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DB72E">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新民镇初级中学设备采购采购更正公告（第二次）</w:t>
      </w:r>
    </w:p>
    <w:p w14:paraId="26BF34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48BB92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原公告的采购项目编号：ZWFG-2025-03</w:t>
      </w:r>
    </w:p>
    <w:p w14:paraId="213849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原公告的采购项目名称：新民镇初级中学设备采购</w:t>
      </w:r>
    </w:p>
    <w:p w14:paraId="1A5F06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首次公告日期：2025年12月09日</w:t>
      </w:r>
    </w:p>
    <w:p w14:paraId="0BFF9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二、更正信息：</w:t>
      </w:r>
      <w:bookmarkStart w:id="0" w:name="_GoBack"/>
      <w:bookmarkEnd w:id="0"/>
    </w:p>
    <w:p w14:paraId="70CEC1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更正事项：采购公告</w:t>
      </w:r>
    </w:p>
    <w:p w14:paraId="4502A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更正原因：</w:t>
      </w:r>
    </w:p>
    <w:p w14:paraId="13B00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开标地点有变</w:t>
      </w:r>
    </w:p>
    <w:p w14:paraId="138F4E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更正内容：</w:t>
      </w:r>
    </w:p>
    <w:p w14:paraId="00C626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原公告的响应文件提交地点：陕西省榆林市府谷县天桥商务酒店会议室，更正为：陕西省榆林市府谷县兴茂大酒店7楼会议室。</w:t>
      </w:r>
    </w:p>
    <w:p w14:paraId="123D3C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原公告的响应文件开启地点：陕西省榆林市府谷县天桥商务酒店会议室，更正为：陕西省榆林市府谷县兴茂大酒店7楼会议室。</w:t>
      </w:r>
    </w:p>
    <w:p w14:paraId="055F6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其他内容不变</w:t>
      </w:r>
    </w:p>
    <w:p w14:paraId="23E16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三、其他补充事项</w:t>
      </w:r>
    </w:p>
    <w:p w14:paraId="3FFE08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线上与线下需同时报名，二者缺一不可，否则视为报名无效；</w:t>
      </w:r>
    </w:p>
    <w:p w14:paraId="70EFA5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14:paraId="2B1198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2、线上报名与线下报名需同时进行，线上报名成功后请携带网上报名回执单、单位介绍信原件、经办人身份证原件、复印件加盖公章到陕西众维项目管理有限公司 (陕西省榆林市府谷县汇丰大厦12楼）进行线下报名，线上与线下报名信息须一致，否则视为报名无效。报名时间：</w:t>
      </w:r>
      <w:r>
        <w:rPr>
          <w:rFonts w:hint="eastAsia" w:ascii="宋体" w:hAnsi="宋体" w:eastAsia="宋体" w:cs="宋体"/>
          <w:i w:val="0"/>
          <w:iCs w:val="0"/>
          <w:caps w:val="0"/>
          <w:color w:val="333333"/>
          <w:spacing w:val="0"/>
          <w:sz w:val="21"/>
          <w:szCs w:val="21"/>
          <w:bdr w:val="none" w:color="auto" w:sz="0" w:space="0"/>
          <w:shd w:val="clear" w:fill="FFFFFF"/>
        </w:rPr>
        <w:t>2025年12月10日至2025年12月12日</w:t>
      </w:r>
      <w:r>
        <w:rPr>
          <w:rFonts w:hint="eastAsia" w:ascii="宋体" w:hAnsi="宋体" w:eastAsia="宋体" w:cs="宋体"/>
          <w:i w:val="0"/>
          <w:iCs w:val="0"/>
          <w:caps w:val="0"/>
          <w:spacing w:val="0"/>
          <w:sz w:val="21"/>
          <w:szCs w:val="21"/>
          <w:bdr w:val="none" w:color="auto" w:sz="0" w:space="0"/>
          <w:shd w:val="clear" w:fill="FFFFFF"/>
        </w:rPr>
        <w:t>（双休日除外）上午09:00:00至11:30:00,下午15:00:00至17:30:00（谢绝邮寄）。</w:t>
      </w:r>
    </w:p>
    <w:p w14:paraId="58AD01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3、办理CA锁方式（仅供参考）：榆林市市民大厦三楼窗口,电话：0912-3515031。</w:t>
      </w:r>
    </w:p>
    <w:p w14:paraId="79F182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3C7E3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四、凡对本次公告内容提出询问，请按以下方式联系。</w:t>
      </w:r>
    </w:p>
    <w:p w14:paraId="2EA4EB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425E7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名称：府谷县新民镇初级中学</w:t>
      </w:r>
    </w:p>
    <w:p w14:paraId="42901C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地址：府谷县新民镇沙梁村</w:t>
      </w:r>
    </w:p>
    <w:p w14:paraId="4A6701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联系方式：18966968891</w:t>
      </w:r>
    </w:p>
    <w:p w14:paraId="274724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CC349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名称：陕西众维项目管理有限公司</w:t>
      </w:r>
    </w:p>
    <w:p w14:paraId="576D58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地址：陕西省榆林市府谷县汇丰大厦12楼</w:t>
      </w:r>
    </w:p>
    <w:p w14:paraId="5B973C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联系方式：15353888700</w:t>
      </w:r>
    </w:p>
    <w:p w14:paraId="45DA95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E1530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项目联系人：陕西众维项目管理有限公司</w:t>
      </w:r>
    </w:p>
    <w:p w14:paraId="0B07AF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电话：15353888700</w:t>
      </w:r>
    </w:p>
    <w:p w14:paraId="033C3F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陕西众维项目管理有限公司</w:t>
      </w:r>
    </w:p>
    <w:p w14:paraId="6A91490D">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082C34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377D0"/>
    <w:rsid w:val="3C93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2025-12-17T01:26:00Z</dcterms:created>
  <dc:creator>Administrator</dc:creator>
  <cp:lastModifiedBy>Administrator</cp:lastModifiedBy>
  <dcterms:modified xsi:type="dcterms:W3CDTF">2025-12-17T01:26:27Z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173C047779C24959A474A1724C0EE3AC_11</vt:lpwstr>
  </property>
  <property fmtid="{D5CDD505-2E9C-101B-9397-08002B2CF9AE}" pid="4" name="KSOTemplateDocerSaveRecord">
    <vt:lpwstr>eyJoZGlkIjoiYjc5MDY2YmNmYThjMmU5ZTllNThmOTA5ZWMzMjRkMmQiLCJ1c2VySWQiOiIzNDg4MTYyNzAifQ==</vt:lpwstr>
  </property>
</Properties>
</file>