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A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  <w:t>采购需求</w:t>
      </w:r>
    </w:p>
    <w:p w14:paraId="7885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lang w:eastAsia="zh-CN"/>
        </w:rPr>
        <w:t>西安高新区第三十一小学2026年后勤服务外包，内容包括校园环境卫生服务、校园秩序维护服务、楼宇及设施维护服务、后勤保障辅助服务等，具体内容详见竞争性磋商采购文件。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D2238"/>
    <w:rsid w:val="1CAB461D"/>
    <w:rsid w:val="1F8664CB"/>
    <w:rsid w:val="3C6D2238"/>
    <w:rsid w:val="6E5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4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2025-12-18T12:39:00Z</dcterms:created>
  <dc:creator>Han</dc:creator>
  <cp:lastModifiedBy>Han</cp:lastModifiedBy>
  <dcterms:modified xsi:type="dcterms:W3CDTF">2025-12-18T13:03:52Z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36F8F15B119E4CD18BB6E9AD0125E1F9_11</vt:lpwstr>
  </property>
  <property fmtid="{D5CDD505-2E9C-101B-9397-08002B2CF9AE}" pid="4" name="KSOTemplateDocerSaveRecord">
    <vt:lpwstr>eyJoZGlkIjoiZDM0YzE4M2EwY2RlMzFmNjgwMDdiZDUxYmRmYTI5NzEiLCJ1c2VySWQiOiI3MDIzOTQ5MzMifQ==</vt:lpwstr>
  </property>
</Properties>
</file>