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FEFB">
      <w:pPr>
        <w:pStyle w:val="19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分项报价表</w:t>
      </w:r>
    </w:p>
    <w:p w14:paraId="52625F28">
      <w:pPr>
        <w:spacing w:line="500" w:lineRule="exact"/>
        <w:ind w:firstLine="5320" w:firstLineChars="19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（报价单位人民币：元）</w:t>
      </w:r>
    </w:p>
    <w:tbl>
      <w:tblPr>
        <w:tblStyle w:val="12"/>
        <w:tblpPr w:leftFromText="180" w:rightFromText="180" w:vertAnchor="text" w:horzAnchor="page" w:tblpXSpec="center" w:tblpY="135"/>
        <w:tblOverlap w:val="never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73"/>
        <w:gridCol w:w="1407"/>
        <w:gridCol w:w="1468"/>
        <w:gridCol w:w="1442"/>
        <w:gridCol w:w="783"/>
        <w:gridCol w:w="737"/>
        <w:gridCol w:w="769"/>
        <w:gridCol w:w="761"/>
        <w:gridCol w:w="729"/>
      </w:tblGrid>
      <w:tr w14:paraId="6805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3" w:type="dxa"/>
            <w:noWrap w:val="0"/>
            <w:vAlign w:val="center"/>
          </w:tcPr>
          <w:p w14:paraId="4961C1D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3" w:type="dxa"/>
            <w:noWrap w:val="0"/>
            <w:vAlign w:val="center"/>
          </w:tcPr>
          <w:p w14:paraId="3DF2E62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07" w:type="dxa"/>
            <w:noWrap w:val="0"/>
            <w:vAlign w:val="center"/>
          </w:tcPr>
          <w:p w14:paraId="7D8AD5C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468" w:type="dxa"/>
            <w:noWrap w:val="0"/>
            <w:vAlign w:val="center"/>
          </w:tcPr>
          <w:p w14:paraId="7ECBC51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品牌、型号</w:t>
            </w:r>
          </w:p>
        </w:tc>
        <w:tc>
          <w:tcPr>
            <w:tcW w:w="1442" w:type="dxa"/>
            <w:noWrap w:val="0"/>
            <w:vAlign w:val="center"/>
          </w:tcPr>
          <w:p w14:paraId="06333F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规格、产地</w:t>
            </w:r>
          </w:p>
        </w:tc>
        <w:tc>
          <w:tcPr>
            <w:tcW w:w="783" w:type="dxa"/>
            <w:noWrap w:val="0"/>
            <w:vAlign w:val="center"/>
          </w:tcPr>
          <w:p w14:paraId="6470CF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37" w:type="dxa"/>
            <w:noWrap w:val="0"/>
            <w:vAlign w:val="center"/>
          </w:tcPr>
          <w:p w14:paraId="0D3A7DB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69" w:type="dxa"/>
            <w:noWrap w:val="0"/>
            <w:vAlign w:val="center"/>
          </w:tcPr>
          <w:p w14:paraId="7F7A06B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761" w:type="dxa"/>
            <w:noWrap w:val="0"/>
            <w:vAlign w:val="center"/>
          </w:tcPr>
          <w:p w14:paraId="206BE17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合价</w:t>
            </w:r>
          </w:p>
        </w:tc>
        <w:tc>
          <w:tcPr>
            <w:tcW w:w="729" w:type="dxa"/>
            <w:noWrap w:val="0"/>
            <w:vAlign w:val="center"/>
          </w:tcPr>
          <w:p w14:paraId="3F4738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297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142DC7A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7D53F42A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73B36C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7ECD119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FC91D90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D9666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2C82CD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15B05F4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E1D01D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6186EF5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37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63C9432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58B5A986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3F0D53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21BB8D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A0FF21E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1E724F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30D2BC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DCABB8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D3F0D2E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232629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FC6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2390A08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073" w:type="dxa"/>
            <w:noWrap w:val="0"/>
            <w:vAlign w:val="center"/>
          </w:tcPr>
          <w:p w14:paraId="378028A7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FBA4240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08CFDF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999054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50489F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131A62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BF47646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D0FAA88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8BC8E74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96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763" w:type="dxa"/>
            <w:noWrap w:val="0"/>
            <w:vAlign w:val="center"/>
          </w:tcPr>
          <w:p w14:paraId="41117CD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73" w:type="dxa"/>
            <w:noWrap w:val="0"/>
            <w:vAlign w:val="center"/>
          </w:tcPr>
          <w:p w14:paraId="050FBBE7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71B99D6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12D71F4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A0DAEDA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37C1E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F80EE0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D24337B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0131AD9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40CE469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32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308F3C3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073" w:type="dxa"/>
            <w:noWrap w:val="0"/>
            <w:vAlign w:val="center"/>
          </w:tcPr>
          <w:p w14:paraId="0B0B00D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215755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82B39D3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EB1E8B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0A45D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FA1B90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826713B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1EAD919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58ADE75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FB6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2ECBCC2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073" w:type="dxa"/>
            <w:noWrap w:val="0"/>
            <w:vAlign w:val="center"/>
          </w:tcPr>
          <w:p w14:paraId="433A25F9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FF7DF27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4B095A0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835EC01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76B8754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9D9754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25EBB22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0BCA955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A5C721E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BB9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4155DE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073" w:type="dxa"/>
            <w:noWrap w:val="0"/>
            <w:vAlign w:val="center"/>
          </w:tcPr>
          <w:p w14:paraId="6CF10449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E5378FC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EFC6C10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30CC039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61E4ACC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70658F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16FB1BAB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445BFD6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F950CD4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023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4E630A9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073" w:type="dxa"/>
            <w:noWrap w:val="0"/>
            <w:vAlign w:val="center"/>
          </w:tcPr>
          <w:p w14:paraId="7D21EC47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19DAC8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DF36382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B3693E6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009DC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3D1074B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2521E30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3FBB084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0128DE7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5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39B05BE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073" w:type="dxa"/>
            <w:noWrap w:val="0"/>
            <w:vAlign w:val="center"/>
          </w:tcPr>
          <w:p w14:paraId="62F086B6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F8C504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C6C1F41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E946F7F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7E2A25E4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782BC5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8E31D9C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EB7BB37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B5519C1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CA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2E9E8C5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073" w:type="dxa"/>
            <w:noWrap w:val="0"/>
            <w:vAlign w:val="center"/>
          </w:tcPr>
          <w:p w14:paraId="3A17577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76F5E6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1A86B1F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503E0B9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6AB010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2A8B8B7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87F47BA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DC791BA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415C13D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551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3" w:type="dxa"/>
            <w:noWrap w:val="0"/>
            <w:vAlign w:val="center"/>
          </w:tcPr>
          <w:p w14:paraId="68AD98E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...</w:t>
            </w:r>
          </w:p>
        </w:tc>
        <w:tc>
          <w:tcPr>
            <w:tcW w:w="1073" w:type="dxa"/>
            <w:noWrap w:val="0"/>
            <w:vAlign w:val="center"/>
          </w:tcPr>
          <w:p w14:paraId="4ED5783D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6008F3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4528657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9ADF9EA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05144D8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644D29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620947D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FCB4505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130D521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46B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763" w:type="dxa"/>
            <w:noWrap w:val="0"/>
            <w:vAlign w:val="center"/>
          </w:tcPr>
          <w:p w14:paraId="6A9885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9169" w:type="dxa"/>
            <w:gridSpan w:val="9"/>
            <w:noWrap w:val="0"/>
            <w:vAlign w:val="center"/>
          </w:tcPr>
          <w:p w14:paraId="2A7B1BF2">
            <w:pPr>
              <w:widowControl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大写：人民币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（小写：¥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2DB6BE89">
      <w:pPr>
        <w:rPr>
          <w:rFonts w:hint="eastAsia"/>
        </w:rPr>
      </w:pPr>
    </w:p>
    <w:p w14:paraId="2066AE61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注：若表格不够用，各供应商可按此表复制。</w:t>
      </w:r>
    </w:p>
    <w:p w14:paraId="6F63EA02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110825AB">
      <w:pPr>
        <w:pStyle w:val="19"/>
        <w:spacing w:line="500" w:lineRule="exact"/>
        <w:jc w:val="right"/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供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应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商：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（公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章）</w:t>
      </w:r>
    </w:p>
    <w:p w14:paraId="20ED928A">
      <w:pPr>
        <w:pStyle w:val="19"/>
        <w:spacing w:line="500" w:lineRule="exact"/>
        <w:jc w:val="right"/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法定代表人或被授权委托人：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（签字或盖章）</w:t>
      </w:r>
    </w:p>
    <w:p w14:paraId="367A13CE">
      <w:pPr>
        <w:pStyle w:val="19"/>
        <w:spacing w:line="500" w:lineRule="exact"/>
        <w:jc w:val="right"/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 xml:space="preserve">日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 xml:space="preserve">  期：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  <w:t>日</w:t>
      </w:r>
    </w:p>
    <w:p w14:paraId="6032546E">
      <w:pPr>
        <w:pStyle w:val="19"/>
        <w:spacing w:line="500" w:lineRule="atLeast"/>
        <w:ind w:firstLine="2660" w:firstLineChars="95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zh-CN"/>
        </w:rPr>
      </w:pPr>
    </w:p>
    <w:p w14:paraId="72130E18"/>
    <w:p w14:paraId="3497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880" w:firstLineChars="1200"/>
        <w:textAlignment w:val="auto"/>
        <w:rPr>
          <w:rFonts w:hint="eastAsia" w:hAnsi="宋体" w:cs="宋体"/>
          <w:color w:val="auto"/>
          <w:sz w:val="24"/>
          <w:highlight w:val="none"/>
          <w:u w:val="single"/>
        </w:rPr>
      </w:pPr>
    </w:p>
    <w:p w14:paraId="683B2C7C">
      <w:pPr>
        <w:rPr>
          <w:rFonts w:hint="eastAsia"/>
        </w:rPr>
      </w:pPr>
    </w:p>
    <w:p w14:paraId="3FDCD5FF"/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F372937"/>
    <w:rsid w:val="004F0F4D"/>
    <w:rsid w:val="041651F4"/>
    <w:rsid w:val="052D7F46"/>
    <w:rsid w:val="05AD64DF"/>
    <w:rsid w:val="0ADE34F7"/>
    <w:rsid w:val="0CA653DC"/>
    <w:rsid w:val="0E274C11"/>
    <w:rsid w:val="0E635998"/>
    <w:rsid w:val="0F372937"/>
    <w:rsid w:val="11F33501"/>
    <w:rsid w:val="13043C31"/>
    <w:rsid w:val="15073F0C"/>
    <w:rsid w:val="196640D0"/>
    <w:rsid w:val="1AD87250"/>
    <w:rsid w:val="1CB93D9D"/>
    <w:rsid w:val="1D48524C"/>
    <w:rsid w:val="1D9A752D"/>
    <w:rsid w:val="1E425A1A"/>
    <w:rsid w:val="1ECD5B85"/>
    <w:rsid w:val="22F664C5"/>
    <w:rsid w:val="24CA4BBB"/>
    <w:rsid w:val="25273966"/>
    <w:rsid w:val="27F30B19"/>
    <w:rsid w:val="283050FB"/>
    <w:rsid w:val="2975156E"/>
    <w:rsid w:val="2B265230"/>
    <w:rsid w:val="2C5F1B1D"/>
    <w:rsid w:val="2D536E7A"/>
    <w:rsid w:val="2D7C41E1"/>
    <w:rsid w:val="2E99178F"/>
    <w:rsid w:val="32A83CD6"/>
    <w:rsid w:val="34420C73"/>
    <w:rsid w:val="34DA0A32"/>
    <w:rsid w:val="360E18B1"/>
    <w:rsid w:val="3BF3011D"/>
    <w:rsid w:val="42C57818"/>
    <w:rsid w:val="455C75A3"/>
    <w:rsid w:val="4D1D7170"/>
    <w:rsid w:val="4D646013"/>
    <w:rsid w:val="4E171030"/>
    <w:rsid w:val="4E8E31EC"/>
    <w:rsid w:val="4F4E7DA7"/>
    <w:rsid w:val="53391FCC"/>
    <w:rsid w:val="542D3DC5"/>
    <w:rsid w:val="54AD58B0"/>
    <w:rsid w:val="57923690"/>
    <w:rsid w:val="58DE5456"/>
    <w:rsid w:val="5CFC2981"/>
    <w:rsid w:val="5D632CDE"/>
    <w:rsid w:val="5EF37821"/>
    <w:rsid w:val="60A72DA9"/>
    <w:rsid w:val="61D36C4B"/>
    <w:rsid w:val="61EC24E5"/>
    <w:rsid w:val="67984807"/>
    <w:rsid w:val="6C775A02"/>
    <w:rsid w:val="6CB20263"/>
    <w:rsid w:val="6E3B0847"/>
    <w:rsid w:val="6EAA61ED"/>
    <w:rsid w:val="71310596"/>
    <w:rsid w:val="73DD1281"/>
    <w:rsid w:val="74DD3202"/>
    <w:rsid w:val="77062109"/>
    <w:rsid w:val="7AD5146A"/>
    <w:rsid w:val="7AFE2D3C"/>
    <w:rsid w:val="7B637D31"/>
    <w:rsid w:val="7D9138E8"/>
    <w:rsid w:val="7E2D1823"/>
    <w:rsid w:val="7F8A23F0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200" w:after="200" w:line="240" w:lineRule="auto"/>
      <w:ind w:left="0" w:right="0"/>
      <w:jc w:val="center"/>
      <w:outlineLvl w:val="0"/>
    </w:pPr>
    <w:rPr>
      <w:rFonts w:ascii="PMingLiU" w:hAnsi="PMingLiU" w:eastAsia="宋体" w:cs="PMingLiU"/>
      <w:b/>
      <w:sz w:val="32"/>
      <w:szCs w:val="43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spacing w:before="7" w:line="240" w:lineRule="auto"/>
      <w:ind w:left="2392"/>
      <w:jc w:val="left"/>
      <w:outlineLvl w:val="1"/>
    </w:pPr>
    <w:rPr>
      <w:rFonts w:ascii="宋体" w:hAnsi="宋体" w:eastAsia="宋体" w:cs="Times New Roman"/>
      <w:bCs/>
      <w:sz w:val="24"/>
      <w:szCs w:val="30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ind w:left="720" w:hanging="72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60" w:after="170" w:line="360" w:lineRule="auto"/>
      <w:jc w:val="left"/>
      <w:outlineLvl w:val="3"/>
    </w:pPr>
    <w:rPr>
      <w:rFonts w:ascii="Arial" w:hAnsi="Arial" w:eastAsia="宋体" w:cs="Times New Roman"/>
      <w:b/>
      <w:bCs/>
      <w:sz w:val="24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8">
    <w:name w:val="Body Text Indent"/>
    <w:basedOn w:val="1"/>
    <w:next w:val="7"/>
    <w:qFormat/>
    <w:uiPriority w:val="0"/>
    <w:pPr>
      <w:ind w:firstLine="630"/>
    </w:pPr>
    <w:rPr>
      <w:sz w:val="32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toc 2"/>
    <w:basedOn w:val="1"/>
    <w:next w:val="1"/>
    <w:qFormat/>
    <w:uiPriority w:val="0"/>
    <w:pPr>
      <w:spacing w:line="240" w:lineRule="auto"/>
      <w:ind w:left="420" w:leftChars="200"/>
    </w:pPr>
  </w:style>
  <w:style w:type="paragraph" w:styleId="11">
    <w:name w:val="Body Text First Indent 2"/>
    <w:basedOn w:val="8"/>
    <w:next w:val="1"/>
    <w:qFormat/>
    <w:uiPriority w:val="0"/>
    <w:pPr>
      <w:spacing w:before="50"/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customStyle="1" w:styleId="14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15">
    <w:name w:val="标题 1 Char"/>
    <w:basedOn w:val="13"/>
    <w:link w:val="3"/>
    <w:qFormat/>
    <w:uiPriority w:val="0"/>
    <w:rPr>
      <w:rFonts w:hint="eastAsia" w:ascii="PMingLiU" w:hAnsi="PMingLiU" w:eastAsia="宋体" w:cs="PMingLiU"/>
      <w:b/>
      <w:bCs/>
      <w:kern w:val="44"/>
      <w:sz w:val="30"/>
      <w:szCs w:val="32"/>
      <w:lang w:eastAsia="en-US"/>
    </w:rPr>
  </w:style>
  <w:style w:type="character" w:customStyle="1" w:styleId="16">
    <w:name w:val="标题 2 Char"/>
    <w:link w:val="4"/>
    <w:qFormat/>
    <w:uiPriority w:val="0"/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7">
    <w:name w:val="标题 3 Char"/>
    <w:link w:val="5"/>
    <w:qFormat/>
    <w:uiPriority w:val="0"/>
    <w:rPr>
      <w:rFonts w:ascii="Times New Roman" w:hAnsi="Times New Roman" w:eastAsia="宋体"/>
      <w:b/>
      <w:bCs/>
      <w:kern w:val="2"/>
      <w:sz w:val="28"/>
      <w:szCs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2023-09-15T04:45:00Z</dcterms:created>
  <dc:creator>热血</dc:creator>
  <cp:lastModifiedBy>m</cp:lastModifiedBy>
  <dcterms:modified xsi:type="dcterms:W3CDTF">2025-12-19T07:03:47Z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46C5DCEA765B4B1AA2070AB42209D64A_13</vt:lpwstr>
  </property>
  <property fmtid="{D5CDD505-2E9C-101B-9397-08002B2CF9AE}" pid="4" name="KSOTemplateDocerSaveRecord">
    <vt:lpwstr>eyJoZGlkIjoiZDc3YTAzMDhiY2Q4ZjM3NGM3MTNhOWI2ZmM0ZmNmZjYiLCJ1c2VySWQiOiI3NTY1MjgyNzUifQ==</vt:lpwstr>
  </property>
</Properties>
</file>