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20B3A">
      <w:pPr>
        <w:pStyle w:val="2"/>
        <w:spacing w:before="50" w:after="5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Toc5329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第三章  采购内容及要求</w:t>
      </w:r>
      <w:bookmarkEnd w:id="0"/>
    </w:p>
    <w:p w14:paraId="350A0E11">
      <w:pPr>
        <w:spacing w:line="360" w:lineRule="auto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C5671C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采购内容及要求</w:t>
      </w:r>
    </w:p>
    <w:p w14:paraId="432C43A5">
      <w:pPr>
        <w:spacing w:line="360" w:lineRule="auto"/>
        <w:ind w:firstLine="480" w:firstLineChars="200"/>
        <w:rPr>
          <w:rFonts w:hint="eastAsia" w:ascii="宋体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采购项目为洛南县247个农家书屋图书采购及配送采购项目。</w:t>
      </w:r>
    </w:p>
    <w:p w14:paraId="4969B895">
      <w:pPr>
        <w:spacing w:line="360" w:lineRule="auto"/>
        <w:ind w:firstLine="480" w:firstLineChars="200"/>
        <w:rPr>
          <w:rFonts w:hint="eastAsia" w:ascii="宋体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采购书目要求：根据省市文件要求，每个农家书屋补充图书不少于60品种,其中国家推荐目录列入品种不少于70%，陕西省推荐目录列入品种不超过30%。</w:t>
      </w:r>
    </w:p>
    <w:p w14:paraId="44BC9D17"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采购图书质量要求：图书为国家正式出版发行的正版图书，严禁采购盗版图书、伪劣图书及非法出版物。供应方所提供图书符合国家图书印装质量标准，图书质量全面执行中华人民共和国国标GB9851、印刷行业标准 CYZ-91标准及新闻出版总署《图书质量管理规定》的规定。无破损、缺页、错页、倒插等现象。</w:t>
      </w:r>
    </w:p>
    <w:p w14:paraId="2CB34AFE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采购内容清单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464"/>
        <w:gridCol w:w="1979"/>
        <w:gridCol w:w="1271"/>
        <w:gridCol w:w="1175"/>
        <w:gridCol w:w="1122"/>
        <w:gridCol w:w="593"/>
        <w:gridCol w:w="518"/>
      </w:tblGrid>
      <w:tr w14:paraId="28CA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4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DF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 号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40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书名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02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BB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978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出版时间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4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定价（元）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8D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册数</w:t>
            </w:r>
          </w:p>
        </w:tc>
      </w:tr>
      <w:tr w14:paraId="4A84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B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55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9787559124579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B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便秘预防调理手册（23总署）（单色）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B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辽宁科学技术出版社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92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于永铎，周天羽主编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B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2022-6-1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5E2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0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12B4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1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D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9787545477498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48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读懂孩子的启蒙期1：呵护他的安全感（23总署）（双色）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7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广东经济出版社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2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马宁编著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9C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2021-6-1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88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1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7252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5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9787545477504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5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读懂孩子的启蒙期2：保护他的探索欲（23总署）（双色）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D5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广东经济出版社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C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马宁编著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4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2021-6-1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0A8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C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327B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33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A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9787535698032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7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儿童绘画大课堂：景物篇（23总署）（四色）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6F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湖南美术出版社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8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万志红，徐好，</w:t>
            </w:r>
          </w:p>
          <w:p w14:paraId="08BC0A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朱军府主编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0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2023-5-1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1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4B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4E9A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4F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8E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9787535698025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C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儿童绘画大课堂：人物篇（平装绘本）（四色）（23总署）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C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湖南美术出版社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9A6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万志红，徐好，</w:t>
            </w:r>
          </w:p>
          <w:p w14:paraId="3CD5E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朱军府主编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16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2023-5-1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3E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9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7F9B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AB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A1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9787537985277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D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房上有只猫（23总署）（单色）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6A6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希望出版社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74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东黎著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3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2021-5-1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6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D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2DBD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04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8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9787564588618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A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高血压的防治和养生（23总署）（单色）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B4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郑州大学出版社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D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郭泉滢，唐桂军，田晨辉主编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E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2022-8-1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B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7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6B47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2F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9787569049213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3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公主怨鸟来看心理医生：魔法森林里的心灵奇旅（23总署）（单色）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CEF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C9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廖峻澜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9E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2022-1-1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8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7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305D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3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D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9787569055016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8E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国医熊猫成长记：初识中医（23总署）（四色）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06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A0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赵亚琼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39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2022-8-1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B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17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14F9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B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D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9787570623747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E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果蔬营养新解析（23总署）（四色）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7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湖北科学技术出版社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9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杨普社，熊恒多主编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98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2023-3-5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F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F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05CB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93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3CA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9787535695598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5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雷锋画传（23总署）（四色）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F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湖南美术出版社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AA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辜国兴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4E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2021-10-1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31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50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7503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A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38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9787559125088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51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类风湿关节炎患者教育手册（23总署）（四色）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94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辽宁科学技术出版社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B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曾小峰等主编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C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2022-5-1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14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2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13EB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F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1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9787512511095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A8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鲁迅（23总署）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9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国际文化出版公司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86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冯化志编著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1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2019-12-1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70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4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7C12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32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1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9787569710250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8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蜜蜂养殖及常见病防治技术（23总署）（单色）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4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西南师范大学出版社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6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袁丽花，舒丽主编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08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2021-8-1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85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0B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2B47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9C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B6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9787569045925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E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民宿服务与创业（23总署）（单色）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CB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3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张明俊，华祖耀，周乐兵主编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C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2022-3-1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2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8C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7346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B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B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9787559127198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5C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脑卒中家庭康复训练图谱（23总署）（单色）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6E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辽宁科学技术出版社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5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胡晓丽，戴俭宇主编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D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2022-12-1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EA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1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3A31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F1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AA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9787556500086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7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蔬菜种子与采种新技术（23总署）（单色）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8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F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叶自新，张雅主编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9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2017-2-1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C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D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34A3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6B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C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9787573702401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09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岁月何曾隔两乡——上沟村三十年纪（23总署）（单色）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3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黄山书社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1FF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李辉著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2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2022-11-1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9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A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7D2B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F8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7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9787546199962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FF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逃离，夜森林（23总署）（四色）（单色）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D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黄山书社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3AA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周博文著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85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2022-1-1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EB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C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4EC9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F4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9787570621422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FA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特色蔬菜青花菜、西蓝薹和皱叶菜绿色生产技术（23总署）（四色）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A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湖北科学技术出版社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3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贺亚菲，李占省，高广金主编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2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2022-8-1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69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63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7BBA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C9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2B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9787551162821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9A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我的父亲贾大山（23总署）（单色）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9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花山文艺出版社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1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贾永辉著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DD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7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6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42EA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9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1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9787536270558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7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我在画里遇见你（23总署）（四色）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C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岭南美术出版社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1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韩帮文著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21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2021-1-1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5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A1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6CFF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E7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F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9787572508042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3F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我最关心的100个耳朵问题（23总署）（四色）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0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河南科学技术出版社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B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刘宏建，杨海涛，宋纪军主编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A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2022-6-1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0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19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03D3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8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2A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9787530988824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4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小楼忆春秋（23总署）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D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天津教育出版社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8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马宇彤著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8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2022-10-1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27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37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22E4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4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61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9787533695347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2E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新时代中国共产党农村基层组织建设研究（23总署）（单色）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7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安徽教育出版社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3A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王久高等著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D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2021-12-1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1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A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21F1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1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78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9787540881030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7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熊猫康吉的远行（23总署）（单色）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9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四川教育出版社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8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4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2022-4-1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5A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8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44F1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B7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E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9787512513624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24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学习脑科学（23总署）（双色）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1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国际文化出版公司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9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(日)泷之,</w:t>
            </w:r>
          </w:p>
          <w:p w14:paraId="518BD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(日)乡和贵著；潘郁灵译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D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2022-9-1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17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8F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449D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5A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34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9787557868857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B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血糖健康管理手册（23总署）（四色）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D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吉林科学技术出版社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E9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史明忠，张凌主编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8D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2022-4-1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7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A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175E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A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6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9787546199979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88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寻找，萤火虫（23总署）（单色）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A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黄山书社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98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周博文著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A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2022-1-1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1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A2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13D6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C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9787570620067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86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中药材 高质高效栽培技术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1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湖北科学技术出版社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57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谭芸主编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8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2021-5-1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20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3F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2BC4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1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05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9787546199993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F5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再见，小星星（23总署）（单色）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2B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黄山书社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D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周博文著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8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2022-1-2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DD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9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2BDE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F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E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9787537985758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A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指尖上的舞蹈（23总署）（单色）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8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希望出版社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12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曾维惠著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1A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2021-9-1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6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E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3FBD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2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3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9787572509926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E2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中国空间站科学绘本.共3册（23总署）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8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河南科学技术出版社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E1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钱航主编；</w:t>
            </w:r>
          </w:p>
          <w:p w14:paraId="262EC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崔彦斌，邱晓勤，黄元绘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3E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2023-4-1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D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A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065F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6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2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9787535685360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F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重温四时八节·清明（23总署）（四色）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B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湖南美术出版社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E8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马芳主编；</w:t>
            </w:r>
          </w:p>
          <w:p w14:paraId="582D9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马丙绘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AD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2022-8-2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1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3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59BA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AA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F6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9787535685339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0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重温四时八节·重阳（23总署）（四色）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58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湖南美术出版社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2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马芳主编；</w:t>
            </w:r>
          </w:p>
          <w:p w14:paraId="23D94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马丙绘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1F7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2022-8-1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282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A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1E78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A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AE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9787530988817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B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舟楫济千里（23总署）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CB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天津教育出版社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F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陈克著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0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2022-10-1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4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B5C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3872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20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7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9787512515208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2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周恩来（23总署）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9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国际文化出版公司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83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杨明伟著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1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2023-3-1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253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7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1346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1F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9787830044596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2C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追梦天使江梦南（23总署）（四色）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C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湖南电子音像出版社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7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曾散著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6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2022-8-1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F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20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799B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4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BF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9787521505030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E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淘气狗西西.1：在歪歪王国（23总署）（单色）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A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8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叶子紫著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3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2022-3-1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5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AC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3E39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2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FF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9787521505047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8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淘气狗西西.2：保卫蓝月谷（23总署）（单色）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0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C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叶子紫著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A9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2022-3-1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6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E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6036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25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9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9787520210669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F4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中国文化精灵城堡漫游记10：青铜古堡里的妖怪（23总署）（四色）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8C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中国大百科全书出版社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86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顺子著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4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2022-2-2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6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91A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7D2C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FB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2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9787520210676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8B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中国文化精灵城堡漫游记11：楚辞山上的神仙（23总署）（四色）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64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中国大百科全书出版社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1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顺子著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BA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2022-2-2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7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1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4EF4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A6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98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9787520210683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DD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中国文化精灵城堡漫游记12.中国建筑里的狮子精（23总署）（四色）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B8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中国大百科全书出版社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A3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顺子著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D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3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9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1983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E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7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9787520212786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3E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中国文化精灵城堡漫游记13：殷商国里的甲骨王（23总署）（四色）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1E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中国大百科全书出版社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F19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顺子著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A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2023-6-1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41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4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06D6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A2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D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9787520212793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F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中国文化精灵城堡漫游记14：敦煌莫高窟里的壁画精灵（23总署）（四色）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6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中国大百科全书出版社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2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顺子著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07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2023-6-1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C7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B5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188B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D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19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9787520212809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43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中国文化精灵城堡漫游记15：遗址山谷里的玉仙子（23总署）（四色）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93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中国大百科全书出版社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0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顺子著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C5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2023-6-1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BC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22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76DC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F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BE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9787531976400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8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古诗文中的科学·2（23总署）（四色）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F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黑龙江少年儿童出版社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8E4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刘兴诗著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7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2022-6-2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D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D1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32A3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1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578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9787537761987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7F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一本书看懂妇科常见病（23总署）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5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山西科学技术出版社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D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王晓媛主编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F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2022-8-1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5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0B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5F2B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F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9787546429267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8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围棋AI教室：基础训练.初级班（23总署）（单色）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9B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成都时代出版社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62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陈启编著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2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2021-11-1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B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E7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405A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B6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6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9787512682252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6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粗茶淡饭：梅子金黄杏子肥  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F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团结出版社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77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高维生著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E03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2021-3-1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C0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40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21D3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6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2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9787312054204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68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心理健康释疑解惑300问（23总署）（双色）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595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C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刘新民主编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18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2022-5-1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C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0B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3254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1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8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9787570622344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近视的预防（23总署）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E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湖北科学技术出版社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0D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李新宇主编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9C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2022-10-1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8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7D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6728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5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A3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9787531976424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D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古诗文中的科学·4（23总署）（四色）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7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黑龙江少年儿童出版社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7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刘兴诗著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6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2022-6-2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AF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75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6DBF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5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C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9787531976417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3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古诗文中的科学·3（23总署）（四色）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08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黑龙江少年儿童出版社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8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刘兴诗著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6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2022-6-2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A6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F7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4E3F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9A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9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9787312042201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C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林木种苗生产技能（23总署）（单色）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D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9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黄大国主编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0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2022-10-3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0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22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44F7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05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C6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9787512685086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1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孩子青春期家长怎么办（23总署）（双色）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B7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团结出版社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C1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木紫著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1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2021-8-1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9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3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3E83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FA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3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9787520433846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72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写给青少年的国家地理.地球（23总署）（四色）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6C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中国地图出版社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2A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中国地图出版社编著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D15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2023-7-1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D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6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424F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4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D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9787564199036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66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蛋鸡免疫技术简明手册（23总署）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A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东南大学出版社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F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南京市动物疫病预防控制中心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6F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2022-5-1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05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7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6B29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6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7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9787568529938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38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什么是农学？（23总署）（双色）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DD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大连理工大学出版社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C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于海秋，周宇飞，徐正进编著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FE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2021-9-1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8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9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1626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9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B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9787557024420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0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大师国学经典书系：经典常谈 诗文常谈 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9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广东旅游出版社有限公司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8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朱自清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D7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2021-6-1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6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8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06C5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E0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9787521506372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0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海棠和花椒（23总署）（单色）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3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5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都文著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3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2023-1-1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BE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DB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1C5D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1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30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9787554224779 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4E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开播啦！从新农人到带货网红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CC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中原农民出版社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04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常广喜著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7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48.00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A6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4086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E3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C5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9787549284467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8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淡然优雅，素心生香（单色）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2D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长江出版社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117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吕远洋著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83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2022-10-1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7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BF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1561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4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3C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9787557672461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8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【社科】网上销售农产品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86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天津科学技术出版社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B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牟劲，</w:t>
            </w:r>
          </w:p>
          <w:p w14:paraId="4B923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李学国编著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27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2020-5-1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4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3B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3C45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C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2B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9787551026475 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54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胖头鼠之密码你知道（23总署）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2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文心出版社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3D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管建刚主编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9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39.80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18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3142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23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D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9787520433877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54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探寻世界遗产之美（23总署）（四色）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6A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中国地图出版社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8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中国地图出版社编著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67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2023-6-1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F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E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2D2C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8C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D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9787576230741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B0E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焦桐花开：寻找焦裕禄（23总署）（四色）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F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江西高校出版社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4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余玮著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8E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2022-10-3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D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62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67C7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B7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BF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9787534092343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A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书法漫谈（23总署）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1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浙江人民美术出版社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1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沈尹默著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A5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3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A46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0547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1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C1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9787512513457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93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减压脑科学（23总署）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0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国际文化出版公司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A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0</wp:posOffset>
                  </wp:positionV>
                  <wp:extent cx="322580" cy="220980"/>
                  <wp:effectExtent l="0" t="0" r="0" b="0"/>
                  <wp:wrapNone/>
                  <wp:docPr id="1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（日）有田秀穗著；</w:t>
            </w:r>
          </w:p>
          <w:p w14:paraId="7FC0D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陈梓萱译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4A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2021-9-1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2FB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49.8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C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  <w:tr w14:paraId="7459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A2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2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9787572004353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8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共产党宣言（23总署）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3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上海教育出版社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（德）马克思，（德）恩格斯著；陈望道译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44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2020-11-1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9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19.8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B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</w:tr>
    </w:tbl>
    <w:p w14:paraId="20BFE7C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A692C"/>
    <w:multiLevelType w:val="singleLevel"/>
    <w:tmpl w:val="39DA69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A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60" w:lineRule="auto"/>
      <w:ind w:left="425" w:hanging="425"/>
      <w:jc w:val="center"/>
      <w:outlineLvl w:val="0"/>
    </w:pPr>
    <w:rPr>
      <w:rFonts w:ascii="宋体" w:hAnsi="宋体" w:cs="Times New Roman"/>
      <w:b/>
      <w:bCs/>
      <w:kern w:val="44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2025-12-19T08:51:01Z</dcterms:created>
  <dc:creator>Administrator</dc:creator>
  <cp:lastModifiedBy>Administrator</cp:lastModifiedBy>
  <dcterms:modified xsi:type="dcterms:W3CDTF">2025-12-19T08:51:08Z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eyJoZGlkIjoiOGI1NjUzZTFhYWM0NmYwYjE1NTBlNzgxOGI1YTIyMDMifQ==</vt:lpwstr>
  </property>
  <property fmtid="{D5CDD505-2E9C-101B-9397-08002B2CF9AE}" pid="4" name="ICV">
    <vt:lpwstr>BFD5F129A7F146B0B2216B6DDF6580E0_12</vt:lpwstr>
  </property>
</Properties>
</file>