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D1BE">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0" w:name="_Toc847"/>
      <w:r>
        <w:rPr>
          <w:rFonts w:hint="eastAsia"/>
          <w:color w:val="auto"/>
        </w:rPr>
        <w:t>榆林市卫生健康委员会托育综合服务中心实训室布展物料货物采购项目竞争性谈判公告</w:t>
      </w:r>
      <w:bookmarkEnd w:id="0"/>
    </w:p>
    <w:p w14:paraId="3126BFB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1CEF217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榆林市卫生健康委员会托育综合服务中心实训室布展物料货物采购项目</w:t>
      </w:r>
      <w:r>
        <w:rPr>
          <w:rFonts w:hint="eastAsia" w:ascii="宋体" w:hAnsi="宋体" w:eastAsia="宋体" w:cs="宋体"/>
          <w:color w:val="auto"/>
          <w:sz w:val="24"/>
          <w:szCs w:val="24"/>
        </w:rPr>
        <w:t>的潜在供应商应在登录全国公共资源交易中心平台（陕西省）使用CA锁报名后自行下载获取采购文件，并于</w:t>
      </w:r>
      <w:r>
        <w:rPr>
          <w:rFonts w:hint="eastAsia" w:ascii="宋体" w:hAnsi="宋体" w:eastAsia="宋体" w:cs="宋体"/>
          <w:color w:val="auto"/>
          <w:sz w:val="24"/>
          <w:szCs w:val="24"/>
          <w:lang w:eastAsia="zh-CN"/>
        </w:rPr>
        <w:t>2025年12月30日09时30分</w:t>
      </w:r>
      <w:r>
        <w:rPr>
          <w:rFonts w:hint="eastAsia" w:ascii="宋体" w:hAnsi="宋体" w:eastAsia="宋体" w:cs="宋体"/>
          <w:color w:val="auto"/>
          <w:sz w:val="24"/>
          <w:szCs w:val="24"/>
        </w:rPr>
        <w:t>（北京时间）前提交响应文件。</w:t>
      </w:r>
    </w:p>
    <w:p w14:paraId="01DAD693">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14:paraId="714E97B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SXZC2025-HW-209</w:t>
      </w:r>
    </w:p>
    <w:p w14:paraId="09AE259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榆林市卫生健康委员会托育综合服务中心实训室布展物料货物采购项目</w:t>
      </w:r>
    </w:p>
    <w:p w14:paraId="1C4F8A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14:paraId="13EAD88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350000.00</w:t>
      </w:r>
      <w:r>
        <w:rPr>
          <w:rFonts w:hint="eastAsia" w:ascii="宋体" w:hAnsi="宋体" w:eastAsia="宋体" w:cs="宋体"/>
          <w:color w:val="auto"/>
          <w:sz w:val="24"/>
          <w:szCs w:val="24"/>
        </w:rPr>
        <w:t>元</w:t>
      </w:r>
    </w:p>
    <w:p w14:paraId="4E2F09B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2DC451E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榆林市卫生健康委员会托育综合服务中心实训室布展物料货物采购项目</w:t>
      </w:r>
      <w:r>
        <w:rPr>
          <w:rFonts w:hint="eastAsia" w:ascii="宋体" w:hAnsi="宋体" w:eastAsia="宋体" w:cs="宋体"/>
          <w:color w:val="auto"/>
          <w:sz w:val="24"/>
          <w:szCs w:val="24"/>
        </w:rPr>
        <w:t>):</w:t>
      </w:r>
    </w:p>
    <w:p w14:paraId="19A74A1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350000.00</w:t>
      </w:r>
      <w:r>
        <w:rPr>
          <w:rFonts w:hint="eastAsia" w:ascii="宋体" w:hAnsi="宋体" w:eastAsia="宋体" w:cs="宋体"/>
          <w:color w:val="auto"/>
          <w:sz w:val="24"/>
          <w:szCs w:val="24"/>
        </w:rPr>
        <w:t>元</w:t>
      </w:r>
    </w:p>
    <w:p w14:paraId="7B7EC8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val="en-US" w:eastAsia="zh-CN"/>
        </w:rPr>
        <w:t>350000.00</w:t>
      </w:r>
      <w:r>
        <w:rPr>
          <w:rFonts w:hint="eastAsia" w:ascii="宋体" w:hAnsi="宋体" w:eastAsia="宋体" w:cs="宋体"/>
          <w:color w:val="auto"/>
          <w:sz w:val="24"/>
          <w:szCs w:val="24"/>
        </w:rPr>
        <w:t>元</w:t>
      </w:r>
    </w:p>
    <w:tbl>
      <w:tblPr>
        <w:tblStyle w:val="8"/>
        <w:tblW w:w="990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83"/>
        <w:gridCol w:w="1617"/>
        <w:gridCol w:w="1448"/>
        <w:gridCol w:w="1123"/>
        <w:gridCol w:w="1717"/>
        <w:gridCol w:w="1440"/>
        <w:gridCol w:w="1480"/>
      </w:tblGrid>
      <w:tr w14:paraId="6B501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0" w:hRule="atLeast"/>
          <w:tblHeader/>
          <w:jc w:val="center"/>
        </w:trPr>
        <w:tc>
          <w:tcPr>
            <w:tcW w:w="10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8AFAA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品目号</w:t>
            </w:r>
          </w:p>
        </w:tc>
        <w:tc>
          <w:tcPr>
            <w:tcW w:w="16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BC323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品目名称</w:t>
            </w:r>
          </w:p>
        </w:tc>
        <w:tc>
          <w:tcPr>
            <w:tcW w:w="14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FB33C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采购标的</w:t>
            </w:r>
          </w:p>
        </w:tc>
        <w:tc>
          <w:tcPr>
            <w:tcW w:w="1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24251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数量</w:t>
            </w:r>
          </w:p>
          <w:p w14:paraId="061F7A7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（单位）</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3801F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A63D6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品目预算(元)</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2C1E0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最高限价(元)</w:t>
            </w:r>
          </w:p>
        </w:tc>
      </w:tr>
      <w:tr w14:paraId="543F2C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10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1B11D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6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11742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其他信息化设备</w:t>
            </w:r>
          </w:p>
        </w:tc>
        <w:tc>
          <w:tcPr>
            <w:tcW w:w="14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D4DF8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用于实训室布展</w:t>
            </w:r>
          </w:p>
        </w:tc>
        <w:tc>
          <w:tcPr>
            <w:tcW w:w="1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A87996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1(批)</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55026B">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0B24B2">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30,800.00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16693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30,800.00</w:t>
            </w:r>
          </w:p>
        </w:tc>
      </w:tr>
      <w:tr w14:paraId="5CE5E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10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FAB42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6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9F0C05">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教育训练装备</w:t>
            </w:r>
          </w:p>
        </w:tc>
        <w:tc>
          <w:tcPr>
            <w:tcW w:w="14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B000B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实训室布展物料</w:t>
            </w:r>
          </w:p>
        </w:tc>
        <w:tc>
          <w:tcPr>
            <w:tcW w:w="11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358B6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1(批)</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D9BB8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3718D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319,200.00</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280E0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319,200.00</w:t>
            </w:r>
          </w:p>
        </w:tc>
      </w:tr>
    </w:tbl>
    <w:p w14:paraId="16FA735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36E794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eastAsia="zh-CN"/>
        </w:rPr>
        <w:t>签订合同之日起20个日历日内完成交货、安装并验收合格</w:t>
      </w:r>
    </w:p>
    <w:p w14:paraId="411A180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二、申请人的资格要求：</w:t>
      </w:r>
    </w:p>
    <w:p w14:paraId="33927D2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1347877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0656636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榆林市卫生健康委员会托育综合服务中心实训室布展物料货物采购项目</w:t>
      </w:r>
      <w:r>
        <w:rPr>
          <w:rFonts w:hint="eastAsia" w:ascii="宋体" w:hAnsi="宋体" w:eastAsia="宋体" w:cs="宋体"/>
          <w:color w:val="auto"/>
          <w:sz w:val="24"/>
          <w:szCs w:val="24"/>
        </w:rPr>
        <w:t>)落实政府采购政策需满足的资格要求如下:</w:t>
      </w:r>
    </w:p>
    <w:p w14:paraId="2F0F049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《政府采购促进中小企业发展管理办法》（财库〔2020〕46号）；</w:t>
      </w:r>
    </w:p>
    <w:p w14:paraId="030ED6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《财政部司法部关于政府采购支持监狱企业发展有关问题的通知》（财库〔2014〕68号）；</w:t>
      </w:r>
    </w:p>
    <w:p w14:paraId="3B0ED72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《国务院办公厅关于建立政府强制采购节能产品制度的通知》（国办发〔2007〕51号）；</w:t>
      </w:r>
    </w:p>
    <w:p w14:paraId="09F8F3E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《节能产品政府采购实施意见》（财库[2004]185号）；</w:t>
      </w:r>
    </w:p>
    <w:p w14:paraId="62FB88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《环境标志产品政府采购实施的意见》（财库[2006]90号）；</w:t>
      </w:r>
    </w:p>
    <w:p w14:paraId="06B7121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《财政部、民政部、中国残疾人联合会关于促进残疾人就业政府采购政策的通知》（财库[2017]141号）；</w:t>
      </w:r>
      <w:bookmarkStart w:id="1" w:name="_GoBack"/>
      <w:bookmarkEnd w:id="1"/>
    </w:p>
    <w:p w14:paraId="38BFBA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陕西省财政厅关于印发《陕西省中小企业政府采购信用融资办法》（陕财办采〔2018〕23号）；相关政策、业务流程、办理平台(http://www.ccgpshaanxi.gov.cn/zcdservice/zcd/shanxi/)；</w:t>
      </w:r>
    </w:p>
    <w:p w14:paraId="374D363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《关于在政府采购活动中查询及使用信用记录有关问题的通知》（财库〔2016〕125号）；</w:t>
      </w:r>
    </w:p>
    <w:p w14:paraId="4428602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《榆林市财政局关于进一步加大政府采购支持中小企业力度的通知》（榆政财采发〔2022〕10号)；</w:t>
      </w:r>
    </w:p>
    <w:p w14:paraId="6580B8B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《陕西省财政厅关于进一步加大政府采购支持中小企业力度的通知》(陕财采发〔2022〕5号)；</w:t>
      </w:r>
    </w:p>
    <w:p w14:paraId="00F5C39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《陕西省财政厅中国人民银行西安分行关于</w:t>
      </w:r>
      <w:r>
        <w:rPr>
          <w:rFonts w:hint="eastAsia" w:ascii="宋体" w:hAnsi="宋体" w:eastAsia="宋体" w:cs="宋体"/>
          <w:color w:val="auto"/>
          <w:sz w:val="24"/>
          <w:szCs w:val="24"/>
          <w:lang w:eastAsia="zh-CN"/>
        </w:rPr>
        <w:t>深入</w:t>
      </w:r>
      <w:r>
        <w:rPr>
          <w:rFonts w:hint="eastAsia" w:ascii="宋体" w:hAnsi="宋体" w:eastAsia="宋体" w:cs="宋体"/>
          <w:color w:val="auto"/>
          <w:sz w:val="24"/>
          <w:szCs w:val="24"/>
        </w:rPr>
        <w:t>推进政府采购信用融资业务的通知》（陕财办采〔2023]5号）。</w:t>
      </w:r>
    </w:p>
    <w:p w14:paraId="64942B3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3.本项目的特定资格要求：</w:t>
      </w:r>
    </w:p>
    <w:p w14:paraId="0286C99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榆林市卫生健康委员会托育综合服务中心实训室布展物料货物采购项目</w:t>
      </w:r>
      <w:r>
        <w:rPr>
          <w:rFonts w:hint="eastAsia" w:ascii="宋体" w:hAnsi="宋体" w:eastAsia="宋体" w:cs="宋体"/>
          <w:color w:val="auto"/>
          <w:sz w:val="24"/>
          <w:szCs w:val="24"/>
        </w:rPr>
        <w:t>)特定资格要求如下:</w:t>
      </w:r>
    </w:p>
    <w:p w14:paraId="3F16F49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3298EBE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color w:val="auto"/>
          <w:sz w:val="24"/>
          <w:szCs w:val="24"/>
        </w:rPr>
        <w:t> </w:t>
      </w:r>
    </w:p>
    <w:p w14:paraId="7AECF2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税收缴纳证明：提供2025年01月01日至今已缴纳的至少一个月的纳税证明或完税证明（时间以税款所属日期为准、税种须包含增值税或企业所得税），依法免税的单位应提供相关证明材料；</w:t>
      </w:r>
    </w:p>
    <w:p w14:paraId="1CEB015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社会保障资金缴纳证明：提供2025年01月01日至今已缴纳的至少一个月的社会保险参保缴费情况证明，依法不需要缴纳社会保障资金的单位应提供相关证明材料；</w:t>
      </w:r>
    </w:p>
    <w:p w14:paraId="4231E34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）参加政府采购活动前三年内，在经营活动中没有重大违法记录的书面声明；</w:t>
      </w:r>
    </w:p>
    <w:p w14:paraId="39272AC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）提供具有履行合同所必需的设备和专业技术能力的证明资料或承诺书；</w:t>
      </w:r>
    </w:p>
    <w:p w14:paraId="5F2320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0CFCD4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）投标信用承诺书；</w:t>
      </w:r>
    </w:p>
    <w:p w14:paraId="3E23073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）榆林市政府采购货物类项目供应商信用承诺书；</w:t>
      </w:r>
    </w:p>
    <w:p w14:paraId="152E9E2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color="auto" w:fill="FFFFFF"/>
        </w:rPr>
        <w:t>备注：（1）</w:t>
      </w:r>
      <w:r>
        <w:rPr>
          <w:rFonts w:hint="eastAsia" w:ascii="宋体" w:hAnsi="宋体" w:eastAsia="宋体" w:cs="宋体"/>
          <w:i w:val="0"/>
          <w:iCs w:val="0"/>
          <w:caps w:val="0"/>
          <w:color w:val="auto"/>
          <w:spacing w:val="0"/>
          <w:sz w:val="24"/>
          <w:szCs w:val="24"/>
          <w:highlight w:val="none"/>
          <w:shd w:val="clear" w:color="auto" w:fill="FFFFFF"/>
          <w:lang w:eastAsia="zh-CN"/>
        </w:rPr>
        <w:t>本项目</w:t>
      </w:r>
      <w:r>
        <w:rPr>
          <w:rFonts w:hint="eastAsia" w:ascii="宋体" w:hAnsi="宋体" w:eastAsia="宋体" w:cs="宋体"/>
          <w:i w:val="0"/>
          <w:iCs w:val="0"/>
          <w:caps w:val="0"/>
          <w:color w:val="auto"/>
          <w:spacing w:val="0"/>
          <w:sz w:val="24"/>
          <w:szCs w:val="24"/>
          <w:highlight w:val="none"/>
          <w:shd w:val="clear" w:color="auto"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highlight w:val="none"/>
          <w:shd w:val="clear" w:color="auto"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highlight w:val="none"/>
          <w:shd w:val="clear" w:color="auto" w:fill="FFFFFF"/>
          <w:lang w:eastAsia="zh-CN"/>
        </w:rPr>
        <w:t>本项目非专门面向中小企业采购</w:t>
      </w:r>
      <w:r>
        <w:rPr>
          <w:rFonts w:hint="eastAsia" w:ascii="宋体" w:hAnsi="宋体" w:eastAsia="宋体" w:cs="宋体"/>
          <w:i w:val="0"/>
          <w:iCs w:val="0"/>
          <w:caps w:val="0"/>
          <w:color w:val="auto"/>
          <w:spacing w:val="0"/>
          <w:sz w:val="24"/>
          <w:szCs w:val="24"/>
          <w:highlight w:val="none"/>
          <w:shd w:val="clear" w:color="auto" w:fill="FFFFFF"/>
        </w:rPr>
        <w:t>。</w:t>
      </w:r>
    </w:p>
    <w:p w14:paraId="56BCB92B">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三、获取采购文件</w:t>
      </w:r>
    </w:p>
    <w:p w14:paraId="55BC624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日，每天上午09:00:00至12:00:00，下午14:00:00至17:00:00（北京时间）</w:t>
      </w:r>
    </w:p>
    <w:p w14:paraId="19E07A9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途径：登录全国公共资源交易中心平台（陕西省）使用CA锁报名后自行下载</w:t>
      </w:r>
    </w:p>
    <w:p w14:paraId="555DB7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在线</w:t>
      </w:r>
      <w:r>
        <w:rPr>
          <w:rFonts w:hint="eastAsia" w:ascii="宋体" w:hAnsi="宋体" w:eastAsia="宋体" w:cs="宋体"/>
          <w:color w:val="auto"/>
          <w:sz w:val="24"/>
          <w:szCs w:val="24"/>
        </w:rPr>
        <w:t>获取</w:t>
      </w:r>
    </w:p>
    <w:p w14:paraId="25F8640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39B8227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四、响应文件提交</w:t>
      </w:r>
    </w:p>
    <w:p w14:paraId="34A3127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lang w:eastAsia="zh-CN"/>
        </w:rPr>
        <w:t>2025年12月30日09时30分00秒</w:t>
      </w:r>
      <w:r>
        <w:rPr>
          <w:rFonts w:hint="eastAsia" w:ascii="宋体" w:hAnsi="宋体" w:eastAsia="宋体" w:cs="宋体"/>
          <w:color w:val="auto"/>
          <w:sz w:val="24"/>
          <w:szCs w:val="24"/>
        </w:rPr>
        <w:t> （北京时间）</w:t>
      </w:r>
    </w:p>
    <w:p w14:paraId="14A6CE8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603F6FD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14:paraId="1E869AF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2025年12月30日09时30分00秒</w:t>
      </w:r>
      <w:r>
        <w:rPr>
          <w:rFonts w:hint="eastAsia" w:ascii="宋体" w:hAnsi="宋体" w:eastAsia="宋体" w:cs="宋体"/>
          <w:color w:val="auto"/>
          <w:sz w:val="24"/>
          <w:szCs w:val="24"/>
        </w:rPr>
        <w:t> （北京时间）</w:t>
      </w:r>
    </w:p>
    <w:p w14:paraId="24CE122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地点：陕西省榆林市榆阳区航宇路住建局对面三楼中财招标公司多功能会议室</w:t>
      </w:r>
    </w:p>
    <w:p w14:paraId="0F9E709D">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六、公告期限</w:t>
      </w:r>
    </w:p>
    <w:p w14:paraId="0C11390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4469BB8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七、其他补充事宜</w:t>
      </w:r>
    </w:p>
    <w:p w14:paraId="36CAD66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项目名称：榆林市卫生健康委员会托育综合服务中心实训室布展物料货物采购项目</w:t>
      </w:r>
      <w:r>
        <w:rPr>
          <w:rFonts w:hint="eastAsia" w:ascii="宋体" w:hAnsi="宋体" w:eastAsia="宋体" w:cs="宋体"/>
          <w:color w:val="auto"/>
          <w:sz w:val="24"/>
          <w:szCs w:val="24"/>
          <w:lang w:eastAsia="zh-CN"/>
        </w:rPr>
        <w:t>；</w:t>
      </w:r>
    </w:p>
    <w:p w14:paraId="2D8A2BD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0912-3452148；②线上购买操作指南：http://www.sobot.com/chat-web/user/chatByDocId.action?docId=829e079c5f0a4bd6a51365f5b942c676&amp;cid=267&amp;robotNo=1）。（3）请投标人按照陕西省财政厅关于政府采购投标人注册登记有关事项的通知中的要求，通过陕西省政府采购网（http://www.ccgp-shaanxi.gov.cn/）注册登记加入陕西省政府采购投标人库；（4）投标人应随时关注发布的变更公告，当澄清或修改的内容影响谈判响应文件编制时，将在交易平台上同步发布答疑文件，此时投标人应从“项目流程〉答疑文件下载”下载最新发布的答疑文件，并使用该文件重新编制谈判响应文件，使用旧版谈判文件或旧版答疑文件制作的谈判响应文件，将拒绝接收。</w:t>
      </w:r>
    </w:p>
    <w:p w14:paraId="1CDEB89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八、对本次招标提出询问，请按以下方式联系。</w:t>
      </w:r>
    </w:p>
    <w:p w14:paraId="0649626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25D23BF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榆林市卫生健康委员会</w:t>
      </w:r>
    </w:p>
    <w:p w14:paraId="4B965E0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榆林市榆阳区青山东路1号</w:t>
      </w:r>
    </w:p>
    <w:p w14:paraId="0FEB8E6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eastAsia="zh-CN"/>
        </w:rPr>
        <w:t>0912-3830500</w:t>
      </w:r>
    </w:p>
    <w:p w14:paraId="0C0731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18A085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名称：陕西中财招标代理有限公司</w:t>
      </w:r>
    </w:p>
    <w:p w14:paraId="4F935F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地址：陕西省榆林市榆阳区航宇路住建局正对面（中财）二楼</w:t>
      </w:r>
    </w:p>
    <w:p w14:paraId="4E0C761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联系方式：0912-8101110、</w:t>
      </w:r>
      <w:r>
        <w:rPr>
          <w:rFonts w:hint="eastAsia" w:ascii="宋体" w:hAnsi="宋体" w:eastAsia="宋体" w:cs="宋体"/>
          <w:color w:val="auto"/>
          <w:sz w:val="24"/>
          <w:szCs w:val="24"/>
          <w:lang w:eastAsia="zh-CN"/>
        </w:rPr>
        <w:t>18329267972</w:t>
      </w:r>
    </w:p>
    <w:p w14:paraId="7FF196F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088846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项目联系人：冯莹</w:t>
      </w:r>
    </w:p>
    <w:p w14:paraId="4809806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720" w:firstLineChars="300"/>
        <w:textAlignment w:val="auto"/>
      </w:pPr>
      <w:r>
        <w:rPr>
          <w:rFonts w:hint="eastAsia" w:ascii="宋体" w:hAnsi="宋体" w:eastAsia="宋体" w:cs="宋体"/>
          <w:color w:val="auto"/>
          <w:sz w:val="24"/>
          <w:szCs w:val="24"/>
        </w:rPr>
        <w:t>电话：0912-8101110、</w:t>
      </w:r>
      <w:r>
        <w:rPr>
          <w:rFonts w:hint="eastAsia" w:ascii="宋体" w:hAnsi="宋体" w:eastAsia="宋体" w:cs="宋体"/>
          <w:color w:val="auto"/>
          <w:sz w:val="24"/>
          <w:szCs w:val="24"/>
          <w:lang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7A2E"/>
    <w:rsid w:val="343167E2"/>
    <w:rsid w:val="51004BE6"/>
    <w:rsid w:val="52DC6BD6"/>
    <w:rsid w:val="7B09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2025-12-24T07:11:16Z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