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1A9BF" w14:textId="77777777" w:rsidR="00122199" w:rsidRPr="00122199" w:rsidRDefault="00122199" w:rsidP="00122199">
      <w:pPr>
        <w:widowControl/>
        <w:jc w:val="center"/>
        <w:rPr>
          <w:rFonts w:ascii="Calibri" w:eastAsia="宋体" w:hAnsi="Calibri" w:cs="Times New Roman"/>
        </w:rPr>
      </w:pPr>
      <w:r w:rsidRPr="00122199">
        <w:rPr>
          <w:rFonts w:ascii="仿宋" w:eastAsia="仿宋" w:hAnsi="仿宋" w:cs="Times New Roman"/>
          <w:b/>
          <w:sz w:val="32"/>
          <w:szCs w:val="32"/>
        </w:rPr>
        <w:t>需求框架</w:t>
      </w:r>
      <w:r w:rsidRPr="00122199">
        <w:rPr>
          <w:rFonts w:ascii="仿宋" w:eastAsia="仿宋" w:hAnsi="仿宋" w:cs="Times New Roman" w:hint="eastAsia"/>
          <w:b/>
          <w:sz w:val="32"/>
          <w:szCs w:val="32"/>
        </w:rPr>
        <w:t>（服务类</w:t>
      </w:r>
      <w:r w:rsidRPr="00122199">
        <w:rPr>
          <w:rFonts w:ascii="仿宋" w:eastAsia="仿宋" w:hAnsi="仿宋" w:cs="Times New Roman"/>
          <w:b/>
          <w:sz w:val="32"/>
          <w:szCs w:val="32"/>
        </w:rPr>
        <w:t>）</w:t>
      </w:r>
    </w:p>
    <w:p w14:paraId="13A9F3A9" w14:textId="77777777" w:rsidR="00122199" w:rsidRPr="00122199" w:rsidRDefault="00122199" w:rsidP="00122199">
      <w:pPr>
        <w:pBdr>
          <w:bottom w:val="single" w:sz="4" w:space="1" w:color="auto"/>
        </w:pBdr>
        <w:spacing w:beforeLines="100" w:before="312"/>
        <w:ind w:left="420" w:hanging="420"/>
        <w:rPr>
          <w:rFonts w:ascii="仿宋" w:eastAsia="仿宋" w:hAnsi="仿宋" w:cs="Times New Roman"/>
          <w:b/>
          <w:sz w:val="28"/>
          <w:szCs w:val="28"/>
        </w:rPr>
      </w:pPr>
      <w:r w:rsidRPr="00122199">
        <w:rPr>
          <w:rFonts w:ascii="仿宋" w:eastAsia="仿宋" w:hAnsi="仿宋" w:cs="Times New Roman"/>
          <w:b/>
          <w:sz w:val="28"/>
          <w:szCs w:val="28"/>
        </w:rPr>
        <w:t>一、项目</w:t>
      </w:r>
      <w:r w:rsidRPr="00122199">
        <w:rPr>
          <w:rFonts w:ascii="仿宋" w:eastAsia="仿宋" w:hAnsi="仿宋" w:cs="Times New Roman" w:hint="eastAsia"/>
          <w:b/>
          <w:sz w:val="28"/>
          <w:szCs w:val="28"/>
        </w:rPr>
        <w:t>概况</w:t>
      </w:r>
    </w:p>
    <w:p w14:paraId="79F543D4" w14:textId="77777777" w:rsidR="00122199" w:rsidRPr="00122199" w:rsidRDefault="00122199" w:rsidP="00122199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122199">
        <w:rPr>
          <w:rFonts w:ascii="仿宋" w:eastAsia="仿宋" w:hAnsi="仿宋" w:cs="Times New Roman" w:hint="eastAsia"/>
          <w:sz w:val="28"/>
          <w:szCs w:val="28"/>
        </w:rPr>
        <w:t>医院标识导视系统的建设是提升医疗服务质量、优化患者就医体验的重要举措。</w:t>
      </w:r>
      <w:r w:rsidRPr="00122199">
        <w:rPr>
          <w:rFonts w:ascii="仿宋" w:eastAsia="仿宋" w:hAnsi="仿宋" w:cs="Times New Roman"/>
          <w:sz w:val="28"/>
          <w:szCs w:val="28"/>
        </w:rPr>
        <w:t>本次采购</w:t>
      </w:r>
      <w:r w:rsidRPr="00122199">
        <w:rPr>
          <w:rFonts w:ascii="仿宋" w:eastAsia="仿宋" w:hAnsi="仿宋" w:cs="Times New Roman" w:hint="eastAsia"/>
          <w:sz w:val="28"/>
          <w:szCs w:val="28"/>
        </w:rPr>
        <w:t>本院区、曲江院区、南院区标识、导视系统设计、制作安装项目。</w:t>
      </w:r>
    </w:p>
    <w:p w14:paraId="220C2B85" w14:textId="158DDE71" w:rsidR="004030E1" w:rsidRPr="004030E1" w:rsidRDefault="004030E1" w:rsidP="004030E1">
      <w:pPr>
        <w:pBdr>
          <w:bottom w:val="single" w:sz="4" w:space="1" w:color="auto"/>
        </w:pBdr>
        <w:spacing w:beforeLines="100" w:before="312"/>
        <w:ind w:left="420" w:hanging="420"/>
        <w:rPr>
          <w:rFonts w:ascii="仿宋" w:eastAsia="仿宋" w:hAnsi="仿宋" w:cs="Times New Roman"/>
          <w:b/>
          <w:sz w:val="28"/>
          <w:szCs w:val="28"/>
        </w:rPr>
      </w:pPr>
      <w:r w:rsidRPr="004030E1">
        <w:rPr>
          <w:rFonts w:ascii="仿宋" w:eastAsia="仿宋" w:hAnsi="仿宋" w:cs="Times New Roman" w:hint="eastAsia"/>
          <w:b/>
          <w:sz w:val="28"/>
          <w:szCs w:val="28"/>
        </w:rPr>
        <w:t>二、服务内容</w:t>
      </w:r>
    </w:p>
    <w:p w14:paraId="47EE6056" w14:textId="77777777" w:rsidR="004030E1" w:rsidRPr="004030E1" w:rsidRDefault="004030E1" w:rsidP="004030E1">
      <w:pPr>
        <w:ind w:firstLineChars="200" w:firstLine="560"/>
        <w:rPr>
          <w:rFonts w:ascii="仿宋" w:eastAsia="仿宋" w:hAnsi="仿宋" w:cs="Times New Roman"/>
          <w:b/>
          <w:sz w:val="28"/>
          <w:szCs w:val="28"/>
        </w:rPr>
      </w:pPr>
      <w:r w:rsidRPr="004030E1">
        <w:rPr>
          <w:rFonts w:ascii="仿宋" w:eastAsia="仿宋" w:hAnsi="仿宋" w:cs="Times New Roman" w:hint="eastAsia"/>
          <w:sz w:val="28"/>
          <w:szCs w:val="28"/>
        </w:rPr>
        <w:t>西安市中医医院本院区、曲江院区、南院区各类标识、导视、展板、展架、海报等规划、设计、制作、安装、维护等。</w:t>
      </w:r>
    </w:p>
    <w:p w14:paraId="4C21026F" w14:textId="2770A6C0" w:rsidR="004030E1" w:rsidRPr="004030E1" w:rsidRDefault="004030E1" w:rsidP="004030E1">
      <w:pPr>
        <w:pBdr>
          <w:bottom w:val="single" w:sz="4" w:space="1" w:color="auto"/>
        </w:pBdr>
        <w:spacing w:beforeLines="100" w:before="312"/>
        <w:ind w:left="420" w:hanging="420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三</w:t>
      </w:r>
      <w:r w:rsidRPr="004030E1">
        <w:rPr>
          <w:rFonts w:ascii="仿宋" w:eastAsia="仿宋" w:hAnsi="仿宋" w:cs="Times New Roman" w:hint="eastAsia"/>
          <w:b/>
          <w:sz w:val="28"/>
          <w:szCs w:val="28"/>
        </w:rPr>
        <w:t>、服务要求</w:t>
      </w:r>
    </w:p>
    <w:p w14:paraId="241B3124" w14:textId="7BED4386" w:rsidR="00122199" w:rsidRDefault="004030E1" w:rsidP="004030E1">
      <w:pPr>
        <w:widowControl/>
        <w:jc w:val="left"/>
        <w:rPr>
          <w:rFonts w:ascii="仿宋" w:eastAsia="仿宋" w:hAnsi="仿宋" w:cs="Times New Roman"/>
          <w:sz w:val="28"/>
          <w:szCs w:val="28"/>
        </w:rPr>
      </w:pPr>
      <w:r w:rsidRPr="004030E1">
        <w:rPr>
          <w:rFonts w:ascii="仿宋" w:eastAsia="仿宋" w:hAnsi="仿宋" w:cs="Times New Roman" w:hint="eastAsia"/>
          <w:sz w:val="28"/>
          <w:szCs w:val="28"/>
        </w:rPr>
        <w:t>响应及时，设计合理、美观实用，与医院整体氛围相符，运输、安装、维保及时。</w:t>
      </w:r>
    </w:p>
    <w:p w14:paraId="516D6B8F" w14:textId="416C3A03" w:rsidR="004030E1" w:rsidRPr="004030E1" w:rsidRDefault="004030E1" w:rsidP="004030E1">
      <w:pPr>
        <w:pBdr>
          <w:bottom w:val="single" w:sz="4" w:space="1" w:color="auto"/>
        </w:pBdr>
        <w:spacing w:beforeLines="100" w:before="312" w:line="360" w:lineRule="auto"/>
        <w:ind w:left="420" w:hanging="420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四</w:t>
      </w:r>
      <w:r w:rsidRPr="004030E1">
        <w:rPr>
          <w:rFonts w:ascii="仿宋" w:eastAsia="仿宋" w:hAnsi="仿宋" w:cs="Times New Roman" w:hint="eastAsia"/>
          <w:b/>
          <w:sz w:val="28"/>
          <w:szCs w:val="28"/>
        </w:rPr>
        <w:t>、商务要求</w:t>
      </w:r>
    </w:p>
    <w:p w14:paraId="6DC42776" w14:textId="77777777" w:rsidR="004030E1" w:rsidRPr="004030E1" w:rsidRDefault="004030E1" w:rsidP="004030E1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  <w:r w:rsidRPr="004030E1">
        <w:rPr>
          <w:rFonts w:ascii="仿宋" w:eastAsia="仿宋" w:hAnsi="仿宋" w:cs="Times New Roman" w:hint="eastAsia"/>
          <w:sz w:val="28"/>
          <w:szCs w:val="28"/>
        </w:rPr>
        <w:t>（一）服务期限</w:t>
      </w:r>
    </w:p>
    <w:p w14:paraId="192AC3E5" w14:textId="77777777" w:rsidR="004030E1" w:rsidRPr="004030E1" w:rsidRDefault="004030E1" w:rsidP="004030E1">
      <w:pPr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4030E1">
        <w:rPr>
          <w:rFonts w:ascii="仿宋" w:eastAsia="仿宋" w:hAnsi="仿宋" w:cs="Times New Roman" w:hint="eastAsia"/>
          <w:sz w:val="28"/>
          <w:szCs w:val="28"/>
        </w:rPr>
        <w:t>本合同服务项目时间为一年，自</w:t>
      </w:r>
      <w:r w:rsidRPr="004030E1">
        <w:rPr>
          <w:rFonts w:ascii="仿宋" w:eastAsia="仿宋" w:hAnsi="仿宋" w:cs="Times New Roman"/>
          <w:sz w:val="28"/>
          <w:szCs w:val="28"/>
        </w:rPr>
        <w:t>合同签订之日起</w:t>
      </w:r>
      <w:r w:rsidRPr="004030E1">
        <w:rPr>
          <w:rFonts w:ascii="仿宋" w:eastAsia="仿宋" w:hAnsi="仿宋" w:cs="Times New Roman" w:hint="eastAsia"/>
          <w:sz w:val="28"/>
          <w:szCs w:val="28"/>
        </w:rPr>
        <w:t>一年内</w:t>
      </w:r>
      <w:r w:rsidRPr="004030E1">
        <w:rPr>
          <w:rFonts w:ascii="仿宋" w:eastAsia="仿宋" w:hAnsi="仿宋" w:cs="Times New Roman"/>
          <w:sz w:val="28"/>
          <w:szCs w:val="28"/>
        </w:rPr>
        <w:t>。</w:t>
      </w:r>
      <w:r w:rsidRPr="004030E1">
        <w:rPr>
          <w:rFonts w:ascii="仿宋" w:eastAsia="仿宋" w:hAnsi="仿宋" w:cs="Times New Roman" w:hint="eastAsia"/>
          <w:sz w:val="28"/>
          <w:szCs w:val="28"/>
        </w:rPr>
        <w:t>本合同服务项目的质保期为二年。</w:t>
      </w:r>
    </w:p>
    <w:p w14:paraId="18A9DC92" w14:textId="77777777" w:rsidR="004030E1" w:rsidRPr="004030E1" w:rsidRDefault="004030E1" w:rsidP="004030E1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  <w:r w:rsidRPr="004030E1">
        <w:rPr>
          <w:rFonts w:ascii="仿宋" w:eastAsia="仿宋" w:hAnsi="仿宋" w:cs="Times New Roman" w:hint="eastAsia"/>
          <w:sz w:val="28"/>
          <w:szCs w:val="28"/>
        </w:rPr>
        <w:t>（二）款项结算</w:t>
      </w:r>
    </w:p>
    <w:p w14:paraId="477F7F3E" w14:textId="729FE790" w:rsidR="004030E1" w:rsidRPr="004030E1" w:rsidRDefault="004030E1" w:rsidP="004030E1">
      <w:pPr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4030E1">
        <w:rPr>
          <w:rFonts w:ascii="仿宋" w:eastAsia="仿宋" w:hAnsi="仿宋" w:cs="Times New Roman" w:hint="eastAsia"/>
          <w:sz w:val="28"/>
          <w:szCs w:val="28"/>
        </w:rPr>
        <w:t>1、付款方式：银行转账，按月</w:t>
      </w:r>
      <w:r>
        <w:rPr>
          <w:rFonts w:ascii="仿宋" w:eastAsia="仿宋" w:hAnsi="仿宋" w:cs="Times New Roman" w:hint="eastAsia"/>
          <w:sz w:val="28"/>
          <w:szCs w:val="28"/>
        </w:rPr>
        <w:t>据实</w:t>
      </w:r>
      <w:r w:rsidRPr="004030E1">
        <w:rPr>
          <w:rFonts w:ascii="仿宋" w:eastAsia="仿宋" w:hAnsi="仿宋" w:cs="Times New Roman" w:hint="eastAsia"/>
          <w:sz w:val="28"/>
          <w:szCs w:val="28"/>
        </w:rPr>
        <w:t>结算。</w:t>
      </w:r>
    </w:p>
    <w:p w14:paraId="58445B3F" w14:textId="423BC0F7" w:rsidR="004030E1" w:rsidRPr="00122199" w:rsidRDefault="004030E1" w:rsidP="004C6722">
      <w:pPr>
        <w:spacing w:line="360" w:lineRule="auto"/>
        <w:ind w:firstLineChars="200" w:firstLine="560"/>
        <w:rPr>
          <w:rFonts w:ascii="仿宋_GB2312" w:eastAsia="仿宋_GB2312" w:hAnsi="仿宋_GB2312" w:cs="仿宋_GB2312" w:hint="eastAsia"/>
          <w:kern w:val="0"/>
          <w:sz w:val="20"/>
          <w:szCs w:val="20"/>
        </w:rPr>
      </w:pPr>
      <w:r w:rsidRPr="004030E1">
        <w:rPr>
          <w:rFonts w:ascii="仿宋" w:eastAsia="仿宋" w:hAnsi="仿宋" w:cs="Times New Roman" w:hint="eastAsia"/>
          <w:sz w:val="28"/>
          <w:szCs w:val="28"/>
        </w:rPr>
        <w:t>2、乙方需在甲方付款之前提供有效发票给甲方，否责甲方有权拒绝付款，且不承担任何违约责任。</w:t>
      </w:r>
    </w:p>
    <w:p w14:paraId="4238FA89" w14:textId="77777777" w:rsidR="00122199" w:rsidRPr="00122199" w:rsidRDefault="00122199" w:rsidP="00122199">
      <w:pPr>
        <w:widowControl/>
        <w:jc w:val="left"/>
        <w:rPr>
          <w:rFonts w:ascii="仿宋_GB2312" w:eastAsia="仿宋_GB2312" w:hAnsi="Calibri" w:cs="Times New Roman"/>
          <w:b/>
          <w:sz w:val="32"/>
          <w:szCs w:val="32"/>
        </w:rPr>
      </w:pPr>
      <w:r w:rsidRPr="00122199">
        <w:rPr>
          <w:rFonts w:ascii="仿宋_GB2312" w:eastAsia="仿宋_GB2312" w:hAnsi="Calibri" w:cs="Times New Roman"/>
          <w:b/>
          <w:sz w:val="32"/>
          <w:szCs w:val="32"/>
        </w:rPr>
        <w:br w:type="page"/>
      </w:r>
    </w:p>
    <w:p w14:paraId="1EF0260D" w14:textId="515E30AF" w:rsidR="00122199" w:rsidRPr="00122199" w:rsidRDefault="00122199" w:rsidP="00122199">
      <w:pPr>
        <w:jc w:val="center"/>
        <w:rPr>
          <w:rFonts w:ascii="仿宋_GB2312" w:eastAsia="仿宋_GB2312" w:hAnsi="Calibri" w:cs="Times New Roman"/>
          <w:b/>
          <w:sz w:val="32"/>
          <w:szCs w:val="32"/>
        </w:rPr>
      </w:pPr>
      <w:r w:rsidRPr="00122199">
        <w:rPr>
          <w:rFonts w:ascii="仿宋_GB2312" w:eastAsia="仿宋_GB2312" w:hAnsi="Calibri" w:cs="Times New Roman" w:hint="eastAsia"/>
          <w:b/>
          <w:sz w:val="32"/>
          <w:szCs w:val="32"/>
        </w:rPr>
        <w:lastRenderedPageBreak/>
        <w:t>标识、导视系统设计、制作安装项目招标参数</w:t>
      </w:r>
    </w:p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1160"/>
        <w:gridCol w:w="2767"/>
        <w:gridCol w:w="2167"/>
        <w:gridCol w:w="719"/>
        <w:gridCol w:w="936"/>
      </w:tblGrid>
      <w:tr w:rsidR="00122199" w:rsidRPr="00122199" w14:paraId="3B7C4A1F" w14:textId="77777777" w:rsidTr="00116DFD">
        <w:trPr>
          <w:trHeight w:val="631"/>
        </w:trPr>
        <w:tc>
          <w:tcPr>
            <w:tcW w:w="344" w:type="pct"/>
            <w:vAlign w:val="center"/>
          </w:tcPr>
          <w:p w14:paraId="7DF070C0" w14:textId="77777777" w:rsidR="00122199" w:rsidRPr="00122199" w:rsidRDefault="00122199" w:rsidP="0012219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bookmarkStart w:id="0" w:name="_Hlk218695265"/>
            <w:r w:rsidRPr="00122199">
              <w:rPr>
                <w:rFonts w:ascii="仿宋" w:eastAsia="仿宋" w:hAnsi="仿宋" w:cs="仿宋" w:hint="eastAsia"/>
                <w:sz w:val="24"/>
                <w:szCs w:val="24"/>
              </w:rPr>
              <w:t>序号</w:t>
            </w:r>
          </w:p>
        </w:tc>
        <w:tc>
          <w:tcPr>
            <w:tcW w:w="720" w:type="pct"/>
            <w:vAlign w:val="center"/>
          </w:tcPr>
          <w:p w14:paraId="0C226027" w14:textId="77777777" w:rsidR="00122199" w:rsidRPr="00122199" w:rsidRDefault="00122199" w:rsidP="0012219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22199">
              <w:rPr>
                <w:rFonts w:ascii="仿宋" w:eastAsia="仿宋" w:hAnsi="仿宋" w:cs="仿宋" w:hint="eastAsia"/>
                <w:sz w:val="24"/>
                <w:szCs w:val="24"/>
              </w:rPr>
              <w:t>类别</w:t>
            </w:r>
          </w:p>
        </w:tc>
        <w:tc>
          <w:tcPr>
            <w:tcW w:w="1689" w:type="pct"/>
            <w:vAlign w:val="center"/>
          </w:tcPr>
          <w:p w14:paraId="1DCF68F3" w14:textId="77777777" w:rsidR="00122199" w:rsidRPr="00122199" w:rsidRDefault="00122199" w:rsidP="0012219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22199">
              <w:rPr>
                <w:rFonts w:ascii="仿宋" w:eastAsia="仿宋" w:hAnsi="仿宋" w:cs="仿宋" w:hint="eastAsia"/>
                <w:sz w:val="24"/>
                <w:szCs w:val="24"/>
              </w:rPr>
              <w:t>配置内容</w:t>
            </w:r>
          </w:p>
        </w:tc>
        <w:tc>
          <w:tcPr>
            <w:tcW w:w="1327" w:type="pct"/>
            <w:vAlign w:val="center"/>
          </w:tcPr>
          <w:p w14:paraId="38F9EF45" w14:textId="77777777" w:rsidR="00122199" w:rsidRPr="00122199" w:rsidRDefault="00122199" w:rsidP="0012219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22199">
              <w:rPr>
                <w:rFonts w:ascii="仿宋" w:eastAsia="仿宋" w:hAnsi="仿宋" w:cs="仿宋" w:hint="eastAsia"/>
                <w:sz w:val="24"/>
                <w:szCs w:val="24"/>
              </w:rPr>
              <w:t>规格型号</w:t>
            </w:r>
          </w:p>
        </w:tc>
        <w:tc>
          <w:tcPr>
            <w:tcW w:w="452" w:type="pct"/>
            <w:vAlign w:val="center"/>
          </w:tcPr>
          <w:p w14:paraId="675CFE5C" w14:textId="77777777" w:rsidR="00122199" w:rsidRPr="00122199" w:rsidRDefault="00122199" w:rsidP="0012219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22199">
              <w:rPr>
                <w:rFonts w:ascii="仿宋" w:eastAsia="仿宋" w:hAnsi="仿宋" w:cs="仿宋" w:hint="eastAsia"/>
                <w:sz w:val="24"/>
                <w:szCs w:val="24"/>
              </w:rPr>
              <w:t>数量</w:t>
            </w:r>
          </w:p>
        </w:tc>
        <w:tc>
          <w:tcPr>
            <w:tcW w:w="466" w:type="pct"/>
            <w:vAlign w:val="center"/>
          </w:tcPr>
          <w:p w14:paraId="7596F685" w14:textId="77777777" w:rsidR="00122199" w:rsidRPr="00122199" w:rsidRDefault="00122199" w:rsidP="0012219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12219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限价（元）</w:t>
            </w:r>
          </w:p>
        </w:tc>
      </w:tr>
      <w:tr w:rsidR="00122199" w:rsidRPr="00122199" w14:paraId="3F5EA215" w14:textId="77777777" w:rsidTr="00116DFD">
        <w:trPr>
          <w:trHeight w:val="448"/>
        </w:trPr>
        <w:tc>
          <w:tcPr>
            <w:tcW w:w="344" w:type="pct"/>
            <w:vMerge w:val="restart"/>
            <w:vAlign w:val="center"/>
          </w:tcPr>
          <w:p w14:paraId="2A346034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pct"/>
            <w:vMerge w:val="restart"/>
            <w:vAlign w:val="center"/>
          </w:tcPr>
          <w:p w14:paraId="365B75AC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科室牌</w:t>
            </w:r>
          </w:p>
        </w:tc>
        <w:tc>
          <w:tcPr>
            <w:tcW w:w="1689" w:type="pct"/>
            <w:vAlign w:val="center"/>
          </w:tcPr>
          <w:p w14:paraId="6DBE0599" w14:textId="77777777" w:rsidR="00122199" w:rsidRPr="00122199" w:rsidRDefault="00122199" w:rsidP="00122199">
            <w:pPr>
              <w:spacing w:line="44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厚度大于等于6mm亚克力背面UV打印</w:t>
            </w:r>
          </w:p>
        </w:tc>
        <w:tc>
          <w:tcPr>
            <w:tcW w:w="1327" w:type="pct"/>
            <w:vAlign w:val="center"/>
          </w:tcPr>
          <w:p w14:paraId="2DE9AEAD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35x22cm</w:t>
            </w:r>
          </w:p>
        </w:tc>
        <w:tc>
          <w:tcPr>
            <w:tcW w:w="452" w:type="pct"/>
            <w:vAlign w:val="center"/>
          </w:tcPr>
          <w:p w14:paraId="78DEF27E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6" w:type="pct"/>
            <w:vAlign w:val="center"/>
          </w:tcPr>
          <w:p w14:paraId="1C09CF33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12219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30</w:t>
            </w:r>
          </w:p>
        </w:tc>
      </w:tr>
      <w:tr w:rsidR="00122199" w:rsidRPr="00122199" w14:paraId="31F2EFCE" w14:textId="77777777" w:rsidTr="00116DFD">
        <w:trPr>
          <w:trHeight w:val="886"/>
        </w:trPr>
        <w:tc>
          <w:tcPr>
            <w:tcW w:w="344" w:type="pct"/>
            <w:vMerge/>
            <w:vAlign w:val="center"/>
          </w:tcPr>
          <w:p w14:paraId="2C7CCF34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720" w:type="pct"/>
            <w:vMerge/>
            <w:vAlign w:val="center"/>
          </w:tcPr>
          <w:p w14:paraId="4B25D3FC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689" w:type="pct"/>
            <w:vAlign w:val="center"/>
          </w:tcPr>
          <w:p w14:paraId="05423913" w14:textId="77777777" w:rsidR="00122199" w:rsidRPr="00122199" w:rsidRDefault="00122199" w:rsidP="00122199">
            <w:pPr>
              <w:spacing w:line="44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厚度大于等于6mmPVC+户外高清覆膜写真</w:t>
            </w:r>
          </w:p>
        </w:tc>
        <w:tc>
          <w:tcPr>
            <w:tcW w:w="1327" w:type="pct"/>
            <w:vAlign w:val="center"/>
          </w:tcPr>
          <w:p w14:paraId="58944F2A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35x22cm</w:t>
            </w:r>
          </w:p>
        </w:tc>
        <w:tc>
          <w:tcPr>
            <w:tcW w:w="452" w:type="pct"/>
            <w:vAlign w:val="center"/>
          </w:tcPr>
          <w:p w14:paraId="4CADE01D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6" w:type="pct"/>
            <w:vAlign w:val="center"/>
          </w:tcPr>
          <w:p w14:paraId="457B9AEA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12219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22</w:t>
            </w:r>
          </w:p>
        </w:tc>
      </w:tr>
      <w:tr w:rsidR="00122199" w:rsidRPr="00122199" w14:paraId="44734409" w14:textId="77777777" w:rsidTr="00116DFD">
        <w:trPr>
          <w:trHeight w:val="1323"/>
        </w:trPr>
        <w:tc>
          <w:tcPr>
            <w:tcW w:w="344" w:type="pct"/>
            <w:vMerge/>
            <w:vAlign w:val="center"/>
          </w:tcPr>
          <w:p w14:paraId="4FE681C9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720" w:type="pct"/>
            <w:vMerge/>
            <w:vAlign w:val="center"/>
          </w:tcPr>
          <w:p w14:paraId="590DCE97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689" w:type="pct"/>
            <w:vAlign w:val="center"/>
          </w:tcPr>
          <w:p w14:paraId="01BB5724" w14:textId="77777777" w:rsidR="00122199" w:rsidRPr="00122199" w:rsidRDefault="00122199" w:rsidP="00122199">
            <w:pPr>
              <w:spacing w:line="44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亚克力双面立体门牌（底座厚度15mm宽度40mm  面板8mm+8mm画面UV/丝印 ）</w:t>
            </w:r>
          </w:p>
        </w:tc>
        <w:tc>
          <w:tcPr>
            <w:tcW w:w="1327" w:type="pct"/>
            <w:vAlign w:val="center"/>
          </w:tcPr>
          <w:p w14:paraId="0B0AC338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35x22cm</w:t>
            </w:r>
          </w:p>
        </w:tc>
        <w:tc>
          <w:tcPr>
            <w:tcW w:w="452" w:type="pct"/>
            <w:vAlign w:val="center"/>
          </w:tcPr>
          <w:p w14:paraId="36EFE53B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6" w:type="pct"/>
            <w:vAlign w:val="center"/>
          </w:tcPr>
          <w:p w14:paraId="2C39E782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12219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45</w:t>
            </w:r>
          </w:p>
        </w:tc>
      </w:tr>
      <w:tr w:rsidR="00122199" w:rsidRPr="00122199" w14:paraId="18B8FA67" w14:textId="77777777" w:rsidTr="00116DFD">
        <w:trPr>
          <w:trHeight w:val="1323"/>
        </w:trPr>
        <w:tc>
          <w:tcPr>
            <w:tcW w:w="344" w:type="pct"/>
            <w:vMerge/>
            <w:vAlign w:val="center"/>
          </w:tcPr>
          <w:p w14:paraId="1505F6FF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720" w:type="pct"/>
            <w:vMerge/>
            <w:vAlign w:val="center"/>
          </w:tcPr>
          <w:p w14:paraId="20E1536E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689" w:type="pct"/>
            <w:vAlign w:val="center"/>
          </w:tcPr>
          <w:p w14:paraId="7F4A5EAD" w14:textId="77777777" w:rsidR="00122199" w:rsidRPr="00122199" w:rsidRDefault="00122199" w:rsidP="00122199">
            <w:pPr>
              <w:spacing w:line="440" w:lineRule="exact"/>
              <w:rPr>
                <w:rFonts w:ascii="仿宋" w:eastAsia="仿宋" w:hAnsi="仿宋" w:cs="宋体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sz w:val="24"/>
                <w:szCs w:val="24"/>
              </w:rPr>
              <w:t>10mm亚克力底座</w:t>
            </w:r>
          </w:p>
          <w:p w14:paraId="631F0A22" w14:textId="77777777" w:rsidR="00122199" w:rsidRPr="00122199" w:rsidRDefault="00122199" w:rsidP="00122199">
            <w:pPr>
              <w:spacing w:line="44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sz w:val="24"/>
                <w:szCs w:val="24"/>
              </w:rPr>
              <w:t>8mm亚克力双面立体科牌，内容可更换</w:t>
            </w:r>
          </w:p>
        </w:tc>
        <w:tc>
          <w:tcPr>
            <w:tcW w:w="1327" w:type="pct"/>
            <w:vAlign w:val="center"/>
          </w:tcPr>
          <w:p w14:paraId="38D49AC9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sz w:val="24"/>
                <w:szCs w:val="24"/>
              </w:rPr>
              <w:t>18x39cm</w:t>
            </w:r>
          </w:p>
        </w:tc>
        <w:tc>
          <w:tcPr>
            <w:tcW w:w="452" w:type="pct"/>
            <w:vAlign w:val="center"/>
          </w:tcPr>
          <w:p w14:paraId="4F42E217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6" w:type="pct"/>
            <w:vAlign w:val="center"/>
          </w:tcPr>
          <w:p w14:paraId="53E87AB9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12219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45</w:t>
            </w:r>
          </w:p>
        </w:tc>
      </w:tr>
      <w:tr w:rsidR="00122199" w:rsidRPr="00122199" w14:paraId="723D2E79" w14:textId="77777777" w:rsidTr="00116DFD">
        <w:trPr>
          <w:trHeight w:val="448"/>
        </w:trPr>
        <w:tc>
          <w:tcPr>
            <w:tcW w:w="344" w:type="pct"/>
            <w:vMerge w:val="restart"/>
            <w:vAlign w:val="center"/>
          </w:tcPr>
          <w:p w14:paraId="0B6B0A2D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pct"/>
            <w:vMerge w:val="restart"/>
            <w:vAlign w:val="center"/>
          </w:tcPr>
          <w:p w14:paraId="24722223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制度牌</w:t>
            </w:r>
          </w:p>
        </w:tc>
        <w:tc>
          <w:tcPr>
            <w:tcW w:w="1689" w:type="pct"/>
            <w:vAlign w:val="center"/>
          </w:tcPr>
          <w:p w14:paraId="49945E9F" w14:textId="77777777" w:rsidR="00122199" w:rsidRPr="00122199" w:rsidRDefault="00122199" w:rsidP="00122199">
            <w:pPr>
              <w:spacing w:line="44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厚度大于等于6mm亚克力背面UV</w:t>
            </w:r>
          </w:p>
        </w:tc>
        <w:tc>
          <w:tcPr>
            <w:tcW w:w="1327" w:type="pct"/>
            <w:vAlign w:val="center"/>
          </w:tcPr>
          <w:p w14:paraId="5BFEE5A8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50x70cm</w:t>
            </w:r>
          </w:p>
        </w:tc>
        <w:tc>
          <w:tcPr>
            <w:tcW w:w="452" w:type="pct"/>
            <w:vAlign w:val="center"/>
          </w:tcPr>
          <w:p w14:paraId="5CBD4D73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6" w:type="pct"/>
            <w:vAlign w:val="center"/>
          </w:tcPr>
          <w:p w14:paraId="65511270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12219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125</w:t>
            </w:r>
          </w:p>
        </w:tc>
      </w:tr>
      <w:tr w:rsidR="00122199" w:rsidRPr="00122199" w14:paraId="1BCA0D8F" w14:textId="77777777" w:rsidTr="00116DFD">
        <w:trPr>
          <w:trHeight w:val="448"/>
        </w:trPr>
        <w:tc>
          <w:tcPr>
            <w:tcW w:w="344" w:type="pct"/>
            <w:vMerge/>
            <w:vAlign w:val="center"/>
          </w:tcPr>
          <w:p w14:paraId="302CC55B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720" w:type="pct"/>
            <w:vMerge/>
            <w:vAlign w:val="center"/>
          </w:tcPr>
          <w:p w14:paraId="409BEF07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689" w:type="pct"/>
            <w:vAlign w:val="center"/>
          </w:tcPr>
          <w:p w14:paraId="392DB782" w14:textId="77777777" w:rsidR="00122199" w:rsidRPr="00122199" w:rsidRDefault="00122199" w:rsidP="00122199">
            <w:pPr>
              <w:spacing w:line="44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KT板+户外背胶</w:t>
            </w:r>
          </w:p>
        </w:tc>
        <w:tc>
          <w:tcPr>
            <w:tcW w:w="1327" w:type="pct"/>
            <w:vAlign w:val="center"/>
          </w:tcPr>
          <w:p w14:paraId="29E5D982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50x70cm</w:t>
            </w:r>
          </w:p>
        </w:tc>
        <w:tc>
          <w:tcPr>
            <w:tcW w:w="452" w:type="pct"/>
            <w:vAlign w:val="center"/>
          </w:tcPr>
          <w:p w14:paraId="71D61D8D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6" w:type="pct"/>
            <w:vAlign w:val="center"/>
          </w:tcPr>
          <w:p w14:paraId="3E389572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12219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35</w:t>
            </w:r>
          </w:p>
        </w:tc>
      </w:tr>
      <w:tr w:rsidR="00122199" w:rsidRPr="00122199" w14:paraId="77D9003F" w14:textId="77777777" w:rsidTr="00116DFD">
        <w:trPr>
          <w:trHeight w:val="448"/>
        </w:trPr>
        <w:tc>
          <w:tcPr>
            <w:tcW w:w="344" w:type="pct"/>
            <w:vMerge/>
            <w:vAlign w:val="center"/>
          </w:tcPr>
          <w:p w14:paraId="3176E3F1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720" w:type="pct"/>
            <w:vMerge/>
            <w:vAlign w:val="center"/>
          </w:tcPr>
          <w:p w14:paraId="391368D9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689" w:type="pct"/>
            <w:vAlign w:val="center"/>
          </w:tcPr>
          <w:p w14:paraId="38AA0D92" w14:textId="77777777" w:rsidR="00122199" w:rsidRPr="00122199" w:rsidRDefault="00122199" w:rsidP="00122199">
            <w:pPr>
              <w:spacing w:line="44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PVC（厚度大于等于6mm）+户外背胶</w:t>
            </w:r>
          </w:p>
        </w:tc>
        <w:tc>
          <w:tcPr>
            <w:tcW w:w="1327" w:type="pct"/>
            <w:vAlign w:val="center"/>
          </w:tcPr>
          <w:p w14:paraId="6ED7717A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1平方米</w:t>
            </w:r>
          </w:p>
        </w:tc>
        <w:tc>
          <w:tcPr>
            <w:tcW w:w="452" w:type="pct"/>
            <w:vAlign w:val="center"/>
          </w:tcPr>
          <w:p w14:paraId="5A29548C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6" w:type="pct"/>
            <w:vAlign w:val="center"/>
          </w:tcPr>
          <w:p w14:paraId="7E9D692E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12219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130</w:t>
            </w:r>
          </w:p>
        </w:tc>
      </w:tr>
      <w:tr w:rsidR="00122199" w:rsidRPr="00122199" w14:paraId="0376D3D1" w14:textId="77777777" w:rsidTr="00116DFD">
        <w:trPr>
          <w:trHeight w:val="460"/>
        </w:trPr>
        <w:tc>
          <w:tcPr>
            <w:tcW w:w="344" w:type="pct"/>
            <w:vAlign w:val="center"/>
          </w:tcPr>
          <w:p w14:paraId="5AEB5883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pct"/>
            <w:vAlign w:val="center"/>
          </w:tcPr>
          <w:p w14:paraId="11AF7B86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病房号</w:t>
            </w:r>
          </w:p>
        </w:tc>
        <w:tc>
          <w:tcPr>
            <w:tcW w:w="1689" w:type="pct"/>
            <w:vAlign w:val="center"/>
          </w:tcPr>
          <w:p w14:paraId="142286AB" w14:textId="77777777" w:rsidR="00122199" w:rsidRPr="00122199" w:rsidRDefault="00122199" w:rsidP="00122199">
            <w:pPr>
              <w:spacing w:line="44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5mm亚克力，背面烤漆、丝印</w:t>
            </w:r>
          </w:p>
        </w:tc>
        <w:tc>
          <w:tcPr>
            <w:tcW w:w="1327" w:type="pct"/>
            <w:vAlign w:val="center"/>
          </w:tcPr>
          <w:p w14:paraId="0B951070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Φ15cm</w:t>
            </w:r>
          </w:p>
        </w:tc>
        <w:tc>
          <w:tcPr>
            <w:tcW w:w="452" w:type="pct"/>
            <w:vAlign w:val="center"/>
          </w:tcPr>
          <w:p w14:paraId="70A442A5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6" w:type="pct"/>
            <w:vAlign w:val="center"/>
          </w:tcPr>
          <w:p w14:paraId="689DA95A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12219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15</w:t>
            </w:r>
          </w:p>
        </w:tc>
      </w:tr>
      <w:tr w:rsidR="00122199" w:rsidRPr="00122199" w14:paraId="747FA0C0" w14:textId="77777777" w:rsidTr="00116DFD">
        <w:trPr>
          <w:trHeight w:val="448"/>
        </w:trPr>
        <w:tc>
          <w:tcPr>
            <w:tcW w:w="344" w:type="pct"/>
            <w:vMerge w:val="restart"/>
            <w:vAlign w:val="center"/>
          </w:tcPr>
          <w:p w14:paraId="00A89E8B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pct"/>
            <w:vMerge w:val="restart"/>
            <w:vAlign w:val="center"/>
          </w:tcPr>
          <w:p w14:paraId="5FD6F503" w14:textId="77777777" w:rsidR="00122199" w:rsidRPr="00122199" w:rsidRDefault="00122199" w:rsidP="00122199">
            <w:pPr>
              <w:spacing w:line="44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地贴</w:t>
            </w:r>
          </w:p>
        </w:tc>
        <w:tc>
          <w:tcPr>
            <w:tcW w:w="1689" w:type="pct"/>
            <w:vAlign w:val="center"/>
          </w:tcPr>
          <w:p w14:paraId="54826EF9" w14:textId="77777777" w:rsidR="00122199" w:rsidRPr="00122199" w:rsidRDefault="00122199" w:rsidP="00122199">
            <w:pPr>
              <w:spacing w:line="44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可移除车贴</w:t>
            </w:r>
          </w:p>
        </w:tc>
        <w:tc>
          <w:tcPr>
            <w:tcW w:w="1327" w:type="pct"/>
            <w:vAlign w:val="center"/>
          </w:tcPr>
          <w:p w14:paraId="2AE82791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150x80cm</w:t>
            </w:r>
          </w:p>
        </w:tc>
        <w:tc>
          <w:tcPr>
            <w:tcW w:w="452" w:type="pct"/>
            <w:vAlign w:val="center"/>
          </w:tcPr>
          <w:p w14:paraId="2742A8BD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6" w:type="pct"/>
            <w:vAlign w:val="center"/>
          </w:tcPr>
          <w:p w14:paraId="435023F1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12219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100</w:t>
            </w:r>
          </w:p>
        </w:tc>
      </w:tr>
      <w:tr w:rsidR="00122199" w:rsidRPr="00122199" w14:paraId="165BD17F" w14:textId="77777777" w:rsidTr="00116DFD">
        <w:trPr>
          <w:trHeight w:val="915"/>
        </w:trPr>
        <w:tc>
          <w:tcPr>
            <w:tcW w:w="344" w:type="pct"/>
            <w:vMerge/>
            <w:vAlign w:val="center"/>
          </w:tcPr>
          <w:p w14:paraId="5F46DB89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720" w:type="pct"/>
            <w:vMerge/>
            <w:vAlign w:val="center"/>
          </w:tcPr>
          <w:p w14:paraId="3C61054A" w14:textId="77777777" w:rsidR="00122199" w:rsidRPr="00122199" w:rsidRDefault="00122199" w:rsidP="00122199">
            <w:pPr>
              <w:spacing w:line="44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689" w:type="pct"/>
            <w:vAlign w:val="center"/>
          </w:tcPr>
          <w:p w14:paraId="7114BEA6" w14:textId="77777777" w:rsidR="00122199" w:rsidRPr="00122199" w:rsidRDefault="00122199" w:rsidP="00122199">
            <w:pPr>
              <w:spacing w:line="44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车贴+地贴保护膜大于等于120g</w:t>
            </w:r>
          </w:p>
        </w:tc>
        <w:tc>
          <w:tcPr>
            <w:tcW w:w="1327" w:type="pct"/>
            <w:vAlign w:val="center"/>
          </w:tcPr>
          <w:p w14:paraId="43E2CD2E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FF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sz w:val="24"/>
                <w:szCs w:val="24"/>
              </w:rPr>
              <w:t>1平方米</w:t>
            </w:r>
          </w:p>
        </w:tc>
        <w:tc>
          <w:tcPr>
            <w:tcW w:w="452" w:type="pct"/>
            <w:vAlign w:val="center"/>
          </w:tcPr>
          <w:p w14:paraId="6EE646AF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6" w:type="pct"/>
            <w:vAlign w:val="center"/>
          </w:tcPr>
          <w:p w14:paraId="133293C6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12219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100</w:t>
            </w:r>
          </w:p>
        </w:tc>
      </w:tr>
      <w:tr w:rsidR="00122199" w:rsidRPr="00122199" w14:paraId="42C1848E" w14:textId="77777777" w:rsidTr="00116DFD">
        <w:trPr>
          <w:trHeight w:val="726"/>
        </w:trPr>
        <w:tc>
          <w:tcPr>
            <w:tcW w:w="344" w:type="pct"/>
            <w:vMerge/>
            <w:vAlign w:val="center"/>
          </w:tcPr>
          <w:p w14:paraId="5B80C250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720" w:type="pct"/>
            <w:vMerge/>
            <w:vAlign w:val="center"/>
          </w:tcPr>
          <w:p w14:paraId="75AB5458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689" w:type="pct"/>
            <w:vAlign w:val="center"/>
          </w:tcPr>
          <w:p w14:paraId="48CFB9A4" w14:textId="77777777" w:rsidR="00122199" w:rsidRPr="00122199" w:rsidRDefault="00122199" w:rsidP="00122199">
            <w:pPr>
              <w:spacing w:line="44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磨砂透明车贴</w:t>
            </w:r>
          </w:p>
        </w:tc>
        <w:tc>
          <w:tcPr>
            <w:tcW w:w="1327" w:type="pct"/>
            <w:vAlign w:val="center"/>
          </w:tcPr>
          <w:p w14:paraId="6411A437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宽12x长100cm</w:t>
            </w:r>
          </w:p>
        </w:tc>
        <w:tc>
          <w:tcPr>
            <w:tcW w:w="452" w:type="pct"/>
            <w:vAlign w:val="center"/>
          </w:tcPr>
          <w:p w14:paraId="13D5B171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6" w:type="pct"/>
            <w:vAlign w:val="center"/>
          </w:tcPr>
          <w:p w14:paraId="0804FF44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12219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18</w:t>
            </w:r>
          </w:p>
        </w:tc>
      </w:tr>
      <w:tr w:rsidR="00122199" w:rsidRPr="00122199" w14:paraId="3E62D205" w14:textId="77777777" w:rsidTr="00116DFD">
        <w:trPr>
          <w:trHeight w:val="886"/>
        </w:trPr>
        <w:tc>
          <w:tcPr>
            <w:tcW w:w="344" w:type="pct"/>
            <w:vMerge w:val="restart"/>
            <w:vAlign w:val="center"/>
          </w:tcPr>
          <w:p w14:paraId="150725EA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0" w:type="pct"/>
            <w:vMerge w:val="restart"/>
            <w:vAlign w:val="center"/>
          </w:tcPr>
          <w:p w14:paraId="4E462BD1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宣传展板</w:t>
            </w:r>
          </w:p>
        </w:tc>
        <w:tc>
          <w:tcPr>
            <w:tcW w:w="1689" w:type="pct"/>
            <w:vAlign w:val="center"/>
          </w:tcPr>
          <w:p w14:paraId="750BD866" w14:textId="77777777" w:rsidR="00122199" w:rsidRPr="00122199" w:rsidRDefault="00122199" w:rsidP="00122199">
            <w:pPr>
              <w:spacing w:line="44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3mm亚克力面板+超卡板+高精户外背胶</w:t>
            </w:r>
          </w:p>
        </w:tc>
        <w:tc>
          <w:tcPr>
            <w:tcW w:w="1327" w:type="pct"/>
            <w:vAlign w:val="center"/>
          </w:tcPr>
          <w:p w14:paraId="6279BB56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1平方米</w:t>
            </w:r>
          </w:p>
        </w:tc>
        <w:tc>
          <w:tcPr>
            <w:tcW w:w="452" w:type="pct"/>
            <w:vAlign w:val="center"/>
          </w:tcPr>
          <w:p w14:paraId="7314BCDD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6" w:type="pct"/>
            <w:vAlign w:val="center"/>
          </w:tcPr>
          <w:p w14:paraId="7D9E5654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12219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170</w:t>
            </w:r>
          </w:p>
        </w:tc>
      </w:tr>
      <w:tr w:rsidR="00122199" w:rsidRPr="00122199" w14:paraId="45D28629" w14:textId="77777777" w:rsidTr="00116DFD">
        <w:trPr>
          <w:trHeight w:val="448"/>
        </w:trPr>
        <w:tc>
          <w:tcPr>
            <w:tcW w:w="344" w:type="pct"/>
            <w:vMerge/>
            <w:vAlign w:val="center"/>
          </w:tcPr>
          <w:p w14:paraId="701FED3E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720" w:type="pct"/>
            <w:vMerge/>
            <w:vAlign w:val="center"/>
          </w:tcPr>
          <w:p w14:paraId="13DD6527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689" w:type="pct"/>
            <w:vAlign w:val="center"/>
          </w:tcPr>
          <w:p w14:paraId="2F7E45F0" w14:textId="77777777" w:rsidR="00122199" w:rsidRPr="00122199" w:rsidRDefault="00122199" w:rsidP="00122199">
            <w:pPr>
              <w:spacing w:line="44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超卡板+高精户外背胶</w:t>
            </w:r>
          </w:p>
        </w:tc>
        <w:tc>
          <w:tcPr>
            <w:tcW w:w="1327" w:type="pct"/>
            <w:vAlign w:val="center"/>
          </w:tcPr>
          <w:p w14:paraId="1A4DC794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1平方米</w:t>
            </w:r>
          </w:p>
        </w:tc>
        <w:tc>
          <w:tcPr>
            <w:tcW w:w="452" w:type="pct"/>
            <w:vAlign w:val="center"/>
          </w:tcPr>
          <w:p w14:paraId="34EE45DE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6" w:type="pct"/>
            <w:vAlign w:val="center"/>
          </w:tcPr>
          <w:p w14:paraId="33FB2BF8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12219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100</w:t>
            </w:r>
          </w:p>
        </w:tc>
      </w:tr>
      <w:tr w:rsidR="00122199" w:rsidRPr="00122199" w14:paraId="3B7BE98A" w14:textId="77777777" w:rsidTr="00116DFD">
        <w:trPr>
          <w:trHeight w:val="448"/>
        </w:trPr>
        <w:tc>
          <w:tcPr>
            <w:tcW w:w="344" w:type="pct"/>
            <w:vMerge/>
            <w:vAlign w:val="center"/>
          </w:tcPr>
          <w:p w14:paraId="3871AE28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720" w:type="pct"/>
            <w:vMerge/>
            <w:vAlign w:val="center"/>
          </w:tcPr>
          <w:p w14:paraId="7C331782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689" w:type="pct"/>
            <w:vAlign w:val="center"/>
          </w:tcPr>
          <w:p w14:paraId="4F19D468" w14:textId="77777777" w:rsidR="00122199" w:rsidRPr="00122199" w:rsidRDefault="00122199" w:rsidP="00122199">
            <w:pPr>
              <w:spacing w:line="44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PVC（5mm）+高精户外背胶</w:t>
            </w:r>
          </w:p>
        </w:tc>
        <w:tc>
          <w:tcPr>
            <w:tcW w:w="1327" w:type="pct"/>
            <w:vAlign w:val="center"/>
          </w:tcPr>
          <w:p w14:paraId="2CF66F20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1平方米</w:t>
            </w:r>
          </w:p>
        </w:tc>
        <w:tc>
          <w:tcPr>
            <w:tcW w:w="452" w:type="pct"/>
            <w:vAlign w:val="center"/>
          </w:tcPr>
          <w:p w14:paraId="0511F432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6" w:type="pct"/>
            <w:vAlign w:val="center"/>
          </w:tcPr>
          <w:p w14:paraId="1CD1E647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12219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125</w:t>
            </w:r>
          </w:p>
        </w:tc>
      </w:tr>
      <w:tr w:rsidR="00122199" w:rsidRPr="00122199" w14:paraId="602417E2" w14:textId="77777777" w:rsidTr="00116DFD">
        <w:trPr>
          <w:trHeight w:val="886"/>
        </w:trPr>
        <w:tc>
          <w:tcPr>
            <w:tcW w:w="344" w:type="pct"/>
            <w:vMerge w:val="restart"/>
            <w:vAlign w:val="center"/>
          </w:tcPr>
          <w:p w14:paraId="1BBB325F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720" w:type="pct"/>
            <w:vMerge w:val="restart"/>
            <w:vAlign w:val="center"/>
          </w:tcPr>
          <w:p w14:paraId="778814D0" w14:textId="77777777" w:rsidR="00122199" w:rsidRPr="00122199" w:rsidRDefault="00122199" w:rsidP="0012219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展架</w:t>
            </w:r>
          </w:p>
        </w:tc>
        <w:tc>
          <w:tcPr>
            <w:tcW w:w="1689" w:type="pct"/>
            <w:vAlign w:val="center"/>
          </w:tcPr>
          <w:p w14:paraId="3A937982" w14:textId="77777777" w:rsidR="00122199" w:rsidRPr="00122199" w:rsidRDefault="00122199" w:rsidP="00122199">
            <w:pPr>
              <w:spacing w:line="44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铝合金方管（4*4cm），木纹效果（表面颜色）可开启，边框（不含画面）壁厚大于等于1.2mm</w:t>
            </w:r>
          </w:p>
        </w:tc>
        <w:tc>
          <w:tcPr>
            <w:tcW w:w="1327" w:type="pct"/>
            <w:vAlign w:val="center"/>
          </w:tcPr>
          <w:p w14:paraId="46A93323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120x90cm</w:t>
            </w:r>
          </w:p>
        </w:tc>
        <w:tc>
          <w:tcPr>
            <w:tcW w:w="452" w:type="pct"/>
            <w:vAlign w:val="center"/>
          </w:tcPr>
          <w:p w14:paraId="641BA76B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6" w:type="pct"/>
            <w:vAlign w:val="center"/>
          </w:tcPr>
          <w:p w14:paraId="13F2AEAE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12219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300</w:t>
            </w:r>
          </w:p>
        </w:tc>
      </w:tr>
      <w:tr w:rsidR="00122199" w:rsidRPr="00122199" w14:paraId="6511719D" w14:textId="77777777" w:rsidTr="00116DFD">
        <w:trPr>
          <w:trHeight w:val="886"/>
        </w:trPr>
        <w:tc>
          <w:tcPr>
            <w:tcW w:w="344" w:type="pct"/>
            <w:vMerge/>
            <w:vAlign w:val="center"/>
          </w:tcPr>
          <w:p w14:paraId="63B52EAA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720" w:type="pct"/>
            <w:vMerge/>
            <w:vAlign w:val="center"/>
          </w:tcPr>
          <w:p w14:paraId="38CC095F" w14:textId="77777777" w:rsidR="00122199" w:rsidRPr="00122199" w:rsidRDefault="00122199" w:rsidP="00122199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689" w:type="pct"/>
            <w:vAlign w:val="center"/>
          </w:tcPr>
          <w:p w14:paraId="069064A5" w14:textId="77777777" w:rsidR="00122199" w:rsidRPr="00122199" w:rsidRDefault="00122199" w:rsidP="00122199">
            <w:pPr>
              <w:spacing w:line="44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可移动不锈钢立地双面展架（不含画面）</w:t>
            </w:r>
          </w:p>
          <w:p w14:paraId="6C71CD54" w14:textId="77777777" w:rsidR="00122199" w:rsidRPr="00122199" w:rsidRDefault="00122199" w:rsidP="00122199">
            <w:pPr>
              <w:spacing w:line="44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壁厚大于等于1.2mm</w:t>
            </w:r>
          </w:p>
        </w:tc>
        <w:tc>
          <w:tcPr>
            <w:tcW w:w="1327" w:type="pct"/>
            <w:vAlign w:val="center"/>
          </w:tcPr>
          <w:p w14:paraId="64DF02FA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75x150cm</w:t>
            </w:r>
          </w:p>
        </w:tc>
        <w:tc>
          <w:tcPr>
            <w:tcW w:w="452" w:type="pct"/>
            <w:vAlign w:val="center"/>
          </w:tcPr>
          <w:p w14:paraId="5A822D93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6" w:type="pct"/>
            <w:vAlign w:val="center"/>
          </w:tcPr>
          <w:p w14:paraId="4F1B4ACD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12219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400</w:t>
            </w:r>
          </w:p>
        </w:tc>
      </w:tr>
      <w:tr w:rsidR="00122199" w:rsidRPr="00122199" w14:paraId="7114D68D" w14:textId="77777777" w:rsidTr="00116DFD">
        <w:trPr>
          <w:trHeight w:val="448"/>
        </w:trPr>
        <w:tc>
          <w:tcPr>
            <w:tcW w:w="344" w:type="pct"/>
            <w:vMerge/>
            <w:vAlign w:val="center"/>
          </w:tcPr>
          <w:p w14:paraId="69407763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720" w:type="pct"/>
            <w:vMerge/>
            <w:vAlign w:val="center"/>
          </w:tcPr>
          <w:p w14:paraId="69310B9F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689" w:type="pct"/>
            <w:vAlign w:val="center"/>
          </w:tcPr>
          <w:p w14:paraId="1997B9DE" w14:textId="77777777" w:rsidR="00122199" w:rsidRPr="00122199" w:rsidRDefault="00122199" w:rsidP="00122199">
            <w:pPr>
              <w:spacing w:line="44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X展架，防风加强（灰背画面）</w:t>
            </w:r>
          </w:p>
        </w:tc>
        <w:tc>
          <w:tcPr>
            <w:tcW w:w="1327" w:type="pct"/>
            <w:vAlign w:val="center"/>
          </w:tcPr>
          <w:p w14:paraId="6CC22AB9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80x180cm</w:t>
            </w:r>
          </w:p>
        </w:tc>
        <w:tc>
          <w:tcPr>
            <w:tcW w:w="452" w:type="pct"/>
            <w:vAlign w:val="center"/>
          </w:tcPr>
          <w:p w14:paraId="6FEDFA6F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6" w:type="pct"/>
            <w:vAlign w:val="center"/>
          </w:tcPr>
          <w:p w14:paraId="17AD5EA6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12219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83</w:t>
            </w:r>
          </w:p>
        </w:tc>
      </w:tr>
      <w:tr w:rsidR="00122199" w:rsidRPr="00122199" w14:paraId="58E16DC0" w14:textId="77777777" w:rsidTr="00116DFD">
        <w:trPr>
          <w:trHeight w:val="448"/>
        </w:trPr>
        <w:tc>
          <w:tcPr>
            <w:tcW w:w="344" w:type="pct"/>
            <w:vMerge w:val="restart"/>
            <w:vAlign w:val="center"/>
          </w:tcPr>
          <w:p w14:paraId="4777CDAB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0" w:type="pct"/>
            <w:vMerge w:val="restart"/>
            <w:vAlign w:val="center"/>
          </w:tcPr>
          <w:p w14:paraId="5A19E911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奖牌</w:t>
            </w:r>
          </w:p>
        </w:tc>
        <w:tc>
          <w:tcPr>
            <w:tcW w:w="1689" w:type="pct"/>
            <w:vAlign w:val="center"/>
          </w:tcPr>
          <w:p w14:paraId="2F0F2A1D" w14:textId="77777777" w:rsidR="00122199" w:rsidRPr="00122199" w:rsidRDefault="00122199" w:rsidP="00122199">
            <w:pPr>
              <w:spacing w:line="44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木质奖牌（腐蚀工艺）</w:t>
            </w:r>
          </w:p>
          <w:p w14:paraId="73CF5474" w14:textId="77777777" w:rsidR="00122199" w:rsidRPr="00122199" w:rsidRDefault="00122199" w:rsidP="00122199">
            <w:pPr>
              <w:rPr>
                <w:rFonts w:ascii="Times New Roman" w:eastAsia="宋体" w:hAnsi="Times New Roman" w:cs="Times New Roman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厚度：</w:t>
            </w:r>
            <w:r w:rsidRPr="00122199">
              <w:rPr>
                <w:rFonts w:ascii="Times New Roman" w:eastAsia="宋体" w:hAnsi="Times New Roman" w:cs="Times New Roman" w:hint="eastAsia"/>
                <w:szCs w:val="24"/>
              </w:rPr>
              <w:t>1.5cm</w:t>
            </w:r>
          </w:p>
        </w:tc>
        <w:tc>
          <w:tcPr>
            <w:tcW w:w="1327" w:type="pct"/>
            <w:vAlign w:val="center"/>
          </w:tcPr>
          <w:p w14:paraId="73E7CFA3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60x40cm</w:t>
            </w:r>
          </w:p>
        </w:tc>
        <w:tc>
          <w:tcPr>
            <w:tcW w:w="452" w:type="pct"/>
            <w:vAlign w:val="center"/>
          </w:tcPr>
          <w:p w14:paraId="1F1596D4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122199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1</w:t>
            </w:r>
          </w:p>
        </w:tc>
        <w:tc>
          <w:tcPr>
            <w:tcW w:w="466" w:type="pct"/>
            <w:vAlign w:val="center"/>
          </w:tcPr>
          <w:p w14:paraId="1A480B2D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 w:rsidRPr="00122199"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85</w:t>
            </w:r>
          </w:p>
        </w:tc>
      </w:tr>
      <w:tr w:rsidR="00122199" w:rsidRPr="00122199" w14:paraId="6A7EF369" w14:textId="77777777" w:rsidTr="00116DFD">
        <w:trPr>
          <w:trHeight w:val="886"/>
        </w:trPr>
        <w:tc>
          <w:tcPr>
            <w:tcW w:w="344" w:type="pct"/>
            <w:vMerge/>
            <w:vAlign w:val="center"/>
          </w:tcPr>
          <w:p w14:paraId="5B3C45A0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720" w:type="pct"/>
            <w:vMerge/>
            <w:vAlign w:val="center"/>
          </w:tcPr>
          <w:p w14:paraId="3247F407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689" w:type="pct"/>
            <w:vAlign w:val="center"/>
          </w:tcPr>
          <w:p w14:paraId="0D696F69" w14:textId="77777777" w:rsidR="00122199" w:rsidRPr="00122199" w:rsidRDefault="00122199" w:rsidP="00122199">
            <w:pPr>
              <w:spacing w:line="44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铜牌（钛金拉丝，内容腐蚀工艺）</w:t>
            </w:r>
          </w:p>
          <w:p w14:paraId="20E3D1D5" w14:textId="77777777" w:rsidR="00122199" w:rsidRPr="00122199" w:rsidRDefault="00122199" w:rsidP="00122199">
            <w:pPr>
              <w:rPr>
                <w:rFonts w:ascii="Times New Roman" w:eastAsia="宋体" w:hAnsi="Times New Roman" w:cs="Times New Roman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厚度：</w:t>
            </w:r>
            <w:r w:rsidRPr="00122199">
              <w:rPr>
                <w:rFonts w:ascii="Times New Roman" w:eastAsia="宋体" w:hAnsi="Times New Roman" w:cs="Times New Roman" w:hint="eastAsia"/>
                <w:szCs w:val="24"/>
              </w:rPr>
              <w:t>2.5cm</w:t>
            </w:r>
          </w:p>
        </w:tc>
        <w:tc>
          <w:tcPr>
            <w:tcW w:w="1327" w:type="pct"/>
            <w:vAlign w:val="center"/>
          </w:tcPr>
          <w:p w14:paraId="5EF5A52E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60x40cm</w:t>
            </w:r>
          </w:p>
        </w:tc>
        <w:tc>
          <w:tcPr>
            <w:tcW w:w="452" w:type="pct"/>
            <w:vAlign w:val="center"/>
          </w:tcPr>
          <w:p w14:paraId="10CEB686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122199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1</w:t>
            </w:r>
          </w:p>
        </w:tc>
        <w:tc>
          <w:tcPr>
            <w:tcW w:w="466" w:type="pct"/>
            <w:vAlign w:val="center"/>
          </w:tcPr>
          <w:p w14:paraId="653CD9DE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 w:rsidRPr="00122199"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150</w:t>
            </w:r>
          </w:p>
        </w:tc>
      </w:tr>
      <w:tr w:rsidR="00122199" w:rsidRPr="00122199" w14:paraId="3BEE0CBD" w14:textId="77777777" w:rsidTr="00116DFD">
        <w:trPr>
          <w:trHeight w:val="495"/>
        </w:trPr>
        <w:tc>
          <w:tcPr>
            <w:tcW w:w="344" w:type="pct"/>
            <w:vAlign w:val="center"/>
          </w:tcPr>
          <w:p w14:paraId="234CF437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0" w:type="pct"/>
            <w:vAlign w:val="center"/>
          </w:tcPr>
          <w:p w14:paraId="5A419920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横幅</w:t>
            </w:r>
          </w:p>
        </w:tc>
        <w:tc>
          <w:tcPr>
            <w:tcW w:w="1689" w:type="pct"/>
            <w:vAlign w:val="center"/>
          </w:tcPr>
          <w:p w14:paraId="219C54D7" w14:textId="77777777" w:rsidR="00122199" w:rsidRPr="00122199" w:rsidRDefault="00122199" w:rsidP="00122199">
            <w:pPr>
              <w:spacing w:line="44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70cm高条幅</w:t>
            </w:r>
          </w:p>
        </w:tc>
        <w:tc>
          <w:tcPr>
            <w:tcW w:w="1327" w:type="pct"/>
            <w:vAlign w:val="center"/>
          </w:tcPr>
          <w:p w14:paraId="056F8B62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122199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1米</w:t>
            </w:r>
          </w:p>
        </w:tc>
        <w:tc>
          <w:tcPr>
            <w:tcW w:w="452" w:type="pct"/>
            <w:vAlign w:val="center"/>
          </w:tcPr>
          <w:p w14:paraId="2342E8D3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122199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1</w:t>
            </w:r>
          </w:p>
        </w:tc>
        <w:tc>
          <w:tcPr>
            <w:tcW w:w="466" w:type="pct"/>
            <w:vAlign w:val="center"/>
          </w:tcPr>
          <w:p w14:paraId="58EA9F4C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 w:rsidRPr="00122199"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10</w:t>
            </w:r>
          </w:p>
        </w:tc>
      </w:tr>
      <w:tr w:rsidR="00122199" w:rsidRPr="00122199" w14:paraId="71247B3A" w14:textId="77777777" w:rsidTr="00116DFD">
        <w:trPr>
          <w:trHeight w:val="495"/>
        </w:trPr>
        <w:tc>
          <w:tcPr>
            <w:tcW w:w="344" w:type="pct"/>
            <w:vAlign w:val="center"/>
          </w:tcPr>
          <w:p w14:paraId="366B783E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720" w:type="pct"/>
            <w:vAlign w:val="center"/>
          </w:tcPr>
          <w:p w14:paraId="53F0A43C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招贴</w:t>
            </w:r>
          </w:p>
        </w:tc>
        <w:tc>
          <w:tcPr>
            <w:tcW w:w="1689" w:type="pct"/>
            <w:vAlign w:val="center"/>
          </w:tcPr>
          <w:p w14:paraId="51D97719" w14:textId="77777777" w:rsidR="00122199" w:rsidRPr="00122199" w:rsidRDefault="00122199" w:rsidP="00122199">
            <w:pPr>
              <w:spacing w:line="44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户外相纸/PP纸</w:t>
            </w:r>
          </w:p>
        </w:tc>
        <w:tc>
          <w:tcPr>
            <w:tcW w:w="1327" w:type="pct"/>
            <w:vAlign w:val="center"/>
          </w:tcPr>
          <w:p w14:paraId="1EBAEA1A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122199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60</w:t>
            </w: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x</w:t>
            </w:r>
            <w:r w:rsidRPr="00122199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90cm</w:t>
            </w:r>
          </w:p>
        </w:tc>
        <w:tc>
          <w:tcPr>
            <w:tcW w:w="452" w:type="pct"/>
            <w:vAlign w:val="center"/>
          </w:tcPr>
          <w:p w14:paraId="03B3B021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122199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1</w:t>
            </w:r>
          </w:p>
        </w:tc>
        <w:tc>
          <w:tcPr>
            <w:tcW w:w="466" w:type="pct"/>
            <w:vAlign w:val="center"/>
          </w:tcPr>
          <w:p w14:paraId="1F789CCF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 w:rsidRPr="00122199"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40</w:t>
            </w:r>
          </w:p>
        </w:tc>
      </w:tr>
      <w:tr w:rsidR="00122199" w:rsidRPr="00122199" w14:paraId="6098DCB6" w14:textId="77777777" w:rsidTr="00116DFD">
        <w:trPr>
          <w:trHeight w:val="1761"/>
        </w:trPr>
        <w:tc>
          <w:tcPr>
            <w:tcW w:w="344" w:type="pct"/>
            <w:vAlign w:val="center"/>
          </w:tcPr>
          <w:p w14:paraId="1F984B98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pct"/>
            <w:vAlign w:val="center"/>
          </w:tcPr>
          <w:p w14:paraId="3098D2DF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户外导视</w:t>
            </w:r>
          </w:p>
        </w:tc>
        <w:tc>
          <w:tcPr>
            <w:tcW w:w="1689" w:type="pct"/>
            <w:vAlign w:val="center"/>
          </w:tcPr>
          <w:p w14:paraId="71DE87E1" w14:textId="77777777" w:rsidR="00122199" w:rsidRPr="00122199" w:rsidRDefault="00122199" w:rsidP="00122199">
            <w:pPr>
              <w:spacing w:line="44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2mm不锈钢焊接打磨烤漆，激光镂空雕刻，5mm亚克力吸塑板，内置LED灯</w:t>
            </w:r>
            <w:r w:rsidRPr="00122199">
              <w:rPr>
                <w:rFonts w:ascii="Calibri" w:eastAsia="宋体" w:hAnsi="Calibri" w:cs="Times New Roman" w:hint="eastAsia"/>
                <w:szCs w:val="24"/>
              </w:rPr>
              <w:t>条（色温</w:t>
            </w:r>
            <w:r w:rsidRPr="00122199">
              <w:rPr>
                <w:rFonts w:ascii="Calibri" w:eastAsia="宋体" w:hAnsi="Calibri" w:cs="Times New Roman" w:hint="eastAsia"/>
                <w:szCs w:val="24"/>
              </w:rPr>
              <w:t xml:space="preserve">6000K </w:t>
            </w:r>
            <w:r w:rsidRPr="00122199">
              <w:rPr>
                <w:rFonts w:ascii="Calibri" w:eastAsia="宋体" w:hAnsi="Calibri" w:cs="Times New Roman" w:hint="eastAsia"/>
                <w:szCs w:val="24"/>
              </w:rPr>
              <w:t>发光部分每平方米</w:t>
            </w:r>
            <w:r w:rsidRPr="00122199">
              <w:rPr>
                <w:rFonts w:ascii="Calibri" w:eastAsia="宋体" w:hAnsi="Calibri" w:cs="Times New Roman" w:hint="eastAsia"/>
                <w:szCs w:val="24"/>
              </w:rPr>
              <w:t>80</w:t>
            </w:r>
            <w:r w:rsidRPr="00122199">
              <w:rPr>
                <w:rFonts w:ascii="Calibri" w:eastAsia="宋体" w:hAnsi="Calibri" w:cs="Times New Roman" w:hint="eastAsia"/>
                <w:szCs w:val="24"/>
              </w:rPr>
              <w:t>珠以上，每平方米</w:t>
            </w: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大于等于</w:t>
            </w:r>
            <w:r w:rsidRPr="00122199">
              <w:rPr>
                <w:rFonts w:ascii="Calibri" w:eastAsia="宋体" w:hAnsi="Calibri" w:cs="Times New Roman" w:hint="eastAsia"/>
                <w:szCs w:val="24"/>
              </w:rPr>
              <w:t>80</w:t>
            </w:r>
            <w:r w:rsidRPr="00122199">
              <w:rPr>
                <w:rFonts w:ascii="Calibri" w:eastAsia="宋体" w:hAnsi="Calibri" w:cs="Times New Roman" w:hint="eastAsia"/>
                <w:szCs w:val="24"/>
              </w:rPr>
              <w:t>瓦）</w:t>
            </w: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（造型参考院区导视）</w:t>
            </w:r>
          </w:p>
        </w:tc>
        <w:tc>
          <w:tcPr>
            <w:tcW w:w="1327" w:type="pct"/>
            <w:vAlign w:val="center"/>
          </w:tcPr>
          <w:p w14:paraId="010FBEE6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122199">
              <w:rPr>
                <w:rFonts w:ascii="Calibri" w:eastAsia="宋体" w:hAnsi="Calibri" w:cs="Times New Roman"/>
                <w:sz w:val="24"/>
                <w:szCs w:val="24"/>
              </w:rPr>
              <w:t>100x220</w:t>
            </w:r>
            <w:r w:rsidRPr="00122199">
              <w:rPr>
                <w:rFonts w:ascii="仿宋" w:eastAsia="仿宋" w:hAnsi="仿宋" w:cs="Times New Roman"/>
                <w:sz w:val="24"/>
                <w:szCs w:val="24"/>
              </w:rPr>
              <w:t>x10c</w:t>
            </w:r>
            <w:r w:rsidRPr="00122199">
              <w:rPr>
                <w:rFonts w:ascii="Calibri" w:eastAsia="宋体" w:hAnsi="Calibri" w:cs="Times New Roman"/>
                <w:sz w:val="24"/>
                <w:szCs w:val="24"/>
              </w:rPr>
              <w:t>m</w:t>
            </w:r>
          </w:p>
        </w:tc>
        <w:tc>
          <w:tcPr>
            <w:tcW w:w="452" w:type="pct"/>
            <w:vAlign w:val="center"/>
          </w:tcPr>
          <w:p w14:paraId="541B3048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122199"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</w:p>
        </w:tc>
        <w:tc>
          <w:tcPr>
            <w:tcW w:w="466" w:type="pct"/>
            <w:vAlign w:val="center"/>
          </w:tcPr>
          <w:p w14:paraId="321812E0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12219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2500</w:t>
            </w:r>
          </w:p>
        </w:tc>
      </w:tr>
      <w:tr w:rsidR="00122199" w:rsidRPr="00122199" w14:paraId="03A541F0" w14:textId="77777777" w:rsidTr="00116DFD">
        <w:trPr>
          <w:trHeight w:val="886"/>
        </w:trPr>
        <w:tc>
          <w:tcPr>
            <w:tcW w:w="344" w:type="pct"/>
            <w:vAlign w:val="center"/>
          </w:tcPr>
          <w:p w14:paraId="63581AF1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pct"/>
            <w:vAlign w:val="center"/>
          </w:tcPr>
          <w:p w14:paraId="460E6DCF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户外提醒类/警示牌</w:t>
            </w:r>
          </w:p>
        </w:tc>
        <w:tc>
          <w:tcPr>
            <w:tcW w:w="1689" w:type="pct"/>
            <w:vAlign w:val="center"/>
          </w:tcPr>
          <w:p w14:paraId="32978B5F" w14:textId="77777777" w:rsidR="00122199" w:rsidRPr="00122199" w:rsidRDefault="00122199" w:rsidP="00122199">
            <w:pPr>
              <w:spacing w:line="44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PVC（厚度大于等于10mm）+画面为平板UV打印/丝印</w:t>
            </w:r>
          </w:p>
        </w:tc>
        <w:tc>
          <w:tcPr>
            <w:tcW w:w="1327" w:type="pct"/>
            <w:vAlign w:val="center"/>
          </w:tcPr>
          <w:p w14:paraId="7ACA87EF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60x80cm</w:t>
            </w:r>
          </w:p>
        </w:tc>
        <w:tc>
          <w:tcPr>
            <w:tcW w:w="452" w:type="pct"/>
            <w:vAlign w:val="center"/>
          </w:tcPr>
          <w:p w14:paraId="46CDE684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6" w:type="pct"/>
            <w:vAlign w:val="center"/>
          </w:tcPr>
          <w:p w14:paraId="6411382F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12219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200</w:t>
            </w:r>
          </w:p>
        </w:tc>
      </w:tr>
      <w:tr w:rsidR="00122199" w:rsidRPr="00122199" w14:paraId="3864A473" w14:textId="77777777" w:rsidTr="00116DFD">
        <w:trPr>
          <w:trHeight w:val="886"/>
        </w:trPr>
        <w:tc>
          <w:tcPr>
            <w:tcW w:w="344" w:type="pct"/>
            <w:vAlign w:val="center"/>
          </w:tcPr>
          <w:p w14:paraId="75DF4603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pct"/>
            <w:vAlign w:val="center"/>
          </w:tcPr>
          <w:p w14:paraId="118DD947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反光标牌</w:t>
            </w:r>
          </w:p>
        </w:tc>
        <w:tc>
          <w:tcPr>
            <w:tcW w:w="1689" w:type="pct"/>
            <w:vAlign w:val="center"/>
          </w:tcPr>
          <w:p w14:paraId="09D539C2" w14:textId="77777777" w:rsidR="00122199" w:rsidRPr="00122199" w:rsidRDefault="00122199" w:rsidP="00122199">
            <w:pPr>
              <w:spacing w:line="44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2mm铝板+反光膜+立柱</w:t>
            </w:r>
          </w:p>
        </w:tc>
        <w:tc>
          <w:tcPr>
            <w:tcW w:w="1327" w:type="pct"/>
            <w:vAlign w:val="center"/>
          </w:tcPr>
          <w:p w14:paraId="54158D75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Φ80cm x高3m</w:t>
            </w:r>
          </w:p>
        </w:tc>
        <w:tc>
          <w:tcPr>
            <w:tcW w:w="452" w:type="pct"/>
            <w:vAlign w:val="center"/>
          </w:tcPr>
          <w:p w14:paraId="59E0B45E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6" w:type="pct"/>
            <w:vAlign w:val="center"/>
          </w:tcPr>
          <w:p w14:paraId="1C746573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12219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350</w:t>
            </w:r>
          </w:p>
        </w:tc>
      </w:tr>
      <w:tr w:rsidR="00122199" w:rsidRPr="00122199" w14:paraId="7C93356E" w14:textId="77777777" w:rsidTr="00116DFD">
        <w:trPr>
          <w:trHeight w:val="495"/>
        </w:trPr>
        <w:tc>
          <w:tcPr>
            <w:tcW w:w="344" w:type="pct"/>
            <w:vAlign w:val="center"/>
          </w:tcPr>
          <w:p w14:paraId="0805A80C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pct"/>
            <w:vAlign w:val="center"/>
          </w:tcPr>
          <w:p w14:paraId="5C0C86C9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亚克力 桌牌</w:t>
            </w:r>
          </w:p>
        </w:tc>
        <w:tc>
          <w:tcPr>
            <w:tcW w:w="1689" w:type="pct"/>
            <w:vAlign w:val="center"/>
          </w:tcPr>
          <w:p w14:paraId="679BB039" w14:textId="77777777" w:rsidR="00122199" w:rsidRPr="00122199" w:rsidRDefault="00122199" w:rsidP="00122199">
            <w:pPr>
              <w:spacing w:line="44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亚克力磁吸+内页</w:t>
            </w:r>
          </w:p>
        </w:tc>
        <w:tc>
          <w:tcPr>
            <w:tcW w:w="1327" w:type="pct"/>
            <w:vAlign w:val="center"/>
          </w:tcPr>
          <w:p w14:paraId="5AC4676D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A4（210*297mm）</w:t>
            </w:r>
          </w:p>
        </w:tc>
        <w:tc>
          <w:tcPr>
            <w:tcW w:w="452" w:type="pct"/>
            <w:vAlign w:val="center"/>
          </w:tcPr>
          <w:p w14:paraId="3BC0AFF1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6" w:type="pct"/>
            <w:vAlign w:val="center"/>
          </w:tcPr>
          <w:p w14:paraId="6A2A873E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12219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30</w:t>
            </w:r>
          </w:p>
        </w:tc>
      </w:tr>
      <w:tr w:rsidR="00122199" w:rsidRPr="00122199" w14:paraId="50E884D0" w14:textId="77777777" w:rsidTr="00116DFD">
        <w:trPr>
          <w:trHeight w:val="1323"/>
        </w:trPr>
        <w:tc>
          <w:tcPr>
            <w:tcW w:w="344" w:type="pct"/>
            <w:vAlign w:val="center"/>
          </w:tcPr>
          <w:p w14:paraId="3675A9FC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720" w:type="pct"/>
            <w:vAlign w:val="center"/>
          </w:tcPr>
          <w:p w14:paraId="5B06E71C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室内立式导视</w:t>
            </w:r>
          </w:p>
        </w:tc>
        <w:tc>
          <w:tcPr>
            <w:tcW w:w="1689" w:type="pct"/>
            <w:vAlign w:val="center"/>
          </w:tcPr>
          <w:p w14:paraId="32DD10B6" w14:textId="77777777" w:rsidR="00122199" w:rsidRPr="00122199" w:rsidRDefault="00122199" w:rsidP="00122199">
            <w:pPr>
              <w:spacing w:line="44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厚度大于等于1.2mm不锈钢烤漆</w:t>
            </w:r>
          </w:p>
          <w:p w14:paraId="65D6F367" w14:textId="77777777" w:rsidR="00122199" w:rsidRPr="00122199" w:rsidRDefault="00122199" w:rsidP="00122199">
            <w:pPr>
              <w:spacing w:line="44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正面厚度大于等于0.8mm亚克力烤漆丝印（造型参考院区导视）</w:t>
            </w:r>
          </w:p>
        </w:tc>
        <w:tc>
          <w:tcPr>
            <w:tcW w:w="1327" w:type="pct"/>
            <w:vAlign w:val="center"/>
          </w:tcPr>
          <w:p w14:paraId="024495BB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80x200x10cm</w:t>
            </w:r>
          </w:p>
          <w:p w14:paraId="1C30DC36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（底座：80宽x60深x10厚）</w:t>
            </w:r>
          </w:p>
        </w:tc>
        <w:tc>
          <w:tcPr>
            <w:tcW w:w="452" w:type="pct"/>
            <w:vAlign w:val="center"/>
          </w:tcPr>
          <w:p w14:paraId="197CBCB8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6" w:type="pct"/>
            <w:vAlign w:val="center"/>
          </w:tcPr>
          <w:p w14:paraId="616092B1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12219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2300</w:t>
            </w:r>
          </w:p>
        </w:tc>
      </w:tr>
      <w:tr w:rsidR="00122199" w:rsidRPr="00122199" w14:paraId="07613536" w14:textId="77777777" w:rsidTr="00116DFD">
        <w:trPr>
          <w:trHeight w:val="1506"/>
        </w:trPr>
        <w:tc>
          <w:tcPr>
            <w:tcW w:w="344" w:type="pct"/>
            <w:vAlign w:val="center"/>
          </w:tcPr>
          <w:p w14:paraId="033C0AB7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0" w:type="pct"/>
            <w:vAlign w:val="center"/>
          </w:tcPr>
          <w:p w14:paraId="3173B837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室内吊式发光灯箱（大）</w:t>
            </w:r>
          </w:p>
        </w:tc>
        <w:tc>
          <w:tcPr>
            <w:tcW w:w="1689" w:type="pct"/>
            <w:vAlign w:val="center"/>
          </w:tcPr>
          <w:p w14:paraId="3F6EF67E" w14:textId="77777777" w:rsidR="00122199" w:rsidRPr="00122199" w:rsidRDefault="00122199" w:rsidP="00122199">
            <w:pPr>
              <w:spacing w:line="44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厚度大于等于1.2mm不锈钢烤漆</w:t>
            </w:r>
          </w:p>
          <w:p w14:paraId="1EF30875" w14:textId="77777777" w:rsidR="00122199" w:rsidRPr="00122199" w:rsidRDefault="00122199" w:rsidP="00122199">
            <w:pPr>
              <w:spacing w:line="44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双面厚度大于等于4mm厚亚克力烤漆丝印</w:t>
            </w:r>
          </w:p>
          <w:p w14:paraId="6C982B52" w14:textId="77777777" w:rsidR="00122199" w:rsidRPr="00122199" w:rsidRDefault="00122199" w:rsidP="00122199">
            <w:pPr>
              <w:spacing w:line="44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内装LED发光灯条</w:t>
            </w:r>
          </w:p>
          <w:p w14:paraId="24C2D92F" w14:textId="77777777" w:rsidR="00122199" w:rsidRPr="00122199" w:rsidRDefault="00122199" w:rsidP="00122199">
            <w:pPr>
              <w:spacing w:line="44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Φ大于等于2cm圆管烤漆吊装</w:t>
            </w:r>
          </w:p>
        </w:tc>
        <w:tc>
          <w:tcPr>
            <w:tcW w:w="1327" w:type="pct"/>
            <w:vAlign w:val="center"/>
          </w:tcPr>
          <w:p w14:paraId="6212A53B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360cm长x51cm高x10cm厚</w:t>
            </w:r>
          </w:p>
        </w:tc>
        <w:tc>
          <w:tcPr>
            <w:tcW w:w="452" w:type="pct"/>
            <w:vAlign w:val="center"/>
          </w:tcPr>
          <w:p w14:paraId="0059BB61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6" w:type="pct"/>
            <w:vAlign w:val="center"/>
          </w:tcPr>
          <w:p w14:paraId="0D761DC8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12219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2500</w:t>
            </w:r>
          </w:p>
        </w:tc>
      </w:tr>
      <w:tr w:rsidR="00122199" w:rsidRPr="00122199" w14:paraId="30602E79" w14:textId="77777777" w:rsidTr="00116DFD">
        <w:trPr>
          <w:trHeight w:val="1506"/>
        </w:trPr>
        <w:tc>
          <w:tcPr>
            <w:tcW w:w="344" w:type="pct"/>
            <w:vAlign w:val="center"/>
          </w:tcPr>
          <w:p w14:paraId="37431943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0" w:type="pct"/>
            <w:vAlign w:val="center"/>
          </w:tcPr>
          <w:p w14:paraId="242CF7AA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室内吊式发光灯箱（小）</w:t>
            </w:r>
          </w:p>
        </w:tc>
        <w:tc>
          <w:tcPr>
            <w:tcW w:w="1689" w:type="pct"/>
            <w:vAlign w:val="center"/>
          </w:tcPr>
          <w:p w14:paraId="6C25F605" w14:textId="77777777" w:rsidR="00122199" w:rsidRPr="00122199" w:rsidRDefault="00122199" w:rsidP="00122199">
            <w:pPr>
              <w:spacing w:line="44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厚度大于等于1.2mm不锈钢烤漆</w:t>
            </w:r>
          </w:p>
          <w:p w14:paraId="075BFFAD" w14:textId="77777777" w:rsidR="00122199" w:rsidRPr="00122199" w:rsidRDefault="00122199" w:rsidP="00122199">
            <w:pPr>
              <w:spacing w:line="44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双面厚度大于等于4mm亚克力烤漆丝印</w:t>
            </w:r>
          </w:p>
          <w:p w14:paraId="6F6C4C03" w14:textId="77777777" w:rsidR="00122199" w:rsidRPr="00122199" w:rsidRDefault="00122199" w:rsidP="00122199">
            <w:pPr>
              <w:spacing w:line="44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内装LED发光灯条</w:t>
            </w:r>
          </w:p>
          <w:p w14:paraId="28AD09D3" w14:textId="77777777" w:rsidR="00122199" w:rsidRPr="00122199" w:rsidRDefault="00122199" w:rsidP="00122199">
            <w:pPr>
              <w:spacing w:line="44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φ大于等于2cm圆管烤漆吊装</w:t>
            </w:r>
          </w:p>
        </w:tc>
        <w:tc>
          <w:tcPr>
            <w:tcW w:w="1327" w:type="pct"/>
            <w:vAlign w:val="center"/>
          </w:tcPr>
          <w:p w14:paraId="115EAB83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200cm长x20cm高x5cm厚</w:t>
            </w:r>
          </w:p>
        </w:tc>
        <w:tc>
          <w:tcPr>
            <w:tcW w:w="452" w:type="pct"/>
            <w:vAlign w:val="center"/>
          </w:tcPr>
          <w:p w14:paraId="77E67B7B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6" w:type="pct"/>
            <w:vAlign w:val="center"/>
          </w:tcPr>
          <w:p w14:paraId="601C150B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12219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800</w:t>
            </w:r>
          </w:p>
        </w:tc>
      </w:tr>
      <w:tr w:rsidR="00122199" w:rsidRPr="00122199" w14:paraId="547049D2" w14:textId="77777777" w:rsidTr="00116DFD">
        <w:trPr>
          <w:trHeight w:val="1506"/>
        </w:trPr>
        <w:tc>
          <w:tcPr>
            <w:tcW w:w="344" w:type="pct"/>
            <w:vAlign w:val="center"/>
          </w:tcPr>
          <w:p w14:paraId="74E3ABE0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sz w:val="24"/>
                <w:szCs w:val="24"/>
              </w:rPr>
              <w:t>17</w:t>
            </w:r>
          </w:p>
        </w:tc>
        <w:tc>
          <w:tcPr>
            <w:tcW w:w="720" w:type="pct"/>
            <w:vAlign w:val="center"/>
          </w:tcPr>
          <w:p w14:paraId="5D459AFF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sz w:val="24"/>
                <w:szCs w:val="24"/>
              </w:rPr>
              <w:t>室内吊式双面发光灯箱</w:t>
            </w:r>
          </w:p>
          <w:p w14:paraId="525814C2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sz w:val="24"/>
                <w:szCs w:val="24"/>
              </w:rPr>
              <w:t>（科室）</w:t>
            </w:r>
          </w:p>
        </w:tc>
        <w:tc>
          <w:tcPr>
            <w:tcW w:w="1689" w:type="pct"/>
            <w:vAlign w:val="center"/>
          </w:tcPr>
          <w:p w14:paraId="18213470" w14:textId="77777777" w:rsidR="00122199" w:rsidRPr="00122199" w:rsidRDefault="00122199" w:rsidP="00122199">
            <w:pPr>
              <w:spacing w:line="44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厚度大于等于1.2mm不锈钢烤漆</w:t>
            </w:r>
          </w:p>
          <w:p w14:paraId="4CE57DFC" w14:textId="77777777" w:rsidR="00122199" w:rsidRPr="00122199" w:rsidRDefault="00122199" w:rsidP="00122199">
            <w:pPr>
              <w:spacing w:line="44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双面厚度大于等于4mm亚克力烤漆丝印</w:t>
            </w:r>
          </w:p>
          <w:p w14:paraId="1B1F0976" w14:textId="77777777" w:rsidR="00122199" w:rsidRPr="00122199" w:rsidRDefault="00122199" w:rsidP="00122199">
            <w:pPr>
              <w:spacing w:line="44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内装LED发光灯条</w:t>
            </w:r>
          </w:p>
          <w:p w14:paraId="10BAB056" w14:textId="77777777" w:rsidR="00122199" w:rsidRPr="00122199" w:rsidRDefault="00122199" w:rsidP="00122199">
            <w:pPr>
              <w:spacing w:line="440" w:lineRule="exact"/>
              <w:rPr>
                <w:rFonts w:ascii="仿宋" w:eastAsia="仿宋" w:hAnsi="仿宋" w:cs="宋体"/>
                <w:color w:val="FF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Φ大于等于2cm圆管烤漆吊装</w:t>
            </w:r>
          </w:p>
        </w:tc>
        <w:tc>
          <w:tcPr>
            <w:tcW w:w="1327" w:type="pct"/>
            <w:vAlign w:val="center"/>
          </w:tcPr>
          <w:p w14:paraId="650B9D1F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FF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80cm长x32cm高x8cm厚</w:t>
            </w:r>
          </w:p>
        </w:tc>
        <w:tc>
          <w:tcPr>
            <w:tcW w:w="452" w:type="pct"/>
            <w:vAlign w:val="center"/>
          </w:tcPr>
          <w:p w14:paraId="09978BDA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sz w:val="24"/>
                <w:szCs w:val="24"/>
              </w:rPr>
              <w:t>1</w:t>
            </w:r>
          </w:p>
        </w:tc>
        <w:tc>
          <w:tcPr>
            <w:tcW w:w="466" w:type="pct"/>
            <w:vAlign w:val="center"/>
          </w:tcPr>
          <w:p w14:paraId="15DCD8A7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12219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620</w:t>
            </w:r>
          </w:p>
        </w:tc>
      </w:tr>
      <w:tr w:rsidR="00122199" w:rsidRPr="00122199" w14:paraId="59E1A79F" w14:textId="77777777" w:rsidTr="00116DFD">
        <w:trPr>
          <w:trHeight w:val="1506"/>
        </w:trPr>
        <w:tc>
          <w:tcPr>
            <w:tcW w:w="557" w:type="dxa"/>
            <w:vAlign w:val="center"/>
          </w:tcPr>
          <w:p w14:paraId="72CCDE3E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20" w:type="pct"/>
            <w:vAlign w:val="center"/>
          </w:tcPr>
          <w:p w14:paraId="3876F260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sz w:val="24"/>
                <w:szCs w:val="24"/>
              </w:rPr>
              <w:t>室内吊式双面发光灯箱</w:t>
            </w:r>
          </w:p>
          <w:p w14:paraId="463D1E79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sz w:val="24"/>
                <w:szCs w:val="24"/>
              </w:rPr>
              <w:t>（侧</w:t>
            </w:r>
            <w:r w:rsidRPr="00122199">
              <w:rPr>
                <w:rFonts w:ascii="仿宋" w:eastAsia="仿宋" w:hAnsi="仿宋" w:cs="宋体" w:hint="eastAsia"/>
                <w:sz w:val="24"/>
                <w:szCs w:val="24"/>
              </w:rPr>
              <w:lastRenderedPageBreak/>
              <w:t>廊）</w:t>
            </w:r>
          </w:p>
        </w:tc>
        <w:tc>
          <w:tcPr>
            <w:tcW w:w="1689" w:type="pct"/>
            <w:vAlign w:val="center"/>
          </w:tcPr>
          <w:p w14:paraId="31C6DA61" w14:textId="77777777" w:rsidR="00122199" w:rsidRPr="00122199" w:rsidRDefault="00122199" w:rsidP="00122199">
            <w:pPr>
              <w:spacing w:line="440" w:lineRule="exact"/>
              <w:rPr>
                <w:rFonts w:ascii="仿宋" w:eastAsia="仿宋" w:hAnsi="仿宋" w:cs="宋体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lastRenderedPageBreak/>
              <w:t>厚度大于等于1.2mm</w:t>
            </w:r>
            <w:r w:rsidRPr="00122199">
              <w:rPr>
                <w:rFonts w:ascii="仿宋" w:eastAsia="仿宋" w:hAnsi="仿宋" w:cs="宋体" w:hint="eastAsia"/>
                <w:sz w:val="24"/>
                <w:szCs w:val="24"/>
              </w:rPr>
              <w:t>不锈钢烤漆</w:t>
            </w:r>
          </w:p>
          <w:p w14:paraId="34B48D96" w14:textId="77777777" w:rsidR="00122199" w:rsidRPr="00122199" w:rsidRDefault="00122199" w:rsidP="00122199">
            <w:pPr>
              <w:spacing w:line="440" w:lineRule="exact"/>
              <w:rPr>
                <w:rFonts w:ascii="仿宋" w:eastAsia="仿宋" w:hAnsi="仿宋" w:cs="宋体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sz w:val="24"/>
                <w:szCs w:val="24"/>
              </w:rPr>
              <w:t>双面</w:t>
            </w: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厚度大于等于4mm</w:t>
            </w:r>
            <w:r w:rsidRPr="00122199">
              <w:rPr>
                <w:rFonts w:ascii="仿宋" w:eastAsia="仿宋" w:hAnsi="仿宋" w:cs="宋体" w:hint="eastAsia"/>
                <w:sz w:val="24"/>
                <w:szCs w:val="24"/>
              </w:rPr>
              <w:t>亚克力烤漆丝印</w:t>
            </w:r>
          </w:p>
          <w:p w14:paraId="0DA87EE0" w14:textId="77777777" w:rsidR="00122199" w:rsidRPr="00122199" w:rsidRDefault="00122199" w:rsidP="00122199">
            <w:pPr>
              <w:spacing w:line="440" w:lineRule="exact"/>
              <w:rPr>
                <w:rFonts w:ascii="仿宋" w:eastAsia="仿宋" w:hAnsi="仿宋" w:cs="宋体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sz w:val="24"/>
                <w:szCs w:val="24"/>
              </w:rPr>
              <w:t>内装LED发光灯条</w:t>
            </w:r>
          </w:p>
          <w:p w14:paraId="14180083" w14:textId="77777777" w:rsidR="00122199" w:rsidRPr="00122199" w:rsidRDefault="00122199" w:rsidP="00122199">
            <w:pPr>
              <w:spacing w:line="44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sz w:val="24"/>
                <w:szCs w:val="24"/>
              </w:rPr>
              <w:lastRenderedPageBreak/>
              <w:t>Φ大于等于2cm圆管烤漆吊装</w:t>
            </w:r>
          </w:p>
        </w:tc>
        <w:tc>
          <w:tcPr>
            <w:tcW w:w="1327" w:type="pct"/>
            <w:vAlign w:val="center"/>
          </w:tcPr>
          <w:p w14:paraId="77D870B6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sz w:val="24"/>
                <w:szCs w:val="24"/>
              </w:rPr>
              <w:lastRenderedPageBreak/>
              <w:t>150cm长x32cm高x8cm厚</w:t>
            </w:r>
          </w:p>
        </w:tc>
        <w:tc>
          <w:tcPr>
            <w:tcW w:w="452" w:type="pct"/>
            <w:vAlign w:val="center"/>
          </w:tcPr>
          <w:p w14:paraId="4568EF20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6" w:type="pct"/>
            <w:vAlign w:val="center"/>
          </w:tcPr>
          <w:p w14:paraId="65AA85F3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12219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900</w:t>
            </w:r>
          </w:p>
        </w:tc>
      </w:tr>
      <w:tr w:rsidR="00122199" w:rsidRPr="00122199" w14:paraId="07AA3DC1" w14:textId="77777777" w:rsidTr="00116DFD">
        <w:trPr>
          <w:trHeight w:val="886"/>
        </w:trPr>
        <w:tc>
          <w:tcPr>
            <w:tcW w:w="557" w:type="dxa"/>
            <w:vAlign w:val="center"/>
          </w:tcPr>
          <w:p w14:paraId="40E871A1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20" w:type="pct"/>
            <w:vAlign w:val="center"/>
          </w:tcPr>
          <w:p w14:paraId="305BF26C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亚克力</w:t>
            </w:r>
          </w:p>
          <w:p w14:paraId="526FF745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水晶字</w:t>
            </w:r>
          </w:p>
        </w:tc>
        <w:tc>
          <w:tcPr>
            <w:tcW w:w="1689" w:type="pct"/>
            <w:vAlign w:val="center"/>
          </w:tcPr>
          <w:p w14:paraId="2C6DEA55" w14:textId="77777777" w:rsidR="00122199" w:rsidRPr="00122199" w:rsidRDefault="00122199" w:rsidP="00122199">
            <w:pPr>
              <w:spacing w:line="44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大于等于10mm透明亚克力</w:t>
            </w:r>
          </w:p>
          <w:p w14:paraId="0FC397AC" w14:textId="77777777" w:rsidR="00122199" w:rsidRPr="00122199" w:rsidRDefault="00122199" w:rsidP="00122199">
            <w:pPr>
              <w:spacing w:line="44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大于等于1.5mm亚克力面板</w:t>
            </w:r>
          </w:p>
        </w:tc>
        <w:tc>
          <w:tcPr>
            <w:tcW w:w="1327" w:type="pct"/>
            <w:vAlign w:val="center"/>
          </w:tcPr>
          <w:p w14:paraId="5D9E5E53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每平米</w:t>
            </w:r>
          </w:p>
        </w:tc>
        <w:tc>
          <w:tcPr>
            <w:tcW w:w="452" w:type="pct"/>
            <w:vAlign w:val="center"/>
          </w:tcPr>
          <w:p w14:paraId="1F9582E0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6" w:type="pct"/>
            <w:vAlign w:val="center"/>
          </w:tcPr>
          <w:p w14:paraId="45CA945B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12219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250</w:t>
            </w:r>
          </w:p>
        </w:tc>
      </w:tr>
      <w:tr w:rsidR="00122199" w:rsidRPr="00122199" w14:paraId="5197F190" w14:textId="77777777" w:rsidTr="00116DFD">
        <w:trPr>
          <w:trHeight w:val="495"/>
        </w:trPr>
        <w:tc>
          <w:tcPr>
            <w:tcW w:w="557" w:type="dxa"/>
            <w:vAlign w:val="center"/>
          </w:tcPr>
          <w:p w14:paraId="290FCEA9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0" w:type="pct"/>
            <w:vAlign w:val="center"/>
          </w:tcPr>
          <w:p w14:paraId="5E77F00D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PVC字</w:t>
            </w:r>
          </w:p>
          <w:p w14:paraId="3A410794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喷漆</w:t>
            </w:r>
          </w:p>
        </w:tc>
        <w:tc>
          <w:tcPr>
            <w:tcW w:w="1689" w:type="pct"/>
            <w:vAlign w:val="center"/>
          </w:tcPr>
          <w:p w14:paraId="6BCC7EF9" w14:textId="77777777" w:rsidR="00122199" w:rsidRPr="00122199" w:rsidRDefault="00122199" w:rsidP="00122199">
            <w:pPr>
              <w:spacing w:line="44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PVC（厚度大于等于1.5cm）字喷漆</w:t>
            </w:r>
          </w:p>
        </w:tc>
        <w:tc>
          <w:tcPr>
            <w:tcW w:w="1327" w:type="pct"/>
            <w:vAlign w:val="center"/>
          </w:tcPr>
          <w:p w14:paraId="1F2FF7DE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每平米</w:t>
            </w:r>
          </w:p>
        </w:tc>
        <w:tc>
          <w:tcPr>
            <w:tcW w:w="452" w:type="pct"/>
            <w:vAlign w:val="center"/>
          </w:tcPr>
          <w:p w14:paraId="0E44B839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6" w:type="pct"/>
            <w:vAlign w:val="center"/>
          </w:tcPr>
          <w:p w14:paraId="7D5C1B80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12219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220</w:t>
            </w:r>
          </w:p>
        </w:tc>
      </w:tr>
      <w:tr w:rsidR="00122199" w:rsidRPr="00122199" w14:paraId="6CF99658" w14:textId="77777777" w:rsidTr="00116DFD">
        <w:trPr>
          <w:trHeight w:val="896"/>
        </w:trPr>
        <w:tc>
          <w:tcPr>
            <w:tcW w:w="557" w:type="dxa"/>
            <w:vAlign w:val="center"/>
          </w:tcPr>
          <w:p w14:paraId="4D1B0916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20" w:type="pct"/>
            <w:vAlign w:val="center"/>
          </w:tcPr>
          <w:p w14:paraId="213880CA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户外</w:t>
            </w:r>
          </w:p>
          <w:p w14:paraId="0FB17929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不锈钢字</w:t>
            </w:r>
          </w:p>
        </w:tc>
        <w:tc>
          <w:tcPr>
            <w:tcW w:w="1689" w:type="pct"/>
            <w:vAlign w:val="center"/>
          </w:tcPr>
          <w:p w14:paraId="2681E114" w14:textId="77777777" w:rsidR="00122199" w:rsidRPr="00122199" w:rsidRDefault="00122199" w:rsidP="00122199">
            <w:pPr>
              <w:spacing w:line="44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户外不锈钢字烤漆</w:t>
            </w:r>
          </w:p>
          <w:p w14:paraId="5FA4852B" w14:textId="77777777" w:rsidR="00122199" w:rsidRPr="00122199" w:rsidRDefault="00122199" w:rsidP="00122199">
            <w:pPr>
              <w:spacing w:line="44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字厚度4cm，不锈钢板壁厚度大于等于1.2mm</w:t>
            </w:r>
          </w:p>
        </w:tc>
        <w:tc>
          <w:tcPr>
            <w:tcW w:w="1327" w:type="pct"/>
            <w:vAlign w:val="center"/>
          </w:tcPr>
          <w:p w14:paraId="4595B8B5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每平米</w:t>
            </w:r>
          </w:p>
        </w:tc>
        <w:tc>
          <w:tcPr>
            <w:tcW w:w="452" w:type="pct"/>
            <w:vAlign w:val="center"/>
          </w:tcPr>
          <w:p w14:paraId="1BDBDBC9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6" w:type="pct"/>
            <w:vAlign w:val="center"/>
          </w:tcPr>
          <w:p w14:paraId="5C8B744D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12219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330</w:t>
            </w:r>
          </w:p>
        </w:tc>
      </w:tr>
      <w:tr w:rsidR="00122199" w:rsidRPr="00122199" w14:paraId="65941518" w14:textId="77777777" w:rsidTr="00116DFD">
        <w:trPr>
          <w:trHeight w:val="896"/>
        </w:trPr>
        <w:tc>
          <w:tcPr>
            <w:tcW w:w="344" w:type="pct"/>
            <w:vAlign w:val="center"/>
          </w:tcPr>
          <w:p w14:paraId="3E09AF25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189" w:type="pct"/>
            <w:gridSpan w:val="4"/>
            <w:vAlign w:val="center"/>
          </w:tcPr>
          <w:p w14:paraId="1490FDFA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2219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院内导视指引设计方案</w:t>
            </w:r>
          </w:p>
        </w:tc>
        <w:tc>
          <w:tcPr>
            <w:tcW w:w="466" w:type="pct"/>
            <w:vAlign w:val="center"/>
          </w:tcPr>
          <w:p w14:paraId="196C2A01" w14:textId="77777777" w:rsidR="00122199" w:rsidRPr="00122199" w:rsidRDefault="00122199" w:rsidP="0012219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12219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500</w:t>
            </w:r>
          </w:p>
        </w:tc>
      </w:tr>
      <w:bookmarkEnd w:id="0"/>
    </w:tbl>
    <w:p w14:paraId="5C689FC4" w14:textId="77777777" w:rsidR="00C52CDB" w:rsidRDefault="00C52CDB"/>
    <w:sectPr w:rsidR="00C52C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CDB"/>
    <w:rsid w:val="00122199"/>
    <w:rsid w:val="004030E1"/>
    <w:rsid w:val="004C6722"/>
    <w:rsid w:val="00C5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05235"/>
  <w15:chartTrackingRefBased/>
  <w15:docId w15:val="{52BC69DB-5250-4166-AC4A-C4C1B1C87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 MAX</dc:creator>
  <cp:keywords/>
  <dc:description/>
  <cp:lastModifiedBy>WH MAX</cp:lastModifiedBy>
  <cp:revision>2</cp:revision>
  <dcterms:created xsi:type="dcterms:W3CDTF">2026-01-08T09:29:00Z</dcterms:created>
  <dcterms:modified xsi:type="dcterms:W3CDTF">2026-01-08T09:33:00Z</dcterms:modified>
</cp:coreProperties>
</file>