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EA910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主要标的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1444"/>
        <w:gridCol w:w="1962"/>
        <w:gridCol w:w="995"/>
        <w:gridCol w:w="1704"/>
      </w:tblGrid>
      <w:tr w14:paraId="50D6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12" w:type="dxa"/>
            <w:vAlign w:val="center"/>
          </w:tcPr>
          <w:p w14:paraId="36A3E8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444" w:type="dxa"/>
            <w:vAlign w:val="center"/>
          </w:tcPr>
          <w:p w14:paraId="17AF9F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962" w:type="dxa"/>
            <w:vAlign w:val="center"/>
          </w:tcPr>
          <w:p w14:paraId="594302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95" w:type="dxa"/>
            <w:vAlign w:val="center"/>
          </w:tcPr>
          <w:p w14:paraId="63F208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704" w:type="dxa"/>
            <w:vAlign w:val="center"/>
          </w:tcPr>
          <w:p w14:paraId="5886E4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1A51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12" w:type="dxa"/>
            <w:vAlign w:val="center"/>
          </w:tcPr>
          <w:p w14:paraId="796577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身高测试仪</w:t>
            </w:r>
          </w:p>
        </w:tc>
        <w:tc>
          <w:tcPr>
            <w:tcW w:w="1444" w:type="dxa"/>
            <w:vAlign w:val="center"/>
          </w:tcPr>
          <w:p w14:paraId="5F4F92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健民</w:t>
            </w:r>
          </w:p>
        </w:tc>
        <w:tc>
          <w:tcPr>
            <w:tcW w:w="1962" w:type="dxa"/>
            <w:vAlign w:val="center"/>
          </w:tcPr>
          <w:p w14:paraId="1373D8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GMCS－SGJ3</w:t>
            </w:r>
          </w:p>
        </w:tc>
        <w:tc>
          <w:tcPr>
            <w:tcW w:w="995" w:type="dxa"/>
            <w:vAlign w:val="center"/>
          </w:tcPr>
          <w:p w14:paraId="187230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 台</w:t>
            </w:r>
          </w:p>
        </w:tc>
        <w:tc>
          <w:tcPr>
            <w:tcW w:w="1704" w:type="dxa"/>
            <w:vAlign w:val="center"/>
          </w:tcPr>
          <w:p w14:paraId="52E2A9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4700</w:t>
            </w:r>
          </w:p>
        </w:tc>
      </w:tr>
      <w:tr w14:paraId="5CAB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12" w:type="dxa"/>
            <w:vAlign w:val="center"/>
          </w:tcPr>
          <w:p w14:paraId="5F8BE0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功率车</w:t>
            </w:r>
          </w:p>
        </w:tc>
        <w:tc>
          <w:tcPr>
            <w:tcW w:w="1444" w:type="dxa"/>
            <w:vAlign w:val="center"/>
          </w:tcPr>
          <w:p w14:paraId="57D461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健民</w:t>
            </w:r>
          </w:p>
        </w:tc>
        <w:tc>
          <w:tcPr>
            <w:tcW w:w="1962" w:type="dxa"/>
            <w:vAlign w:val="center"/>
          </w:tcPr>
          <w:p w14:paraId="0A9333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GMCS－GLC3</w:t>
            </w:r>
          </w:p>
        </w:tc>
        <w:tc>
          <w:tcPr>
            <w:tcW w:w="995" w:type="dxa"/>
            <w:vAlign w:val="center"/>
          </w:tcPr>
          <w:p w14:paraId="3A9C0B2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 台</w:t>
            </w:r>
          </w:p>
        </w:tc>
        <w:tc>
          <w:tcPr>
            <w:tcW w:w="1704" w:type="dxa"/>
            <w:vAlign w:val="center"/>
          </w:tcPr>
          <w:p w14:paraId="01FE15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48750</w:t>
            </w:r>
          </w:p>
        </w:tc>
      </w:tr>
    </w:tbl>
    <w:p w14:paraId="23D573A8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3DFC0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4507E"/>
    <w:rsid w:val="41344930"/>
    <w:rsid w:val="66B761B8"/>
    <w:rsid w:val="732D65B6"/>
    <w:rsid w:val="7DE20C95"/>
    <w:rsid w:val="7E6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67</Characters>
  <Lines>0</Lines>
  <Paragraphs>0</Paragraphs>
  <TotalTime>5</TotalTime>
  <ScaleCrop>false</ScaleCrop>
  <LinksUpToDate>false</LinksUpToDate>
  <CharactersWithSpaces>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2026-01-09T03:35:00Z</dcterms:created>
  <dc:creator>acer</dc:creator>
  <cp:lastModifiedBy>acer</cp:lastModifiedBy>
  <dcterms:modified xsi:type="dcterms:W3CDTF">2026-01-09T03:45:42Z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eyJoZGlkIjoiZGUxNzQ4ZDMzN2IyMTU0NjFiMjI1MzczYmFlN2Q5MjciLCJ1c2VySWQiOiIzMzkyNTMxMTAifQ==</vt:lpwstr>
  </property>
  <property fmtid="{D5CDD505-2E9C-101B-9397-08002B2CF9AE}" pid="4" name="ICV">
    <vt:lpwstr>E36CAFCB54D74A1FB8B153A5E16010FA_12</vt:lpwstr>
  </property>
</Properties>
</file>