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7EAC68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80" w:lineRule="auto"/>
        <w:jc w:val="center"/>
        <w:textAlignment w:val="auto"/>
        <w:rPr>
          <w:rFonts w:hint="eastAsia" w:ascii="宋体" w:hAnsi="宋体" w:eastAsia="宋体" w:cs="宋体"/>
          <w:sz w:val="24"/>
          <w:szCs w:val="24"/>
          <w:highlight w:val="none"/>
          <w:lang w:val="zh-CN" w:eastAsia="zh-CN"/>
        </w:rPr>
      </w:pPr>
      <w:r>
        <w:rPr>
          <w:rFonts w:hint="eastAsia" w:ascii="宋体" w:hAnsi="宋体" w:eastAsia="宋体" w:cs="宋体"/>
          <w:sz w:val="24"/>
          <w:szCs w:val="24"/>
          <w:highlight w:val="none"/>
          <w:lang w:val="zh-CN" w:eastAsia="zh-CN"/>
        </w:rPr>
        <w:t>合同包10(竹峪镇张龙村)</w:t>
      </w:r>
    </w:p>
    <w:p w14:paraId="4C45F41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80" w:lineRule="auto"/>
        <w:jc w:val="left"/>
        <w:textAlignment w:val="auto"/>
        <w:rPr>
          <w:rFonts w:hint="eastAsia" w:ascii="宋体" w:hAnsi="宋体" w:eastAsia="宋体" w:cs="宋体"/>
          <w:sz w:val="24"/>
          <w:szCs w:val="24"/>
          <w:highlight w:val="none"/>
          <w:lang w:val="zh-CN" w:eastAsia="zh-CN"/>
        </w:rPr>
      </w:pPr>
      <w:r>
        <w:rPr>
          <w:rFonts w:hint="eastAsia" w:ascii="宋体" w:hAnsi="宋体" w:eastAsia="宋体" w:cs="宋体"/>
          <w:sz w:val="24"/>
          <w:szCs w:val="24"/>
          <w:highlight w:val="none"/>
          <w:lang w:val="zh-CN" w:eastAsia="zh-CN"/>
        </w:rPr>
        <w:t xml:space="preserve">工程名称：周至县第一批省级“千万工程”示范村项目（项目名称）  </w:t>
      </w:r>
    </w:p>
    <w:p w14:paraId="72637F9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80" w:lineRule="auto"/>
        <w:ind w:firstLine="1200" w:firstLineChars="500"/>
        <w:jc w:val="left"/>
        <w:textAlignment w:val="auto"/>
        <w:rPr>
          <w:rFonts w:hint="eastAsia" w:ascii="宋体" w:hAnsi="宋体" w:eastAsia="宋体" w:cs="宋体"/>
          <w:sz w:val="24"/>
          <w:szCs w:val="24"/>
          <w:highlight w:val="none"/>
          <w:lang w:val="zh-CN" w:eastAsia="zh-CN"/>
        </w:rPr>
      </w:pPr>
      <w:r>
        <w:rPr>
          <w:rFonts w:hint="eastAsia" w:ascii="宋体" w:hAnsi="宋体" w:eastAsia="宋体" w:cs="宋体"/>
          <w:sz w:val="24"/>
          <w:szCs w:val="24"/>
          <w:highlight w:val="none"/>
          <w:lang w:val="zh-CN" w:eastAsia="zh-CN"/>
        </w:rPr>
        <w:t>竹峪镇张龙村（标段名称）</w:t>
      </w:r>
    </w:p>
    <w:p w14:paraId="700DC4C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80" w:lineRule="auto"/>
        <w:jc w:val="left"/>
        <w:textAlignment w:val="auto"/>
        <w:rPr>
          <w:rFonts w:hint="eastAsia" w:ascii="宋体" w:hAnsi="宋体" w:eastAsia="宋体" w:cs="宋体"/>
          <w:sz w:val="24"/>
          <w:szCs w:val="24"/>
          <w:highlight w:val="none"/>
          <w:lang w:val="zh-CN" w:eastAsia="zh-CN"/>
        </w:rPr>
      </w:pPr>
      <w:r>
        <w:rPr>
          <w:rFonts w:hint="eastAsia" w:ascii="宋体" w:hAnsi="宋体" w:eastAsia="宋体" w:cs="宋体"/>
          <w:sz w:val="24"/>
          <w:szCs w:val="24"/>
          <w:highlight w:val="none"/>
          <w:lang w:val="zh-CN" w:eastAsia="zh-CN"/>
        </w:rPr>
        <w:t>编制依据：</w:t>
      </w:r>
    </w:p>
    <w:p w14:paraId="349B507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napToGrid w:val="0"/>
        <w:spacing w:line="480" w:lineRule="auto"/>
        <w:ind w:firstLine="480" w:firstLineChars="200"/>
        <w:jc w:val="both"/>
        <w:textAlignment w:val="auto"/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  <w:t>1.《陕西省水利工程设计概(估)算编制规定》(2024 年修正)。</w:t>
      </w:r>
    </w:p>
    <w:p w14:paraId="79B2989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napToGrid w:val="0"/>
        <w:spacing w:line="480" w:lineRule="auto"/>
        <w:ind w:firstLine="480" w:firstLineChars="200"/>
        <w:jc w:val="both"/>
        <w:textAlignment w:val="auto"/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  <w:t>2.《陕西省水利建筑工程预算算定额》(2024 年修正)。</w:t>
      </w:r>
    </w:p>
    <w:p w14:paraId="16B8141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napToGrid w:val="0"/>
        <w:spacing w:line="480" w:lineRule="auto"/>
        <w:ind w:firstLine="480" w:firstLineChars="200"/>
        <w:jc w:val="both"/>
        <w:textAlignment w:val="auto"/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  <w:t>3.《陕西省水利设备安装工程预算定额》(2024 年修正)。</w:t>
      </w:r>
    </w:p>
    <w:p w14:paraId="5EF60F3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napToGrid w:val="0"/>
        <w:spacing w:line="480" w:lineRule="auto"/>
        <w:ind w:firstLine="480" w:firstLineChars="200"/>
        <w:jc w:val="both"/>
        <w:textAlignment w:val="auto"/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  <w:t>4.《陕西省水利工程施工机械台班费定额》(2024 年修正)。</w:t>
      </w:r>
    </w:p>
    <w:p w14:paraId="230FD72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napToGrid w:val="0"/>
        <w:spacing w:line="480" w:lineRule="auto"/>
        <w:ind w:firstLine="480" w:firstLineChars="200"/>
        <w:jc w:val="both"/>
        <w:textAlignment w:val="auto"/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  <w:t>5.常规的施工组织设计及施工方法及现场实际客观情况。</w:t>
      </w:r>
    </w:p>
    <w:p w14:paraId="7C60521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napToGrid w:val="0"/>
        <w:spacing w:line="480" w:lineRule="auto"/>
        <w:ind w:firstLine="480" w:firstLineChars="200"/>
        <w:jc w:val="both"/>
        <w:textAlignment w:val="auto"/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  <w:t>6.设计中采用的相关施工规范及验收规范。</w:t>
      </w:r>
    </w:p>
    <w:p w14:paraId="6F1E328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napToGrid w:val="0"/>
        <w:spacing w:line="480" w:lineRule="auto"/>
        <w:ind w:firstLine="480" w:firstLineChars="200"/>
        <w:jc w:val="both"/>
        <w:textAlignment w:val="auto"/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  <w:t>7.《西安造价信息》2025 年 10 月周至县信息价。</w:t>
      </w:r>
    </w:p>
    <w:p w14:paraId="7FA37AD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napToGrid w:val="0"/>
        <w:spacing w:line="480" w:lineRule="auto"/>
        <w:ind w:firstLine="480" w:firstLineChars="200"/>
        <w:jc w:val="both"/>
        <w:textAlignment w:val="auto"/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  <w:t>8.主要材料设备市场调查价。</w:t>
      </w:r>
    </w:p>
    <w:p w14:paraId="0D27B15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napToGrid w:val="0"/>
        <w:spacing w:line="480" w:lineRule="auto"/>
        <w:ind w:firstLine="480" w:firstLineChars="200"/>
        <w:jc w:val="both"/>
        <w:textAlignment w:val="auto"/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  <w:t>9.备用金(暂列金）:无。</w:t>
      </w:r>
    </w:p>
    <w:p w14:paraId="327E2C7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napToGrid w:val="0"/>
        <w:spacing w:line="480" w:lineRule="auto"/>
        <w:ind w:firstLine="480" w:firstLineChars="200"/>
        <w:jc w:val="both"/>
        <w:textAlignment w:val="auto"/>
        <w:rPr>
          <w:rFonts w:hint="default" w:ascii="宋体" w:hAnsi="宋体" w:eastAsia="宋体" w:cs="宋体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  <w:t>10.“excel”表格中“6.1.1 张龙村农副产品展销中心改造项目”，广联达版本号：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  <w:lang w:val="en-US" w:eastAsia="zh-CN"/>
        </w:rPr>
        <w:t>GCCP7.0-7.5000.23.2；</w:t>
      </w:r>
      <w:r>
        <w:rPr>
          <w:rFonts w:hint="eastAsia" w:ascii="宋体" w:hAnsi="宋体" w:eastAsia="宋体" w:cs="宋体"/>
          <w:sz w:val="24"/>
          <w:szCs w:val="24"/>
          <w:highlight w:val="none"/>
          <w:u w:val="none"/>
          <w:lang w:val="en-US" w:eastAsia="zh-CN"/>
        </w:rPr>
        <w:t>供应商在</w:t>
      </w:r>
      <w:r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  <w:t>“excel”表格进行汇总价格响应，并根据电子招标书对“6.1.1 张龙村农副产品展销中心改造项目”进行报价响应。</w:t>
      </w:r>
    </w:p>
    <w:p w14:paraId="2D27DD95">
      <w:pPr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  <w:br w:type="page"/>
      </w:r>
    </w:p>
    <w:p w14:paraId="52F0E4F0">
      <w:pPr>
        <w:spacing w:line="480" w:lineRule="auto"/>
        <w:jc w:val="left"/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  <w:t>附：</w:t>
      </w:r>
    </w:p>
    <w:p w14:paraId="4EBDD40C">
      <w:pPr>
        <w:spacing w:line="480" w:lineRule="auto"/>
        <w:jc w:val="both"/>
        <w:rPr>
          <w:rFonts w:hint="default" w:ascii="宋体" w:hAnsi="宋体" w:eastAsia="宋体" w:cs="宋体"/>
          <w:sz w:val="24"/>
          <w:szCs w:val="24"/>
          <w:highlight w:val="none"/>
          <w:lang w:val="en-US" w:eastAsia="zh-CN"/>
        </w:rPr>
      </w:pPr>
      <w:r>
        <w:drawing>
          <wp:inline distT="0" distB="0" distL="114300" distR="114300">
            <wp:extent cx="5270500" cy="7439025"/>
            <wp:effectExtent l="0" t="0" r="6350" b="9525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43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7448550"/>
            <wp:effectExtent l="0" t="0" r="635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44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7412355"/>
            <wp:effectExtent l="0" t="0" r="6350" b="17145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412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73315"/>
            <wp:effectExtent l="0" t="0" r="4445" b="13335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73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7439025"/>
            <wp:effectExtent l="0" t="0" r="6350" b="9525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43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7433310"/>
            <wp:effectExtent l="0" t="0" r="5715" b="1524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33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73315"/>
            <wp:effectExtent l="0" t="0" r="4445" b="13335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73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7457440"/>
            <wp:effectExtent l="0" t="0" r="6350" b="1016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457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7430135"/>
            <wp:effectExtent l="0" t="0" r="6350" b="18415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430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7454265"/>
            <wp:effectExtent l="0" t="0" r="7620" b="13335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54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7457440"/>
            <wp:effectExtent l="0" t="0" r="6350" b="1016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457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73315"/>
            <wp:effectExtent l="0" t="0" r="4445" b="13335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73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54900"/>
            <wp:effectExtent l="0" t="0" r="4445" b="1270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7448550"/>
            <wp:effectExtent l="0" t="0" r="6350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44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7505700"/>
            <wp:effectExtent l="0" t="0" r="5715" b="0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50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7479030"/>
            <wp:effectExtent l="0" t="0" r="5715" b="762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79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82205"/>
            <wp:effectExtent l="0" t="0" r="4445" b="4445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82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7496810"/>
            <wp:effectExtent l="0" t="0" r="5715" b="8890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96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7454265"/>
            <wp:effectExtent l="0" t="0" r="7620" b="13335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54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7424420"/>
            <wp:effectExtent l="0" t="0" r="5715" b="508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24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7463155"/>
            <wp:effectExtent l="0" t="0" r="7620" b="4445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63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7538720"/>
            <wp:effectExtent l="0" t="0" r="6985" b="5080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538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7487920"/>
            <wp:effectExtent l="0" t="0" r="5715" b="1778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87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7458075"/>
            <wp:effectExtent l="0" t="0" r="3175" b="9525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5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7539990"/>
            <wp:effectExtent l="0" t="0" r="3810" b="3810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539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7440295"/>
            <wp:effectExtent l="0" t="0" r="3175" b="8255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40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7487920"/>
            <wp:effectExtent l="0" t="0" r="5715" b="17780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87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46010"/>
            <wp:effectExtent l="0" t="0" r="4445" b="2540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46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7439025"/>
            <wp:effectExtent l="0" t="0" r="6350" b="9525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43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91095"/>
            <wp:effectExtent l="0" t="0" r="4445" b="14605"/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91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7439025"/>
            <wp:effectExtent l="0" t="0" r="6350" b="9525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43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7457440"/>
            <wp:effectExtent l="0" t="0" r="6350" b="10160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457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7475220"/>
            <wp:effectExtent l="0" t="0" r="6350" b="11430"/>
            <wp:docPr id="6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475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7454265"/>
            <wp:effectExtent l="0" t="0" r="7620" b="13335"/>
            <wp:docPr id="66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6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54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7484110"/>
            <wp:effectExtent l="0" t="0" r="6350" b="2540"/>
            <wp:docPr id="6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67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484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7424420"/>
            <wp:effectExtent l="0" t="0" r="5715" b="5080"/>
            <wp:docPr id="68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68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24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7480935"/>
            <wp:effectExtent l="0" t="0" r="7620" b="5715"/>
            <wp:docPr id="69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9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80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7444740"/>
            <wp:effectExtent l="0" t="0" r="7620" b="3810"/>
            <wp:docPr id="70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70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44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7505700"/>
            <wp:effectExtent l="0" t="0" r="5715" b="0"/>
            <wp:docPr id="71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71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50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54900"/>
            <wp:effectExtent l="0" t="0" r="4445" b="12700"/>
            <wp:docPr id="72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72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73315"/>
            <wp:effectExtent l="0" t="0" r="4445" b="13335"/>
            <wp:docPr id="73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73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73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7466965"/>
            <wp:effectExtent l="0" t="0" r="3175" b="635"/>
            <wp:docPr id="74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74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66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7444740"/>
            <wp:effectExtent l="0" t="0" r="7620" b="3810"/>
            <wp:docPr id="75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75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44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7480935"/>
            <wp:effectExtent l="0" t="0" r="7620" b="5715"/>
            <wp:docPr id="76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76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80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7449185"/>
            <wp:effectExtent l="0" t="0" r="3175" b="18415"/>
            <wp:docPr id="77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77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49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73315"/>
            <wp:effectExtent l="0" t="0" r="4445" b="13335"/>
            <wp:docPr id="78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78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73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7421245"/>
            <wp:effectExtent l="0" t="0" r="6350" b="8255"/>
            <wp:docPr id="79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79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421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7422515"/>
            <wp:effectExtent l="0" t="0" r="3175" b="6985"/>
            <wp:docPr id="80" name="图片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80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22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73315"/>
            <wp:effectExtent l="0" t="0" r="4445" b="13335"/>
            <wp:docPr id="81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81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73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7479030"/>
            <wp:effectExtent l="0" t="0" r="5715" b="7620"/>
            <wp:docPr id="82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82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79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7487920"/>
            <wp:effectExtent l="0" t="0" r="5715" b="17780"/>
            <wp:docPr id="83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83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87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46010"/>
            <wp:effectExtent l="0" t="0" r="4445" b="2540"/>
            <wp:docPr id="84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84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46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73315"/>
            <wp:effectExtent l="0" t="0" r="4445" b="13335"/>
            <wp:docPr id="85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85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73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7397750"/>
            <wp:effectExtent l="0" t="0" r="5715" b="12700"/>
            <wp:docPr id="86" name="图片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86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39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82205"/>
            <wp:effectExtent l="0" t="0" r="4445" b="4445"/>
            <wp:docPr id="87" name="图片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87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82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7426325"/>
            <wp:effectExtent l="0" t="0" r="7620" b="3175"/>
            <wp:docPr id="88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88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2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7498715"/>
            <wp:effectExtent l="0" t="0" r="7620" b="6985"/>
            <wp:docPr id="89" name="图片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89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98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7466965"/>
            <wp:effectExtent l="0" t="0" r="3175" b="635"/>
            <wp:docPr id="90" name="图片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90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66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7448550"/>
            <wp:effectExtent l="0" t="0" r="6350" b="0"/>
            <wp:docPr id="91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91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44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7449185"/>
            <wp:effectExtent l="0" t="0" r="3175" b="18415"/>
            <wp:docPr id="92" name="图片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图片 92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49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99985"/>
            <wp:effectExtent l="0" t="0" r="4445" b="5715"/>
            <wp:docPr id="93" name="图片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93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99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7732139"/>
    <w:rsid w:val="011949CD"/>
    <w:rsid w:val="04A647CA"/>
    <w:rsid w:val="04EB6681"/>
    <w:rsid w:val="0A3C4EDA"/>
    <w:rsid w:val="0E811E04"/>
    <w:rsid w:val="0F7A0D2D"/>
    <w:rsid w:val="10294501"/>
    <w:rsid w:val="145859C9"/>
    <w:rsid w:val="1CD83537"/>
    <w:rsid w:val="1EB51D82"/>
    <w:rsid w:val="22235254"/>
    <w:rsid w:val="243E45C7"/>
    <w:rsid w:val="249E6E14"/>
    <w:rsid w:val="256736AA"/>
    <w:rsid w:val="28B740DA"/>
    <w:rsid w:val="2A613618"/>
    <w:rsid w:val="2C615177"/>
    <w:rsid w:val="2CFE2B46"/>
    <w:rsid w:val="2ECE711E"/>
    <w:rsid w:val="31F44517"/>
    <w:rsid w:val="32D63C1D"/>
    <w:rsid w:val="36634793"/>
    <w:rsid w:val="36E96615"/>
    <w:rsid w:val="37732139"/>
    <w:rsid w:val="3838703D"/>
    <w:rsid w:val="39504729"/>
    <w:rsid w:val="3B082DE1"/>
    <w:rsid w:val="3BC907C3"/>
    <w:rsid w:val="41E74CEF"/>
    <w:rsid w:val="425C5EED"/>
    <w:rsid w:val="436A4639"/>
    <w:rsid w:val="493F52F0"/>
    <w:rsid w:val="4B661B8A"/>
    <w:rsid w:val="4B92297F"/>
    <w:rsid w:val="4D2E0F7D"/>
    <w:rsid w:val="517B3EB5"/>
    <w:rsid w:val="519F7BA4"/>
    <w:rsid w:val="54183C3E"/>
    <w:rsid w:val="562763BA"/>
    <w:rsid w:val="57235785"/>
    <w:rsid w:val="59CC3500"/>
    <w:rsid w:val="5F061262"/>
    <w:rsid w:val="5FE5356E"/>
    <w:rsid w:val="62265778"/>
    <w:rsid w:val="63C94F54"/>
    <w:rsid w:val="674860D8"/>
    <w:rsid w:val="69AE1AF0"/>
    <w:rsid w:val="6A86594D"/>
    <w:rsid w:val="6BF95CAB"/>
    <w:rsid w:val="6F614293"/>
    <w:rsid w:val="70757FF6"/>
    <w:rsid w:val="70904E30"/>
    <w:rsid w:val="70D32F6E"/>
    <w:rsid w:val="74746816"/>
    <w:rsid w:val="74F811F5"/>
    <w:rsid w:val="77F57C6E"/>
    <w:rsid w:val="7B494559"/>
    <w:rsid w:val="7DD2457A"/>
    <w:rsid w:val="7F2C04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5" Type="http://schemas.openxmlformats.org/officeDocument/2006/relationships/fontTable" Target="fontTable.xml"/><Relationship Id="rId64" Type="http://schemas.openxmlformats.org/officeDocument/2006/relationships/image" Target="media/image61.png"/><Relationship Id="rId63" Type="http://schemas.openxmlformats.org/officeDocument/2006/relationships/image" Target="media/image60.png"/><Relationship Id="rId62" Type="http://schemas.openxmlformats.org/officeDocument/2006/relationships/image" Target="media/image59.png"/><Relationship Id="rId61" Type="http://schemas.openxmlformats.org/officeDocument/2006/relationships/image" Target="media/image58.png"/><Relationship Id="rId60" Type="http://schemas.openxmlformats.org/officeDocument/2006/relationships/image" Target="media/image57.png"/><Relationship Id="rId6" Type="http://schemas.openxmlformats.org/officeDocument/2006/relationships/image" Target="media/image3.png"/><Relationship Id="rId59" Type="http://schemas.openxmlformats.org/officeDocument/2006/relationships/image" Target="media/image56.png"/><Relationship Id="rId58" Type="http://schemas.openxmlformats.org/officeDocument/2006/relationships/image" Target="media/image55.png"/><Relationship Id="rId57" Type="http://schemas.openxmlformats.org/officeDocument/2006/relationships/image" Target="media/image54.png"/><Relationship Id="rId56" Type="http://schemas.openxmlformats.org/officeDocument/2006/relationships/image" Target="media/image53.png"/><Relationship Id="rId55" Type="http://schemas.openxmlformats.org/officeDocument/2006/relationships/image" Target="media/image52.png"/><Relationship Id="rId54" Type="http://schemas.openxmlformats.org/officeDocument/2006/relationships/image" Target="media/image51.png"/><Relationship Id="rId53" Type="http://schemas.openxmlformats.org/officeDocument/2006/relationships/image" Target="media/image50.png"/><Relationship Id="rId52" Type="http://schemas.openxmlformats.org/officeDocument/2006/relationships/image" Target="media/image49.png"/><Relationship Id="rId51" Type="http://schemas.openxmlformats.org/officeDocument/2006/relationships/image" Target="media/image48.png"/><Relationship Id="rId50" Type="http://schemas.openxmlformats.org/officeDocument/2006/relationships/image" Target="media/image47.png"/><Relationship Id="rId5" Type="http://schemas.openxmlformats.org/officeDocument/2006/relationships/image" Target="media/image2.png"/><Relationship Id="rId49" Type="http://schemas.openxmlformats.org/officeDocument/2006/relationships/image" Target="media/image46.png"/><Relationship Id="rId48" Type="http://schemas.openxmlformats.org/officeDocument/2006/relationships/image" Target="media/image45.png"/><Relationship Id="rId47" Type="http://schemas.openxmlformats.org/officeDocument/2006/relationships/image" Target="media/image44.png"/><Relationship Id="rId46" Type="http://schemas.openxmlformats.org/officeDocument/2006/relationships/image" Target="media/image43.png"/><Relationship Id="rId45" Type="http://schemas.openxmlformats.org/officeDocument/2006/relationships/image" Target="media/image42.png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62</Pages>
  <Words>339</Words>
  <Characters>405</Characters>
  <Lines>0</Lines>
  <Paragraphs>0</Paragraphs>
  <TotalTime>104</TotalTime>
  <ScaleCrop>false</ScaleCrop>
  <LinksUpToDate>false</LinksUpToDate>
  <CharactersWithSpaces>414</CharactersWithSpaces>
  <Application>WPS Office_12.1.0.24034_F1E327BC-269C-435d-A152-05C5408002CA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2026-01-09T06:58:00Z</dcterms:created>
  <dc:creator>lenovo</dc:creator>
  <cp:lastModifiedBy>dxsa</cp:lastModifiedBy>
  <dcterms:modified xsi:type="dcterms:W3CDTF">2026-01-13T02:36:55Z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2052-12.1.0.24034</vt:lpwstr>
  </property>
  <property fmtid="{D5CDD505-2E9C-101B-9397-08002B2CF9AE}" pid="3" name="ICV">
    <vt:lpwstr>E34FCAA8D434412E8BA7FB2BE3B9628A_13</vt:lpwstr>
  </property>
  <property fmtid="{D5CDD505-2E9C-101B-9397-08002B2CF9AE}" pid="4" name="KSOTemplateDocerSaveRecord">
    <vt:lpwstr>eyJoZGlkIjoiZTQ1ZWI4ODJiYzBmZGI4MTYwNGEyODYyMWE0NjE4YjEiLCJ1c2VySWQiOiIxMzQ2NzAzMTY1In0=</vt:lpwstr>
  </property>
</Properties>
</file>