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387"/>
        <w:gridCol w:w="3077"/>
      </w:tblGrid>
      <w:tr w14:paraId="37BC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9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6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</w:tr>
      <w:tr w14:paraId="5E13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5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配电室各项管理制度贴板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1040x7908MM 厚 PVC 板配电室高压柜周围墙面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BC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4E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1040x7908MM 厚</w:t>
            </w:r>
          </w:p>
        </w:tc>
      </w:tr>
      <w:tr w14:paraId="7956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A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B6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6A3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4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越步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15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0E3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2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5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D1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77E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B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环绕设备区及周边围贴 50x1000 黑黄相间反光贴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B8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50x1000</w:t>
            </w:r>
          </w:p>
        </w:tc>
      </w:tr>
      <w:tr w14:paraId="0473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电缆铁盖板喷警示条 1500x1200 黑黄条相间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F0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C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1500x1200</w:t>
            </w:r>
          </w:p>
        </w:tc>
      </w:tr>
      <w:tr w14:paraId="68E2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开关检修车、工具柜及外摆设施区域警示围贴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EE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31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DF5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5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E6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9F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023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A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标示牌 10x24.5cm 高压危险 ”步，“止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D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墨匠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8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43C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☆变压器 SCB14-1000kVA,10± 2x2.5%/0.4kV，D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yn11Uk=6%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9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恒屹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3B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SCB14-1000kVA,10± 2x2.5%/0.4kV，D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yn11Uk=6%</w:t>
            </w:r>
          </w:p>
        </w:tc>
      </w:tr>
      <w:tr w14:paraId="338A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☆变压器 SCB14-800kVA,10 士 2x2.5%/0.4kV，D yn11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3C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恒屹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59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SCB14-800kVA,10 士 2x2.5%/0.4kV，D yn11</w:t>
            </w:r>
          </w:p>
        </w:tc>
      </w:tr>
      <w:tr w14:paraId="4134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E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☆ 变 压 器 SCB14-1250kVA,10± 2x2.5%/0.4kV ，  Dyn1111 三 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5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恒屹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A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SCB14-1250kVA,10± 2x2.5%/0.4kV ，  Dyn1111 三 6</w:t>
            </w:r>
          </w:p>
        </w:tc>
      </w:tr>
      <w:tr w14:paraId="72C4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配电装置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E5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A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4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10kv(20kv）配电装置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6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8A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7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6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高压成套配电柜安装真空断路器柜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4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AA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0D3D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8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高压成套配电柜安装电压互感器避雷器柜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1B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8B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01B5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5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高压成套配电柜安装高压计量柜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5B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02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3B17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B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高压成套配电柜安装负荷开关柜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F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46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535B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1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高压成套配电柜安装高压进线隔离柜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B4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06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46DD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6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封闭母线  10kV 封闭母线安装  10kV 封闭母线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A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D8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 </w:t>
            </w:r>
          </w:p>
        </w:tc>
      </w:tr>
      <w:tr w14:paraId="0837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F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高压联络柜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KYN28A-12,AC10kV，小车式 ，   1250A,25kA，真空 ，配线路保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5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高压联络柜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KYN28A-12,AC10kV，小车式 ，   1250A,25kA</w:t>
            </w:r>
          </w:p>
        </w:tc>
      </w:tr>
      <w:tr w14:paraId="1124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高压进线柜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KYN28A-12,AC10kV，小车式 ，   1250A,25kA，真空 ，配线路保护/进线备自投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68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高压进线柜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KYN28A-12,AC10kV，小车式 ，   1250A,25kA</w:t>
            </w:r>
          </w:p>
        </w:tc>
      </w:tr>
      <w:tr w14:paraId="6275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8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高压进线柜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KYN28A-12,ACIOkV，小车式 ，   1250A,25kA，真空 ，配线路保护 ， 发电机接入备用柜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92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0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KYN28A-12,ACIOkV，小车式 ，   1250A,25kA</w:t>
            </w:r>
          </w:p>
        </w:tc>
      </w:tr>
      <w:tr w14:paraId="72AE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电压互感器避雷器柜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KYN28A-12,ACIOkV，小车式 ， 630A,25kA,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B5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A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高压进线柜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KYN28A-12,ACIOkV，小车式 ， 630A,25kA,</w:t>
            </w:r>
          </w:p>
        </w:tc>
      </w:tr>
      <w:tr w14:paraId="01FF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8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KYN28A-12,ACIOkV，小车式，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0E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KYN28A-12,ACIOkV</w:t>
            </w:r>
          </w:p>
        </w:tc>
      </w:tr>
      <w:tr w14:paraId="771B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7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高压出线柜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KYN28A-12,AC1OkV，小车式 ，   630A,25kA，真空 ， 配变压器保护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7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KYN28A-12,AC1OkV</w:t>
            </w:r>
          </w:p>
        </w:tc>
      </w:tr>
      <w:tr w14:paraId="1D75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高压出线柜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HXGN5-12,AC1OkV，  负荷开关+断路器柜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5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35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HXGN5-12,AC1OkV</w:t>
            </w:r>
          </w:p>
        </w:tc>
      </w:tr>
      <w:tr w14:paraId="3342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5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高压进线隔离柜 HXGN5-12.AC1OkV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09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F4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HXGN5-12.AC1OkV</w:t>
            </w:r>
          </w:p>
        </w:tc>
      </w:tr>
      <w:tr w14:paraId="1CFD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2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综合自动化系统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F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A3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28A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8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 、 通信及直流系统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AE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662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8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直流屏安装 直流充电馈电屏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63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96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F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直流屏安装 蓄电池屏安装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4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7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461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9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 65AH800*600*2200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B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F8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65AH800*600*2200</w:t>
            </w:r>
          </w:p>
        </w:tc>
      </w:tr>
      <w:tr w14:paraId="175D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德胜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75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D4B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D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站用电缆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1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AA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D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6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D3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2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站内 10kV 电缆  电缆沟内敷设 截面 mm² 以内 70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1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7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站内 10kV 电缆  电缆沟内敷设 截面 mm² 以内 70</w:t>
            </w:r>
          </w:p>
        </w:tc>
      </w:tr>
      <w:tr w14:paraId="7821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F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站内 10kV 电缆  电缆沟内敷设 截面 mm² 以内 240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55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E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站内 10kV 电缆  电缆沟内敷设 截面 mm² 以内 240</w:t>
            </w:r>
          </w:p>
        </w:tc>
      </w:tr>
      <w:tr w14:paraId="518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9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以下电缆敷设 截面 mm² 以内 35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58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以下电缆敷设 截面 mm² 以内 35</w:t>
            </w:r>
          </w:p>
        </w:tc>
      </w:tr>
      <w:tr w14:paraId="250A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F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ZC-YJV22-8.7/15kV-3*70m ㎡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B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34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ZC-YJV22-8.7/15kV-3*70m ㎡</w:t>
            </w:r>
          </w:p>
        </w:tc>
      </w:tr>
      <w:tr w14:paraId="36B9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ZC-YJV22-8.7/15kV-3*185m ㎡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A2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6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ZC-YJV22-8.7/15kV-3*185m ㎡</w:t>
            </w:r>
          </w:p>
        </w:tc>
      </w:tr>
      <w:tr w14:paraId="4325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4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直流屏电源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WDZAN-YJY-1x25+1x16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F0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5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WDZAN-YJY-1x25+1x16</w:t>
            </w:r>
          </w:p>
        </w:tc>
      </w:tr>
      <w:tr w14:paraId="2726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B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ED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3D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3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以下电缆敷设 截面 mm² 以内 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5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0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 mm² 以内 10</w:t>
            </w:r>
          </w:p>
        </w:tc>
      </w:tr>
      <w:tr w14:paraId="680B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 WDZ-KVV-4x1.5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3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鸿海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6F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WDZ-KVV-4x1.5</w:t>
            </w:r>
          </w:p>
        </w:tc>
      </w:tr>
      <w:tr w14:paraId="7EFB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E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电缆辅助设施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EF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97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E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 内 10kV 电 缆 终 端 冷 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热） 缩式终端制作安装 截面 mm² 以内 70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5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60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 mm² 以内 70</w:t>
            </w:r>
          </w:p>
        </w:tc>
      </w:tr>
      <w:tr w14:paraId="12A0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 内 10kV 电 缆 终 端 冷 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热） 缩式终端制作安装 截面 mm² 以内 240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F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07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 mm² 以内 240</w:t>
            </w:r>
          </w:p>
        </w:tc>
      </w:tr>
      <w:tr w14:paraId="243C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以下电缆终端安装 截面 mm² 以内 35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CA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截面 mm² 以内 35</w:t>
            </w:r>
          </w:p>
        </w:tc>
      </w:tr>
      <w:tr w14:paraId="71C4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A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配管 塑料管暗敷设——砖 、 混凝土结构 塑料管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A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E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</w:tr>
      <w:tr w14:paraId="27BC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电缆终端 3x70， 户内终端 ，冷缩 ，铜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0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70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0kV 电缆终端 3x70</w:t>
            </w:r>
          </w:p>
        </w:tc>
      </w:tr>
      <w:tr w14:paraId="7650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2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电缆终端 3x150， 户内终端 ，冷缩 ，铜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2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75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 电缆终端 3x150</w:t>
            </w:r>
          </w:p>
        </w:tc>
      </w:tr>
      <w:tr w14:paraId="3E99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0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电缆终端 4x25+1x16，户内终端，冷缩，铜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BF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 电缆终端 4x25+1x16</w:t>
            </w:r>
          </w:p>
        </w:tc>
      </w:tr>
      <w:tr w14:paraId="7603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1B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红旗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9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1D4A0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57BF"/>
    <w:rsid w:val="099F57BF"/>
    <w:rsid w:val="2E8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1876</Characters>
  <Lines>0</Lines>
  <Paragraphs>0</Paragraphs>
  <TotalTime>7</TotalTime>
  <ScaleCrop>false</ScaleCrop>
  <LinksUpToDate>false</LinksUpToDate>
  <CharactersWithSpaces>2094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2026-01-27T03:17:00Z</dcterms:created>
  <dc:creator>燕子</dc:creator>
  <cp:lastModifiedBy>燕子</cp:lastModifiedBy>
  <dcterms:modified xsi:type="dcterms:W3CDTF">2026-01-27T03:56:42Z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F34145829023428F9609173E57EE2DD6_13</vt:lpwstr>
  </property>
  <property fmtid="{D5CDD505-2E9C-101B-9397-08002B2CF9AE}" pid="4" name="KSOTemplateDocerSaveRecord">
    <vt:lpwstr>eyJoZGlkIjoiZDY1MmViMWY5NTkyMTVjMTFjYTMwZDYzNzM4YTk3MzUiLCJ1c2VySWQiOiIyOTcyODY2OTYifQ==</vt:lpwstr>
  </property>
</Properties>
</file>