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1ADE9">
      <w:pPr>
        <w:pBdr>
          <w:bottom w:val="single" w:color="auto" w:sz="4" w:space="1"/>
        </w:pBdr>
        <w:spacing w:before="312"/>
        <w:ind w:left="420" w:hanging="420"/>
        <w:rPr>
          <w:rFonts w:hint="eastAsia" w:ascii="宋体" w:hAnsi="宋体" w:eastAsia="宋体" w:cs="宋体"/>
          <w:b/>
          <w:bCs/>
          <w:sz w:val="24"/>
          <w:lang w:bidi="ar-SA"/>
        </w:rPr>
      </w:pPr>
      <w:r>
        <w:rPr>
          <w:rFonts w:hint="eastAsia" w:ascii="宋体" w:hAnsi="宋体" w:eastAsia="宋体" w:cs="宋体"/>
          <w:b/>
          <w:bCs/>
          <w:sz w:val="24"/>
          <w:lang w:bidi="ar-SA"/>
        </w:rPr>
        <w:t>一、项目概况</w:t>
      </w:r>
    </w:p>
    <w:p w14:paraId="096E61BD">
      <w:pPr>
        <w:pBdr>
          <w:bottom w:val="single" w:color="auto" w:sz="4" w:space="1"/>
        </w:pBdr>
        <w:spacing w:before="312" w:line="360" w:lineRule="auto"/>
        <w:ind w:left="426" w:leftChars="203" w:firstLine="480" w:firstLineChars="200"/>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lang w:val="en-US" w:eastAsia="zh-CN"/>
        </w:rPr>
        <w:t>经济困难家庭重度和完全失能老年人居家上门服务项目：为</w:t>
      </w:r>
      <w:r>
        <w:rPr>
          <w:rFonts w:hint="eastAsia" w:ascii="宋体" w:hAnsi="宋体" w:cs="宋体"/>
          <w:b w:val="0"/>
          <w:bCs w:val="0"/>
          <w:sz w:val="24"/>
          <w:highlight w:val="none"/>
          <w:lang w:val="en-US" w:eastAsia="zh-CN"/>
        </w:rPr>
        <w:t>430户</w:t>
      </w:r>
      <w:bookmarkStart w:id="1" w:name="_GoBack"/>
      <w:bookmarkEnd w:id="1"/>
      <w:r>
        <w:rPr>
          <w:rFonts w:hint="eastAsia" w:ascii="宋体" w:hAnsi="宋体" w:eastAsia="宋体" w:cs="宋体"/>
          <w:b w:val="0"/>
          <w:bCs w:val="0"/>
          <w:sz w:val="24"/>
          <w:highlight w:val="none"/>
          <w:lang w:val="en-US" w:eastAsia="zh-CN"/>
        </w:rPr>
        <w:t>经济困难家庭重度和完全失能老年人提供每月两次的居家上门服务，服务期限六个月，服务内容包含但不限于助餐、助浴、助洁、助医、照护等服务。主要功能或目标:经济困难家庭重度和完全失能老年人居家上门服务；需满足的要求:满足甲方的需求。</w:t>
      </w:r>
    </w:p>
    <w:p w14:paraId="17D173BC">
      <w:pPr>
        <w:pBdr>
          <w:bottom w:val="single" w:color="auto" w:sz="4" w:space="1"/>
        </w:pBdr>
        <w:spacing w:before="312"/>
        <w:ind w:left="420" w:hanging="420"/>
        <w:rPr>
          <w:rFonts w:hint="eastAsia" w:ascii="宋体" w:hAnsi="宋体" w:eastAsia="宋体" w:cs="宋体"/>
          <w:b/>
          <w:bCs/>
          <w:sz w:val="24"/>
          <w:lang w:eastAsia="zh-CN" w:bidi="ar-SA"/>
        </w:rPr>
      </w:pPr>
      <w:r>
        <w:rPr>
          <w:rFonts w:hint="eastAsia" w:ascii="宋体" w:hAnsi="宋体" w:eastAsia="宋体" w:cs="宋体"/>
          <w:b/>
          <w:bCs/>
          <w:sz w:val="24"/>
          <w:lang w:eastAsia="zh-CN" w:bidi="ar-SA"/>
        </w:rPr>
        <w:t>二、服务内容（</w:t>
      </w:r>
      <w:r>
        <w:rPr>
          <w:rFonts w:hint="eastAsia" w:ascii="宋体" w:hAnsi="宋体" w:eastAsia="宋体" w:cs="宋体"/>
          <w:b/>
          <w:bCs/>
          <w:color w:val="000000"/>
          <w:sz w:val="24"/>
          <w:lang w:val="en-US" w:eastAsia="zh-CN" w:bidi="ar-SA"/>
        </w:rPr>
        <w:t>包括工作区域、工作内容等</w:t>
      </w:r>
      <w:r>
        <w:rPr>
          <w:rFonts w:hint="eastAsia" w:ascii="宋体" w:hAnsi="宋体" w:eastAsia="宋体" w:cs="宋体"/>
          <w:b/>
          <w:bCs/>
          <w:sz w:val="24"/>
          <w:lang w:eastAsia="zh-CN" w:bidi="ar-SA"/>
        </w:rPr>
        <w:t>）</w:t>
      </w:r>
    </w:p>
    <w:p w14:paraId="79803BE8">
      <w:pPr>
        <w:spacing w:line="480" w:lineRule="exact"/>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szCs w:val="24"/>
          <w:highlight w:val="none"/>
          <w:lang w:val="en-US" w:eastAsia="zh-CN"/>
        </w:rPr>
        <w:t>1、服务内容：</w:t>
      </w:r>
      <w:r>
        <w:rPr>
          <w:rFonts w:hint="eastAsia" w:ascii="宋体" w:hAnsi="宋体" w:eastAsia="宋体" w:cs="宋体"/>
          <w:b w:val="0"/>
          <w:bCs w:val="0"/>
          <w:sz w:val="24"/>
          <w:highlight w:val="none"/>
          <w:lang w:val="en-US" w:eastAsia="zh-CN"/>
        </w:rPr>
        <w:t>为</w:t>
      </w:r>
      <w:r>
        <w:rPr>
          <w:rFonts w:hint="eastAsia" w:ascii="宋体" w:hAnsi="宋体" w:cs="宋体"/>
          <w:b w:val="0"/>
          <w:bCs w:val="0"/>
          <w:sz w:val="24"/>
          <w:highlight w:val="none"/>
          <w:lang w:val="en-US" w:eastAsia="zh-CN"/>
        </w:rPr>
        <w:t>430户</w:t>
      </w:r>
      <w:r>
        <w:rPr>
          <w:rFonts w:hint="eastAsia" w:ascii="宋体" w:hAnsi="宋体" w:eastAsia="宋体" w:cs="宋体"/>
          <w:b w:val="0"/>
          <w:bCs w:val="0"/>
          <w:sz w:val="24"/>
          <w:highlight w:val="none"/>
          <w:lang w:val="en-US" w:eastAsia="zh-CN"/>
        </w:rPr>
        <w:t>经济困难家庭重度和完全失能老年人提供每月两次的居家上门服务，服务期限六个月，服务内容包含但不限于助餐、助浴、助洁、助医、照护等服务</w:t>
      </w:r>
      <w:r>
        <w:rPr>
          <w:rFonts w:hint="eastAsia" w:ascii="宋体" w:hAnsi="宋体" w:eastAsia="宋体" w:cs="宋体"/>
          <w:spacing w:val="3"/>
          <w:lang w:val="en-US" w:eastAsia="zh-CN"/>
        </w:rPr>
        <w:t>。</w:t>
      </w:r>
      <w:r>
        <w:rPr>
          <w:rFonts w:hint="eastAsia" w:ascii="宋体" w:hAnsi="宋体" w:eastAsia="宋体" w:cs="宋体"/>
          <w:b w:val="0"/>
          <w:bCs w:val="0"/>
          <w:sz w:val="24"/>
          <w:highlight w:val="none"/>
          <w:lang w:val="en-US" w:eastAsia="zh-CN"/>
        </w:rPr>
        <w:t>详见附表;</w:t>
      </w:r>
    </w:p>
    <w:p w14:paraId="24C614F4">
      <w:pPr>
        <w:spacing w:line="480" w:lineRule="exact"/>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附：</w:t>
      </w:r>
    </w:p>
    <w:tbl>
      <w:tblPr>
        <w:tblStyle w:val="3"/>
        <w:tblW w:w="85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2"/>
        <w:gridCol w:w="1665"/>
        <w:gridCol w:w="5496"/>
      </w:tblGrid>
      <w:tr w14:paraId="72E1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523" w:type="dxa"/>
            <w:gridSpan w:val="3"/>
            <w:tcBorders>
              <w:top w:val="nil"/>
              <w:left w:val="nil"/>
              <w:bottom w:val="nil"/>
              <w:right w:val="nil"/>
            </w:tcBorders>
            <w:noWrap/>
            <w:vAlign w:val="center"/>
          </w:tcPr>
          <w:p w14:paraId="138692A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经济困难家庭重度和完全失能老年人居家上门服务项目清单</w:t>
            </w:r>
          </w:p>
        </w:tc>
      </w:tr>
      <w:tr w14:paraId="7008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362" w:type="dxa"/>
            <w:tcBorders>
              <w:top w:val="single" w:color="000000" w:sz="4" w:space="0"/>
              <w:left w:val="single" w:color="000000" w:sz="4" w:space="0"/>
              <w:bottom w:val="single" w:color="000000" w:sz="4" w:space="0"/>
              <w:right w:val="single" w:color="000000" w:sz="4" w:space="0"/>
            </w:tcBorders>
            <w:noWrap/>
            <w:vAlign w:val="center"/>
          </w:tcPr>
          <w:p w14:paraId="7916E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49446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96" w:type="dxa"/>
            <w:tcBorders>
              <w:top w:val="single" w:color="000000" w:sz="4" w:space="0"/>
              <w:left w:val="single" w:color="000000" w:sz="4" w:space="0"/>
              <w:bottom w:val="single" w:color="000000" w:sz="4" w:space="0"/>
              <w:right w:val="single" w:color="000000" w:sz="4" w:space="0"/>
            </w:tcBorders>
            <w:noWrap/>
            <w:vAlign w:val="center"/>
          </w:tcPr>
          <w:p w14:paraId="4AC2E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服务内容</w:t>
            </w:r>
          </w:p>
        </w:tc>
      </w:tr>
      <w:tr w14:paraId="3F20E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62" w:type="dxa"/>
            <w:vMerge w:val="restart"/>
            <w:tcBorders>
              <w:top w:val="single" w:color="000000" w:sz="4" w:space="0"/>
              <w:left w:val="single" w:color="000000" w:sz="4" w:space="0"/>
              <w:bottom w:val="single" w:color="000000" w:sz="4" w:space="0"/>
              <w:right w:val="single" w:color="000000" w:sz="4" w:space="0"/>
            </w:tcBorders>
            <w:noWrap w:val="0"/>
            <w:vAlign w:val="center"/>
          </w:tcPr>
          <w:p w14:paraId="2143F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生活照料服务</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02CC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助餐</w:t>
            </w:r>
          </w:p>
        </w:tc>
        <w:tc>
          <w:tcPr>
            <w:tcW w:w="5496" w:type="dxa"/>
            <w:tcBorders>
              <w:top w:val="single" w:color="000000" w:sz="4" w:space="0"/>
              <w:left w:val="single" w:color="000000" w:sz="4" w:space="0"/>
              <w:bottom w:val="single" w:color="000000" w:sz="4" w:space="0"/>
              <w:right w:val="single" w:color="000000" w:sz="4" w:space="0"/>
            </w:tcBorders>
            <w:noWrap w:val="0"/>
            <w:vAlign w:val="center"/>
          </w:tcPr>
          <w:p w14:paraId="66DA9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烹饪服务、协助老年人前往老年助餐点就餐、送餐上门等</w:t>
            </w:r>
          </w:p>
        </w:tc>
      </w:tr>
      <w:tr w14:paraId="752E0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2AB7C">
            <w:pPr>
              <w:jc w:val="center"/>
              <w:rPr>
                <w:rFonts w:hint="eastAsia" w:ascii="宋体" w:hAnsi="宋体" w:eastAsia="宋体" w:cs="宋体"/>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8F13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助浴</w:t>
            </w:r>
          </w:p>
        </w:tc>
        <w:tc>
          <w:tcPr>
            <w:tcW w:w="5496" w:type="dxa"/>
            <w:tcBorders>
              <w:top w:val="single" w:color="000000" w:sz="4" w:space="0"/>
              <w:left w:val="single" w:color="000000" w:sz="4" w:space="0"/>
              <w:bottom w:val="single" w:color="000000" w:sz="4" w:space="0"/>
              <w:right w:val="single" w:color="000000" w:sz="4" w:space="0"/>
            </w:tcBorders>
            <w:noWrap w:val="0"/>
            <w:vAlign w:val="center"/>
          </w:tcPr>
          <w:p w14:paraId="4A356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上门助浴或协助前往老年人助浴点进行身体清洁等</w:t>
            </w:r>
          </w:p>
        </w:tc>
      </w:tr>
      <w:tr w14:paraId="0B66D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5D48E">
            <w:pPr>
              <w:jc w:val="center"/>
              <w:rPr>
                <w:rFonts w:hint="eastAsia" w:ascii="宋体" w:hAnsi="宋体" w:eastAsia="宋体" w:cs="宋体"/>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2722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助洁</w:t>
            </w:r>
          </w:p>
        </w:tc>
        <w:tc>
          <w:tcPr>
            <w:tcW w:w="5496" w:type="dxa"/>
            <w:tcBorders>
              <w:top w:val="single" w:color="000000" w:sz="4" w:space="0"/>
              <w:left w:val="single" w:color="000000" w:sz="4" w:space="0"/>
              <w:bottom w:val="single" w:color="000000" w:sz="4" w:space="0"/>
              <w:right w:val="single" w:color="000000" w:sz="4" w:space="0"/>
            </w:tcBorders>
            <w:noWrap w:val="0"/>
            <w:vAlign w:val="center"/>
          </w:tcPr>
          <w:p w14:paraId="4B364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居室助洁包括室内外环境清洁、衣物和床上用品洗涤、物品整理等；个人助洁包括洗漱、剪发剃须、洗脚剪指甲等</w:t>
            </w:r>
          </w:p>
        </w:tc>
      </w:tr>
      <w:tr w14:paraId="43F9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156CDF">
            <w:pPr>
              <w:jc w:val="center"/>
              <w:rPr>
                <w:rFonts w:hint="eastAsia" w:ascii="宋体" w:hAnsi="宋体" w:eastAsia="宋体" w:cs="宋体"/>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DAE6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助行</w:t>
            </w:r>
          </w:p>
        </w:tc>
        <w:tc>
          <w:tcPr>
            <w:tcW w:w="5496" w:type="dxa"/>
            <w:tcBorders>
              <w:top w:val="single" w:color="000000" w:sz="4" w:space="0"/>
              <w:left w:val="single" w:color="000000" w:sz="4" w:space="0"/>
              <w:bottom w:val="single" w:color="000000" w:sz="4" w:space="0"/>
              <w:right w:val="single" w:color="000000" w:sz="4" w:space="0"/>
            </w:tcBorders>
            <w:noWrap w:val="0"/>
            <w:vAlign w:val="center"/>
          </w:tcPr>
          <w:p w14:paraId="7C74F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协助行走、陪伴外出、参加活动等</w:t>
            </w:r>
          </w:p>
        </w:tc>
      </w:tr>
      <w:tr w14:paraId="7E77F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50FAC">
            <w:pPr>
              <w:jc w:val="center"/>
              <w:rPr>
                <w:rFonts w:hint="eastAsia" w:ascii="宋体" w:hAnsi="宋体" w:eastAsia="宋体" w:cs="宋体"/>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B954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助急</w:t>
            </w:r>
          </w:p>
        </w:tc>
        <w:tc>
          <w:tcPr>
            <w:tcW w:w="5496" w:type="dxa"/>
            <w:tcBorders>
              <w:top w:val="single" w:color="000000" w:sz="4" w:space="0"/>
              <w:left w:val="single" w:color="000000" w:sz="4" w:space="0"/>
              <w:bottom w:val="single" w:color="000000" w:sz="4" w:space="0"/>
              <w:right w:val="single" w:color="000000" w:sz="4" w:space="0"/>
            </w:tcBorders>
            <w:noWrap w:val="0"/>
            <w:vAlign w:val="center"/>
          </w:tcPr>
          <w:p w14:paraId="66CCF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紧急呼叫、紧急转介等</w:t>
            </w:r>
          </w:p>
        </w:tc>
      </w:tr>
      <w:tr w14:paraId="23A4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A7A66">
            <w:pPr>
              <w:jc w:val="center"/>
              <w:rPr>
                <w:rFonts w:hint="eastAsia" w:ascii="宋体" w:hAnsi="宋体" w:eastAsia="宋体" w:cs="宋体"/>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8C83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助医</w:t>
            </w:r>
          </w:p>
        </w:tc>
        <w:tc>
          <w:tcPr>
            <w:tcW w:w="5496" w:type="dxa"/>
            <w:tcBorders>
              <w:top w:val="single" w:color="000000" w:sz="4" w:space="0"/>
              <w:left w:val="single" w:color="000000" w:sz="4" w:space="0"/>
              <w:bottom w:val="single" w:color="000000" w:sz="4" w:space="0"/>
              <w:right w:val="single" w:color="000000" w:sz="4" w:space="0"/>
            </w:tcBorders>
            <w:noWrap w:val="0"/>
            <w:vAlign w:val="center"/>
          </w:tcPr>
          <w:p w14:paraId="64648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陪同就医、治疗陪伴等</w:t>
            </w:r>
          </w:p>
        </w:tc>
      </w:tr>
      <w:tr w14:paraId="1807F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62" w:type="dxa"/>
            <w:vMerge w:val="restart"/>
            <w:tcBorders>
              <w:top w:val="single" w:color="000000" w:sz="4" w:space="0"/>
              <w:left w:val="single" w:color="000000" w:sz="4" w:space="0"/>
              <w:bottom w:val="nil"/>
              <w:right w:val="single" w:color="000000" w:sz="4" w:space="0"/>
            </w:tcBorders>
            <w:noWrap w:val="0"/>
            <w:vAlign w:val="center"/>
          </w:tcPr>
          <w:p w14:paraId="5536C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基础照护服务</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5F8D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排泄护理</w:t>
            </w:r>
          </w:p>
        </w:tc>
        <w:tc>
          <w:tcPr>
            <w:tcW w:w="5496" w:type="dxa"/>
            <w:tcBorders>
              <w:top w:val="single" w:color="000000" w:sz="4" w:space="0"/>
              <w:left w:val="single" w:color="000000" w:sz="4" w:space="0"/>
              <w:bottom w:val="single" w:color="000000" w:sz="4" w:space="0"/>
              <w:right w:val="single" w:color="000000" w:sz="4" w:space="0"/>
            </w:tcBorders>
            <w:noWrap w:val="0"/>
            <w:vAlign w:val="center"/>
          </w:tcPr>
          <w:p w14:paraId="0954F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排尿护理、排便护理、排气护理等</w:t>
            </w:r>
          </w:p>
        </w:tc>
      </w:tr>
      <w:tr w14:paraId="22C09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62" w:type="dxa"/>
            <w:vMerge w:val="continue"/>
            <w:tcBorders>
              <w:top w:val="single" w:color="000000" w:sz="4" w:space="0"/>
              <w:left w:val="single" w:color="000000" w:sz="4" w:space="0"/>
              <w:bottom w:val="nil"/>
              <w:right w:val="single" w:color="000000" w:sz="4" w:space="0"/>
            </w:tcBorders>
            <w:noWrap w:val="0"/>
            <w:vAlign w:val="center"/>
          </w:tcPr>
          <w:p w14:paraId="176CE717">
            <w:pPr>
              <w:jc w:val="center"/>
              <w:rPr>
                <w:rFonts w:hint="eastAsia" w:ascii="宋体" w:hAnsi="宋体" w:eastAsia="宋体" w:cs="宋体"/>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E89C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护理协助</w:t>
            </w:r>
          </w:p>
        </w:tc>
        <w:tc>
          <w:tcPr>
            <w:tcW w:w="5496" w:type="dxa"/>
            <w:tcBorders>
              <w:top w:val="single" w:color="000000" w:sz="4" w:space="0"/>
              <w:left w:val="single" w:color="000000" w:sz="4" w:space="0"/>
              <w:bottom w:val="single" w:color="000000" w:sz="4" w:space="0"/>
              <w:right w:val="single" w:color="000000" w:sz="4" w:space="0"/>
            </w:tcBorders>
            <w:noWrap w:val="0"/>
            <w:vAlign w:val="center"/>
          </w:tcPr>
          <w:p w14:paraId="4119F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协助和指导翻身、拍背、褥疮预防等</w:t>
            </w:r>
          </w:p>
        </w:tc>
      </w:tr>
      <w:tr w14:paraId="7DDA9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62" w:type="dxa"/>
            <w:vMerge w:val="continue"/>
            <w:tcBorders>
              <w:top w:val="single" w:color="000000" w:sz="4" w:space="0"/>
              <w:left w:val="single" w:color="000000" w:sz="4" w:space="0"/>
              <w:bottom w:val="nil"/>
              <w:right w:val="single" w:color="000000" w:sz="4" w:space="0"/>
            </w:tcBorders>
            <w:noWrap w:val="0"/>
            <w:vAlign w:val="center"/>
          </w:tcPr>
          <w:p w14:paraId="4D5A9436">
            <w:pPr>
              <w:jc w:val="center"/>
              <w:rPr>
                <w:rFonts w:hint="eastAsia" w:ascii="宋体" w:hAnsi="宋体" w:eastAsia="宋体" w:cs="宋体"/>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A4DA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康复护理</w:t>
            </w:r>
          </w:p>
        </w:tc>
        <w:tc>
          <w:tcPr>
            <w:tcW w:w="5496" w:type="dxa"/>
            <w:tcBorders>
              <w:top w:val="single" w:color="000000" w:sz="4" w:space="0"/>
              <w:left w:val="single" w:color="000000" w:sz="4" w:space="0"/>
              <w:bottom w:val="single" w:color="000000" w:sz="4" w:space="0"/>
              <w:right w:val="single" w:color="000000" w:sz="4" w:space="0"/>
            </w:tcBorders>
            <w:noWrap w:val="0"/>
            <w:vAlign w:val="center"/>
          </w:tcPr>
          <w:p w14:paraId="4C39D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康复评估、制定计划、康复指导、康复理疗，协助进行肢体功能锻炼、语言训练、吞咽训练、日常生活能力训练等</w:t>
            </w:r>
          </w:p>
        </w:tc>
      </w:tr>
      <w:tr w14:paraId="7E4B5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62" w:type="dxa"/>
            <w:vMerge w:val="continue"/>
            <w:tcBorders>
              <w:top w:val="single" w:color="000000" w:sz="4" w:space="0"/>
              <w:left w:val="single" w:color="000000" w:sz="4" w:space="0"/>
              <w:bottom w:val="nil"/>
              <w:right w:val="single" w:color="000000" w:sz="4" w:space="0"/>
            </w:tcBorders>
            <w:noWrap w:val="0"/>
            <w:vAlign w:val="center"/>
          </w:tcPr>
          <w:p w14:paraId="092BA486">
            <w:pPr>
              <w:jc w:val="center"/>
              <w:rPr>
                <w:rFonts w:hint="eastAsia" w:ascii="宋体" w:hAnsi="宋体" w:eastAsia="宋体" w:cs="宋体"/>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2EE3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家属培训</w:t>
            </w:r>
          </w:p>
        </w:tc>
        <w:tc>
          <w:tcPr>
            <w:tcW w:w="5496" w:type="dxa"/>
            <w:tcBorders>
              <w:top w:val="single" w:color="000000" w:sz="4" w:space="0"/>
              <w:left w:val="single" w:color="000000" w:sz="4" w:space="0"/>
              <w:bottom w:val="single" w:color="000000" w:sz="4" w:space="0"/>
              <w:right w:val="single" w:color="000000" w:sz="4" w:space="0"/>
            </w:tcBorders>
            <w:noWrap w:val="0"/>
            <w:vAlign w:val="center"/>
          </w:tcPr>
          <w:p w14:paraId="53E0B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为家属提供护理知识和技能的培训，提供关于老年人常见疾病、心理需求等方面的教育</w:t>
            </w:r>
          </w:p>
        </w:tc>
      </w:tr>
      <w:tr w14:paraId="5C97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62" w:type="dxa"/>
            <w:vMerge w:val="restart"/>
            <w:tcBorders>
              <w:top w:val="single" w:color="000000" w:sz="4" w:space="0"/>
              <w:left w:val="single" w:color="000000" w:sz="4" w:space="0"/>
              <w:bottom w:val="nil"/>
              <w:right w:val="single" w:color="000000" w:sz="4" w:space="0"/>
            </w:tcBorders>
            <w:noWrap w:val="0"/>
            <w:vAlign w:val="center"/>
          </w:tcPr>
          <w:p w14:paraId="685C0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探访关爱服务</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6D11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远程服务</w:t>
            </w:r>
          </w:p>
        </w:tc>
        <w:tc>
          <w:tcPr>
            <w:tcW w:w="5496" w:type="dxa"/>
            <w:tcBorders>
              <w:top w:val="single" w:color="000000" w:sz="4" w:space="0"/>
              <w:left w:val="single" w:color="000000" w:sz="4" w:space="0"/>
              <w:bottom w:val="single" w:color="000000" w:sz="4" w:space="0"/>
              <w:right w:val="single" w:color="000000" w:sz="4" w:space="0"/>
            </w:tcBorders>
            <w:noWrap w:val="0"/>
            <w:vAlign w:val="center"/>
          </w:tcPr>
          <w:p w14:paraId="43AE5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接受与协助老年人电话呼叫和紧急求助</w:t>
            </w:r>
          </w:p>
        </w:tc>
      </w:tr>
      <w:tr w14:paraId="42C63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62" w:type="dxa"/>
            <w:vMerge w:val="continue"/>
            <w:tcBorders>
              <w:top w:val="single" w:color="000000" w:sz="4" w:space="0"/>
              <w:left w:val="single" w:color="000000" w:sz="4" w:space="0"/>
              <w:bottom w:val="nil"/>
              <w:right w:val="single" w:color="000000" w:sz="4" w:space="0"/>
            </w:tcBorders>
            <w:noWrap w:val="0"/>
            <w:vAlign w:val="center"/>
          </w:tcPr>
          <w:p w14:paraId="5D0E3D96">
            <w:pPr>
              <w:jc w:val="center"/>
              <w:rPr>
                <w:rFonts w:hint="eastAsia" w:ascii="宋体" w:hAnsi="宋体" w:eastAsia="宋体" w:cs="宋体"/>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9369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上门探访</w:t>
            </w:r>
          </w:p>
        </w:tc>
        <w:tc>
          <w:tcPr>
            <w:tcW w:w="5496" w:type="dxa"/>
            <w:tcBorders>
              <w:top w:val="single" w:color="000000" w:sz="4" w:space="0"/>
              <w:left w:val="single" w:color="000000" w:sz="4" w:space="0"/>
              <w:bottom w:val="single" w:color="000000" w:sz="4" w:space="0"/>
              <w:right w:val="single" w:color="000000" w:sz="4" w:space="0"/>
            </w:tcBorders>
            <w:noWrap w:val="0"/>
            <w:vAlign w:val="center"/>
          </w:tcPr>
          <w:p w14:paraId="4E072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了解掌握老年人的健康状况、精神状况、安全情况、卫生状况、居室环境、服务需求等</w:t>
            </w:r>
          </w:p>
        </w:tc>
      </w:tr>
      <w:tr w14:paraId="51CC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62" w:type="dxa"/>
            <w:vMerge w:val="restart"/>
            <w:tcBorders>
              <w:top w:val="single" w:color="000000" w:sz="4" w:space="0"/>
              <w:left w:val="single" w:color="000000" w:sz="4" w:space="0"/>
              <w:bottom w:val="single" w:color="000000" w:sz="4" w:space="0"/>
              <w:right w:val="single" w:color="000000" w:sz="4" w:space="0"/>
            </w:tcBorders>
            <w:noWrap w:val="0"/>
            <w:vAlign w:val="center"/>
          </w:tcPr>
          <w:p w14:paraId="73FE3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健康管理服务</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6A7B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建立健康档案</w:t>
            </w:r>
          </w:p>
        </w:tc>
        <w:tc>
          <w:tcPr>
            <w:tcW w:w="5496" w:type="dxa"/>
            <w:tcBorders>
              <w:top w:val="single" w:color="000000" w:sz="4" w:space="0"/>
              <w:left w:val="single" w:color="000000" w:sz="4" w:space="0"/>
              <w:bottom w:val="single" w:color="000000" w:sz="4" w:space="0"/>
              <w:right w:val="single" w:color="000000" w:sz="4" w:space="0"/>
            </w:tcBorders>
            <w:noWrap w:val="0"/>
            <w:vAlign w:val="center"/>
          </w:tcPr>
          <w:p w14:paraId="62109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采集老年人的体检信息、既往疾病史等健康信息，建立老年人健康档案</w:t>
            </w:r>
          </w:p>
        </w:tc>
      </w:tr>
      <w:tr w14:paraId="2F734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69DEC">
            <w:pPr>
              <w:jc w:val="center"/>
              <w:rPr>
                <w:rFonts w:hint="eastAsia" w:ascii="宋体" w:hAnsi="宋体" w:eastAsia="宋体" w:cs="宋体"/>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C7DC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预防保健</w:t>
            </w:r>
          </w:p>
        </w:tc>
        <w:tc>
          <w:tcPr>
            <w:tcW w:w="5496" w:type="dxa"/>
            <w:tcBorders>
              <w:top w:val="single" w:color="000000" w:sz="4" w:space="0"/>
              <w:left w:val="single" w:color="000000" w:sz="4" w:space="0"/>
              <w:bottom w:val="single" w:color="000000" w:sz="4" w:space="0"/>
              <w:right w:val="single" w:color="000000" w:sz="4" w:space="0"/>
            </w:tcBorders>
            <w:noWrap w:val="0"/>
            <w:vAlign w:val="center"/>
          </w:tcPr>
          <w:p w14:paraId="1F0B3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健康咨询、用药提醒、营养指导等</w:t>
            </w:r>
          </w:p>
        </w:tc>
      </w:tr>
      <w:tr w14:paraId="3C8F0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51EA5">
            <w:pPr>
              <w:jc w:val="center"/>
              <w:rPr>
                <w:rFonts w:hint="eastAsia" w:ascii="宋体" w:hAnsi="宋体" w:eastAsia="宋体" w:cs="宋体"/>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773C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常规生理指数监测</w:t>
            </w:r>
          </w:p>
        </w:tc>
        <w:tc>
          <w:tcPr>
            <w:tcW w:w="5496" w:type="dxa"/>
            <w:tcBorders>
              <w:top w:val="single" w:color="000000" w:sz="4" w:space="0"/>
              <w:left w:val="single" w:color="000000" w:sz="4" w:space="0"/>
              <w:bottom w:val="single" w:color="000000" w:sz="4" w:space="0"/>
              <w:right w:val="single" w:color="000000" w:sz="4" w:space="0"/>
            </w:tcBorders>
            <w:noWrap w:val="0"/>
            <w:vAlign w:val="center"/>
          </w:tcPr>
          <w:p w14:paraId="52352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监测体温、体重、血压、呼吸、心率、血糖等</w:t>
            </w:r>
          </w:p>
        </w:tc>
      </w:tr>
      <w:tr w14:paraId="572FA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62" w:type="dxa"/>
            <w:vMerge w:val="restart"/>
            <w:tcBorders>
              <w:top w:val="single" w:color="000000" w:sz="4" w:space="0"/>
              <w:left w:val="single" w:color="000000" w:sz="4" w:space="0"/>
              <w:bottom w:val="single" w:color="000000" w:sz="4" w:space="0"/>
              <w:right w:val="single" w:color="000000" w:sz="4" w:space="0"/>
            </w:tcBorders>
            <w:noWrap w:val="0"/>
            <w:vAlign w:val="center"/>
          </w:tcPr>
          <w:p w14:paraId="5C4C2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委托代办服务</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D049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代购日常用品</w:t>
            </w:r>
          </w:p>
        </w:tc>
        <w:tc>
          <w:tcPr>
            <w:tcW w:w="5496" w:type="dxa"/>
            <w:tcBorders>
              <w:top w:val="single" w:color="000000" w:sz="4" w:space="0"/>
              <w:left w:val="single" w:color="000000" w:sz="4" w:space="0"/>
              <w:bottom w:val="single" w:color="000000" w:sz="4" w:space="0"/>
              <w:right w:val="single" w:color="000000" w:sz="4" w:space="0"/>
            </w:tcBorders>
            <w:noWrap w:val="0"/>
            <w:vAlign w:val="center"/>
          </w:tcPr>
          <w:p w14:paraId="1C910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代购日常生活用品，纸品、果蔬等</w:t>
            </w:r>
          </w:p>
        </w:tc>
      </w:tr>
      <w:tr w14:paraId="3E0A8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AAF59">
            <w:pPr>
              <w:jc w:val="center"/>
              <w:rPr>
                <w:rFonts w:hint="eastAsia" w:ascii="宋体" w:hAnsi="宋体" w:eastAsia="宋体" w:cs="宋体"/>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C68C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代缴日常费用</w:t>
            </w:r>
          </w:p>
        </w:tc>
        <w:tc>
          <w:tcPr>
            <w:tcW w:w="5496" w:type="dxa"/>
            <w:tcBorders>
              <w:top w:val="single" w:color="000000" w:sz="4" w:space="0"/>
              <w:left w:val="single" w:color="000000" w:sz="4" w:space="0"/>
              <w:bottom w:val="single" w:color="000000" w:sz="4" w:space="0"/>
              <w:right w:val="single" w:color="000000" w:sz="4" w:space="0"/>
            </w:tcBorders>
            <w:noWrap w:val="0"/>
            <w:vAlign w:val="center"/>
          </w:tcPr>
          <w:p w14:paraId="78585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代缴水、电、暖气、通讯费等日常费用</w:t>
            </w:r>
          </w:p>
        </w:tc>
      </w:tr>
      <w:tr w14:paraId="7D454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977EA">
            <w:pPr>
              <w:jc w:val="center"/>
              <w:rPr>
                <w:rFonts w:hint="eastAsia" w:ascii="宋体" w:hAnsi="宋体" w:eastAsia="宋体" w:cs="宋体"/>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69C3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代订代取业务</w:t>
            </w:r>
          </w:p>
        </w:tc>
        <w:tc>
          <w:tcPr>
            <w:tcW w:w="5496" w:type="dxa"/>
            <w:tcBorders>
              <w:top w:val="single" w:color="000000" w:sz="4" w:space="0"/>
              <w:left w:val="single" w:color="000000" w:sz="4" w:space="0"/>
              <w:bottom w:val="single" w:color="000000" w:sz="4" w:space="0"/>
              <w:right w:val="single" w:color="000000" w:sz="4" w:space="0"/>
            </w:tcBorders>
            <w:noWrap w:val="0"/>
            <w:vAlign w:val="center"/>
          </w:tcPr>
          <w:p w14:paraId="6B2F0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代订车票、预约车辆、代取送信函、文件和物品等</w:t>
            </w:r>
          </w:p>
        </w:tc>
      </w:tr>
      <w:tr w14:paraId="5C159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839388">
            <w:pPr>
              <w:jc w:val="center"/>
              <w:rPr>
                <w:rFonts w:hint="eastAsia" w:ascii="宋体" w:hAnsi="宋体" w:eastAsia="宋体" w:cs="宋体"/>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9BBA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代为申请服务</w:t>
            </w:r>
          </w:p>
        </w:tc>
        <w:tc>
          <w:tcPr>
            <w:tcW w:w="5496" w:type="dxa"/>
            <w:tcBorders>
              <w:top w:val="single" w:color="000000" w:sz="4" w:space="0"/>
              <w:left w:val="single" w:color="000000" w:sz="4" w:space="0"/>
              <w:bottom w:val="single" w:color="000000" w:sz="4" w:space="0"/>
              <w:right w:val="single" w:color="000000" w:sz="4" w:space="0"/>
            </w:tcBorders>
            <w:noWrap w:val="0"/>
            <w:vAlign w:val="center"/>
          </w:tcPr>
          <w:p w14:paraId="58080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代为申请法律援助、救助服务等</w:t>
            </w:r>
          </w:p>
        </w:tc>
      </w:tr>
      <w:tr w14:paraId="7C0E0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62" w:type="dxa"/>
            <w:vMerge w:val="restart"/>
            <w:tcBorders>
              <w:top w:val="single" w:color="000000" w:sz="4" w:space="0"/>
              <w:left w:val="single" w:color="000000" w:sz="4" w:space="0"/>
              <w:bottom w:val="single" w:color="000000" w:sz="4" w:space="0"/>
              <w:right w:val="single" w:color="000000" w:sz="4" w:space="0"/>
            </w:tcBorders>
            <w:noWrap w:val="0"/>
            <w:vAlign w:val="center"/>
          </w:tcPr>
          <w:p w14:paraId="437CB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精神慰藉服务</w:t>
            </w:r>
          </w:p>
        </w:tc>
        <w:tc>
          <w:tcPr>
            <w:tcW w:w="1665" w:type="dxa"/>
            <w:tcBorders>
              <w:top w:val="single" w:color="000000" w:sz="4" w:space="0"/>
              <w:left w:val="nil"/>
              <w:bottom w:val="single" w:color="000000" w:sz="4" w:space="0"/>
              <w:right w:val="single" w:color="000000" w:sz="4" w:space="0"/>
            </w:tcBorders>
            <w:noWrap w:val="0"/>
            <w:vAlign w:val="center"/>
          </w:tcPr>
          <w:p w14:paraId="6E87C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亲情陪护</w:t>
            </w:r>
          </w:p>
        </w:tc>
        <w:tc>
          <w:tcPr>
            <w:tcW w:w="5496" w:type="dxa"/>
            <w:tcBorders>
              <w:top w:val="single" w:color="000000" w:sz="4" w:space="0"/>
              <w:left w:val="single" w:color="000000" w:sz="4" w:space="0"/>
              <w:bottom w:val="single" w:color="000000" w:sz="4" w:space="0"/>
              <w:right w:val="single" w:color="000000" w:sz="4" w:space="0"/>
            </w:tcBorders>
            <w:noWrap w:val="0"/>
            <w:vAlign w:val="center"/>
          </w:tcPr>
          <w:p w14:paraId="6933B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定期协助有意愿的老年人外出活动或前往服务机构参加集体活动；在老年人生日时，陪伴庆生，并提供生日蛋糕等</w:t>
            </w:r>
          </w:p>
        </w:tc>
      </w:tr>
      <w:tr w14:paraId="1B8E2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4FC76">
            <w:pPr>
              <w:jc w:val="center"/>
              <w:rPr>
                <w:rFonts w:hint="eastAsia" w:ascii="宋体" w:hAnsi="宋体" w:eastAsia="宋体" w:cs="宋体"/>
                <w:i w:val="0"/>
                <w:iCs w:val="0"/>
                <w:color w:val="000000"/>
                <w:sz w:val="24"/>
                <w:szCs w:val="24"/>
                <w:u w:val="none"/>
              </w:rPr>
            </w:pPr>
          </w:p>
        </w:tc>
        <w:tc>
          <w:tcPr>
            <w:tcW w:w="1665" w:type="dxa"/>
            <w:tcBorders>
              <w:top w:val="single" w:color="000000" w:sz="4" w:space="0"/>
              <w:left w:val="nil"/>
              <w:bottom w:val="single" w:color="000000" w:sz="4" w:space="0"/>
              <w:right w:val="single" w:color="000000" w:sz="4" w:space="0"/>
            </w:tcBorders>
            <w:noWrap w:val="0"/>
            <w:vAlign w:val="center"/>
          </w:tcPr>
          <w:p w14:paraId="1F855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情绪疏导</w:t>
            </w:r>
          </w:p>
        </w:tc>
        <w:tc>
          <w:tcPr>
            <w:tcW w:w="5496" w:type="dxa"/>
            <w:tcBorders>
              <w:top w:val="single" w:color="000000" w:sz="4" w:space="0"/>
              <w:left w:val="single" w:color="000000" w:sz="4" w:space="0"/>
              <w:bottom w:val="single" w:color="000000" w:sz="4" w:space="0"/>
              <w:right w:val="single" w:color="000000" w:sz="4" w:space="0"/>
            </w:tcBorders>
            <w:noWrap w:val="0"/>
            <w:vAlign w:val="center"/>
          </w:tcPr>
          <w:p w14:paraId="393E1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与老年人进行谈心、交流，耐心亲听老年人的诉说</w:t>
            </w:r>
          </w:p>
        </w:tc>
      </w:tr>
      <w:tr w14:paraId="168DA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1EBD1B">
            <w:pPr>
              <w:jc w:val="center"/>
              <w:rPr>
                <w:rFonts w:hint="eastAsia" w:ascii="宋体" w:hAnsi="宋体" w:eastAsia="宋体" w:cs="宋体"/>
                <w:i w:val="0"/>
                <w:iCs w:val="0"/>
                <w:color w:val="000000"/>
                <w:sz w:val="24"/>
                <w:szCs w:val="24"/>
                <w:u w:val="none"/>
              </w:rPr>
            </w:pPr>
          </w:p>
        </w:tc>
        <w:tc>
          <w:tcPr>
            <w:tcW w:w="1665" w:type="dxa"/>
            <w:tcBorders>
              <w:top w:val="single" w:color="000000" w:sz="4" w:space="0"/>
              <w:left w:val="nil"/>
              <w:bottom w:val="single" w:color="000000" w:sz="4" w:space="0"/>
              <w:right w:val="single" w:color="000000" w:sz="4" w:space="0"/>
            </w:tcBorders>
            <w:noWrap w:val="0"/>
            <w:vAlign w:val="center"/>
          </w:tcPr>
          <w:p w14:paraId="1901E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心理慰藉</w:t>
            </w:r>
          </w:p>
        </w:tc>
        <w:tc>
          <w:tcPr>
            <w:tcW w:w="5496" w:type="dxa"/>
            <w:tcBorders>
              <w:top w:val="single" w:color="000000" w:sz="4" w:space="0"/>
              <w:left w:val="single" w:color="000000" w:sz="4" w:space="0"/>
              <w:bottom w:val="single" w:color="000000" w:sz="4" w:space="0"/>
              <w:right w:val="single" w:color="000000" w:sz="4" w:space="0"/>
            </w:tcBorders>
            <w:noWrap w:val="0"/>
            <w:vAlign w:val="center"/>
          </w:tcPr>
          <w:p w14:paraId="21176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通过心理健康教育、心理干预手段调整老年人心理状态</w:t>
            </w:r>
          </w:p>
        </w:tc>
      </w:tr>
      <w:tr w14:paraId="74637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3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DEB28A">
            <w:pPr>
              <w:jc w:val="center"/>
              <w:rPr>
                <w:rFonts w:hint="eastAsia" w:ascii="宋体" w:hAnsi="宋体" w:eastAsia="宋体" w:cs="宋体"/>
                <w:i w:val="0"/>
                <w:iCs w:val="0"/>
                <w:color w:val="000000"/>
                <w:sz w:val="24"/>
                <w:szCs w:val="24"/>
                <w:u w:val="none"/>
              </w:rPr>
            </w:pPr>
          </w:p>
        </w:tc>
        <w:tc>
          <w:tcPr>
            <w:tcW w:w="1665" w:type="dxa"/>
            <w:tcBorders>
              <w:top w:val="single" w:color="000000" w:sz="4" w:space="0"/>
              <w:left w:val="nil"/>
              <w:bottom w:val="single" w:color="000000" w:sz="4" w:space="0"/>
              <w:right w:val="single" w:color="000000" w:sz="4" w:space="0"/>
            </w:tcBorders>
            <w:noWrap/>
            <w:vAlign w:val="center"/>
          </w:tcPr>
          <w:p w14:paraId="7AD6F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家属支持</w:t>
            </w:r>
          </w:p>
        </w:tc>
        <w:tc>
          <w:tcPr>
            <w:tcW w:w="5496" w:type="dxa"/>
            <w:tcBorders>
              <w:top w:val="single" w:color="000000" w:sz="4" w:space="0"/>
              <w:left w:val="single" w:color="000000" w:sz="4" w:space="0"/>
              <w:bottom w:val="single" w:color="000000" w:sz="4" w:space="0"/>
              <w:right w:val="single" w:color="000000" w:sz="4" w:space="0"/>
            </w:tcBorders>
            <w:noWrap/>
            <w:vAlign w:val="center"/>
          </w:tcPr>
          <w:p w14:paraId="39D75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定期为老人家属提供喘息服务、组织家属参与社交活等</w:t>
            </w:r>
          </w:p>
        </w:tc>
      </w:tr>
    </w:tbl>
    <w:p w14:paraId="1BD069CA">
      <w:pPr>
        <w:rPr>
          <w:rFonts w:hint="eastAsia" w:ascii="宋体" w:hAnsi="宋体" w:eastAsia="宋体" w:cs="宋体"/>
          <w:highlight w:val="yellow"/>
          <w:lang w:val="en-US" w:eastAsia="zh-CN"/>
        </w:rPr>
      </w:pPr>
    </w:p>
    <w:p w14:paraId="64DE232E">
      <w:pPr>
        <w:numPr>
          <w:ilvl w:val="0"/>
          <w:numId w:val="0"/>
        </w:numPr>
        <w:spacing w:line="480" w:lineRule="exact"/>
        <w:rPr>
          <w:rFonts w:hint="eastAsia" w:ascii="宋体" w:hAnsi="宋体" w:eastAsia="宋体" w:cs="宋体"/>
          <w:b w:val="0"/>
          <w:bCs w:val="0"/>
          <w:sz w:val="24"/>
          <w:highlight w:val="yellow"/>
          <w:lang w:val="en-US" w:eastAsia="zh-CN"/>
        </w:rPr>
      </w:pPr>
    </w:p>
    <w:p w14:paraId="3B2FD035">
      <w:pPr>
        <w:pBdr>
          <w:bottom w:val="single" w:color="auto" w:sz="4" w:space="1"/>
        </w:pBdr>
        <w:spacing w:before="312"/>
        <w:ind w:left="420" w:hanging="420"/>
        <w:rPr>
          <w:rFonts w:hint="eastAsia" w:ascii="宋体" w:hAnsi="宋体" w:eastAsia="宋体" w:cs="宋体"/>
          <w:b/>
          <w:bCs/>
          <w:sz w:val="24"/>
          <w:lang w:bidi="ar-SA"/>
        </w:rPr>
      </w:pPr>
      <w:r>
        <w:rPr>
          <w:rFonts w:hint="eastAsia" w:ascii="宋体" w:hAnsi="宋体" w:eastAsia="宋体" w:cs="宋体"/>
          <w:b/>
          <w:bCs/>
          <w:sz w:val="24"/>
          <w:lang w:eastAsia="zh-CN" w:bidi="ar-SA"/>
        </w:rPr>
        <w:t>三</w:t>
      </w:r>
      <w:r>
        <w:rPr>
          <w:rFonts w:hint="eastAsia" w:ascii="宋体" w:hAnsi="宋体" w:eastAsia="宋体" w:cs="宋体"/>
          <w:b/>
          <w:bCs/>
          <w:sz w:val="24"/>
          <w:lang w:bidi="ar-SA"/>
        </w:rPr>
        <w:t>、</w:t>
      </w:r>
      <w:r>
        <w:rPr>
          <w:rFonts w:hint="eastAsia" w:ascii="宋体" w:hAnsi="宋体" w:eastAsia="宋体" w:cs="宋体"/>
          <w:b/>
          <w:bCs/>
          <w:color w:val="000000"/>
          <w:sz w:val="24"/>
          <w:lang w:eastAsia="zh-CN" w:bidi="ar-SA"/>
        </w:rPr>
        <w:t>技术要求（如有，一般适合于技术服务项目）</w:t>
      </w:r>
    </w:p>
    <w:p w14:paraId="6752AE91">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kern w:val="2"/>
          <w:sz w:val="24"/>
          <w:szCs w:val="24"/>
          <w:lang w:val="en-US" w:eastAsia="zh-CN" w:bidi="ar-SA"/>
        </w:rPr>
      </w:pPr>
      <w:bookmarkStart w:id="0" w:name="_Toc430246546"/>
      <w:r>
        <w:rPr>
          <w:rFonts w:hint="eastAsia" w:ascii="宋体" w:hAnsi="宋体" w:eastAsia="宋体" w:cs="宋体"/>
          <w:b w:val="0"/>
          <w:bCs w:val="0"/>
          <w:kern w:val="2"/>
          <w:sz w:val="24"/>
          <w:szCs w:val="24"/>
          <w:lang w:val="en-US" w:eastAsia="zh-CN" w:bidi="ar-SA"/>
        </w:rPr>
        <w:t>机构要求和说明</w:t>
      </w:r>
    </w:p>
    <w:p w14:paraId="7BD0196B">
      <w:pPr>
        <w:spacing w:line="480" w:lineRule="exact"/>
        <w:ind w:firstLine="480" w:firstLineChars="200"/>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1</w:t>
      </w:r>
      <w:r>
        <w:rPr>
          <w:rFonts w:hint="eastAsia" w:ascii="宋体" w:hAnsi="宋体" w:eastAsia="宋体" w:cs="宋体"/>
          <w:b w:val="0"/>
          <w:bCs w:val="0"/>
          <w:sz w:val="24"/>
          <w:highlight w:val="none"/>
          <w:lang w:val="en-US" w:eastAsia="zh-CN"/>
        </w:rPr>
        <w:t>、有相关服务经验、服务管理团队，比较完善的服务、管理和运营体系；</w:t>
      </w:r>
    </w:p>
    <w:p w14:paraId="555BB4FE">
      <w:pPr>
        <w:spacing w:line="480" w:lineRule="exact"/>
        <w:ind w:firstLine="480" w:firstLineChars="200"/>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2</w:t>
      </w:r>
      <w:r>
        <w:rPr>
          <w:rFonts w:hint="eastAsia" w:ascii="宋体" w:hAnsi="宋体" w:eastAsia="宋体" w:cs="宋体"/>
          <w:b w:val="0"/>
          <w:bCs w:val="0"/>
          <w:sz w:val="24"/>
          <w:highlight w:val="none"/>
          <w:lang w:val="en-US" w:eastAsia="zh-CN"/>
        </w:rPr>
        <w:t>、有服务和管理风险预案；</w:t>
      </w:r>
    </w:p>
    <w:p w14:paraId="3B3C4D6E">
      <w:pPr>
        <w:spacing w:line="480" w:lineRule="exact"/>
        <w:ind w:firstLine="480" w:firstLineChars="200"/>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3</w:t>
      </w:r>
      <w:r>
        <w:rPr>
          <w:rFonts w:hint="eastAsia" w:ascii="宋体" w:hAnsi="宋体" w:eastAsia="宋体" w:cs="宋体"/>
          <w:b w:val="0"/>
          <w:bCs w:val="0"/>
          <w:sz w:val="24"/>
          <w:highlight w:val="none"/>
          <w:lang w:val="en-US" w:eastAsia="zh-CN"/>
        </w:rPr>
        <w:t>、良好的信用和信誉，没有违纪违法不良记录；</w:t>
      </w:r>
    </w:p>
    <w:p w14:paraId="21144CD8">
      <w:pPr>
        <w:spacing w:line="480" w:lineRule="exact"/>
        <w:ind w:firstLine="480" w:firstLineChars="200"/>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4</w:t>
      </w:r>
      <w:r>
        <w:rPr>
          <w:rFonts w:hint="eastAsia" w:ascii="宋体" w:hAnsi="宋体" w:eastAsia="宋体" w:cs="宋体"/>
          <w:b w:val="0"/>
          <w:bCs w:val="0"/>
          <w:sz w:val="24"/>
          <w:highlight w:val="none"/>
          <w:lang w:val="en-US" w:eastAsia="zh-CN"/>
        </w:rPr>
        <w:t>、护理员服务时间，通过使用智能服务监督软件和服务卡相结合的办法进行服务记录与考核；</w:t>
      </w:r>
    </w:p>
    <w:p w14:paraId="188E5C6C">
      <w:pPr>
        <w:spacing w:line="480" w:lineRule="exact"/>
        <w:ind w:firstLine="480" w:firstLineChars="200"/>
        <w:rPr>
          <w:rFonts w:hint="eastAsia" w:ascii="宋体" w:hAnsi="宋体" w:eastAsia="宋体" w:cs="宋体"/>
          <w:b w:val="0"/>
          <w:bCs w:val="0"/>
          <w:lang w:val="en-US" w:eastAsia="zh-CN"/>
        </w:rPr>
      </w:pPr>
      <w:r>
        <w:rPr>
          <w:rFonts w:hint="eastAsia" w:ascii="宋体" w:hAnsi="宋体" w:cs="宋体"/>
          <w:b w:val="0"/>
          <w:bCs w:val="0"/>
          <w:sz w:val="24"/>
          <w:highlight w:val="none"/>
          <w:lang w:val="en-US" w:eastAsia="zh-CN"/>
        </w:rPr>
        <w:t>5</w:t>
      </w:r>
      <w:r>
        <w:rPr>
          <w:rFonts w:hint="eastAsia" w:ascii="宋体" w:hAnsi="宋体" w:eastAsia="宋体" w:cs="宋体"/>
          <w:b w:val="0"/>
          <w:bCs w:val="0"/>
          <w:sz w:val="24"/>
          <w:highlight w:val="none"/>
          <w:lang w:val="en-US" w:eastAsia="zh-CN"/>
        </w:rPr>
        <w:t>、机构要对自身服务进行监督和考核；同时要接受服务对象、家属、群众和政府部门的考核、监督和指导；</w:t>
      </w:r>
    </w:p>
    <w:p w14:paraId="344C5174">
      <w:pPr>
        <w:pBdr>
          <w:bottom w:val="single" w:color="auto" w:sz="4" w:space="1"/>
        </w:pBdr>
        <w:spacing w:before="312" w:beforeLines="100"/>
        <w:rPr>
          <w:rFonts w:hint="eastAsia" w:ascii="宋体" w:hAnsi="宋体" w:eastAsia="宋体" w:cs="宋体"/>
          <w:b/>
          <w:bCs/>
          <w:sz w:val="28"/>
          <w:szCs w:val="28"/>
        </w:rPr>
      </w:pPr>
      <w:r>
        <w:rPr>
          <w:rFonts w:hint="eastAsia" w:ascii="宋体" w:hAnsi="宋体" w:eastAsia="宋体" w:cs="宋体"/>
          <w:b/>
          <w:bCs/>
          <w:sz w:val="28"/>
          <w:szCs w:val="28"/>
        </w:rPr>
        <w:t>四、服务要求（如对人员配置、专业设备、服务标准等）</w:t>
      </w:r>
    </w:p>
    <w:bookmarkEnd w:id="0"/>
    <w:p w14:paraId="424AB6B7">
      <w:pPr>
        <w:spacing w:line="480" w:lineRule="exact"/>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1、服务人员岗位资格要求</w:t>
      </w:r>
    </w:p>
    <w:p w14:paraId="6437B4C2">
      <w:pPr>
        <w:spacing w:line="480" w:lineRule="exact"/>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（1）具有有效身份证年龄在18-55岁之间，有合法的就业资格。</w:t>
      </w:r>
    </w:p>
    <w:p w14:paraId="5A25B46E">
      <w:pPr>
        <w:spacing w:line="480" w:lineRule="exact"/>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（2）无精神病史和各类传染病，并具有县级以上医疗机构出具的健康证明。</w:t>
      </w:r>
    </w:p>
    <w:p w14:paraId="55844EDB">
      <w:pPr>
        <w:spacing w:line="480" w:lineRule="exact"/>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（3）初中以上文化程度及语言表达能力。</w:t>
      </w:r>
    </w:p>
    <w:p w14:paraId="4C41CB19">
      <w:pPr>
        <w:spacing w:line="480" w:lineRule="exact"/>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（4）经过系统的专业培训，并取得相应的职业资格证书。</w:t>
      </w:r>
    </w:p>
    <w:p w14:paraId="4AB0E9EB">
      <w:pPr>
        <w:spacing w:line="480" w:lineRule="exact"/>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（5）养老护理员具有与其岗位相适应的意识和能力。</w:t>
      </w:r>
    </w:p>
    <w:p w14:paraId="7349F33F">
      <w:pPr>
        <w:spacing w:line="480" w:lineRule="exact"/>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2、责任与权限</w:t>
      </w:r>
    </w:p>
    <w:p w14:paraId="136A9D7E">
      <w:pPr>
        <w:spacing w:line="480" w:lineRule="exact"/>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（1）经统一培训，考核合格后持证上岗。</w:t>
      </w:r>
    </w:p>
    <w:p w14:paraId="49F06631">
      <w:pPr>
        <w:spacing w:line="480" w:lineRule="exact"/>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（2）服从领导、服从工作安排，具有敬老、爱老的工作责任心。</w:t>
      </w:r>
    </w:p>
    <w:p w14:paraId="7CC389BF">
      <w:pPr>
        <w:spacing w:line="480" w:lineRule="exact"/>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（3）挂牌服务，做到服务规范、语言文明、细致耐心、防范未然。</w:t>
      </w:r>
    </w:p>
    <w:p w14:paraId="461D2F83">
      <w:pPr>
        <w:spacing w:line="480" w:lineRule="exact"/>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（4）须熟悉掌握助老服务的技能，严格工作制度，严格遵守各项工作的操作程序和服务标准。</w:t>
      </w:r>
    </w:p>
    <w:p w14:paraId="39D98CA6">
      <w:pPr>
        <w:spacing w:line="480" w:lineRule="exact"/>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（5）服务工作定时、定点、定量、目的明确，服务到位，尽职尽责的达到服务目的，保质保量完成工作任务。</w:t>
      </w:r>
    </w:p>
    <w:p w14:paraId="48CA9907">
      <w:pPr>
        <w:spacing w:line="480" w:lineRule="exact"/>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（6）经常与老人交流沟通，了解服务对象的生活特性，努力满足老人的正常需求。经常性进行情感交流。</w:t>
      </w:r>
    </w:p>
    <w:p w14:paraId="27368219">
      <w:pPr>
        <w:spacing w:line="480" w:lineRule="exact"/>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（7）在服务时未经主人允许，不准拿用、乱动服务对象的物品，尊重老人，不许探知他人的隐私，尊重老人的生活习俗、习惯。对于老人以各种形式馈赠的钱和物品，应婉言谢绝，不得以任何理由擅自接受。</w:t>
      </w:r>
    </w:p>
    <w:p w14:paraId="2F8DAD20">
      <w:pPr>
        <w:spacing w:line="480" w:lineRule="exact"/>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（8）在工作中如遇到意外和突发事件，必须采取积极地防范和急救措施，熟知各种求救电话，避免各种不良后果发生。</w:t>
      </w:r>
    </w:p>
    <w:p w14:paraId="5A5AD883">
      <w:pPr>
        <w:spacing w:line="480" w:lineRule="exact"/>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（9）在工作中，每日要有服务记录，同时，使用智能服务监督软件进行考核。服务工作完后，由服务对象签订服务意见，完成和达到服务要求，每月兑付劳动报酬。</w:t>
      </w:r>
    </w:p>
    <w:p w14:paraId="14A28495">
      <w:pPr>
        <w:spacing w:line="480" w:lineRule="exact"/>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（10）定期进行工作交流，不断改进和提高服务质量。</w:t>
      </w:r>
    </w:p>
    <w:p w14:paraId="2B92939D">
      <w:pPr>
        <w:spacing w:line="480" w:lineRule="exact"/>
        <w:ind w:firstLine="480" w:firstLineChars="200"/>
        <w:rPr>
          <w:rFonts w:hint="eastAsia" w:ascii="宋体" w:hAnsi="宋体" w:eastAsia="宋体" w:cs="宋体"/>
          <w:b w:val="0"/>
          <w:bCs w:val="0"/>
          <w:lang w:val="en-US" w:eastAsia="zh-CN"/>
        </w:rPr>
      </w:pPr>
      <w:r>
        <w:rPr>
          <w:rFonts w:hint="eastAsia" w:ascii="宋体" w:hAnsi="宋体" w:eastAsia="宋体" w:cs="宋体"/>
          <w:b w:val="0"/>
          <w:bCs w:val="0"/>
          <w:sz w:val="24"/>
          <w:highlight w:val="none"/>
          <w:lang w:val="en-US" w:eastAsia="zh-CN"/>
        </w:rPr>
        <w:t>以上要求须进行明确响应或承诺，否则按无效文件处理。</w:t>
      </w:r>
    </w:p>
    <w:p w14:paraId="2CB538AE">
      <w:pPr>
        <w:rPr>
          <w:rFonts w:hint="eastAsia" w:ascii="宋体" w:hAnsi="宋体" w:eastAsia="宋体" w:cs="宋体"/>
          <w:b/>
          <w:bCs/>
          <w:highlight w:val="none"/>
          <w:lang w:eastAsia="zh-CN" w:bidi="ar-SA"/>
        </w:rPr>
      </w:pPr>
    </w:p>
    <w:p w14:paraId="43FCE17A">
      <w:pPr>
        <w:keepNext w:val="0"/>
        <w:keepLines w:val="0"/>
        <w:pageBreakBefore w:val="0"/>
        <w:pBdr>
          <w:bottom w:val="single" w:color="auto" w:sz="4" w:space="1"/>
        </w:pBdr>
        <w:kinsoku/>
        <w:wordWrap/>
        <w:overflowPunct/>
        <w:topLinePunct w:val="0"/>
        <w:autoSpaceDE/>
        <w:autoSpaceDN/>
        <w:bidi w:val="0"/>
        <w:adjustRightInd/>
        <w:snapToGrid/>
        <w:spacing w:before="312" w:beforeLines="100" w:line="360" w:lineRule="atLeast"/>
        <w:ind w:left="420" w:hanging="42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五、商务要求</w:t>
      </w:r>
      <w:r>
        <w:rPr>
          <w:rFonts w:hint="eastAsia" w:ascii="宋体" w:hAnsi="宋体" w:eastAsia="宋体" w:cs="宋体"/>
          <w:b/>
          <w:bCs/>
          <w:sz w:val="28"/>
          <w:szCs w:val="28"/>
          <w:lang w:eastAsia="zh-CN"/>
        </w:rPr>
        <w:t>（如服务期限、款项结算等）</w:t>
      </w:r>
    </w:p>
    <w:p w14:paraId="52DFB31C">
      <w:p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（一）服务期限：自合同签订后6个月服务完成。</w:t>
      </w:r>
    </w:p>
    <w:p w14:paraId="319CA2FA">
      <w:p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highlight w:val="none"/>
          <w:lang w:val="en-US" w:eastAsia="zh-CN"/>
        </w:rPr>
        <w:t>（二）服务</w:t>
      </w:r>
      <w:r>
        <w:rPr>
          <w:rFonts w:hint="eastAsia" w:ascii="宋体" w:hAnsi="宋体" w:eastAsia="宋体" w:cs="宋体"/>
          <w:b w:val="0"/>
          <w:bCs w:val="0"/>
          <w:sz w:val="24"/>
          <w:highlight w:val="none"/>
        </w:rPr>
        <w:t>地点：采购人指定地点。</w:t>
      </w:r>
    </w:p>
    <w:p w14:paraId="76686479">
      <w:pPr>
        <w:pStyle w:val="5"/>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三</w:t>
      </w:r>
      <w:r>
        <w:rPr>
          <w:rFonts w:hint="eastAsia" w:ascii="宋体" w:hAnsi="宋体" w:eastAsia="宋体" w:cs="宋体"/>
          <w:b w:val="0"/>
          <w:bCs w:val="0"/>
          <w:color w:val="auto"/>
          <w:kern w:val="2"/>
          <w:sz w:val="24"/>
          <w:szCs w:val="24"/>
          <w:highlight w:val="none"/>
          <w:lang w:val="en-US" w:eastAsia="zh-CN" w:bidi="ar-SA"/>
        </w:rPr>
        <w:t>）款项结算：</w:t>
      </w:r>
      <w:r>
        <w:rPr>
          <w:rFonts w:hint="eastAsia" w:ascii="宋体" w:hAnsi="宋体" w:eastAsia="宋体" w:cs="宋体"/>
          <w:b w:val="0"/>
          <w:bCs w:val="0"/>
          <w:color w:val="auto"/>
          <w:sz w:val="24"/>
          <w:highlight w:val="none"/>
          <w:lang w:val="en-US" w:eastAsia="zh-CN"/>
        </w:rPr>
        <w:t>经验收考核后，满意率达到90%以上的，全额支付居家养老服务费。</w:t>
      </w:r>
    </w:p>
    <w:p w14:paraId="64A47A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712EFC"/>
    <w:rsid w:val="5B981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after="120"/>
    </w:pPr>
    <w:rPr>
      <w:rFonts w:eastAsia="Times New Roman"/>
    </w:rPr>
  </w:style>
  <w:style w:type="paragraph" w:styleId="5">
    <w:name w:val="List Paragraph"/>
    <w:basedOn w:val="1"/>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1913</Words>
  <Characters>1924</Characters>
  <Lines>0</Lines>
  <Paragraphs>0</Paragraphs>
  <TotalTime>2</TotalTime>
  <ScaleCrop>false</ScaleCrop>
  <LinksUpToDate>false</LinksUpToDate>
  <CharactersWithSpaces>1924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2026-02-12T19:26:00Z</dcterms:created>
  <dc:creator>lenovo</dc:creator>
  <cp:lastModifiedBy>九尾猫</cp:lastModifiedBy>
  <dcterms:modified xsi:type="dcterms:W3CDTF">2026-02-12T19:29:30Z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eyJoZGlkIjoiZjFhY2NmMmU1YjEwNTJkYzQyOGMxOWNjOWI2YjhjNjQiLCJ1c2VySWQiOiIyOTc2MTAyNzkifQ==</vt:lpwstr>
  </property>
  <property fmtid="{D5CDD505-2E9C-101B-9397-08002B2CF9AE}" pid="4" name="ICV">
    <vt:lpwstr>A4B1B96BBFEB4851A4D0E2D28898767D_12</vt:lpwstr>
  </property>
</Properties>
</file>