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8092E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采购需求：</w:t>
      </w:r>
    </w:p>
    <w:p w14:paraId="4973EE88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合同包1（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陕西省神木中学“育苗计划”合作办学服务项目</w:t>
      </w:r>
      <w:r>
        <w:rPr>
          <w:rFonts w:hint="eastAsia" w:ascii="仿宋" w:hAnsi="仿宋" w:eastAsia="仿宋" w:cs="仿宋"/>
          <w:sz w:val="24"/>
          <w:highlight w:val="none"/>
        </w:rPr>
        <w:t xml:space="preserve">） </w:t>
      </w:r>
    </w:p>
    <w:p w14:paraId="4C40C38B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合同包预算金额：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1140000.00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p w14:paraId="079FD04E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合同包最高限价：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1140000.00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tbl>
      <w:tblPr>
        <w:tblStyle w:val="2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62"/>
        <w:gridCol w:w="1750"/>
        <w:gridCol w:w="1200"/>
        <w:gridCol w:w="1650"/>
        <w:gridCol w:w="1450"/>
        <w:gridCol w:w="1437"/>
      </w:tblGrid>
      <w:tr w14:paraId="474C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48" w:type="dxa"/>
            <w:vAlign w:val="center"/>
          </w:tcPr>
          <w:p w14:paraId="5DF885DF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品目号</w:t>
            </w:r>
          </w:p>
        </w:tc>
        <w:tc>
          <w:tcPr>
            <w:tcW w:w="1462" w:type="dxa"/>
            <w:vAlign w:val="center"/>
          </w:tcPr>
          <w:p w14:paraId="231B382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品目名称</w:t>
            </w:r>
          </w:p>
        </w:tc>
        <w:tc>
          <w:tcPr>
            <w:tcW w:w="1750" w:type="dxa"/>
            <w:vAlign w:val="center"/>
          </w:tcPr>
          <w:p w14:paraId="6668A51C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采购标的</w:t>
            </w:r>
          </w:p>
        </w:tc>
        <w:tc>
          <w:tcPr>
            <w:tcW w:w="1200" w:type="dxa"/>
            <w:vAlign w:val="center"/>
          </w:tcPr>
          <w:p w14:paraId="2BF14BB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  <w:p w14:paraId="4E739293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（单位）</w:t>
            </w:r>
          </w:p>
        </w:tc>
        <w:tc>
          <w:tcPr>
            <w:tcW w:w="1650" w:type="dxa"/>
            <w:vAlign w:val="center"/>
          </w:tcPr>
          <w:p w14:paraId="57BB3B1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技术规格、参数及要求</w:t>
            </w:r>
          </w:p>
        </w:tc>
        <w:tc>
          <w:tcPr>
            <w:tcW w:w="1450" w:type="dxa"/>
            <w:vAlign w:val="center"/>
          </w:tcPr>
          <w:p w14:paraId="6696562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品目预算（元）</w:t>
            </w:r>
          </w:p>
        </w:tc>
        <w:tc>
          <w:tcPr>
            <w:tcW w:w="1437" w:type="dxa"/>
            <w:vAlign w:val="center"/>
          </w:tcPr>
          <w:p w14:paraId="70D562E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最高限价（元）</w:t>
            </w:r>
          </w:p>
        </w:tc>
      </w:tr>
      <w:tr w14:paraId="64A8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48" w:type="dxa"/>
            <w:vAlign w:val="center"/>
          </w:tcPr>
          <w:p w14:paraId="2D141BB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1-1</w:t>
            </w:r>
          </w:p>
        </w:tc>
        <w:tc>
          <w:tcPr>
            <w:tcW w:w="1462" w:type="dxa"/>
            <w:vAlign w:val="center"/>
          </w:tcPr>
          <w:p w14:paraId="217CCA4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高中教育服务</w:t>
            </w:r>
          </w:p>
        </w:tc>
        <w:tc>
          <w:tcPr>
            <w:tcW w:w="1750" w:type="dxa"/>
            <w:vAlign w:val="center"/>
          </w:tcPr>
          <w:p w14:paraId="1779E3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“育苗计划”合作办学</w:t>
            </w:r>
          </w:p>
        </w:tc>
        <w:tc>
          <w:tcPr>
            <w:tcW w:w="1200" w:type="dxa"/>
            <w:vAlign w:val="center"/>
          </w:tcPr>
          <w:p w14:paraId="2C4DE3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1（项）</w:t>
            </w:r>
          </w:p>
        </w:tc>
        <w:tc>
          <w:tcPr>
            <w:tcW w:w="1650" w:type="dxa"/>
            <w:vAlign w:val="center"/>
          </w:tcPr>
          <w:p w14:paraId="0205122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详见文件</w:t>
            </w:r>
          </w:p>
        </w:tc>
        <w:tc>
          <w:tcPr>
            <w:tcW w:w="1450" w:type="dxa"/>
            <w:vAlign w:val="center"/>
          </w:tcPr>
          <w:p w14:paraId="5500AC8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1140000.00</w:t>
            </w:r>
          </w:p>
        </w:tc>
        <w:tc>
          <w:tcPr>
            <w:tcW w:w="1437" w:type="dxa"/>
            <w:vAlign w:val="center"/>
          </w:tcPr>
          <w:p w14:paraId="227478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1140000.00</w:t>
            </w:r>
          </w:p>
        </w:tc>
      </w:tr>
    </w:tbl>
    <w:p w14:paraId="5F7B2BED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本合同包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不接受</w:t>
      </w:r>
      <w:r>
        <w:rPr>
          <w:rFonts w:hint="eastAsia" w:ascii="仿宋" w:hAnsi="仿宋" w:eastAsia="仿宋" w:cs="仿宋"/>
          <w:sz w:val="24"/>
          <w:highlight w:val="none"/>
        </w:rPr>
        <w:t>联合体投标。</w:t>
      </w:r>
    </w:p>
    <w:p w14:paraId="27BEF184">
      <w:r>
        <w:rPr>
          <w:rFonts w:hint="eastAsia" w:ascii="仿宋" w:hAnsi="仿宋" w:eastAsia="仿宋" w:cs="仿宋"/>
          <w:sz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合同签订后一年。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C3DF4"/>
    <w:rsid w:val="10BC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2026-02-27T03:15:00Z</dcterms:created>
  <dc:creator>尚智</dc:creator>
  <cp:lastModifiedBy>尚智</cp:lastModifiedBy>
  <dcterms:modified xsi:type="dcterms:W3CDTF">2026-02-27T03:15:24Z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B72F23E2C2A7431D98612487DB517208_11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