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7181"/>
      </w:tblGrid>
      <w:tr w14:paraId="1341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786" w:type="pct"/>
            <w:tcBorders>
              <w:tl2br w:val="nil"/>
              <w:tr2bl w:val="nil"/>
            </w:tcBorders>
            <w:vAlign w:val="center"/>
          </w:tcPr>
          <w:p w14:paraId="3EA6D80D">
            <w:pPr>
              <w:spacing w:line="15" w:lineRule="auto"/>
              <w:jc w:val="center"/>
              <w:rPr>
                <w:rFonts w:hint="eastAsia" w:ascii="仿宋" w:hAnsi="仿宋" w:eastAsia="仿宋" w:cs="仿宋"/>
                <w:szCs w:val="21"/>
              </w:rPr>
            </w:pPr>
            <w:r>
              <w:rPr>
                <w:rFonts w:hint="eastAsia" w:ascii="仿宋" w:hAnsi="仿宋" w:eastAsia="仿宋" w:cs="仿宋"/>
                <w:szCs w:val="21"/>
              </w:rPr>
              <w:t>采购需求</w:t>
            </w:r>
          </w:p>
          <w:p w14:paraId="21BB3222">
            <w:pPr>
              <w:spacing w:line="15" w:lineRule="auto"/>
              <w:jc w:val="center"/>
              <w:rPr>
                <w:rFonts w:hint="eastAsia" w:ascii="仿宋" w:hAnsi="仿宋" w:eastAsia="仿宋" w:cs="仿宋"/>
                <w:szCs w:val="21"/>
              </w:rPr>
            </w:pPr>
            <w:r>
              <w:rPr>
                <w:rFonts w:hint="eastAsia" w:ascii="仿宋" w:hAnsi="仿宋" w:eastAsia="仿宋" w:cs="仿宋"/>
                <w:szCs w:val="21"/>
              </w:rPr>
              <w:t>概况</w:t>
            </w:r>
          </w:p>
        </w:tc>
        <w:tc>
          <w:tcPr>
            <w:tcW w:w="4213" w:type="pct"/>
            <w:tcBorders>
              <w:tl2br w:val="nil"/>
              <w:tr2bl w:val="nil"/>
            </w:tcBorders>
            <w:vAlign w:val="center"/>
          </w:tcPr>
          <w:p w14:paraId="03322FE1">
            <w:pPr>
              <w:spacing w:line="15" w:lineRule="auto"/>
              <w:rPr>
                <w:rFonts w:hint="eastAsia" w:ascii="仿宋" w:hAnsi="仿宋" w:eastAsia="仿宋" w:cs="仿宋"/>
                <w:szCs w:val="21"/>
              </w:rPr>
            </w:pPr>
            <w:r>
              <w:rPr>
                <w:rFonts w:hint="eastAsia" w:ascii="仿宋" w:hAnsi="仿宋" w:eastAsia="仿宋" w:cs="仿宋"/>
                <w:szCs w:val="21"/>
              </w:rPr>
              <w:t>现代机电设备运维与安全控制综合实训平台一套，建设内容包括:</w:t>
            </w:r>
          </w:p>
          <w:p w14:paraId="61A11317">
            <w:pPr>
              <w:spacing w:line="15" w:lineRule="auto"/>
              <w:rPr>
                <w:rFonts w:hint="eastAsia" w:ascii="仿宋" w:hAnsi="仿宋" w:eastAsia="仿宋" w:cs="仿宋"/>
                <w:szCs w:val="21"/>
              </w:rPr>
            </w:pPr>
            <w:r>
              <w:rPr>
                <w:rFonts w:hint="eastAsia" w:ascii="仿宋" w:hAnsi="仿宋" w:eastAsia="仿宋" w:cs="仿宋"/>
                <w:szCs w:val="21"/>
              </w:rPr>
              <w:t>1.智能化管道与制暖安装实训装置4套</w:t>
            </w:r>
          </w:p>
          <w:p w14:paraId="65F76067">
            <w:pPr>
              <w:spacing w:line="15" w:lineRule="auto"/>
              <w:rPr>
                <w:rFonts w:hint="eastAsia" w:ascii="仿宋" w:hAnsi="仿宋" w:eastAsia="仿宋" w:cs="仿宋"/>
                <w:szCs w:val="21"/>
              </w:rPr>
            </w:pPr>
            <w:r>
              <w:rPr>
                <w:rFonts w:hint="eastAsia" w:ascii="仿宋" w:hAnsi="仿宋" w:eastAsia="仿宋" w:cs="仿宋"/>
                <w:szCs w:val="21"/>
              </w:rPr>
              <w:t>2.核电管道安装与调试实训装置6套</w:t>
            </w:r>
          </w:p>
          <w:p w14:paraId="03FCBE87">
            <w:pPr>
              <w:spacing w:line="15" w:lineRule="auto"/>
              <w:rPr>
                <w:rFonts w:hint="eastAsia" w:ascii="仿宋" w:hAnsi="仿宋" w:eastAsia="仿宋" w:cs="仿宋"/>
                <w:szCs w:val="21"/>
              </w:rPr>
            </w:pPr>
            <w:r>
              <w:rPr>
                <w:rFonts w:hint="eastAsia" w:ascii="仿宋" w:hAnsi="仿宋" w:eastAsia="仿宋" w:cs="仿宋"/>
                <w:szCs w:val="21"/>
              </w:rPr>
              <w:t>3.管道工培训机具工具车6套</w:t>
            </w:r>
          </w:p>
          <w:p w14:paraId="69A245FB">
            <w:pPr>
              <w:spacing w:line="15" w:lineRule="auto"/>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焊接及焊缝检测装置2套</w:t>
            </w:r>
          </w:p>
        </w:tc>
      </w:tr>
      <w:tr w14:paraId="37B11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786" w:type="pct"/>
            <w:tcBorders>
              <w:tl2br w:val="nil"/>
              <w:tr2bl w:val="nil"/>
            </w:tcBorders>
            <w:vAlign w:val="center"/>
          </w:tcPr>
          <w:p w14:paraId="63C10088">
            <w:pPr>
              <w:spacing w:line="15" w:lineRule="auto"/>
              <w:jc w:val="center"/>
              <w:rPr>
                <w:rFonts w:hint="eastAsia" w:ascii="仿宋" w:hAnsi="仿宋" w:eastAsia="仿宋" w:cs="仿宋"/>
                <w:szCs w:val="21"/>
              </w:rPr>
            </w:pPr>
            <w:r>
              <w:rPr>
                <w:rFonts w:hint="eastAsia" w:ascii="仿宋" w:hAnsi="仿宋" w:eastAsia="仿宋" w:cs="仿宋"/>
                <w:szCs w:val="21"/>
              </w:rPr>
              <w:t>项目建设</w:t>
            </w:r>
          </w:p>
          <w:p w14:paraId="7E3E437C">
            <w:pPr>
              <w:spacing w:line="15" w:lineRule="auto"/>
              <w:jc w:val="center"/>
              <w:rPr>
                <w:rFonts w:hint="eastAsia" w:ascii="仿宋" w:hAnsi="仿宋" w:eastAsia="仿宋" w:cs="仿宋"/>
                <w:szCs w:val="21"/>
              </w:rPr>
            </w:pPr>
            <w:r>
              <w:rPr>
                <w:rFonts w:hint="eastAsia" w:ascii="仿宋" w:hAnsi="仿宋" w:eastAsia="仿宋" w:cs="仿宋"/>
                <w:szCs w:val="21"/>
              </w:rPr>
              <w:t>功能目标</w:t>
            </w:r>
          </w:p>
        </w:tc>
        <w:tc>
          <w:tcPr>
            <w:tcW w:w="4213" w:type="pct"/>
            <w:tcBorders>
              <w:tl2br w:val="nil"/>
              <w:tr2bl w:val="nil"/>
            </w:tcBorders>
            <w:vAlign w:val="center"/>
          </w:tcPr>
          <w:p w14:paraId="35AFE355">
            <w:pPr>
              <w:spacing w:line="15" w:lineRule="auto"/>
              <w:ind w:firstLine="420" w:firstLineChars="200"/>
              <w:rPr>
                <w:rFonts w:hint="eastAsia" w:ascii="仿宋" w:hAnsi="仿宋" w:eastAsia="仿宋" w:cs="仿宋"/>
                <w:szCs w:val="21"/>
              </w:rPr>
            </w:pPr>
            <w:r>
              <w:rPr>
                <w:rFonts w:hint="eastAsia" w:ascii="仿宋" w:hAnsi="仿宋" w:eastAsia="仿宋" w:cs="仿宋"/>
                <w:szCs w:val="21"/>
              </w:rPr>
              <w:t>该平台可覆盖给排水工程技术专业核心教学需求，同时服务道桥与建筑学院相关专业的认知体验与实践教学，实现多专业资源共享。目前国内尚无集专业管道安装、调试、技能鉴定、订单班教学、培训于一体的同类实训基地，项目建设可填补行业空白。项目建成后将成为省内乃至全国首个集专业管道安装、调试、考核、培训于一体的工业管道安装综合实训平台，助力我校“双高”建设任务落地，提升本校在高职教育领域的专业影响力与品牌形象。</w:t>
            </w:r>
          </w:p>
        </w:tc>
      </w:tr>
    </w:tbl>
    <w:p w14:paraId="0F40F8BC">
      <w:pPr>
        <w:numPr>
          <w:ilvl w:val="0"/>
          <w:numId w:val="0"/>
        </w:numPr>
        <w:rPr>
          <w:rFonts w:hint="eastAsia" w:ascii="仿宋" w:hAnsi="仿宋" w:eastAsia="仿宋" w:cs="仿宋"/>
          <w:sz w:val="24"/>
          <w:lang w:eastAsia="zh-CN"/>
        </w:rPr>
      </w:pPr>
      <w:r>
        <w:rPr>
          <w:rFonts w:hint="eastAsia" w:ascii="仿宋" w:hAnsi="仿宋" w:eastAsia="仿宋" w:cs="仿宋"/>
          <w:kern w:val="2"/>
          <w:sz w:val="24"/>
          <w:szCs w:val="22"/>
          <w:lang w:val="en-US" w:eastAsia="zh-CN" w:bidi="ar-SA"/>
        </w:rPr>
        <w:t>1.</w:t>
      </w:r>
      <w:r>
        <w:rPr>
          <w:rFonts w:hint="eastAsia" w:ascii="仿宋" w:hAnsi="仿宋" w:eastAsia="仿宋" w:cs="仿宋"/>
          <w:sz w:val="24"/>
        </w:rPr>
        <w:t>采购清单及产品主要规格参数、数量</w:t>
      </w:r>
      <w:r>
        <w:rPr>
          <w:rFonts w:hint="eastAsia" w:ascii="仿宋" w:hAnsi="仿宋" w:eastAsia="仿宋" w:cs="仿宋"/>
          <w:sz w:val="24"/>
          <w:lang w:eastAsia="zh-CN"/>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498"/>
        <w:gridCol w:w="7168"/>
        <w:gridCol w:w="358"/>
      </w:tblGrid>
      <w:tr w14:paraId="152A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Pr>
          <w:p w14:paraId="4AE2345F">
            <w:pPr>
              <w:jc w:val="center"/>
              <w:rPr>
                <w:highlight w:val="none"/>
                <w:vertAlign w:val="baseline"/>
              </w:rPr>
            </w:pPr>
            <w:r>
              <w:rPr>
                <w:rFonts w:hint="eastAsia" w:ascii="仿宋" w:hAnsi="仿宋" w:eastAsia="仿宋" w:cs="仿宋"/>
                <w:highlight w:val="none"/>
                <w:lang w:val="en-US" w:eastAsia="zh-CN"/>
              </w:rPr>
              <w:t>设备名称及数量：</w:t>
            </w:r>
            <w:r>
              <w:rPr>
                <w:rFonts w:hint="eastAsia" w:ascii="仿宋" w:hAnsi="仿宋" w:eastAsia="仿宋" w:cs="仿宋"/>
                <w:highlight w:val="none"/>
                <w:lang w:eastAsia="zh-CN"/>
              </w:rPr>
              <w:t>现代机电设备运维与安全控制综合实训平台</w:t>
            </w:r>
            <w:r>
              <w:rPr>
                <w:rFonts w:hint="eastAsia" w:ascii="仿宋" w:hAnsi="仿宋" w:eastAsia="仿宋" w:cs="仿宋"/>
                <w:highlight w:val="none"/>
                <w:lang w:val="en-US" w:eastAsia="zh-CN"/>
              </w:rPr>
              <w:t>一套</w:t>
            </w:r>
          </w:p>
        </w:tc>
        <w:tc>
          <w:tcPr>
            <w:tcW w:w="2130" w:type="dxa"/>
            <w:shd w:val="clear" w:color="auto" w:fill="auto"/>
            <w:vAlign w:val="center"/>
          </w:tcPr>
          <w:p w14:paraId="068F4379">
            <w:pPr>
              <w:spacing w:line="360" w:lineRule="auto"/>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子设备名称</w:t>
            </w:r>
          </w:p>
        </w:tc>
        <w:tc>
          <w:tcPr>
            <w:tcW w:w="2131" w:type="dxa"/>
            <w:shd w:val="clear" w:color="auto" w:fill="auto"/>
            <w:vAlign w:val="center"/>
          </w:tcPr>
          <w:p w14:paraId="351E21D1">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主要技术参数</w:t>
            </w:r>
            <w:r>
              <w:rPr>
                <w:rFonts w:hint="eastAsia" w:ascii="仿宋" w:hAnsi="仿宋" w:eastAsia="仿宋" w:cs="仿宋"/>
                <w:sz w:val="21"/>
                <w:szCs w:val="21"/>
                <w:highlight w:val="none"/>
                <w:lang w:eastAsia="zh-CN"/>
              </w:rPr>
              <w:t>（除有特殊说明的以外，参数中涉及到的配件、工具等的数量均指一套设备包含的数量 ）</w:t>
            </w:r>
          </w:p>
        </w:tc>
        <w:tc>
          <w:tcPr>
            <w:tcW w:w="2131" w:type="dxa"/>
            <w:shd w:val="clear" w:color="auto" w:fill="auto"/>
            <w:vAlign w:val="center"/>
          </w:tcPr>
          <w:p w14:paraId="31163297">
            <w:pPr>
              <w:spacing w:line="36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子设备</w:t>
            </w:r>
            <w:r>
              <w:rPr>
                <w:rFonts w:hint="eastAsia" w:ascii="仿宋" w:hAnsi="仿宋" w:eastAsia="仿宋" w:cs="仿宋"/>
                <w:sz w:val="21"/>
                <w:szCs w:val="21"/>
                <w:highlight w:val="none"/>
              </w:rPr>
              <w:t>数量</w:t>
            </w:r>
          </w:p>
        </w:tc>
      </w:tr>
      <w:tr w14:paraId="2455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5BF51530">
            <w:pPr>
              <w:rPr>
                <w:highlight w:val="none"/>
                <w:vertAlign w:val="baseline"/>
              </w:rPr>
            </w:pPr>
          </w:p>
        </w:tc>
        <w:tc>
          <w:tcPr>
            <w:tcW w:w="2130" w:type="dxa"/>
            <w:vAlign w:val="center"/>
          </w:tcPr>
          <w:p w14:paraId="79B55EF1">
            <w:pPr>
              <w:spacing w:line="15" w:lineRule="auto"/>
              <w:rPr>
                <w:highlight w:val="none"/>
                <w:vertAlign w:val="baseline"/>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智能化管道与制暖安装实训装置</w:t>
            </w:r>
          </w:p>
        </w:tc>
        <w:tc>
          <w:tcPr>
            <w:tcW w:w="2131" w:type="dxa"/>
            <w:vAlign w:val="center"/>
          </w:tcPr>
          <w:p w14:paraId="27B5FBDA">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一、</w:t>
            </w:r>
            <w:r>
              <w:rPr>
                <w:rFonts w:hint="eastAsia" w:ascii="仿宋" w:hAnsi="仿宋" w:eastAsia="仿宋" w:cs="仿宋"/>
                <w:b/>
                <w:color w:val="000000" w:themeColor="text1"/>
                <w:sz w:val="21"/>
                <w:szCs w:val="21"/>
                <w:highlight w:val="none"/>
                <w14:textFill>
                  <w14:solidFill>
                    <w14:schemeClr w14:val="tx1"/>
                  </w14:solidFill>
                </w14:textFill>
              </w:rPr>
              <w:t>整体结构参数</w:t>
            </w:r>
          </w:p>
          <w:p w14:paraId="5425BEB5">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每套</w:t>
            </w:r>
            <w:r>
              <w:rPr>
                <w:rFonts w:hint="eastAsia" w:ascii="仿宋" w:hAnsi="仿宋" w:eastAsia="仿宋" w:cs="仿宋"/>
                <w:color w:val="000000" w:themeColor="text1"/>
                <w:sz w:val="21"/>
                <w:szCs w:val="21"/>
                <w:highlight w:val="none"/>
                <w14:textFill>
                  <w14:solidFill>
                    <w14:schemeClr w14:val="tx1"/>
                  </w14:solidFill>
                </w14:textFill>
              </w:rPr>
              <w:t>实训装置包含 2 面安装墙及2 套</w:t>
            </w:r>
            <w:r>
              <w:rPr>
                <w:rFonts w:hint="eastAsia" w:ascii="仿宋" w:hAnsi="仿宋" w:eastAsia="仿宋" w:cs="仿宋"/>
                <w:color w:val="000000" w:themeColor="text1"/>
                <w:sz w:val="21"/>
                <w:szCs w:val="21"/>
                <w:highlight w:val="none"/>
                <w:lang w:val="en-US" w:eastAsia="zh-CN"/>
                <w14:textFill>
                  <w14:solidFill>
                    <w14:schemeClr w14:val="tx1"/>
                  </w14:solidFill>
                </w14:textFill>
              </w:rPr>
              <w:t>电动</w:t>
            </w:r>
            <w:r>
              <w:rPr>
                <w:rFonts w:hint="eastAsia" w:ascii="仿宋" w:hAnsi="仿宋" w:eastAsia="仿宋" w:cs="仿宋"/>
                <w:color w:val="000000" w:themeColor="text1"/>
                <w:sz w:val="21"/>
                <w:szCs w:val="21"/>
                <w:highlight w:val="none"/>
                <w14:textFill>
                  <w14:solidFill>
                    <w14:schemeClr w14:val="tx1"/>
                  </w14:solidFill>
                </w14:textFill>
              </w:rPr>
              <w:t>套丝机操作台、2 套压力钳操作台。安装墙高度 2.1 米、宽度 4.0 米，采用不小于 50mm×50mm×3mm方管型钢焊接而成，底部需设置稳固支撑结构，确保安装墙整体稳定性，满足学生实训操作时的承重及安全需求。套丝机操作台台面尺寸</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1.2 米 ×0.6 米，高度 0.</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-0.8 米；压力钳操作台台面尺寸</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 xml:space="preserve"> 1.2 米 ×0.6 米，高度 </w:t>
            </w:r>
            <w:r>
              <w:rPr>
                <w:rFonts w:hint="eastAsia" w:ascii="仿宋" w:hAnsi="仿宋" w:eastAsia="仿宋" w:cs="仿宋"/>
                <w:color w:val="000000" w:themeColor="text1"/>
                <w:sz w:val="21"/>
                <w:szCs w:val="21"/>
                <w:highlight w:val="none"/>
                <w:lang w:val="en-US" w:eastAsia="zh-CN"/>
                <w14:textFill>
                  <w14:solidFill>
                    <w14:schemeClr w14:val="tx1"/>
                  </w14:solidFill>
                </w14:textFill>
              </w:rPr>
              <w:t>0.8</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 xml:space="preserve"> 米。所有操作台</w:t>
            </w:r>
            <w:r>
              <w:rPr>
                <w:rFonts w:hint="eastAsia" w:ascii="仿宋" w:hAnsi="仿宋" w:eastAsia="仿宋" w:cs="仿宋"/>
                <w:color w:val="000000" w:themeColor="text1"/>
                <w:sz w:val="21"/>
                <w:szCs w:val="21"/>
                <w:highlight w:val="none"/>
                <w:lang w:val="en-US" w:eastAsia="zh-CN"/>
                <w14:textFill>
                  <w14:solidFill>
                    <w14:schemeClr w14:val="tx1"/>
                  </w14:solidFill>
                </w14:textFill>
              </w:rPr>
              <w:t>台面</w:t>
            </w:r>
            <w:r>
              <w:rPr>
                <w:rFonts w:hint="eastAsia" w:ascii="仿宋" w:hAnsi="仿宋" w:eastAsia="仿宋" w:cs="仿宋"/>
                <w:color w:val="000000" w:themeColor="text1"/>
                <w:sz w:val="21"/>
                <w:szCs w:val="21"/>
                <w:highlight w:val="none"/>
                <w14:textFill>
                  <w14:solidFill>
                    <w14:schemeClr w14:val="tx1"/>
                  </w14:solidFill>
                </w14:textFill>
              </w:rPr>
              <w:t>采用 12mm 厚碳钢材质</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表面经喷砂除锈并静电喷塑处理，台面边缘做圆弧过渡，配套分离式储物抽屉柜，底部安装万向轮及制动装置。</w:t>
            </w:r>
          </w:p>
          <w:p w14:paraId="1B60DFF9">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二、</w:t>
            </w:r>
            <w:r>
              <w:rPr>
                <w:rFonts w:hint="eastAsia" w:ascii="仿宋" w:hAnsi="仿宋" w:eastAsia="仿宋" w:cs="仿宋"/>
                <w:b/>
                <w:color w:val="000000" w:themeColor="text1"/>
                <w:sz w:val="21"/>
                <w:szCs w:val="21"/>
                <w:highlight w:val="none"/>
                <w14:textFill>
                  <w14:solidFill>
                    <w14:schemeClr w14:val="tx1"/>
                  </w14:solidFill>
                </w14:textFill>
              </w:rPr>
              <w:t>管材种类及管道连接方式</w:t>
            </w:r>
          </w:p>
          <w:p w14:paraId="6A1219F3">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（一）</w:t>
            </w:r>
            <w:r>
              <w:rPr>
                <w:rFonts w:hint="eastAsia" w:ascii="仿宋" w:hAnsi="仿宋" w:eastAsia="仿宋" w:cs="仿宋"/>
                <w:b/>
                <w:color w:val="000000" w:themeColor="text1"/>
                <w:sz w:val="21"/>
                <w:szCs w:val="21"/>
                <w:highlight w:val="none"/>
                <w14:textFill>
                  <w14:solidFill>
                    <w14:schemeClr w14:val="tx1"/>
                  </w14:solidFill>
                </w14:textFill>
              </w:rPr>
              <w:t>管材种类</w:t>
            </w:r>
          </w:p>
          <w:p w14:paraId="26A6C765">
            <w:pPr>
              <w:spacing w:line="300" w:lineRule="auto"/>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 xml:space="preserve">本实训装置配套的管材需满足管工实训需求，种类包括但不限于镀锌钢管、 PE-RT 管、 PVC-U 管、PPR 管、不锈钢钢管。管径选用民用建筑末端设备常用规格，钢管规格为 </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DN15、</w:t>
            </w:r>
            <w:r>
              <w:rPr>
                <w:rFonts w:hint="eastAsia" w:ascii="仿宋" w:hAnsi="仿宋" w:eastAsia="仿宋" w:cs="仿宋"/>
                <w:bCs/>
                <w:color w:val="000000" w:themeColor="text1"/>
                <w:sz w:val="21"/>
                <w:szCs w:val="21"/>
                <w:highlight w:val="none"/>
                <w14:textFill>
                  <w14:solidFill>
                    <w14:schemeClr w14:val="tx1"/>
                  </w14:solidFill>
                </w14:textFill>
              </w:rPr>
              <w:t>DN20、DN25、DN32，塑料管规格为</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De15、</w:t>
            </w:r>
            <w:r>
              <w:rPr>
                <w:rFonts w:hint="eastAsia" w:ascii="仿宋" w:hAnsi="仿宋" w:eastAsia="仿宋" w:cs="仿宋"/>
                <w:bCs/>
                <w:color w:val="000000" w:themeColor="text1"/>
                <w:sz w:val="21"/>
                <w:szCs w:val="21"/>
                <w:highlight w:val="none"/>
                <w14:textFill>
                  <w14:solidFill>
                    <w14:schemeClr w14:val="tx1"/>
                  </w14:solidFill>
                </w14:textFill>
              </w:rPr>
              <w:t>De20、De25、De32，确保管径大小适合学生进行切割、连接等实操训练，且与安装空间相匹配。招标方有权根据实训实际需要，提出增加其他常规管材种类的合理需求，数量应符合实训教学常规用量。其他未明确提及的管道管材选择符合现行行业规范标准。</w:t>
            </w:r>
          </w:p>
          <w:p w14:paraId="4DBFBF7D">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（二）</w:t>
            </w:r>
            <w:r>
              <w:rPr>
                <w:rFonts w:hint="eastAsia" w:ascii="仿宋" w:hAnsi="仿宋" w:eastAsia="仿宋" w:cs="仿宋"/>
                <w:b/>
                <w:color w:val="000000" w:themeColor="text1"/>
                <w:sz w:val="21"/>
                <w:szCs w:val="21"/>
                <w:highlight w:val="none"/>
                <w14:textFill>
                  <w14:solidFill>
                    <w14:schemeClr w14:val="tx1"/>
                  </w14:solidFill>
                </w14:textFill>
              </w:rPr>
              <w:t>管道连接方式</w:t>
            </w:r>
          </w:p>
          <w:p w14:paraId="1E3E5988">
            <w:pPr>
              <w:spacing w:line="300" w:lineRule="auto"/>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结合实训需求，管道连接方式应与配套管材种类相适配，包括但不限于：镀锌钢管采用螺纹连接，不锈钢管采用卡压连接，PPR 管、PE-RT 管采用热熔连接，PVC-U 管采用胶粘连接，确保覆盖行业常用连接工艺，满足学生实操训练需求。</w:t>
            </w:r>
          </w:p>
          <w:p w14:paraId="6632A977">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三、</w:t>
            </w:r>
            <w:r>
              <w:rPr>
                <w:rFonts w:hint="eastAsia" w:ascii="仿宋" w:hAnsi="仿宋" w:eastAsia="仿宋" w:cs="仿宋"/>
                <w:b/>
                <w:color w:val="000000" w:themeColor="text1"/>
                <w:sz w:val="21"/>
                <w:szCs w:val="21"/>
                <w:highlight w:val="none"/>
                <w14:textFill>
                  <w14:solidFill>
                    <w14:schemeClr w14:val="tx1"/>
                  </w14:solidFill>
                </w14:textFill>
              </w:rPr>
              <w:t>实训配套工具设备及备件</w:t>
            </w:r>
          </w:p>
          <w:p w14:paraId="0B29D887">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（一）</w:t>
            </w:r>
            <w:r>
              <w:rPr>
                <w:rFonts w:hint="eastAsia" w:ascii="仿宋" w:hAnsi="仿宋" w:eastAsia="仿宋" w:cs="仿宋"/>
                <w:b/>
                <w:color w:val="000000" w:themeColor="text1"/>
                <w:sz w:val="21"/>
                <w:szCs w:val="21"/>
                <w:highlight w:val="none"/>
                <w14:textFill>
                  <w14:solidFill>
                    <w14:schemeClr w14:val="tx1"/>
                  </w14:solidFill>
                </w14:textFill>
              </w:rPr>
              <w:t>实训工具设备</w:t>
            </w:r>
          </w:p>
          <w:p w14:paraId="3E939F3A">
            <w:pPr>
              <w:spacing w:line="300" w:lineRule="auto"/>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每套</w:t>
            </w:r>
            <w:r>
              <w:rPr>
                <w:rFonts w:hint="eastAsia" w:ascii="仿宋" w:hAnsi="仿宋" w:eastAsia="仿宋" w:cs="仿宋"/>
                <w:color w:val="000000" w:themeColor="text1"/>
                <w:sz w:val="21"/>
                <w:szCs w:val="21"/>
                <w:highlight w:val="none"/>
                <w14:textFill>
                  <w14:solidFill>
                    <w14:schemeClr w14:val="tx1"/>
                  </w14:solidFill>
                </w14:textFill>
              </w:rPr>
              <w:t>实训装置</w:t>
            </w:r>
            <w:r>
              <w:rPr>
                <w:rFonts w:hint="eastAsia" w:ascii="仿宋" w:hAnsi="仿宋" w:eastAsia="仿宋" w:cs="仿宋"/>
                <w:bCs/>
                <w:color w:val="000000" w:themeColor="text1"/>
                <w:sz w:val="21"/>
                <w:szCs w:val="21"/>
                <w:highlight w:val="none"/>
                <w14:textFill>
                  <w14:solidFill>
                    <w14:schemeClr w14:val="tx1"/>
                  </w14:solidFill>
                </w14:textFill>
              </w:rPr>
              <w:t>配备 2 台电动套丝机，每台套丝能力 1/2"～2"，配套 1/2"、3/4"、1"、2" 板牙，感应电机驱动，旋转速度</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sz w:val="21"/>
                <w:szCs w:val="21"/>
                <w:highlight w:val="none"/>
                <w14:textFill>
                  <w14:solidFill>
                    <w14:schemeClr w14:val="tx1"/>
                  </w14:solidFill>
                </w14:textFill>
              </w:rPr>
              <w:t>28RPM，配备装卸工具一套。供电采用 220V 单相交流电，操作台电源从实训场地总配电箱引出独立回路，配备漏电保护装置，确保实训时供电稳定安全，满足实训操作需求。</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2台3号龙门钳，</w:t>
            </w:r>
            <w:r>
              <w:rPr>
                <w:rFonts w:hint="eastAsia" w:ascii="仿宋" w:hAnsi="仿宋" w:eastAsia="仿宋" w:cs="仿宋"/>
                <w:bCs/>
                <w:color w:val="000000" w:themeColor="text1"/>
                <w:sz w:val="21"/>
                <w:szCs w:val="21"/>
                <w:highlight w:val="none"/>
                <w14:textFill>
                  <w14:solidFill>
                    <w14:schemeClr w14:val="tx1"/>
                  </w14:solidFill>
                </w14:textFill>
              </w:rPr>
              <w:t>2台卧式不锈钢管道离心泵，每台额定功率</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bCs/>
                <w:color w:val="000000" w:themeColor="text1"/>
                <w:sz w:val="21"/>
                <w:szCs w:val="21"/>
                <w:highlight w:val="none"/>
                <w14:textFill>
                  <w14:solidFill>
                    <w14:schemeClr w14:val="tx1"/>
                  </w14:solidFill>
                </w14:textFill>
              </w:rPr>
              <w:t>0.75kW，流量</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bCs/>
                <w:color w:val="000000" w:themeColor="text1"/>
                <w:sz w:val="21"/>
                <w:szCs w:val="21"/>
                <w:highlight w:val="none"/>
                <w14:textFill>
                  <w14:solidFill>
                    <w14:schemeClr w14:val="tx1"/>
                  </w14:solidFill>
                </w14:textFill>
              </w:rPr>
              <w:t>4.5m³/h，扬程</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bCs/>
                <w:color w:val="000000" w:themeColor="text1"/>
                <w:sz w:val="21"/>
                <w:szCs w:val="21"/>
                <w:highlight w:val="none"/>
                <w14:textFill>
                  <w14:solidFill>
                    <w14:schemeClr w14:val="tx1"/>
                  </w14:solidFill>
                </w14:textFill>
              </w:rPr>
              <w:t>20m，口径 32mm，泵体及过流部件为不锈钢材质，卧式结构，底座稳固。</w:t>
            </w:r>
          </w:p>
          <w:p w14:paraId="3F43611B">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（二）</w:t>
            </w:r>
            <w:r>
              <w:rPr>
                <w:rFonts w:hint="eastAsia" w:ascii="仿宋" w:hAnsi="仿宋" w:eastAsia="仿宋" w:cs="仿宋"/>
                <w:b/>
                <w:color w:val="000000" w:themeColor="text1"/>
                <w:sz w:val="21"/>
                <w:szCs w:val="21"/>
                <w:highlight w:val="none"/>
                <w14:textFill>
                  <w14:solidFill>
                    <w14:schemeClr w14:val="tx1"/>
                  </w14:solidFill>
                </w14:textFill>
              </w:rPr>
              <w:t>备用配件</w:t>
            </w:r>
          </w:p>
          <w:p w14:paraId="7721921E">
            <w:pPr>
              <w:spacing w:line="300" w:lineRule="auto"/>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14:textFill>
                  <w14:solidFill>
                    <w14:schemeClr w14:val="tx1"/>
                  </w14:solidFill>
                </w14:textFill>
              </w:rPr>
              <w:t>配备与实训装置及管道规格相匹配的弯头、三通、法兰等常用管道连接件，数量满足不少于2套日常实训及维护需求。</w:t>
            </w:r>
          </w:p>
          <w:tbl>
            <w:tblPr>
              <w:tblStyle w:val="3"/>
              <w:tblW w:w="10340" w:type="dxa"/>
              <w:tblInd w:w="0" w:type="dxa"/>
              <w:tblLayout w:type="autofit"/>
              <w:tblCellMar>
                <w:top w:w="0" w:type="dxa"/>
                <w:left w:w="108" w:type="dxa"/>
                <w:bottom w:w="0" w:type="dxa"/>
                <w:right w:w="108" w:type="dxa"/>
              </w:tblCellMar>
            </w:tblPr>
            <w:tblGrid>
              <w:gridCol w:w="756"/>
              <w:gridCol w:w="1193"/>
              <w:gridCol w:w="2730"/>
              <w:gridCol w:w="756"/>
              <w:gridCol w:w="756"/>
              <w:gridCol w:w="756"/>
            </w:tblGrid>
            <w:tr w14:paraId="6D63FF21">
              <w:tblPrEx>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ign w:val="center"/>
                </w:tcPr>
                <w:p w14:paraId="56F00851">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序号</w:t>
                  </w:r>
                </w:p>
              </w:tc>
              <w:tc>
                <w:tcPr>
                  <w:tcW w:w="1780" w:type="dxa"/>
                  <w:tcBorders>
                    <w:top w:val="single" w:color="auto" w:sz="4" w:space="0"/>
                    <w:left w:val="nil"/>
                    <w:bottom w:val="single" w:color="auto" w:sz="4" w:space="0"/>
                    <w:right w:val="single" w:color="auto" w:sz="4" w:space="0"/>
                  </w:tcBorders>
                  <w:noWrap/>
                  <w:vAlign w:val="center"/>
                </w:tcPr>
                <w:p w14:paraId="5CECB5BC">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名称</w:t>
                  </w:r>
                </w:p>
              </w:tc>
              <w:tc>
                <w:tcPr>
                  <w:tcW w:w="4240" w:type="dxa"/>
                  <w:tcBorders>
                    <w:top w:val="single" w:color="auto" w:sz="4" w:space="0"/>
                    <w:left w:val="nil"/>
                    <w:bottom w:val="single" w:color="auto" w:sz="4" w:space="0"/>
                    <w:right w:val="single" w:color="auto" w:sz="4" w:space="0"/>
                  </w:tcBorders>
                  <w:noWrap/>
                  <w:vAlign w:val="center"/>
                </w:tcPr>
                <w:p w14:paraId="1F38A0FF">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规格参数</w:t>
                  </w:r>
                </w:p>
              </w:tc>
              <w:tc>
                <w:tcPr>
                  <w:tcW w:w="1080" w:type="dxa"/>
                  <w:tcBorders>
                    <w:top w:val="single" w:color="auto" w:sz="4" w:space="0"/>
                    <w:left w:val="nil"/>
                    <w:bottom w:val="single" w:color="auto" w:sz="4" w:space="0"/>
                    <w:right w:val="single" w:color="auto" w:sz="4" w:space="0"/>
                  </w:tcBorders>
                  <w:noWrap/>
                  <w:vAlign w:val="center"/>
                </w:tcPr>
                <w:p w14:paraId="29293A71">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单位</w:t>
                  </w:r>
                </w:p>
              </w:tc>
              <w:tc>
                <w:tcPr>
                  <w:tcW w:w="1080" w:type="dxa"/>
                  <w:tcBorders>
                    <w:top w:val="single" w:color="auto" w:sz="4" w:space="0"/>
                    <w:left w:val="nil"/>
                    <w:bottom w:val="single" w:color="auto" w:sz="4" w:space="0"/>
                    <w:right w:val="single" w:color="auto" w:sz="4" w:space="0"/>
                  </w:tcBorders>
                  <w:noWrap/>
                  <w:vAlign w:val="center"/>
                </w:tcPr>
                <w:p w14:paraId="5AA59A60">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数量</w:t>
                  </w:r>
                </w:p>
              </w:tc>
              <w:tc>
                <w:tcPr>
                  <w:tcW w:w="1080" w:type="dxa"/>
                  <w:tcBorders>
                    <w:top w:val="single" w:color="auto" w:sz="4" w:space="0"/>
                    <w:left w:val="nil"/>
                    <w:bottom w:val="single" w:color="auto" w:sz="4" w:space="0"/>
                    <w:right w:val="single" w:color="auto" w:sz="4" w:space="0"/>
                  </w:tcBorders>
                  <w:noWrap/>
                  <w:vAlign w:val="center"/>
                </w:tcPr>
                <w:p w14:paraId="3EB5D71E">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备注</w:t>
                  </w:r>
                </w:p>
              </w:tc>
            </w:tr>
            <w:tr w14:paraId="5817B315">
              <w:tblPrEx>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noWrap/>
                  <w:vAlign w:val="center"/>
                </w:tcPr>
                <w:p w14:paraId="708BB7E1">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w:t>
                  </w:r>
                </w:p>
              </w:tc>
              <w:tc>
                <w:tcPr>
                  <w:tcW w:w="1780" w:type="dxa"/>
                  <w:tcBorders>
                    <w:top w:val="nil"/>
                    <w:left w:val="nil"/>
                    <w:bottom w:val="single" w:color="auto" w:sz="4" w:space="0"/>
                    <w:right w:val="single" w:color="auto" w:sz="4" w:space="0"/>
                  </w:tcBorders>
                  <w:noWrap/>
                  <w:vAlign w:val="center"/>
                </w:tcPr>
                <w:p w14:paraId="562B21EC">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卧式管道离心泵</w:t>
                  </w:r>
                </w:p>
              </w:tc>
              <w:tc>
                <w:tcPr>
                  <w:tcW w:w="4240" w:type="dxa"/>
                  <w:tcBorders>
                    <w:top w:val="nil"/>
                    <w:left w:val="nil"/>
                    <w:bottom w:val="single" w:color="auto" w:sz="4" w:space="0"/>
                    <w:right w:val="single" w:color="auto" w:sz="4" w:space="0"/>
                  </w:tcBorders>
                  <w:vAlign w:val="center"/>
                </w:tcPr>
                <w:p w14:paraId="72911430">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 xml:space="preserve">材质：不锈钢,额定功率 </w:t>
                  </w:r>
                  <w:r>
                    <w:rPr>
                      <w:rFonts w:hint="eastAsia" w:ascii="仿宋" w:hAnsi="仿宋" w:eastAsia="仿宋" w:cs="仿宋"/>
                      <w:color w:val="000000"/>
                      <w:kern w:val="0"/>
                      <w:sz w:val="21"/>
                      <w:szCs w:val="21"/>
                      <w:highlight w:val="none"/>
                      <w:lang w:val="en-US" w:eastAsia="zh-CN"/>
                      <w14:ligatures w14:val="none"/>
                    </w:rPr>
                    <w:t>不小于</w:t>
                  </w:r>
                  <w:r>
                    <w:rPr>
                      <w:rFonts w:hint="eastAsia" w:ascii="仿宋" w:hAnsi="仿宋" w:eastAsia="仿宋" w:cs="仿宋"/>
                      <w:color w:val="000000"/>
                      <w:kern w:val="0"/>
                      <w:sz w:val="21"/>
                      <w:szCs w:val="21"/>
                      <w:highlight w:val="none"/>
                      <w14:ligatures w14:val="none"/>
                    </w:rPr>
                    <w:t>0.75kW，流量</w:t>
                  </w:r>
                  <w:r>
                    <w:rPr>
                      <w:rFonts w:hint="eastAsia" w:ascii="仿宋" w:hAnsi="仿宋" w:eastAsia="仿宋" w:cs="仿宋"/>
                      <w:color w:val="000000"/>
                      <w:kern w:val="0"/>
                      <w:sz w:val="21"/>
                      <w:szCs w:val="21"/>
                      <w:highlight w:val="none"/>
                      <w:lang w:val="en-US" w:eastAsia="zh-CN"/>
                      <w14:ligatures w14:val="none"/>
                    </w:rPr>
                    <w:t>不小于</w:t>
                  </w:r>
                  <w:r>
                    <w:rPr>
                      <w:rFonts w:hint="eastAsia" w:ascii="仿宋" w:hAnsi="仿宋" w:eastAsia="仿宋" w:cs="仿宋"/>
                      <w:color w:val="000000"/>
                      <w:kern w:val="0"/>
                      <w:sz w:val="21"/>
                      <w:szCs w:val="21"/>
                      <w:highlight w:val="none"/>
                      <w14:ligatures w14:val="none"/>
                    </w:rPr>
                    <w:t>4.5m³/h，扬程</w:t>
                  </w:r>
                  <w:r>
                    <w:rPr>
                      <w:rFonts w:hint="eastAsia" w:ascii="仿宋" w:hAnsi="仿宋" w:eastAsia="仿宋" w:cs="仿宋"/>
                      <w:color w:val="000000"/>
                      <w:kern w:val="0"/>
                      <w:sz w:val="21"/>
                      <w:szCs w:val="21"/>
                      <w:highlight w:val="none"/>
                      <w:lang w:val="en-US" w:eastAsia="zh-CN"/>
                      <w14:ligatures w14:val="none"/>
                    </w:rPr>
                    <w:t>不小于</w:t>
                  </w:r>
                  <w:r>
                    <w:rPr>
                      <w:rFonts w:hint="eastAsia" w:ascii="仿宋" w:hAnsi="仿宋" w:eastAsia="仿宋" w:cs="仿宋"/>
                      <w:color w:val="000000"/>
                      <w:kern w:val="0"/>
                      <w:sz w:val="21"/>
                      <w:szCs w:val="21"/>
                      <w:highlight w:val="none"/>
                      <w14:ligatures w14:val="none"/>
                    </w:rPr>
                    <w:t>20m，口径 32mm</w:t>
                  </w:r>
                </w:p>
              </w:tc>
              <w:tc>
                <w:tcPr>
                  <w:tcW w:w="1080" w:type="dxa"/>
                  <w:tcBorders>
                    <w:top w:val="nil"/>
                    <w:left w:val="nil"/>
                    <w:bottom w:val="single" w:color="auto" w:sz="4" w:space="0"/>
                    <w:right w:val="single" w:color="auto" w:sz="4" w:space="0"/>
                  </w:tcBorders>
                  <w:noWrap/>
                  <w:vAlign w:val="center"/>
                </w:tcPr>
                <w:p w14:paraId="4CAD44AF">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台</w:t>
                  </w:r>
                </w:p>
              </w:tc>
              <w:tc>
                <w:tcPr>
                  <w:tcW w:w="1080" w:type="dxa"/>
                  <w:tcBorders>
                    <w:top w:val="nil"/>
                    <w:left w:val="nil"/>
                    <w:bottom w:val="single" w:color="auto" w:sz="4" w:space="0"/>
                    <w:right w:val="single" w:color="auto" w:sz="4" w:space="0"/>
                  </w:tcBorders>
                  <w:noWrap/>
                  <w:vAlign w:val="center"/>
                </w:tcPr>
                <w:p w14:paraId="0179A55C">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1080" w:type="dxa"/>
                  <w:tcBorders>
                    <w:top w:val="nil"/>
                    <w:left w:val="nil"/>
                    <w:bottom w:val="single" w:color="auto" w:sz="4" w:space="0"/>
                    <w:right w:val="single" w:color="auto" w:sz="4" w:space="0"/>
                  </w:tcBorders>
                  <w:noWrap/>
                  <w:vAlign w:val="center"/>
                </w:tcPr>
                <w:p w14:paraId="26327EF7">
                  <w:pPr>
                    <w:widowControl/>
                    <w:rPr>
                      <w:rFonts w:hint="eastAsia" w:ascii="仿宋" w:hAnsi="仿宋" w:eastAsia="仿宋" w:cs="仿宋"/>
                      <w:color w:val="000000"/>
                      <w:kern w:val="0"/>
                      <w:sz w:val="21"/>
                      <w:szCs w:val="21"/>
                      <w:highlight w:val="none"/>
                      <w14:ligatures w14:val="none"/>
                    </w:rPr>
                  </w:pPr>
                </w:p>
              </w:tc>
            </w:tr>
            <w:tr w14:paraId="652F4B20">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2F4BF7B6">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1780" w:type="dxa"/>
                  <w:tcBorders>
                    <w:top w:val="nil"/>
                    <w:left w:val="nil"/>
                    <w:bottom w:val="single" w:color="auto" w:sz="4" w:space="0"/>
                    <w:right w:val="single" w:color="auto" w:sz="4" w:space="0"/>
                  </w:tcBorders>
                  <w:noWrap/>
                  <w:vAlign w:val="center"/>
                </w:tcPr>
                <w:p w14:paraId="01CDE206">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镀锌钢管</w:t>
                  </w:r>
                </w:p>
              </w:tc>
              <w:tc>
                <w:tcPr>
                  <w:tcW w:w="4240" w:type="dxa"/>
                  <w:tcBorders>
                    <w:top w:val="nil"/>
                    <w:left w:val="nil"/>
                    <w:bottom w:val="single" w:color="auto" w:sz="4" w:space="0"/>
                    <w:right w:val="single" w:color="auto" w:sz="4" w:space="0"/>
                  </w:tcBorders>
                  <w:noWrap/>
                  <w:vAlign w:val="center"/>
                </w:tcPr>
                <w:p w14:paraId="768E0A20">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lang w:val="en-US" w:eastAsia="zh-CN"/>
                      <w14:ligatures w14:val="none"/>
                    </w:rPr>
                    <w:t>DN15、</w:t>
                  </w:r>
                  <w:r>
                    <w:rPr>
                      <w:rFonts w:hint="eastAsia" w:ascii="仿宋" w:hAnsi="仿宋" w:eastAsia="仿宋" w:cs="仿宋"/>
                      <w:color w:val="000000"/>
                      <w:kern w:val="0"/>
                      <w:sz w:val="21"/>
                      <w:szCs w:val="21"/>
                      <w:highlight w:val="none"/>
                      <w14:ligatures w14:val="none"/>
                    </w:rPr>
                    <w:t>DN20、DN25、DN32</w:t>
                  </w:r>
                </w:p>
              </w:tc>
              <w:tc>
                <w:tcPr>
                  <w:tcW w:w="1080" w:type="dxa"/>
                  <w:tcBorders>
                    <w:top w:val="nil"/>
                    <w:left w:val="nil"/>
                    <w:bottom w:val="single" w:color="auto" w:sz="4" w:space="0"/>
                    <w:right w:val="single" w:color="auto" w:sz="4" w:space="0"/>
                  </w:tcBorders>
                  <w:noWrap/>
                  <w:vAlign w:val="center"/>
                </w:tcPr>
                <w:p w14:paraId="7D6CC7FF">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1080" w:type="dxa"/>
                  <w:tcBorders>
                    <w:top w:val="nil"/>
                    <w:left w:val="nil"/>
                    <w:bottom w:val="single" w:color="auto" w:sz="4" w:space="0"/>
                    <w:right w:val="single" w:color="auto" w:sz="4" w:space="0"/>
                  </w:tcBorders>
                  <w:vAlign w:val="center"/>
                </w:tcPr>
                <w:p w14:paraId="26726F86">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080" w:type="dxa"/>
                  <w:tcBorders>
                    <w:top w:val="nil"/>
                    <w:left w:val="nil"/>
                    <w:bottom w:val="single" w:color="auto" w:sz="4" w:space="0"/>
                    <w:right w:val="single" w:color="auto" w:sz="4" w:space="0"/>
                  </w:tcBorders>
                  <w:vAlign w:val="center"/>
                </w:tcPr>
                <w:p w14:paraId="67DF5E2F">
                  <w:pPr>
                    <w:widowControl/>
                    <w:rPr>
                      <w:rFonts w:hint="eastAsia" w:ascii="仿宋" w:hAnsi="仿宋" w:eastAsia="仿宋" w:cs="仿宋"/>
                      <w:color w:val="000000"/>
                      <w:kern w:val="0"/>
                      <w:sz w:val="21"/>
                      <w:szCs w:val="21"/>
                      <w:highlight w:val="none"/>
                      <w14:ligatures w14:val="none"/>
                    </w:rPr>
                  </w:pPr>
                </w:p>
              </w:tc>
            </w:tr>
            <w:tr w14:paraId="3D3E3A45">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7D077F8A">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780" w:type="dxa"/>
                  <w:tcBorders>
                    <w:top w:val="nil"/>
                    <w:left w:val="nil"/>
                    <w:bottom w:val="single" w:color="auto" w:sz="4" w:space="0"/>
                    <w:right w:val="single" w:color="auto" w:sz="4" w:space="0"/>
                  </w:tcBorders>
                  <w:noWrap/>
                  <w:vAlign w:val="center"/>
                </w:tcPr>
                <w:p w14:paraId="724EBFD3">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不锈钢管</w:t>
                  </w:r>
                </w:p>
              </w:tc>
              <w:tc>
                <w:tcPr>
                  <w:tcW w:w="4240" w:type="dxa"/>
                  <w:tcBorders>
                    <w:top w:val="nil"/>
                    <w:left w:val="nil"/>
                    <w:bottom w:val="single" w:color="auto" w:sz="4" w:space="0"/>
                    <w:right w:val="single" w:color="auto" w:sz="4" w:space="0"/>
                  </w:tcBorders>
                  <w:noWrap/>
                  <w:vAlign w:val="center"/>
                </w:tcPr>
                <w:p w14:paraId="71385407">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lang w:val="en-US" w:eastAsia="zh-CN"/>
                      <w14:ligatures w14:val="none"/>
                    </w:rPr>
                    <w:t>DN15、</w:t>
                  </w:r>
                  <w:r>
                    <w:rPr>
                      <w:rFonts w:hint="eastAsia" w:ascii="仿宋" w:hAnsi="仿宋" w:eastAsia="仿宋" w:cs="仿宋"/>
                      <w:color w:val="000000"/>
                      <w:kern w:val="0"/>
                      <w:sz w:val="21"/>
                      <w:szCs w:val="21"/>
                      <w:highlight w:val="none"/>
                      <w14:ligatures w14:val="none"/>
                    </w:rPr>
                    <w:t>DN20、DN25、DN32</w:t>
                  </w:r>
                </w:p>
              </w:tc>
              <w:tc>
                <w:tcPr>
                  <w:tcW w:w="1080" w:type="dxa"/>
                  <w:tcBorders>
                    <w:top w:val="nil"/>
                    <w:left w:val="nil"/>
                    <w:bottom w:val="single" w:color="auto" w:sz="4" w:space="0"/>
                    <w:right w:val="single" w:color="auto" w:sz="4" w:space="0"/>
                  </w:tcBorders>
                  <w:noWrap/>
                  <w:vAlign w:val="center"/>
                </w:tcPr>
                <w:p w14:paraId="590C2A17">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1080" w:type="dxa"/>
                  <w:tcBorders>
                    <w:top w:val="nil"/>
                    <w:left w:val="nil"/>
                    <w:bottom w:val="single" w:color="auto" w:sz="4" w:space="0"/>
                    <w:right w:val="single" w:color="auto" w:sz="4" w:space="0"/>
                  </w:tcBorders>
                  <w:vAlign w:val="center"/>
                </w:tcPr>
                <w:p w14:paraId="404C6180">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080" w:type="dxa"/>
                  <w:tcBorders>
                    <w:top w:val="nil"/>
                    <w:left w:val="nil"/>
                    <w:bottom w:val="single" w:color="auto" w:sz="4" w:space="0"/>
                    <w:right w:val="single" w:color="auto" w:sz="4" w:space="0"/>
                  </w:tcBorders>
                  <w:vAlign w:val="center"/>
                </w:tcPr>
                <w:p w14:paraId="36292F14">
                  <w:pPr>
                    <w:widowControl/>
                    <w:rPr>
                      <w:rFonts w:hint="eastAsia" w:ascii="仿宋" w:hAnsi="仿宋" w:eastAsia="仿宋" w:cs="仿宋"/>
                      <w:color w:val="000000"/>
                      <w:kern w:val="0"/>
                      <w:sz w:val="21"/>
                      <w:szCs w:val="21"/>
                      <w:highlight w:val="none"/>
                      <w14:ligatures w14:val="none"/>
                    </w:rPr>
                  </w:pPr>
                </w:p>
              </w:tc>
            </w:tr>
            <w:tr w14:paraId="04E547B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5B79C07C">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4</w:t>
                  </w:r>
                </w:p>
              </w:tc>
              <w:tc>
                <w:tcPr>
                  <w:tcW w:w="1780" w:type="dxa"/>
                  <w:tcBorders>
                    <w:top w:val="nil"/>
                    <w:left w:val="nil"/>
                    <w:bottom w:val="single" w:color="auto" w:sz="4" w:space="0"/>
                    <w:right w:val="single" w:color="auto" w:sz="4" w:space="0"/>
                  </w:tcBorders>
                  <w:noWrap/>
                  <w:vAlign w:val="center"/>
                </w:tcPr>
                <w:p w14:paraId="2973A920">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PPR管</w:t>
                  </w:r>
                </w:p>
              </w:tc>
              <w:tc>
                <w:tcPr>
                  <w:tcW w:w="4240" w:type="dxa"/>
                  <w:tcBorders>
                    <w:top w:val="nil"/>
                    <w:left w:val="nil"/>
                    <w:bottom w:val="single" w:color="auto" w:sz="4" w:space="0"/>
                    <w:right w:val="single" w:color="auto" w:sz="4" w:space="0"/>
                  </w:tcBorders>
                  <w:noWrap/>
                  <w:vAlign w:val="center"/>
                </w:tcPr>
                <w:p w14:paraId="64A7E0BE">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lang w:val="en-US" w:eastAsia="zh-CN"/>
                      <w14:ligatures w14:val="none"/>
                    </w:rPr>
                    <w:t>De15、</w:t>
                  </w:r>
                  <w:r>
                    <w:rPr>
                      <w:rFonts w:hint="eastAsia" w:ascii="仿宋" w:hAnsi="仿宋" w:eastAsia="仿宋" w:cs="仿宋"/>
                      <w:color w:val="000000"/>
                      <w:kern w:val="0"/>
                      <w:sz w:val="21"/>
                      <w:szCs w:val="21"/>
                      <w:highlight w:val="none"/>
                      <w14:ligatures w14:val="none"/>
                    </w:rPr>
                    <w:t>De20、De25、De32</w:t>
                  </w:r>
                </w:p>
              </w:tc>
              <w:tc>
                <w:tcPr>
                  <w:tcW w:w="1080" w:type="dxa"/>
                  <w:tcBorders>
                    <w:top w:val="nil"/>
                    <w:left w:val="nil"/>
                    <w:bottom w:val="single" w:color="auto" w:sz="4" w:space="0"/>
                    <w:right w:val="single" w:color="auto" w:sz="4" w:space="0"/>
                  </w:tcBorders>
                  <w:noWrap/>
                  <w:vAlign w:val="center"/>
                </w:tcPr>
                <w:p w14:paraId="52A39DD6">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1080" w:type="dxa"/>
                  <w:tcBorders>
                    <w:top w:val="nil"/>
                    <w:left w:val="nil"/>
                    <w:bottom w:val="single" w:color="auto" w:sz="4" w:space="0"/>
                    <w:right w:val="single" w:color="auto" w:sz="4" w:space="0"/>
                  </w:tcBorders>
                  <w:vAlign w:val="center"/>
                </w:tcPr>
                <w:p w14:paraId="0412E359">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080" w:type="dxa"/>
                  <w:tcBorders>
                    <w:top w:val="nil"/>
                    <w:left w:val="nil"/>
                    <w:bottom w:val="single" w:color="auto" w:sz="4" w:space="0"/>
                    <w:right w:val="single" w:color="auto" w:sz="4" w:space="0"/>
                  </w:tcBorders>
                  <w:vAlign w:val="center"/>
                </w:tcPr>
                <w:p w14:paraId="15C9B3C3">
                  <w:pPr>
                    <w:widowControl/>
                    <w:rPr>
                      <w:rFonts w:hint="eastAsia" w:ascii="仿宋" w:hAnsi="仿宋" w:eastAsia="仿宋" w:cs="仿宋"/>
                      <w:color w:val="000000"/>
                      <w:kern w:val="0"/>
                      <w:sz w:val="21"/>
                      <w:szCs w:val="21"/>
                      <w:highlight w:val="none"/>
                      <w14:ligatures w14:val="none"/>
                    </w:rPr>
                  </w:pPr>
                </w:p>
              </w:tc>
            </w:tr>
            <w:tr w14:paraId="7A7649A7">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1DF1B1B0">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5</w:t>
                  </w:r>
                </w:p>
              </w:tc>
              <w:tc>
                <w:tcPr>
                  <w:tcW w:w="1780" w:type="dxa"/>
                  <w:tcBorders>
                    <w:top w:val="nil"/>
                    <w:left w:val="nil"/>
                    <w:bottom w:val="single" w:color="auto" w:sz="4" w:space="0"/>
                    <w:right w:val="single" w:color="auto" w:sz="4" w:space="0"/>
                  </w:tcBorders>
                  <w:noWrap/>
                  <w:vAlign w:val="center"/>
                </w:tcPr>
                <w:p w14:paraId="7EDEBE5B">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PE-RT管</w:t>
                  </w:r>
                </w:p>
              </w:tc>
              <w:tc>
                <w:tcPr>
                  <w:tcW w:w="4240" w:type="dxa"/>
                  <w:tcBorders>
                    <w:top w:val="nil"/>
                    <w:left w:val="nil"/>
                    <w:bottom w:val="single" w:color="auto" w:sz="4" w:space="0"/>
                    <w:right w:val="single" w:color="auto" w:sz="4" w:space="0"/>
                  </w:tcBorders>
                  <w:noWrap/>
                  <w:vAlign w:val="center"/>
                </w:tcPr>
                <w:p w14:paraId="336C05DC">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lang w:val="en-US" w:eastAsia="zh-CN"/>
                      <w14:ligatures w14:val="none"/>
                    </w:rPr>
                    <w:t>De15、</w:t>
                  </w:r>
                  <w:r>
                    <w:rPr>
                      <w:rFonts w:hint="eastAsia" w:ascii="仿宋" w:hAnsi="仿宋" w:eastAsia="仿宋" w:cs="仿宋"/>
                      <w:color w:val="000000"/>
                      <w:kern w:val="0"/>
                      <w:sz w:val="21"/>
                      <w:szCs w:val="21"/>
                      <w:highlight w:val="none"/>
                      <w14:ligatures w14:val="none"/>
                    </w:rPr>
                    <w:t>De20、De25、De32</w:t>
                  </w:r>
                </w:p>
              </w:tc>
              <w:tc>
                <w:tcPr>
                  <w:tcW w:w="1080" w:type="dxa"/>
                  <w:tcBorders>
                    <w:top w:val="nil"/>
                    <w:left w:val="nil"/>
                    <w:bottom w:val="single" w:color="auto" w:sz="4" w:space="0"/>
                    <w:right w:val="single" w:color="auto" w:sz="4" w:space="0"/>
                  </w:tcBorders>
                  <w:noWrap/>
                  <w:vAlign w:val="center"/>
                </w:tcPr>
                <w:p w14:paraId="69ACFC8D">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1080" w:type="dxa"/>
                  <w:tcBorders>
                    <w:top w:val="nil"/>
                    <w:left w:val="nil"/>
                    <w:bottom w:val="single" w:color="auto" w:sz="4" w:space="0"/>
                    <w:right w:val="single" w:color="auto" w:sz="4" w:space="0"/>
                  </w:tcBorders>
                  <w:vAlign w:val="center"/>
                </w:tcPr>
                <w:p w14:paraId="66147B05">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080" w:type="dxa"/>
                  <w:tcBorders>
                    <w:top w:val="nil"/>
                    <w:left w:val="nil"/>
                    <w:bottom w:val="single" w:color="auto" w:sz="4" w:space="0"/>
                    <w:right w:val="single" w:color="auto" w:sz="4" w:space="0"/>
                  </w:tcBorders>
                  <w:vAlign w:val="center"/>
                </w:tcPr>
                <w:p w14:paraId="1A5CB603">
                  <w:pPr>
                    <w:widowControl/>
                    <w:rPr>
                      <w:rFonts w:hint="eastAsia" w:ascii="仿宋" w:hAnsi="仿宋" w:eastAsia="仿宋" w:cs="仿宋"/>
                      <w:color w:val="000000"/>
                      <w:kern w:val="0"/>
                      <w:sz w:val="21"/>
                      <w:szCs w:val="21"/>
                      <w:highlight w:val="none"/>
                      <w14:ligatures w14:val="none"/>
                    </w:rPr>
                  </w:pPr>
                </w:p>
              </w:tc>
            </w:tr>
            <w:tr w14:paraId="56DA4FBB">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37897F70">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6</w:t>
                  </w:r>
                </w:p>
              </w:tc>
              <w:tc>
                <w:tcPr>
                  <w:tcW w:w="1780" w:type="dxa"/>
                  <w:tcBorders>
                    <w:top w:val="nil"/>
                    <w:left w:val="nil"/>
                    <w:bottom w:val="single" w:color="auto" w:sz="4" w:space="0"/>
                    <w:right w:val="single" w:color="auto" w:sz="4" w:space="0"/>
                  </w:tcBorders>
                  <w:vAlign w:val="center"/>
                </w:tcPr>
                <w:p w14:paraId="00D760E8">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PVC-U管</w:t>
                  </w:r>
                </w:p>
              </w:tc>
              <w:tc>
                <w:tcPr>
                  <w:tcW w:w="4240" w:type="dxa"/>
                  <w:tcBorders>
                    <w:top w:val="nil"/>
                    <w:left w:val="nil"/>
                    <w:bottom w:val="single" w:color="auto" w:sz="4" w:space="0"/>
                    <w:right w:val="single" w:color="auto" w:sz="4" w:space="0"/>
                  </w:tcBorders>
                  <w:noWrap/>
                  <w:vAlign w:val="center"/>
                </w:tcPr>
                <w:p w14:paraId="4A73707A">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lang w:val="en-US" w:eastAsia="zh-CN"/>
                      <w14:ligatures w14:val="none"/>
                    </w:rPr>
                    <w:t>De15、</w:t>
                  </w:r>
                  <w:r>
                    <w:rPr>
                      <w:rFonts w:hint="eastAsia" w:ascii="仿宋" w:hAnsi="仿宋" w:eastAsia="仿宋" w:cs="仿宋"/>
                      <w:color w:val="000000"/>
                      <w:kern w:val="0"/>
                      <w:sz w:val="21"/>
                      <w:szCs w:val="21"/>
                      <w:highlight w:val="none"/>
                      <w14:ligatures w14:val="none"/>
                    </w:rPr>
                    <w:t>De20、De25、De32</w:t>
                  </w:r>
                </w:p>
              </w:tc>
              <w:tc>
                <w:tcPr>
                  <w:tcW w:w="1080" w:type="dxa"/>
                  <w:tcBorders>
                    <w:top w:val="nil"/>
                    <w:left w:val="nil"/>
                    <w:bottom w:val="single" w:color="auto" w:sz="4" w:space="0"/>
                    <w:right w:val="single" w:color="auto" w:sz="4" w:space="0"/>
                  </w:tcBorders>
                  <w:noWrap/>
                  <w:vAlign w:val="center"/>
                </w:tcPr>
                <w:p w14:paraId="5965DB92">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1080" w:type="dxa"/>
                  <w:tcBorders>
                    <w:top w:val="nil"/>
                    <w:left w:val="nil"/>
                    <w:bottom w:val="single" w:color="auto" w:sz="4" w:space="0"/>
                    <w:right w:val="single" w:color="auto" w:sz="4" w:space="0"/>
                  </w:tcBorders>
                  <w:vAlign w:val="center"/>
                </w:tcPr>
                <w:p w14:paraId="7DC8A710">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080" w:type="dxa"/>
                  <w:tcBorders>
                    <w:top w:val="nil"/>
                    <w:left w:val="nil"/>
                    <w:bottom w:val="single" w:color="auto" w:sz="4" w:space="0"/>
                    <w:right w:val="single" w:color="auto" w:sz="4" w:space="0"/>
                  </w:tcBorders>
                  <w:vAlign w:val="center"/>
                </w:tcPr>
                <w:p w14:paraId="56083DA0">
                  <w:pPr>
                    <w:widowControl/>
                    <w:rPr>
                      <w:rFonts w:hint="eastAsia" w:ascii="仿宋" w:hAnsi="仿宋" w:eastAsia="仿宋" w:cs="仿宋"/>
                      <w:color w:val="000000"/>
                      <w:kern w:val="0"/>
                      <w:sz w:val="21"/>
                      <w:szCs w:val="21"/>
                      <w:highlight w:val="none"/>
                      <w14:ligatures w14:val="none"/>
                    </w:rPr>
                  </w:pPr>
                </w:p>
              </w:tc>
            </w:tr>
            <w:tr w14:paraId="1CFED992">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7AC8811B">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7</w:t>
                  </w:r>
                </w:p>
              </w:tc>
              <w:tc>
                <w:tcPr>
                  <w:tcW w:w="1780" w:type="dxa"/>
                  <w:tcBorders>
                    <w:top w:val="nil"/>
                    <w:left w:val="nil"/>
                    <w:bottom w:val="single" w:color="auto" w:sz="4" w:space="0"/>
                    <w:right w:val="single" w:color="auto" w:sz="4" w:space="0"/>
                  </w:tcBorders>
                  <w:vAlign w:val="center"/>
                </w:tcPr>
                <w:p w14:paraId="4289FFB8">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弯头</w:t>
                  </w:r>
                </w:p>
              </w:tc>
              <w:tc>
                <w:tcPr>
                  <w:tcW w:w="4240" w:type="dxa"/>
                  <w:tcBorders>
                    <w:top w:val="nil"/>
                    <w:left w:val="nil"/>
                    <w:bottom w:val="single" w:color="auto" w:sz="4" w:space="0"/>
                    <w:right w:val="single" w:color="auto" w:sz="4" w:space="0"/>
                  </w:tcBorders>
                  <w:noWrap/>
                  <w:vAlign w:val="center"/>
                </w:tcPr>
                <w:p w14:paraId="08F4550E">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lang w:val="en-US" w:eastAsia="zh-CN"/>
                      <w14:ligatures w14:val="none"/>
                    </w:rPr>
                    <w:t>DN15、</w:t>
                  </w:r>
                  <w:r>
                    <w:rPr>
                      <w:rFonts w:hint="eastAsia" w:ascii="仿宋" w:hAnsi="仿宋" w:eastAsia="仿宋" w:cs="仿宋"/>
                      <w:color w:val="000000"/>
                      <w:kern w:val="0"/>
                      <w:sz w:val="21"/>
                      <w:szCs w:val="21"/>
                      <w:highlight w:val="none"/>
                      <w14:ligatures w14:val="none"/>
                    </w:rPr>
                    <w:t>DN20、DN25、DN32</w:t>
                  </w:r>
                </w:p>
              </w:tc>
              <w:tc>
                <w:tcPr>
                  <w:tcW w:w="1080" w:type="dxa"/>
                  <w:tcBorders>
                    <w:top w:val="nil"/>
                    <w:left w:val="nil"/>
                    <w:bottom w:val="single" w:color="auto" w:sz="4" w:space="0"/>
                    <w:right w:val="single" w:color="auto" w:sz="4" w:space="0"/>
                  </w:tcBorders>
                  <w:noWrap/>
                  <w:vAlign w:val="center"/>
                </w:tcPr>
                <w:p w14:paraId="3DD442C3">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1080" w:type="dxa"/>
                  <w:tcBorders>
                    <w:top w:val="nil"/>
                    <w:left w:val="nil"/>
                    <w:bottom w:val="single" w:color="auto" w:sz="4" w:space="0"/>
                    <w:right w:val="single" w:color="auto" w:sz="4" w:space="0"/>
                  </w:tcBorders>
                  <w:vAlign w:val="center"/>
                </w:tcPr>
                <w:p w14:paraId="5D79C305">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080" w:type="dxa"/>
                  <w:tcBorders>
                    <w:top w:val="nil"/>
                    <w:left w:val="nil"/>
                    <w:bottom w:val="single" w:color="auto" w:sz="4" w:space="0"/>
                    <w:right w:val="single" w:color="auto" w:sz="4" w:space="0"/>
                  </w:tcBorders>
                  <w:noWrap/>
                  <w:vAlign w:val="center"/>
                </w:tcPr>
                <w:p w14:paraId="4399C385">
                  <w:pPr>
                    <w:widowControl/>
                    <w:rPr>
                      <w:rFonts w:hint="eastAsia" w:ascii="仿宋" w:hAnsi="仿宋" w:eastAsia="仿宋" w:cs="仿宋"/>
                      <w:color w:val="000000"/>
                      <w:kern w:val="0"/>
                      <w:sz w:val="21"/>
                      <w:szCs w:val="21"/>
                      <w:highlight w:val="none"/>
                      <w14:ligatures w14:val="none"/>
                    </w:rPr>
                  </w:pPr>
                </w:p>
              </w:tc>
            </w:tr>
            <w:tr w14:paraId="43C35CC3">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4D9519BC">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8</w:t>
                  </w:r>
                </w:p>
              </w:tc>
              <w:tc>
                <w:tcPr>
                  <w:tcW w:w="1780" w:type="dxa"/>
                  <w:tcBorders>
                    <w:top w:val="nil"/>
                    <w:left w:val="nil"/>
                    <w:bottom w:val="single" w:color="auto" w:sz="4" w:space="0"/>
                    <w:right w:val="single" w:color="auto" w:sz="4" w:space="0"/>
                  </w:tcBorders>
                  <w:vAlign w:val="center"/>
                </w:tcPr>
                <w:p w14:paraId="27CBA195">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三通</w:t>
                  </w:r>
                </w:p>
              </w:tc>
              <w:tc>
                <w:tcPr>
                  <w:tcW w:w="4240" w:type="dxa"/>
                  <w:tcBorders>
                    <w:top w:val="nil"/>
                    <w:left w:val="nil"/>
                    <w:bottom w:val="single" w:color="auto" w:sz="4" w:space="0"/>
                    <w:right w:val="single" w:color="auto" w:sz="4" w:space="0"/>
                  </w:tcBorders>
                  <w:noWrap/>
                  <w:vAlign w:val="center"/>
                </w:tcPr>
                <w:p w14:paraId="2D402887">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lang w:val="en-US" w:eastAsia="zh-CN"/>
                      <w14:ligatures w14:val="none"/>
                    </w:rPr>
                    <w:t>DN15、</w:t>
                  </w:r>
                  <w:r>
                    <w:rPr>
                      <w:rFonts w:hint="eastAsia" w:ascii="仿宋" w:hAnsi="仿宋" w:eastAsia="仿宋" w:cs="仿宋"/>
                      <w:color w:val="000000"/>
                      <w:kern w:val="0"/>
                      <w:sz w:val="21"/>
                      <w:szCs w:val="21"/>
                      <w:highlight w:val="none"/>
                      <w14:ligatures w14:val="none"/>
                    </w:rPr>
                    <w:t>DN20、DN25、DN32</w:t>
                  </w:r>
                </w:p>
              </w:tc>
              <w:tc>
                <w:tcPr>
                  <w:tcW w:w="1080" w:type="dxa"/>
                  <w:tcBorders>
                    <w:top w:val="nil"/>
                    <w:left w:val="nil"/>
                    <w:bottom w:val="single" w:color="auto" w:sz="4" w:space="0"/>
                    <w:right w:val="single" w:color="auto" w:sz="4" w:space="0"/>
                  </w:tcBorders>
                  <w:noWrap/>
                  <w:vAlign w:val="center"/>
                </w:tcPr>
                <w:p w14:paraId="0CEDF842">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1080" w:type="dxa"/>
                  <w:tcBorders>
                    <w:top w:val="nil"/>
                    <w:left w:val="nil"/>
                    <w:bottom w:val="single" w:color="auto" w:sz="4" w:space="0"/>
                    <w:right w:val="single" w:color="auto" w:sz="4" w:space="0"/>
                  </w:tcBorders>
                  <w:vAlign w:val="center"/>
                </w:tcPr>
                <w:p w14:paraId="212CCFF2">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080" w:type="dxa"/>
                  <w:tcBorders>
                    <w:top w:val="nil"/>
                    <w:left w:val="nil"/>
                    <w:bottom w:val="single" w:color="auto" w:sz="4" w:space="0"/>
                    <w:right w:val="single" w:color="auto" w:sz="4" w:space="0"/>
                  </w:tcBorders>
                  <w:noWrap/>
                  <w:vAlign w:val="center"/>
                </w:tcPr>
                <w:p w14:paraId="7ABA6E1F">
                  <w:pPr>
                    <w:widowControl/>
                    <w:rPr>
                      <w:rFonts w:hint="eastAsia" w:ascii="仿宋" w:hAnsi="仿宋" w:eastAsia="仿宋" w:cs="仿宋"/>
                      <w:color w:val="000000"/>
                      <w:kern w:val="0"/>
                      <w:sz w:val="21"/>
                      <w:szCs w:val="21"/>
                      <w:highlight w:val="none"/>
                      <w14:ligatures w14:val="none"/>
                    </w:rPr>
                  </w:pPr>
                </w:p>
              </w:tc>
            </w:tr>
            <w:tr w14:paraId="21EEC6D6">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26589E93">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9</w:t>
                  </w:r>
                </w:p>
              </w:tc>
              <w:tc>
                <w:tcPr>
                  <w:tcW w:w="1780" w:type="dxa"/>
                  <w:tcBorders>
                    <w:top w:val="nil"/>
                    <w:left w:val="nil"/>
                    <w:bottom w:val="single" w:color="auto" w:sz="4" w:space="0"/>
                    <w:right w:val="single" w:color="auto" w:sz="4" w:space="0"/>
                  </w:tcBorders>
                  <w:noWrap/>
                  <w:vAlign w:val="center"/>
                </w:tcPr>
                <w:p w14:paraId="12A8BDE5">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法兰</w:t>
                  </w:r>
                </w:p>
              </w:tc>
              <w:tc>
                <w:tcPr>
                  <w:tcW w:w="4240" w:type="dxa"/>
                  <w:tcBorders>
                    <w:top w:val="nil"/>
                    <w:left w:val="nil"/>
                    <w:bottom w:val="single" w:color="auto" w:sz="4" w:space="0"/>
                    <w:right w:val="single" w:color="auto" w:sz="4" w:space="0"/>
                  </w:tcBorders>
                  <w:noWrap/>
                  <w:vAlign w:val="center"/>
                </w:tcPr>
                <w:p w14:paraId="6D5F1A66">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lang w:val="en-US" w:eastAsia="zh-CN"/>
                      <w14:ligatures w14:val="none"/>
                    </w:rPr>
                    <w:t>DN15、</w:t>
                  </w:r>
                  <w:r>
                    <w:rPr>
                      <w:rFonts w:hint="eastAsia" w:ascii="仿宋" w:hAnsi="仿宋" w:eastAsia="仿宋" w:cs="仿宋"/>
                      <w:color w:val="000000"/>
                      <w:kern w:val="0"/>
                      <w:sz w:val="21"/>
                      <w:szCs w:val="21"/>
                      <w:highlight w:val="none"/>
                      <w14:ligatures w14:val="none"/>
                    </w:rPr>
                    <w:t>DN20、DN25、DN32</w:t>
                  </w:r>
                </w:p>
              </w:tc>
              <w:tc>
                <w:tcPr>
                  <w:tcW w:w="1080" w:type="dxa"/>
                  <w:tcBorders>
                    <w:top w:val="nil"/>
                    <w:left w:val="nil"/>
                    <w:bottom w:val="single" w:color="auto" w:sz="4" w:space="0"/>
                    <w:right w:val="single" w:color="auto" w:sz="4" w:space="0"/>
                  </w:tcBorders>
                  <w:noWrap/>
                  <w:vAlign w:val="center"/>
                </w:tcPr>
                <w:p w14:paraId="2DDE007C">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1080" w:type="dxa"/>
                  <w:tcBorders>
                    <w:top w:val="nil"/>
                    <w:left w:val="nil"/>
                    <w:bottom w:val="single" w:color="auto" w:sz="4" w:space="0"/>
                    <w:right w:val="single" w:color="auto" w:sz="4" w:space="0"/>
                  </w:tcBorders>
                  <w:vAlign w:val="center"/>
                </w:tcPr>
                <w:p w14:paraId="5CC2D54B">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080" w:type="dxa"/>
                  <w:tcBorders>
                    <w:top w:val="nil"/>
                    <w:left w:val="nil"/>
                    <w:bottom w:val="single" w:color="auto" w:sz="4" w:space="0"/>
                    <w:right w:val="single" w:color="auto" w:sz="4" w:space="0"/>
                  </w:tcBorders>
                  <w:noWrap/>
                  <w:vAlign w:val="center"/>
                </w:tcPr>
                <w:p w14:paraId="64BFEF3B">
                  <w:pPr>
                    <w:widowControl/>
                    <w:rPr>
                      <w:rFonts w:hint="eastAsia" w:ascii="仿宋" w:hAnsi="仿宋" w:eastAsia="仿宋" w:cs="仿宋"/>
                      <w:color w:val="000000"/>
                      <w:kern w:val="0"/>
                      <w:sz w:val="21"/>
                      <w:szCs w:val="21"/>
                      <w:highlight w:val="none"/>
                      <w14:ligatures w14:val="none"/>
                    </w:rPr>
                  </w:pPr>
                </w:p>
              </w:tc>
            </w:tr>
            <w:tr w14:paraId="0C33A991">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6F63295B">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10</w:t>
                  </w:r>
                </w:p>
              </w:tc>
              <w:tc>
                <w:tcPr>
                  <w:tcW w:w="1780" w:type="dxa"/>
                  <w:tcBorders>
                    <w:top w:val="nil"/>
                    <w:left w:val="nil"/>
                    <w:bottom w:val="single" w:color="auto" w:sz="4" w:space="0"/>
                    <w:right w:val="single" w:color="auto" w:sz="4" w:space="0"/>
                  </w:tcBorders>
                  <w:vAlign w:val="center"/>
                </w:tcPr>
                <w:p w14:paraId="37C5FE79">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弯头</w:t>
                  </w:r>
                </w:p>
              </w:tc>
              <w:tc>
                <w:tcPr>
                  <w:tcW w:w="4240" w:type="dxa"/>
                  <w:tcBorders>
                    <w:top w:val="nil"/>
                    <w:left w:val="nil"/>
                    <w:bottom w:val="single" w:color="auto" w:sz="4" w:space="0"/>
                    <w:right w:val="single" w:color="auto" w:sz="4" w:space="0"/>
                  </w:tcBorders>
                  <w:noWrap/>
                  <w:vAlign w:val="center"/>
                </w:tcPr>
                <w:p w14:paraId="61B617F2">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lang w:val="en-US" w:eastAsia="zh-CN"/>
                      <w14:ligatures w14:val="none"/>
                    </w:rPr>
                    <w:t>De15、</w:t>
                  </w:r>
                  <w:r>
                    <w:rPr>
                      <w:rFonts w:hint="eastAsia" w:ascii="仿宋" w:hAnsi="仿宋" w:eastAsia="仿宋" w:cs="仿宋"/>
                      <w:color w:val="000000"/>
                      <w:kern w:val="0"/>
                      <w:sz w:val="21"/>
                      <w:szCs w:val="21"/>
                      <w:highlight w:val="none"/>
                      <w14:ligatures w14:val="none"/>
                    </w:rPr>
                    <w:t>De20、De25、De32</w:t>
                  </w:r>
                </w:p>
              </w:tc>
              <w:tc>
                <w:tcPr>
                  <w:tcW w:w="1080" w:type="dxa"/>
                  <w:tcBorders>
                    <w:top w:val="nil"/>
                    <w:left w:val="nil"/>
                    <w:bottom w:val="single" w:color="auto" w:sz="4" w:space="0"/>
                    <w:right w:val="single" w:color="auto" w:sz="4" w:space="0"/>
                  </w:tcBorders>
                  <w:noWrap/>
                  <w:vAlign w:val="center"/>
                </w:tcPr>
                <w:p w14:paraId="41ABA1FD">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1080" w:type="dxa"/>
                  <w:tcBorders>
                    <w:top w:val="nil"/>
                    <w:left w:val="nil"/>
                    <w:bottom w:val="single" w:color="auto" w:sz="4" w:space="0"/>
                    <w:right w:val="single" w:color="auto" w:sz="4" w:space="0"/>
                  </w:tcBorders>
                  <w:vAlign w:val="center"/>
                </w:tcPr>
                <w:p w14:paraId="2CCB3F8C">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080" w:type="dxa"/>
                  <w:tcBorders>
                    <w:top w:val="nil"/>
                    <w:left w:val="nil"/>
                    <w:bottom w:val="single" w:color="auto" w:sz="4" w:space="0"/>
                    <w:right w:val="single" w:color="auto" w:sz="4" w:space="0"/>
                  </w:tcBorders>
                  <w:noWrap/>
                  <w:vAlign w:val="center"/>
                </w:tcPr>
                <w:p w14:paraId="51842E55">
                  <w:pPr>
                    <w:widowControl/>
                    <w:rPr>
                      <w:rFonts w:hint="eastAsia" w:ascii="仿宋" w:hAnsi="仿宋" w:eastAsia="仿宋" w:cs="仿宋"/>
                      <w:color w:val="000000"/>
                      <w:kern w:val="0"/>
                      <w:sz w:val="21"/>
                      <w:szCs w:val="21"/>
                      <w:highlight w:val="none"/>
                      <w14:ligatures w14:val="none"/>
                    </w:rPr>
                  </w:pPr>
                </w:p>
              </w:tc>
            </w:tr>
            <w:tr w14:paraId="4AFAE71F">
              <w:tblPrEx>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ign w:val="center"/>
                </w:tcPr>
                <w:p w14:paraId="6399E398">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11</w:t>
                  </w:r>
                </w:p>
              </w:tc>
              <w:tc>
                <w:tcPr>
                  <w:tcW w:w="1780" w:type="dxa"/>
                  <w:tcBorders>
                    <w:top w:val="nil"/>
                    <w:left w:val="nil"/>
                    <w:bottom w:val="single" w:color="auto" w:sz="4" w:space="0"/>
                    <w:right w:val="single" w:color="auto" w:sz="4" w:space="0"/>
                  </w:tcBorders>
                  <w:vAlign w:val="center"/>
                </w:tcPr>
                <w:p w14:paraId="04682780">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三通</w:t>
                  </w:r>
                </w:p>
              </w:tc>
              <w:tc>
                <w:tcPr>
                  <w:tcW w:w="4240" w:type="dxa"/>
                  <w:tcBorders>
                    <w:top w:val="nil"/>
                    <w:left w:val="nil"/>
                    <w:bottom w:val="single" w:color="auto" w:sz="4" w:space="0"/>
                    <w:right w:val="single" w:color="auto" w:sz="4" w:space="0"/>
                  </w:tcBorders>
                  <w:noWrap/>
                  <w:vAlign w:val="center"/>
                </w:tcPr>
                <w:p w14:paraId="555AE654">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lang w:val="en-US" w:eastAsia="zh-CN"/>
                      <w14:ligatures w14:val="none"/>
                    </w:rPr>
                    <w:t>De15、</w:t>
                  </w:r>
                  <w:r>
                    <w:rPr>
                      <w:rFonts w:hint="eastAsia" w:ascii="仿宋" w:hAnsi="仿宋" w:eastAsia="仿宋" w:cs="仿宋"/>
                      <w:color w:val="000000"/>
                      <w:kern w:val="0"/>
                      <w:sz w:val="21"/>
                      <w:szCs w:val="21"/>
                      <w:highlight w:val="none"/>
                      <w14:ligatures w14:val="none"/>
                    </w:rPr>
                    <w:t>De20、De25、De32</w:t>
                  </w:r>
                </w:p>
              </w:tc>
              <w:tc>
                <w:tcPr>
                  <w:tcW w:w="1080" w:type="dxa"/>
                  <w:tcBorders>
                    <w:top w:val="nil"/>
                    <w:left w:val="nil"/>
                    <w:bottom w:val="single" w:color="auto" w:sz="4" w:space="0"/>
                    <w:right w:val="single" w:color="auto" w:sz="4" w:space="0"/>
                  </w:tcBorders>
                  <w:noWrap/>
                  <w:vAlign w:val="center"/>
                </w:tcPr>
                <w:p w14:paraId="74E33ACE">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1080" w:type="dxa"/>
                  <w:tcBorders>
                    <w:top w:val="nil"/>
                    <w:left w:val="nil"/>
                    <w:bottom w:val="single" w:color="auto" w:sz="4" w:space="0"/>
                    <w:right w:val="single" w:color="auto" w:sz="4" w:space="0"/>
                  </w:tcBorders>
                  <w:vAlign w:val="center"/>
                </w:tcPr>
                <w:p w14:paraId="1B48D7E5">
                  <w:pPr>
                    <w:widowControl/>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080" w:type="dxa"/>
                  <w:tcBorders>
                    <w:top w:val="nil"/>
                    <w:left w:val="nil"/>
                    <w:bottom w:val="single" w:color="auto" w:sz="4" w:space="0"/>
                    <w:right w:val="single" w:color="auto" w:sz="4" w:space="0"/>
                  </w:tcBorders>
                  <w:noWrap/>
                  <w:vAlign w:val="center"/>
                </w:tcPr>
                <w:p w14:paraId="1947B7F9">
                  <w:pPr>
                    <w:widowControl/>
                    <w:rPr>
                      <w:rFonts w:hint="eastAsia" w:ascii="仿宋" w:hAnsi="仿宋" w:eastAsia="仿宋" w:cs="仿宋"/>
                      <w:color w:val="000000"/>
                      <w:kern w:val="0"/>
                      <w:sz w:val="21"/>
                      <w:szCs w:val="21"/>
                      <w:highlight w:val="none"/>
                      <w14:ligatures w14:val="none"/>
                    </w:rPr>
                  </w:pPr>
                </w:p>
              </w:tc>
            </w:tr>
          </w:tbl>
          <w:p w14:paraId="588F7792">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四、</w:t>
            </w:r>
            <w:r>
              <w:rPr>
                <w:rFonts w:hint="eastAsia" w:ascii="仿宋" w:hAnsi="仿宋" w:eastAsia="仿宋" w:cs="仿宋"/>
                <w:b/>
                <w:color w:val="000000" w:themeColor="text1"/>
                <w:sz w:val="21"/>
                <w:szCs w:val="21"/>
                <w:highlight w:val="none"/>
                <w:lang w:val="en-US" w:eastAsia="zh-CN"/>
                <w14:textFill>
                  <w14:solidFill>
                    <w14:schemeClr w14:val="tx1"/>
                  </w14:solidFill>
                </w14:textFill>
              </w:rPr>
              <w:t>配套实训演示</w:t>
            </w:r>
            <w:r>
              <w:rPr>
                <w:rFonts w:hint="eastAsia" w:ascii="仿宋" w:hAnsi="仿宋" w:eastAsia="仿宋" w:cs="仿宋"/>
                <w:b/>
                <w:color w:val="000000" w:themeColor="text1"/>
                <w:sz w:val="21"/>
                <w:szCs w:val="21"/>
                <w:highlight w:val="none"/>
                <w14:textFill>
                  <w14:solidFill>
                    <w14:schemeClr w14:val="tx1"/>
                  </w14:solidFill>
                </w14:textFill>
              </w:rPr>
              <w:t>装置</w:t>
            </w:r>
          </w:p>
          <w:p w14:paraId="0D4C2A4F">
            <w:pPr>
              <w:numPr>
                <w:ilvl w:val="0"/>
                <w:numId w:val="0"/>
              </w:numPr>
              <w:spacing w:line="300" w:lineRule="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特别说明</w:t>
            </w:r>
            <w:r>
              <w:rPr>
                <w:rFonts w:hint="eastAsia" w:ascii="仿宋" w:hAnsi="仿宋" w:eastAsia="仿宋" w:cs="仿宋"/>
                <w:color w:val="000000" w:themeColor="text1"/>
                <w:sz w:val="21"/>
                <w:szCs w:val="21"/>
                <w:highlight w:val="none"/>
                <w:lang w:val="en-US" w:eastAsia="zh-CN"/>
                <w14:textFill>
                  <w14:solidFill>
                    <w14:schemeClr w14:val="tx1"/>
                  </w14:solidFill>
                </w14:textFill>
              </w:rPr>
              <w:t>：实训基地仅配备1套配套实训演示装置，供本项目4套“智能化管道与</w:t>
            </w:r>
            <w:r>
              <w:rPr>
                <w:rFonts w:hint="eastAsia" w:ascii="仿宋" w:hAnsi="仿宋" w:eastAsia="仿宋" w:cs="仿宋"/>
                <w:color w:val="000000" w:themeColor="text1"/>
                <w:sz w:val="21"/>
                <w:szCs w:val="21"/>
                <w:highlight w:val="none"/>
                <w14:textFill>
                  <w14:solidFill>
                    <w14:schemeClr w14:val="tx1"/>
                  </w14:solidFill>
                </w14:textFill>
              </w:rPr>
              <w:t>制</w:t>
            </w:r>
            <w:r>
              <w:rPr>
                <w:rFonts w:hint="eastAsia" w:ascii="仿宋" w:hAnsi="仿宋" w:eastAsia="仿宋" w:cs="仿宋"/>
                <w:color w:val="000000" w:themeColor="text1"/>
                <w:sz w:val="21"/>
                <w:szCs w:val="21"/>
                <w:highlight w:val="none"/>
                <w:lang w:val="en-US" w:eastAsia="zh-CN"/>
                <w14:textFill>
                  <w14:solidFill>
                    <w14:schemeClr w14:val="tx1"/>
                  </w14:solidFill>
                </w14:textFill>
              </w:rPr>
              <w:t>暖安装实训装置”共同使用，非单套配置，用于学生观摩不同材质管道和设备的连接方式及工艺。</w:t>
            </w:r>
          </w:p>
          <w:p w14:paraId="2C547835">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（一）</w:t>
            </w:r>
            <w:r>
              <w:rPr>
                <w:rFonts w:hint="eastAsia" w:ascii="仿宋" w:hAnsi="仿宋" w:eastAsia="仿宋" w:cs="仿宋"/>
                <w:b/>
                <w:color w:val="000000" w:themeColor="text1"/>
                <w:sz w:val="21"/>
                <w:szCs w:val="21"/>
                <w:highlight w:val="none"/>
                <w14:textFill>
                  <w14:solidFill>
                    <w14:schemeClr w14:val="tx1"/>
                  </w14:solidFill>
                </w14:textFill>
              </w:rPr>
              <w:t>整体结构参数</w:t>
            </w:r>
          </w:p>
          <w:p w14:paraId="394A52BF">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 实训台底座：尺寸</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4.0m×2m，型钢框架结构；</w:t>
            </w:r>
          </w:p>
          <w:p w14:paraId="2B1A9B29">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 安装模拟墙：高度</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2.1m，宽度</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4.0m，方管型钢焊接；</w:t>
            </w:r>
          </w:p>
          <w:p w14:paraId="42C1CC22">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 实训操作台：套丝机操作台台面尺寸</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1.2 米 ×0.6 米，高度 0.</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-0.8 米；压力钳操作台台面尺寸</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 xml:space="preserve">1.2 米 ×0.6 米，高度 </w:t>
            </w:r>
            <w:r>
              <w:rPr>
                <w:rFonts w:hint="eastAsia" w:ascii="仿宋" w:hAnsi="仿宋" w:eastAsia="仿宋" w:cs="仿宋"/>
                <w:color w:val="000000" w:themeColor="text1"/>
                <w:sz w:val="21"/>
                <w:szCs w:val="21"/>
                <w:highlight w:val="none"/>
                <w:lang w:val="en-US" w:eastAsia="zh-CN"/>
                <w14:textFill>
                  <w14:solidFill>
                    <w14:schemeClr w14:val="tx1"/>
                  </w14:solidFill>
                </w14:textFill>
              </w:rPr>
              <w:t>0.8</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 xml:space="preserve"> 米。所有操作台</w:t>
            </w:r>
            <w:r>
              <w:rPr>
                <w:rFonts w:hint="eastAsia" w:ascii="仿宋" w:hAnsi="仿宋" w:eastAsia="仿宋" w:cs="仿宋"/>
                <w:color w:val="000000" w:themeColor="text1"/>
                <w:sz w:val="21"/>
                <w:szCs w:val="21"/>
                <w:highlight w:val="none"/>
                <w:lang w:val="en-US" w:eastAsia="zh-CN"/>
                <w14:textFill>
                  <w14:solidFill>
                    <w14:schemeClr w14:val="tx1"/>
                  </w14:solidFill>
                </w14:textFill>
              </w:rPr>
              <w:t>台面</w:t>
            </w:r>
            <w:r>
              <w:rPr>
                <w:rFonts w:hint="eastAsia" w:ascii="仿宋" w:hAnsi="仿宋" w:eastAsia="仿宋" w:cs="仿宋"/>
                <w:color w:val="000000" w:themeColor="text1"/>
                <w:sz w:val="21"/>
                <w:szCs w:val="21"/>
                <w:highlight w:val="none"/>
                <w14:textFill>
                  <w14:solidFill>
                    <w14:schemeClr w14:val="tx1"/>
                  </w14:solidFill>
                </w14:textFill>
              </w:rPr>
              <w:t>采用 12mm 厚碳钢材质</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表面经喷砂除锈并静电喷塑处理，台面边缘做圆弧过渡，配套分离式储物抽屉柜，底部安装万向轮及制动装置；</w:t>
            </w:r>
          </w:p>
          <w:p w14:paraId="6741B345">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 模块化要求：装置模块化设计，各功能模块独立安装，便于拆装维护；</w:t>
            </w:r>
          </w:p>
          <w:p w14:paraId="1DB7DAB9">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 上下水要求：装置要预留标准上水接口，能接入实验室供水管网，还要有集中集水和排水结构，保证排水顺畅，方便实训后排水、清洁和换水；</w:t>
            </w:r>
          </w:p>
          <w:p w14:paraId="42999504">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 安全保护：设置漏电、过载、接地保护，符合电气安全</w:t>
            </w:r>
            <w:r>
              <w:rPr>
                <w:rFonts w:hint="eastAsia" w:ascii="仿宋" w:hAnsi="仿宋" w:eastAsia="仿宋" w:cs="仿宋"/>
                <w:color w:val="000000" w:themeColor="text1"/>
                <w:sz w:val="21"/>
                <w:szCs w:val="21"/>
                <w:highlight w:val="none"/>
                <w:lang w:val="en-US" w:eastAsia="zh-CN"/>
                <w14:textFill>
                  <w14:solidFill>
                    <w14:schemeClr w14:val="tx1"/>
                  </w14:solidFill>
                </w14:textFill>
              </w:rPr>
              <w:t>要求</w:t>
            </w:r>
            <w:r>
              <w:rPr>
                <w:rFonts w:hint="eastAsia" w:ascii="仿宋" w:hAnsi="仿宋" w:eastAsia="仿宋" w:cs="仿宋"/>
                <w:color w:val="000000" w:themeColor="text1"/>
                <w:sz w:val="21"/>
                <w:szCs w:val="21"/>
                <w:highlight w:val="none"/>
                <w14:textFill>
                  <w14:solidFill>
                    <w14:schemeClr w14:val="tx1"/>
                  </w14:solidFill>
                </w14:textFill>
              </w:rPr>
              <w:t>。</w:t>
            </w:r>
          </w:p>
          <w:p w14:paraId="30B40F37">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（二）</w:t>
            </w:r>
            <w:r>
              <w:rPr>
                <w:rFonts w:hint="eastAsia" w:ascii="仿宋" w:hAnsi="仿宋" w:eastAsia="仿宋" w:cs="仿宋"/>
                <w:b/>
                <w:color w:val="000000" w:themeColor="text1"/>
                <w:sz w:val="21"/>
                <w:szCs w:val="21"/>
                <w:highlight w:val="none"/>
                <w14:textFill>
                  <w14:solidFill>
                    <w14:schemeClr w14:val="tx1"/>
                  </w14:solidFill>
                </w14:textFill>
              </w:rPr>
              <w:t>核心功能模块及规格参数</w:t>
            </w:r>
          </w:p>
          <w:p w14:paraId="11579F6F">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1. 散热器安装模块</w:t>
            </w:r>
          </w:p>
          <w:p w14:paraId="6A7111A6">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（1）配置：铸铁散热器2组（厚度：</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100mm，高度</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600mm</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每组6片），手动温控阀2个，配套镀锌钢管</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管件及支架。</w:t>
            </w:r>
          </w:p>
          <w:p w14:paraId="2EEB5FD0">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（2）功能：整体满足安装教学中的观摩与基础操作需求。</w:t>
            </w:r>
          </w:p>
          <w:p w14:paraId="73F3C11F">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 地暖安装模块</w:t>
            </w:r>
          </w:p>
          <w:p w14:paraId="5ECBE03C">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（1）配置：不锈钢分集水器 1 套，分集水器为 2 路；PERT 地暖管 2 套；透明保护盖1 个，分集水器及其必备组件。</w:t>
            </w:r>
          </w:p>
          <w:p w14:paraId="40E51DCA">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（2）功能：整体满足安装教学中的观摩与基础操作需求。</w:t>
            </w:r>
          </w:p>
          <w:p w14:paraId="5B19EBEE">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3. 毛细管网安装模块</w:t>
            </w:r>
          </w:p>
          <w:p w14:paraId="68178F40">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（1）配置：毛细管网 1 套，均预先固定在模拟墙表面，管网尺寸以满足实训装置安装空间及实操效果为原则，配套与立管连接的塑料热熔必备组件。</w:t>
            </w:r>
          </w:p>
          <w:p w14:paraId="3EBFD87F">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（2）功能：整体满足安装教学中的观摩与基础操作需求。</w:t>
            </w:r>
          </w:p>
          <w:p w14:paraId="0166442E">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4. 风机盘管安装模块</w:t>
            </w:r>
          </w:p>
          <w:p w14:paraId="3FA97E2B">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（1）配置：小型卧式风机盘管 2 台</w:t>
            </w:r>
            <w:r>
              <w:rPr>
                <w:rFonts w:hint="eastAsia" w:ascii="仿宋" w:hAnsi="仿宋" w:eastAsia="仿宋" w:cs="仿宋"/>
                <w:color w:val="000000" w:themeColor="text1"/>
                <w:sz w:val="21"/>
                <w:szCs w:val="21"/>
                <w:highlight w:val="none"/>
                <w:lang w:val="en-US" w:eastAsia="zh-CN"/>
                <w14:textFill>
                  <w14:solidFill>
                    <w14:schemeClr w14:val="tx1"/>
                  </w14:solidFill>
                </w14:textFill>
              </w:rPr>
              <w:t>(风量≥300m³/h，供热量≥2.5kW，电机防护等级IP20,工作压力：≥1.0MPa，电源220V/50Hz）</w:t>
            </w:r>
            <w:r>
              <w:rPr>
                <w:rFonts w:hint="eastAsia" w:ascii="仿宋" w:hAnsi="仿宋" w:eastAsia="仿宋" w:cs="仿宋"/>
                <w:color w:val="000000" w:themeColor="text1"/>
                <w:sz w:val="21"/>
                <w:szCs w:val="21"/>
                <w:highlight w:val="none"/>
                <w14:textFill>
                  <w14:solidFill>
                    <w14:schemeClr w14:val="tx1"/>
                  </w14:solidFill>
                </w14:textFill>
              </w:rPr>
              <w:t>，含电机、线控器及电动两通阀，设备容量以满足实训装置安装空间及实操效果为原则选型；模拟墙面上预设固定支架，风机盘管预先固定于支架上；配套标准供回水管路、冷凝水排水管必备组件。</w:t>
            </w:r>
          </w:p>
          <w:p w14:paraId="6962FA33">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（2）功能：整体满足安装教学中的观摩与基础操作需求。</w:t>
            </w:r>
          </w:p>
          <w:p w14:paraId="4B82BF2F">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5. 热源及循环系统安装模块</w:t>
            </w:r>
          </w:p>
          <w:p w14:paraId="4C132653">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（1）配置：不小于3kW 模拟电热水锅炉 1 台，立式单级离心泵 2 台</w:t>
            </w:r>
            <w:r>
              <w:rPr>
                <w:rFonts w:hint="eastAsia" w:ascii="仿宋" w:hAnsi="仿宋" w:eastAsia="仿宋" w:cs="仿宋"/>
                <w:color w:val="000000" w:themeColor="text1"/>
                <w:sz w:val="21"/>
                <w:szCs w:val="21"/>
                <w:highlight w:val="none"/>
                <w:lang w:val="en-US" w:eastAsia="zh-CN"/>
                <w14:textFill>
                  <w14:solidFill>
                    <w14:schemeClr w14:val="tx1"/>
                  </w14:solidFill>
                </w14:textFill>
              </w:rPr>
              <w:t>(不锈钢，流量≥1.25m³/h，扬程≥8m，电压：220V）</w:t>
            </w:r>
            <w:r>
              <w:rPr>
                <w:rFonts w:hint="eastAsia" w:ascii="仿宋" w:hAnsi="仿宋" w:eastAsia="仿宋" w:cs="仿宋"/>
                <w:color w:val="000000" w:themeColor="text1"/>
                <w:sz w:val="21"/>
                <w:szCs w:val="21"/>
                <w:highlight w:val="none"/>
                <w14:textFill>
                  <w14:solidFill>
                    <w14:schemeClr w14:val="tx1"/>
                  </w14:solidFill>
                </w14:textFill>
              </w:rPr>
              <w:t>，流量和扬程以满足实训装置循环需求及安装空间为原则选型；不小于5L 不锈钢膨胀水箱 1 个，配套主循环管路、阀门及连接配件 2 套。</w:t>
            </w:r>
          </w:p>
          <w:p w14:paraId="601694B5">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（2）功能：展示电热水锅炉、循环泵、膨胀水箱与主循环管路的连接布局，模拟热源及循环系统的安装施工，整体满足安装教学中的观摩与基础操作需求。</w:t>
            </w:r>
          </w:p>
          <w:p w14:paraId="257C0292">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（三）</w:t>
            </w:r>
            <w:r>
              <w:rPr>
                <w:rFonts w:hint="eastAsia" w:ascii="仿宋" w:hAnsi="仿宋" w:eastAsia="仿宋" w:cs="仿宋"/>
                <w:b/>
                <w:color w:val="000000" w:themeColor="text1"/>
                <w:sz w:val="21"/>
                <w:szCs w:val="21"/>
                <w:highlight w:val="none"/>
                <w14:textFill>
                  <w14:solidFill>
                    <w14:schemeClr w14:val="tx1"/>
                  </w14:solidFill>
                </w14:textFill>
              </w:rPr>
              <w:t>管材种类及管道连接方式</w:t>
            </w:r>
          </w:p>
          <w:p w14:paraId="42095C73">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1. 管材种类</w:t>
            </w:r>
          </w:p>
          <w:p w14:paraId="2D5DCC84">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本实训装置配套多种常用管材，具体应用如下：散热器安装模块采用镀锌钢管；地暖安装模块采用 PE-RT 地暖管；毛细管网安装模块采用PPR管；风机盘管安装模块冷凝水管采用 PVC-U 管；热源及循环系统安装模块主循环管路采用不锈钢钢管。所有管材规格均与各功能模块实操需求、安装空间相匹配，其他未明确提及的管道管材选择符合现行行业规范标准。</w:t>
            </w:r>
          </w:p>
          <w:p w14:paraId="218513E4">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 管道连接方式</w:t>
            </w:r>
          </w:p>
          <w:p w14:paraId="23286BBD">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结合各模块管材特性及实训需求，明确以下连接方式：散热器安装模块镀锌钢管采用螺纹连接；热源及循环系统安装模块不锈钢钢管采用卡压连接；毛细管网安装模块采用热熔连接；风机盘管安装模块冷凝水 PVC-U 管采用胶粘连接。</w:t>
            </w:r>
          </w:p>
          <w:p w14:paraId="4A92B456">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（四）</w:t>
            </w:r>
            <w:r>
              <w:rPr>
                <w:rFonts w:hint="eastAsia" w:ascii="仿宋" w:hAnsi="仿宋" w:eastAsia="仿宋" w:cs="仿宋"/>
                <w:b/>
                <w:color w:val="000000" w:themeColor="text1"/>
                <w:sz w:val="21"/>
                <w:szCs w:val="21"/>
                <w:highlight w:val="none"/>
                <w14:textFill>
                  <w14:solidFill>
                    <w14:schemeClr w14:val="tx1"/>
                  </w14:solidFill>
                </w14:textFill>
              </w:rPr>
              <w:t>实训配套工具、设备、附件及管道数量</w:t>
            </w:r>
          </w:p>
          <w:p w14:paraId="09972BC3">
            <w:pPr>
              <w:spacing w:line="300" w:lineRule="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1. 实训配套工具</w:t>
            </w:r>
          </w:p>
          <w:p w14:paraId="3FFC08FF">
            <w:pPr>
              <w:spacing w:line="300" w:lineRule="auto"/>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本实训装置配备 1 台电动套丝机，每台套丝能力 1/2"～2"，配套 1/2"、3/4"、1"、2" 板牙，感应电机驱动，旋转速度</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28RPM，配备装卸工具一套。供电采用 220V 单相交流电，操作台电源从实训场地总配电箱引出独立回路，配备漏电保护装置，确保实训时供电稳定安全，满足实训操作需求。</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1台3#龙门钳，1台电动弯管机，功率≥4.0kw，设备尺寸≥2400*900*1100mm，最大弯曲半径不小于200mm。</w:t>
            </w:r>
          </w:p>
          <w:p w14:paraId="45C42ACB">
            <w:pPr>
              <w:spacing w:line="300" w:lineRule="auto"/>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 设备、附件及管道数量</w:t>
            </w:r>
          </w:p>
          <w:tbl>
            <w:tblPr>
              <w:tblStyle w:val="3"/>
              <w:tblW w:w="7934" w:type="dxa"/>
              <w:tblInd w:w="0" w:type="dxa"/>
              <w:tblLayout w:type="autofit"/>
              <w:tblCellMar>
                <w:top w:w="0" w:type="dxa"/>
                <w:left w:w="108" w:type="dxa"/>
                <w:bottom w:w="0" w:type="dxa"/>
                <w:right w:w="108" w:type="dxa"/>
              </w:tblCellMar>
            </w:tblPr>
            <w:tblGrid>
              <w:gridCol w:w="659"/>
              <w:gridCol w:w="1354"/>
              <w:gridCol w:w="2720"/>
              <w:gridCol w:w="738"/>
              <w:gridCol w:w="738"/>
              <w:gridCol w:w="738"/>
            </w:tblGrid>
            <w:tr w14:paraId="56D8DD9B">
              <w:tblPrEx>
                <w:tblCellMar>
                  <w:top w:w="0" w:type="dxa"/>
                  <w:left w:w="108" w:type="dxa"/>
                  <w:bottom w:w="0" w:type="dxa"/>
                  <w:right w:w="108" w:type="dxa"/>
                </w:tblCellMar>
              </w:tblPrEx>
              <w:trPr>
                <w:trHeight w:val="285" w:hRule="atLeast"/>
              </w:trPr>
              <w:tc>
                <w:tcPr>
                  <w:tcW w:w="737" w:type="dxa"/>
                  <w:tcBorders>
                    <w:top w:val="single" w:color="auto" w:sz="4" w:space="0"/>
                    <w:left w:val="single" w:color="auto" w:sz="4" w:space="0"/>
                    <w:bottom w:val="single" w:color="auto" w:sz="4" w:space="0"/>
                    <w:right w:val="single" w:color="auto" w:sz="4" w:space="0"/>
                  </w:tcBorders>
                  <w:noWrap/>
                  <w:vAlign w:val="center"/>
                </w:tcPr>
                <w:p w14:paraId="7C850CD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序号</w:t>
                  </w:r>
                </w:p>
              </w:tc>
              <w:tc>
                <w:tcPr>
                  <w:tcW w:w="1553" w:type="dxa"/>
                  <w:tcBorders>
                    <w:top w:val="single" w:color="auto" w:sz="4" w:space="0"/>
                    <w:left w:val="nil"/>
                    <w:bottom w:val="single" w:color="auto" w:sz="4" w:space="0"/>
                    <w:right w:val="single" w:color="auto" w:sz="4" w:space="0"/>
                  </w:tcBorders>
                  <w:noWrap/>
                  <w:vAlign w:val="center"/>
                </w:tcPr>
                <w:p w14:paraId="2700A28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名称</w:t>
                  </w:r>
                </w:p>
              </w:tc>
              <w:tc>
                <w:tcPr>
                  <w:tcW w:w="3157" w:type="dxa"/>
                  <w:tcBorders>
                    <w:top w:val="single" w:color="auto" w:sz="4" w:space="0"/>
                    <w:left w:val="nil"/>
                    <w:bottom w:val="single" w:color="auto" w:sz="4" w:space="0"/>
                    <w:right w:val="single" w:color="auto" w:sz="4" w:space="0"/>
                  </w:tcBorders>
                  <w:noWrap/>
                  <w:vAlign w:val="center"/>
                </w:tcPr>
                <w:p w14:paraId="301A71E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规格参数</w:t>
                  </w:r>
                </w:p>
              </w:tc>
              <w:tc>
                <w:tcPr>
                  <w:tcW w:w="829" w:type="dxa"/>
                  <w:tcBorders>
                    <w:top w:val="single" w:color="auto" w:sz="4" w:space="0"/>
                    <w:left w:val="nil"/>
                    <w:bottom w:val="single" w:color="auto" w:sz="4" w:space="0"/>
                    <w:right w:val="single" w:color="auto" w:sz="4" w:space="0"/>
                  </w:tcBorders>
                  <w:noWrap/>
                  <w:vAlign w:val="center"/>
                </w:tcPr>
                <w:p w14:paraId="0DF63E9E">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单位</w:t>
                  </w:r>
                </w:p>
              </w:tc>
              <w:tc>
                <w:tcPr>
                  <w:tcW w:w="829" w:type="dxa"/>
                  <w:tcBorders>
                    <w:top w:val="single" w:color="auto" w:sz="4" w:space="0"/>
                    <w:left w:val="nil"/>
                    <w:bottom w:val="single" w:color="auto" w:sz="4" w:space="0"/>
                    <w:right w:val="single" w:color="auto" w:sz="4" w:space="0"/>
                  </w:tcBorders>
                  <w:noWrap/>
                  <w:vAlign w:val="center"/>
                </w:tcPr>
                <w:p w14:paraId="706DBFA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数量</w:t>
                  </w:r>
                </w:p>
              </w:tc>
              <w:tc>
                <w:tcPr>
                  <w:tcW w:w="829" w:type="dxa"/>
                  <w:tcBorders>
                    <w:top w:val="single" w:color="auto" w:sz="4" w:space="0"/>
                    <w:left w:val="nil"/>
                    <w:bottom w:val="single" w:color="auto" w:sz="4" w:space="0"/>
                    <w:right w:val="single" w:color="auto" w:sz="4" w:space="0"/>
                  </w:tcBorders>
                  <w:noWrap/>
                  <w:vAlign w:val="center"/>
                </w:tcPr>
                <w:p w14:paraId="561DD94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备注</w:t>
                  </w:r>
                </w:p>
              </w:tc>
            </w:tr>
            <w:tr w14:paraId="0EB66BAD">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53C129D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w:t>
                  </w:r>
                </w:p>
              </w:tc>
              <w:tc>
                <w:tcPr>
                  <w:tcW w:w="1553" w:type="dxa"/>
                  <w:tcBorders>
                    <w:top w:val="nil"/>
                    <w:left w:val="nil"/>
                    <w:bottom w:val="single" w:color="auto" w:sz="4" w:space="0"/>
                    <w:right w:val="single" w:color="auto" w:sz="4" w:space="0"/>
                  </w:tcBorders>
                  <w:noWrap/>
                  <w:vAlign w:val="center"/>
                </w:tcPr>
                <w:p w14:paraId="6ACBABE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电热水锅炉</w:t>
                  </w:r>
                </w:p>
              </w:tc>
              <w:tc>
                <w:tcPr>
                  <w:tcW w:w="3157" w:type="dxa"/>
                  <w:tcBorders>
                    <w:top w:val="nil"/>
                    <w:left w:val="nil"/>
                    <w:bottom w:val="single" w:color="auto" w:sz="4" w:space="0"/>
                    <w:right w:val="single" w:color="auto" w:sz="4" w:space="0"/>
                  </w:tcBorders>
                  <w:noWrap/>
                  <w:vAlign w:val="center"/>
                </w:tcPr>
                <w:p w14:paraId="4722686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功率≥3kW，电压：220V</w:t>
                  </w:r>
                </w:p>
              </w:tc>
              <w:tc>
                <w:tcPr>
                  <w:tcW w:w="829" w:type="dxa"/>
                  <w:tcBorders>
                    <w:top w:val="nil"/>
                    <w:left w:val="nil"/>
                    <w:bottom w:val="single" w:color="auto" w:sz="4" w:space="0"/>
                    <w:right w:val="single" w:color="auto" w:sz="4" w:space="0"/>
                  </w:tcBorders>
                  <w:noWrap/>
                  <w:vAlign w:val="center"/>
                </w:tcPr>
                <w:p w14:paraId="44FB0EF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台</w:t>
                  </w:r>
                </w:p>
              </w:tc>
              <w:tc>
                <w:tcPr>
                  <w:tcW w:w="829" w:type="dxa"/>
                  <w:tcBorders>
                    <w:top w:val="nil"/>
                    <w:left w:val="nil"/>
                    <w:bottom w:val="single" w:color="auto" w:sz="4" w:space="0"/>
                    <w:right w:val="single" w:color="auto" w:sz="4" w:space="0"/>
                  </w:tcBorders>
                  <w:noWrap/>
                  <w:vAlign w:val="center"/>
                </w:tcPr>
                <w:p w14:paraId="325F998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w:t>
                  </w:r>
                </w:p>
              </w:tc>
              <w:tc>
                <w:tcPr>
                  <w:tcW w:w="829" w:type="dxa"/>
                  <w:tcBorders>
                    <w:top w:val="nil"/>
                    <w:left w:val="nil"/>
                    <w:bottom w:val="single" w:color="auto" w:sz="4" w:space="0"/>
                    <w:right w:val="single" w:color="auto" w:sz="4" w:space="0"/>
                  </w:tcBorders>
                  <w:noWrap/>
                  <w:vAlign w:val="center"/>
                </w:tcPr>
                <w:p w14:paraId="7BF4AF73">
                  <w:pPr>
                    <w:widowControl/>
                    <w:jc w:val="center"/>
                    <w:rPr>
                      <w:rFonts w:hint="eastAsia" w:ascii="仿宋" w:hAnsi="仿宋" w:eastAsia="仿宋" w:cs="仿宋"/>
                      <w:color w:val="000000"/>
                      <w:kern w:val="0"/>
                      <w:sz w:val="21"/>
                      <w:szCs w:val="21"/>
                      <w:highlight w:val="none"/>
                      <w14:ligatures w14:val="none"/>
                    </w:rPr>
                  </w:pPr>
                </w:p>
              </w:tc>
            </w:tr>
            <w:tr w14:paraId="590EA160">
              <w:tblPrEx>
                <w:tblCellMar>
                  <w:top w:w="0" w:type="dxa"/>
                  <w:left w:w="108" w:type="dxa"/>
                  <w:bottom w:w="0" w:type="dxa"/>
                  <w:right w:w="108" w:type="dxa"/>
                </w:tblCellMar>
              </w:tblPrEx>
              <w:trPr>
                <w:trHeight w:val="615" w:hRule="atLeast"/>
              </w:trPr>
              <w:tc>
                <w:tcPr>
                  <w:tcW w:w="737" w:type="dxa"/>
                  <w:tcBorders>
                    <w:top w:val="nil"/>
                    <w:left w:val="single" w:color="auto" w:sz="4" w:space="0"/>
                    <w:bottom w:val="single" w:color="auto" w:sz="4" w:space="0"/>
                    <w:right w:val="single" w:color="auto" w:sz="4" w:space="0"/>
                  </w:tcBorders>
                  <w:noWrap/>
                  <w:vAlign w:val="center"/>
                </w:tcPr>
                <w:p w14:paraId="099BD81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1553" w:type="dxa"/>
                  <w:tcBorders>
                    <w:top w:val="nil"/>
                    <w:left w:val="nil"/>
                    <w:bottom w:val="single" w:color="auto" w:sz="4" w:space="0"/>
                    <w:right w:val="single" w:color="auto" w:sz="4" w:space="0"/>
                  </w:tcBorders>
                  <w:noWrap/>
                  <w:vAlign w:val="center"/>
                </w:tcPr>
                <w:p w14:paraId="65FB26D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立式单级离心泵</w:t>
                  </w:r>
                </w:p>
              </w:tc>
              <w:tc>
                <w:tcPr>
                  <w:tcW w:w="3157" w:type="dxa"/>
                  <w:tcBorders>
                    <w:top w:val="nil"/>
                    <w:left w:val="nil"/>
                    <w:bottom w:val="single" w:color="auto" w:sz="4" w:space="0"/>
                    <w:right w:val="single" w:color="auto" w:sz="4" w:space="0"/>
                  </w:tcBorders>
                  <w:vAlign w:val="center"/>
                </w:tcPr>
                <w:p w14:paraId="26D7A9F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材质：不锈钢，流量≥1.25m</w:t>
                  </w:r>
                  <w:r>
                    <w:rPr>
                      <w:rFonts w:hint="eastAsia" w:ascii="仿宋" w:hAnsi="仿宋" w:eastAsia="仿宋" w:cs="仿宋"/>
                      <w:color w:val="000000"/>
                      <w:kern w:val="0"/>
                      <w:sz w:val="21"/>
                      <w:szCs w:val="21"/>
                      <w:highlight w:val="none"/>
                      <w:vertAlign w:val="superscript"/>
                      <w14:ligatures w14:val="none"/>
                    </w:rPr>
                    <w:t>3</w:t>
                  </w:r>
                  <w:r>
                    <w:rPr>
                      <w:rFonts w:hint="eastAsia" w:ascii="仿宋" w:hAnsi="仿宋" w:eastAsia="仿宋" w:cs="仿宋"/>
                      <w:color w:val="000000"/>
                      <w:kern w:val="0"/>
                      <w:sz w:val="21"/>
                      <w:szCs w:val="21"/>
                      <w:highlight w:val="none"/>
                      <w14:ligatures w14:val="none"/>
                    </w:rPr>
                    <w:t>/h，扬程≥8m，电压：220V</w:t>
                  </w:r>
                </w:p>
              </w:tc>
              <w:tc>
                <w:tcPr>
                  <w:tcW w:w="829" w:type="dxa"/>
                  <w:tcBorders>
                    <w:top w:val="nil"/>
                    <w:left w:val="nil"/>
                    <w:bottom w:val="single" w:color="auto" w:sz="4" w:space="0"/>
                    <w:right w:val="single" w:color="auto" w:sz="4" w:space="0"/>
                  </w:tcBorders>
                  <w:noWrap/>
                  <w:vAlign w:val="center"/>
                </w:tcPr>
                <w:p w14:paraId="2280FC4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台</w:t>
                  </w:r>
                </w:p>
              </w:tc>
              <w:tc>
                <w:tcPr>
                  <w:tcW w:w="829" w:type="dxa"/>
                  <w:tcBorders>
                    <w:top w:val="nil"/>
                    <w:left w:val="nil"/>
                    <w:bottom w:val="single" w:color="auto" w:sz="4" w:space="0"/>
                    <w:right w:val="single" w:color="auto" w:sz="4" w:space="0"/>
                  </w:tcBorders>
                  <w:noWrap/>
                  <w:vAlign w:val="center"/>
                </w:tcPr>
                <w:p w14:paraId="0A251D7A">
                  <w:pPr>
                    <w:widowControl/>
                    <w:jc w:val="center"/>
                    <w:rPr>
                      <w:rFonts w:hint="eastAsia" w:ascii="仿宋" w:hAnsi="仿宋" w:eastAsia="仿宋" w:cs="仿宋"/>
                      <w:color w:val="000000"/>
                      <w:kern w:val="0"/>
                      <w:sz w:val="21"/>
                      <w:szCs w:val="21"/>
                      <w:highlight w:val="none"/>
                      <w:lang w:eastAsia="zh-CN"/>
                      <w14:ligatures w14:val="none"/>
                    </w:rPr>
                  </w:pPr>
                  <w:r>
                    <w:rPr>
                      <w:rFonts w:hint="eastAsia" w:ascii="仿宋" w:hAnsi="仿宋" w:eastAsia="仿宋" w:cs="仿宋"/>
                      <w:color w:val="000000"/>
                      <w:kern w:val="0"/>
                      <w:sz w:val="21"/>
                      <w:szCs w:val="21"/>
                      <w:highlight w:val="none"/>
                      <w:lang w:val="en-US" w:eastAsia="zh-CN"/>
                      <w14:ligatures w14:val="none"/>
                    </w:rPr>
                    <w:t>2</w:t>
                  </w:r>
                </w:p>
              </w:tc>
              <w:tc>
                <w:tcPr>
                  <w:tcW w:w="829" w:type="dxa"/>
                  <w:tcBorders>
                    <w:top w:val="nil"/>
                    <w:left w:val="nil"/>
                    <w:bottom w:val="single" w:color="auto" w:sz="4" w:space="0"/>
                    <w:right w:val="single" w:color="auto" w:sz="4" w:space="0"/>
                  </w:tcBorders>
                  <w:noWrap/>
                  <w:vAlign w:val="center"/>
                </w:tcPr>
                <w:p w14:paraId="1DE66B31">
                  <w:pPr>
                    <w:widowControl/>
                    <w:jc w:val="center"/>
                    <w:rPr>
                      <w:rFonts w:hint="eastAsia" w:ascii="仿宋" w:hAnsi="仿宋" w:eastAsia="仿宋" w:cs="仿宋"/>
                      <w:color w:val="000000"/>
                      <w:kern w:val="0"/>
                      <w:sz w:val="21"/>
                      <w:szCs w:val="21"/>
                      <w:highlight w:val="none"/>
                      <w14:ligatures w14:val="none"/>
                    </w:rPr>
                  </w:pPr>
                </w:p>
              </w:tc>
            </w:tr>
            <w:tr w14:paraId="7501A799">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62B92E0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553" w:type="dxa"/>
                  <w:tcBorders>
                    <w:top w:val="nil"/>
                    <w:left w:val="nil"/>
                    <w:bottom w:val="single" w:color="auto" w:sz="4" w:space="0"/>
                    <w:right w:val="single" w:color="auto" w:sz="4" w:space="0"/>
                  </w:tcBorders>
                  <w:noWrap/>
                  <w:vAlign w:val="center"/>
                </w:tcPr>
                <w:p w14:paraId="307CFAC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膨胀水箱</w:t>
                  </w:r>
                </w:p>
              </w:tc>
              <w:tc>
                <w:tcPr>
                  <w:tcW w:w="3157" w:type="dxa"/>
                  <w:tcBorders>
                    <w:top w:val="nil"/>
                    <w:left w:val="nil"/>
                    <w:bottom w:val="single" w:color="auto" w:sz="4" w:space="0"/>
                    <w:right w:val="single" w:color="auto" w:sz="4" w:space="0"/>
                  </w:tcBorders>
                  <w:noWrap/>
                  <w:vAlign w:val="center"/>
                </w:tcPr>
                <w:p w14:paraId="3237362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材质：不锈钢，容积≥5L</w:t>
                  </w:r>
                </w:p>
              </w:tc>
              <w:tc>
                <w:tcPr>
                  <w:tcW w:w="829" w:type="dxa"/>
                  <w:tcBorders>
                    <w:top w:val="nil"/>
                    <w:left w:val="nil"/>
                    <w:bottom w:val="single" w:color="auto" w:sz="4" w:space="0"/>
                    <w:right w:val="single" w:color="auto" w:sz="4" w:space="0"/>
                  </w:tcBorders>
                  <w:noWrap/>
                  <w:vAlign w:val="center"/>
                </w:tcPr>
                <w:p w14:paraId="0327CC9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台</w:t>
                  </w:r>
                </w:p>
              </w:tc>
              <w:tc>
                <w:tcPr>
                  <w:tcW w:w="829" w:type="dxa"/>
                  <w:tcBorders>
                    <w:top w:val="nil"/>
                    <w:left w:val="nil"/>
                    <w:bottom w:val="single" w:color="auto" w:sz="4" w:space="0"/>
                    <w:right w:val="single" w:color="auto" w:sz="4" w:space="0"/>
                  </w:tcBorders>
                  <w:noWrap/>
                  <w:vAlign w:val="center"/>
                </w:tcPr>
                <w:p w14:paraId="37480F6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w:t>
                  </w:r>
                </w:p>
              </w:tc>
              <w:tc>
                <w:tcPr>
                  <w:tcW w:w="829" w:type="dxa"/>
                  <w:tcBorders>
                    <w:top w:val="nil"/>
                    <w:left w:val="nil"/>
                    <w:bottom w:val="single" w:color="auto" w:sz="4" w:space="0"/>
                    <w:right w:val="single" w:color="auto" w:sz="4" w:space="0"/>
                  </w:tcBorders>
                  <w:noWrap/>
                  <w:vAlign w:val="center"/>
                </w:tcPr>
                <w:p w14:paraId="648677BE">
                  <w:pPr>
                    <w:widowControl/>
                    <w:jc w:val="center"/>
                    <w:rPr>
                      <w:rFonts w:hint="eastAsia" w:ascii="仿宋" w:hAnsi="仿宋" w:eastAsia="仿宋" w:cs="仿宋"/>
                      <w:color w:val="000000"/>
                      <w:kern w:val="0"/>
                      <w:sz w:val="21"/>
                      <w:szCs w:val="21"/>
                      <w:highlight w:val="none"/>
                      <w14:ligatures w14:val="none"/>
                    </w:rPr>
                  </w:pPr>
                </w:p>
              </w:tc>
            </w:tr>
            <w:tr w14:paraId="62B8499A">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32A3F48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4</w:t>
                  </w:r>
                </w:p>
              </w:tc>
              <w:tc>
                <w:tcPr>
                  <w:tcW w:w="1553" w:type="dxa"/>
                  <w:tcBorders>
                    <w:top w:val="nil"/>
                    <w:left w:val="nil"/>
                    <w:bottom w:val="single" w:color="auto" w:sz="4" w:space="0"/>
                    <w:right w:val="single" w:color="auto" w:sz="4" w:space="0"/>
                  </w:tcBorders>
                  <w:noWrap/>
                  <w:vAlign w:val="center"/>
                </w:tcPr>
                <w:p w14:paraId="4AB0FFD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Y型过滤器</w:t>
                  </w:r>
                </w:p>
              </w:tc>
              <w:tc>
                <w:tcPr>
                  <w:tcW w:w="3157" w:type="dxa"/>
                  <w:tcBorders>
                    <w:top w:val="nil"/>
                    <w:left w:val="nil"/>
                    <w:bottom w:val="single" w:color="auto" w:sz="4" w:space="0"/>
                    <w:right w:val="single" w:color="auto" w:sz="4" w:space="0"/>
                  </w:tcBorders>
                  <w:noWrap/>
                  <w:vAlign w:val="center"/>
                </w:tcPr>
                <w:p w14:paraId="3CE4FC4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不锈钢，DN25</w:t>
                  </w:r>
                </w:p>
              </w:tc>
              <w:tc>
                <w:tcPr>
                  <w:tcW w:w="829" w:type="dxa"/>
                  <w:tcBorders>
                    <w:top w:val="nil"/>
                    <w:left w:val="nil"/>
                    <w:bottom w:val="single" w:color="auto" w:sz="4" w:space="0"/>
                    <w:right w:val="single" w:color="auto" w:sz="4" w:space="0"/>
                  </w:tcBorders>
                  <w:noWrap/>
                  <w:vAlign w:val="center"/>
                </w:tcPr>
                <w:p w14:paraId="016A0F5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2900F8B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29" w:type="dxa"/>
                  <w:tcBorders>
                    <w:top w:val="nil"/>
                    <w:left w:val="nil"/>
                    <w:bottom w:val="single" w:color="auto" w:sz="4" w:space="0"/>
                    <w:right w:val="single" w:color="auto" w:sz="4" w:space="0"/>
                  </w:tcBorders>
                  <w:noWrap/>
                  <w:vAlign w:val="center"/>
                </w:tcPr>
                <w:p w14:paraId="553CCC4D">
                  <w:pPr>
                    <w:widowControl/>
                    <w:jc w:val="center"/>
                    <w:rPr>
                      <w:rFonts w:hint="eastAsia" w:ascii="仿宋" w:hAnsi="仿宋" w:eastAsia="仿宋" w:cs="仿宋"/>
                      <w:color w:val="000000"/>
                      <w:kern w:val="0"/>
                      <w:sz w:val="21"/>
                      <w:szCs w:val="21"/>
                      <w:highlight w:val="none"/>
                      <w14:ligatures w14:val="none"/>
                    </w:rPr>
                  </w:pPr>
                </w:p>
              </w:tc>
            </w:tr>
            <w:tr w14:paraId="16F81580">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6D27F1E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5</w:t>
                  </w:r>
                </w:p>
              </w:tc>
              <w:tc>
                <w:tcPr>
                  <w:tcW w:w="1553" w:type="dxa"/>
                  <w:tcBorders>
                    <w:top w:val="nil"/>
                    <w:left w:val="nil"/>
                    <w:bottom w:val="single" w:color="auto" w:sz="4" w:space="0"/>
                    <w:right w:val="single" w:color="auto" w:sz="4" w:space="0"/>
                  </w:tcBorders>
                  <w:noWrap/>
                  <w:vAlign w:val="center"/>
                </w:tcPr>
                <w:p w14:paraId="7B6D4F3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橡胶变径软接头</w:t>
                  </w:r>
                </w:p>
              </w:tc>
              <w:tc>
                <w:tcPr>
                  <w:tcW w:w="3157" w:type="dxa"/>
                  <w:tcBorders>
                    <w:top w:val="nil"/>
                    <w:left w:val="nil"/>
                    <w:bottom w:val="single" w:color="auto" w:sz="4" w:space="0"/>
                    <w:right w:val="single" w:color="auto" w:sz="4" w:space="0"/>
                  </w:tcBorders>
                  <w:noWrap/>
                  <w:vAlign w:val="center"/>
                </w:tcPr>
                <w:p w14:paraId="2B84250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DN20*DN25</w:t>
                  </w:r>
                </w:p>
              </w:tc>
              <w:tc>
                <w:tcPr>
                  <w:tcW w:w="829" w:type="dxa"/>
                  <w:tcBorders>
                    <w:top w:val="nil"/>
                    <w:left w:val="nil"/>
                    <w:bottom w:val="single" w:color="auto" w:sz="4" w:space="0"/>
                    <w:right w:val="single" w:color="auto" w:sz="4" w:space="0"/>
                  </w:tcBorders>
                  <w:noWrap/>
                  <w:vAlign w:val="center"/>
                </w:tcPr>
                <w:p w14:paraId="59DC09B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48D302D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4</w:t>
                  </w:r>
                </w:p>
              </w:tc>
              <w:tc>
                <w:tcPr>
                  <w:tcW w:w="829" w:type="dxa"/>
                  <w:tcBorders>
                    <w:top w:val="nil"/>
                    <w:left w:val="nil"/>
                    <w:bottom w:val="single" w:color="auto" w:sz="4" w:space="0"/>
                    <w:right w:val="single" w:color="auto" w:sz="4" w:space="0"/>
                  </w:tcBorders>
                  <w:noWrap/>
                  <w:vAlign w:val="center"/>
                </w:tcPr>
                <w:p w14:paraId="5354B554">
                  <w:pPr>
                    <w:widowControl/>
                    <w:jc w:val="center"/>
                    <w:rPr>
                      <w:rFonts w:hint="eastAsia" w:ascii="仿宋" w:hAnsi="仿宋" w:eastAsia="仿宋" w:cs="仿宋"/>
                      <w:color w:val="000000"/>
                      <w:kern w:val="0"/>
                      <w:sz w:val="21"/>
                      <w:szCs w:val="21"/>
                      <w:highlight w:val="none"/>
                      <w14:ligatures w14:val="none"/>
                    </w:rPr>
                  </w:pPr>
                </w:p>
              </w:tc>
            </w:tr>
            <w:tr w14:paraId="20399146">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76F1E76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6</w:t>
                  </w:r>
                </w:p>
              </w:tc>
              <w:tc>
                <w:tcPr>
                  <w:tcW w:w="1553" w:type="dxa"/>
                  <w:tcBorders>
                    <w:top w:val="nil"/>
                    <w:left w:val="nil"/>
                    <w:bottom w:val="single" w:color="auto" w:sz="4" w:space="0"/>
                    <w:right w:val="single" w:color="auto" w:sz="4" w:space="0"/>
                  </w:tcBorders>
                  <w:noWrap/>
                  <w:vAlign w:val="center"/>
                </w:tcPr>
                <w:p w14:paraId="6C4B2A2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止回阀</w:t>
                  </w:r>
                </w:p>
              </w:tc>
              <w:tc>
                <w:tcPr>
                  <w:tcW w:w="3157" w:type="dxa"/>
                  <w:tcBorders>
                    <w:top w:val="nil"/>
                    <w:left w:val="nil"/>
                    <w:bottom w:val="single" w:color="auto" w:sz="4" w:space="0"/>
                    <w:right w:val="single" w:color="auto" w:sz="4" w:space="0"/>
                  </w:tcBorders>
                  <w:noWrap/>
                  <w:vAlign w:val="center"/>
                </w:tcPr>
                <w:p w14:paraId="3AB7FE7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不锈钢，DN25</w:t>
                  </w:r>
                </w:p>
              </w:tc>
              <w:tc>
                <w:tcPr>
                  <w:tcW w:w="829" w:type="dxa"/>
                  <w:tcBorders>
                    <w:top w:val="nil"/>
                    <w:left w:val="nil"/>
                    <w:bottom w:val="single" w:color="auto" w:sz="4" w:space="0"/>
                    <w:right w:val="single" w:color="auto" w:sz="4" w:space="0"/>
                  </w:tcBorders>
                  <w:noWrap/>
                  <w:vAlign w:val="center"/>
                </w:tcPr>
                <w:p w14:paraId="58FAF31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28160B9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29" w:type="dxa"/>
                  <w:tcBorders>
                    <w:top w:val="nil"/>
                    <w:left w:val="nil"/>
                    <w:bottom w:val="single" w:color="auto" w:sz="4" w:space="0"/>
                    <w:right w:val="single" w:color="auto" w:sz="4" w:space="0"/>
                  </w:tcBorders>
                  <w:noWrap/>
                  <w:vAlign w:val="center"/>
                </w:tcPr>
                <w:p w14:paraId="7A4381E9">
                  <w:pPr>
                    <w:widowControl/>
                    <w:jc w:val="center"/>
                    <w:rPr>
                      <w:rFonts w:hint="eastAsia" w:ascii="仿宋" w:hAnsi="仿宋" w:eastAsia="仿宋" w:cs="仿宋"/>
                      <w:color w:val="000000"/>
                      <w:kern w:val="0"/>
                      <w:sz w:val="21"/>
                      <w:szCs w:val="21"/>
                      <w:highlight w:val="none"/>
                      <w14:ligatures w14:val="none"/>
                    </w:rPr>
                  </w:pPr>
                </w:p>
              </w:tc>
            </w:tr>
            <w:tr w14:paraId="74E06FA8">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27EE86F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7</w:t>
                  </w:r>
                </w:p>
              </w:tc>
              <w:tc>
                <w:tcPr>
                  <w:tcW w:w="1553" w:type="dxa"/>
                  <w:tcBorders>
                    <w:top w:val="nil"/>
                    <w:left w:val="nil"/>
                    <w:bottom w:val="single" w:color="auto" w:sz="4" w:space="0"/>
                    <w:right w:val="single" w:color="auto" w:sz="4" w:space="0"/>
                  </w:tcBorders>
                  <w:noWrap/>
                  <w:vAlign w:val="center"/>
                </w:tcPr>
                <w:p w14:paraId="28A7E41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球阀</w:t>
                  </w:r>
                </w:p>
              </w:tc>
              <w:tc>
                <w:tcPr>
                  <w:tcW w:w="3157" w:type="dxa"/>
                  <w:tcBorders>
                    <w:top w:val="nil"/>
                    <w:left w:val="nil"/>
                    <w:bottom w:val="single" w:color="auto" w:sz="4" w:space="0"/>
                    <w:right w:val="single" w:color="auto" w:sz="4" w:space="0"/>
                  </w:tcBorders>
                  <w:noWrap/>
                  <w:vAlign w:val="center"/>
                </w:tcPr>
                <w:p w14:paraId="23A3D9C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不锈钢，DN25</w:t>
                  </w:r>
                </w:p>
              </w:tc>
              <w:tc>
                <w:tcPr>
                  <w:tcW w:w="829" w:type="dxa"/>
                  <w:tcBorders>
                    <w:top w:val="nil"/>
                    <w:left w:val="nil"/>
                    <w:bottom w:val="single" w:color="auto" w:sz="4" w:space="0"/>
                    <w:right w:val="single" w:color="auto" w:sz="4" w:space="0"/>
                  </w:tcBorders>
                  <w:noWrap/>
                  <w:vAlign w:val="center"/>
                </w:tcPr>
                <w:p w14:paraId="42E60C2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1F42AF3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6</w:t>
                  </w:r>
                </w:p>
              </w:tc>
              <w:tc>
                <w:tcPr>
                  <w:tcW w:w="829" w:type="dxa"/>
                  <w:tcBorders>
                    <w:top w:val="nil"/>
                    <w:left w:val="nil"/>
                    <w:bottom w:val="single" w:color="auto" w:sz="4" w:space="0"/>
                    <w:right w:val="single" w:color="auto" w:sz="4" w:space="0"/>
                  </w:tcBorders>
                  <w:noWrap/>
                  <w:vAlign w:val="center"/>
                </w:tcPr>
                <w:p w14:paraId="7143B63E">
                  <w:pPr>
                    <w:widowControl/>
                    <w:jc w:val="center"/>
                    <w:rPr>
                      <w:rFonts w:hint="eastAsia" w:ascii="仿宋" w:hAnsi="仿宋" w:eastAsia="仿宋" w:cs="仿宋"/>
                      <w:color w:val="000000"/>
                      <w:kern w:val="0"/>
                      <w:sz w:val="21"/>
                      <w:szCs w:val="21"/>
                      <w:highlight w:val="none"/>
                      <w14:ligatures w14:val="none"/>
                    </w:rPr>
                  </w:pPr>
                </w:p>
              </w:tc>
            </w:tr>
            <w:tr w14:paraId="6AFD1701">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5EEE541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8</w:t>
                  </w:r>
                </w:p>
              </w:tc>
              <w:tc>
                <w:tcPr>
                  <w:tcW w:w="1553" w:type="dxa"/>
                  <w:tcBorders>
                    <w:top w:val="nil"/>
                    <w:left w:val="nil"/>
                    <w:bottom w:val="single" w:color="auto" w:sz="4" w:space="0"/>
                    <w:right w:val="single" w:color="auto" w:sz="4" w:space="0"/>
                  </w:tcBorders>
                  <w:noWrap/>
                  <w:vAlign w:val="center"/>
                </w:tcPr>
                <w:p w14:paraId="1428587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压力表</w:t>
                  </w:r>
                </w:p>
              </w:tc>
              <w:tc>
                <w:tcPr>
                  <w:tcW w:w="3157" w:type="dxa"/>
                  <w:tcBorders>
                    <w:top w:val="nil"/>
                    <w:left w:val="nil"/>
                    <w:bottom w:val="single" w:color="auto" w:sz="4" w:space="0"/>
                    <w:right w:val="single" w:color="auto" w:sz="4" w:space="0"/>
                  </w:tcBorders>
                  <w:noWrap/>
                  <w:vAlign w:val="center"/>
                </w:tcPr>
                <w:p w14:paraId="573B6C5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精度等级：1.6级，介质温度：-40-100℃</w:t>
                  </w:r>
                </w:p>
              </w:tc>
              <w:tc>
                <w:tcPr>
                  <w:tcW w:w="829" w:type="dxa"/>
                  <w:tcBorders>
                    <w:top w:val="nil"/>
                    <w:left w:val="nil"/>
                    <w:bottom w:val="single" w:color="auto" w:sz="4" w:space="0"/>
                    <w:right w:val="single" w:color="auto" w:sz="4" w:space="0"/>
                  </w:tcBorders>
                  <w:noWrap/>
                  <w:vAlign w:val="center"/>
                </w:tcPr>
                <w:p w14:paraId="01524A6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68823A5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4</w:t>
                  </w:r>
                </w:p>
              </w:tc>
              <w:tc>
                <w:tcPr>
                  <w:tcW w:w="829" w:type="dxa"/>
                  <w:tcBorders>
                    <w:top w:val="nil"/>
                    <w:left w:val="nil"/>
                    <w:bottom w:val="single" w:color="auto" w:sz="4" w:space="0"/>
                    <w:right w:val="single" w:color="auto" w:sz="4" w:space="0"/>
                  </w:tcBorders>
                  <w:noWrap/>
                  <w:vAlign w:val="center"/>
                </w:tcPr>
                <w:p w14:paraId="36FDF9FA">
                  <w:pPr>
                    <w:widowControl/>
                    <w:jc w:val="center"/>
                    <w:rPr>
                      <w:rFonts w:hint="eastAsia" w:ascii="仿宋" w:hAnsi="仿宋" w:eastAsia="仿宋" w:cs="仿宋"/>
                      <w:color w:val="000000"/>
                      <w:kern w:val="0"/>
                      <w:sz w:val="21"/>
                      <w:szCs w:val="21"/>
                      <w:highlight w:val="none"/>
                      <w14:ligatures w14:val="none"/>
                    </w:rPr>
                  </w:pPr>
                </w:p>
              </w:tc>
            </w:tr>
            <w:tr w14:paraId="009C1A77">
              <w:tblPrEx>
                <w:tblCellMar>
                  <w:top w:w="0" w:type="dxa"/>
                  <w:left w:w="108" w:type="dxa"/>
                  <w:bottom w:w="0" w:type="dxa"/>
                  <w:right w:w="108" w:type="dxa"/>
                </w:tblCellMar>
              </w:tblPrEx>
              <w:trPr>
                <w:trHeight w:val="855" w:hRule="atLeast"/>
              </w:trPr>
              <w:tc>
                <w:tcPr>
                  <w:tcW w:w="737" w:type="dxa"/>
                  <w:tcBorders>
                    <w:top w:val="nil"/>
                    <w:left w:val="single" w:color="auto" w:sz="4" w:space="0"/>
                    <w:bottom w:val="single" w:color="auto" w:sz="4" w:space="0"/>
                    <w:right w:val="single" w:color="auto" w:sz="4" w:space="0"/>
                  </w:tcBorders>
                  <w:noWrap/>
                  <w:vAlign w:val="center"/>
                </w:tcPr>
                <w:p w14:paraId="10EDD35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9</w:t>
                  </w:r>
                </w:p>
              </w:tc>
              <w:tc>
                <w:tcPr>
                  <w:tcW w:w="1553" w:type="dxa"/>
                  <w:tcBorders>
                    <w:top w:val="nil"/>
                    <w:left w:val="nil"/>
                    <w:bottom w:val="single" w:color="auto" w:sz="4" w:space="0"/>
                    <w:right w:val="single" w:color="auto" w:sz="4" w:space="0"/>
                  </w:tcBorders>
                  <w:noWrap/>
                  <w:vAlign w:val="center"/>
                </w:tcPr>
                <w:p w14:paraId="6E4AB64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不锈钢管</w:t>
                  </w:r>
                </w:p>
              </w:tc>
              <w:tc>
                <w:tcPr>
                  <w:tcW w:w="3157" w:type="dxa"/>
                  <w:tcBorders>
                    <w:top w:val="nil"/>
                    <w:left w:val="nil"/>
                    <w:bottom w:val="single" w:color="auto" w:sz="4" w:space="0"/>
                    <w:right w:val="single" w:color="auto" w:sz="4" w:space="0"/>
                  </w:tcBorders>
                  <w:vAlign w:val="center"/>
                </w:tcPr>
                <w:p w14:paraId="2859714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DN25</w:t>
                  </w:r>
                </w:p>
              </w:tc>
              <w:tc>
                <w:tcPr>
                  <w:tcW w:w="829" w:type="dxa"/>
                  <w:tcBorders>
                    <w:top w:val="nil"/>
                    <w:left w:val="nil"/>
                    <w:bottom w:val="single" w:color="auto" w:sz="4" w:space="0"/>
                    <w:right w:val="single" w:color="auto" w:sz="4" w:space="0"/>
                  </w:tcBorders>
                  <w:noWrap/>
                  <w:vAlign w:val="center"/>
                </w:tcPr>
                <w:p w14:paraId="6C083F6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29" w:type="dxa"/>
                  <w:tcBorders>
                    <w:top w:val="nil"/>
                    <w:left w:val="nil"/>
                    <w:bottom w:val="single" w:color="auto" w:sz="4" w:space="0"/>
                    <w:right w:val="single" w:color="auto" w:sz="4" w:space="0"/>
                  </w:tcBorders>
                  <w:vAlign w:val="center"/>
                </w:tcPr>
                <w:p w14:paraId="2AB2DFA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根据具体装置设计情况而定</w:t>
                  </w:r>
                </w:p>
              </w:tc>
              <w:tc>
                <w:tcPr>
                  <w:tcW w:w="829" w:type="dxa"/>
                  <w:tcBorders>
                    <w:top w:val="nil"/>
                    <w:left w:val="nil"/>
                    <w:bottom w:val="single" w:color="auto" w:sz="4" w:space="0"/>
                    <w:right w:val="single" w:color="auto" w:sz="4" w:space="0"/>
                  </w:tcBorders>
                  <w:noWrap/>
                  <w:vAlign w:val="center"/>
                </w:tcPr>
                <w:p w14:paraId="590B76B1">
                  <w:pPr>
                    <w:widowControl/>
                    <w:jc w:val="center"/>
                    <w:rPr>
                      <w:rFonts w:hint="eastAsia" w:ascii="仿宋" w:hAnsi="仿宋" w:eastAsia="仿宋" w:cs="仿宋"/>
                      <w:color w:val="000000"/>
                      <w:kern w:val="0"/>
                      <w:sz w:val="21"/>
                      <w:szCs w:val="21"/>
                      <w:highlight w:val="none"/>
                      <w14:ligatures w14:val="none"/>
                    </w:rPr>
                  </w:pPr>
                </w:p>
              </w:tc>
            </w:tr>
            <w:tr w14:paraId="48C79B7F">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44B5395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10</w:t>
                  </w:r>
                </w:p>
              </w:tc>
              <w:tc>
                <w:tcPr>
                  <w:tcW w:w="1553" w:type="dxa"/>
                  <w:tcBorders>
                    <w:top w:val="nil"/>
                    <w:left w:val="nil"/>
                    <w:bottom w:val="single" w:color="auto" w:sz="4" w:space="0"/>
                    <w:right w:val="single" w:color="auto" w:sz="4" w:space="0"/>
                  </w:tcBorders>
                  <w:noWrap/>
                  <w:vAlign w:val="center"/>
                </w:tcPr>
                <w:p w14:paraId="362610D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自动放气阀</w:t>
                  </w:r>
                </w:p>
              </w:tc>
              <w:tc>
                <w:tcPr>
                  <w:tcW w:w="3157" w:type="dxa"/>
                  <w:tcBorders>
                    <w:top w:val="nil"/>
                    <w:left w:val="nil"/>
                    <w:bottom w:val="single" w:color="auto" w:sz="4" w:space="0"/>
                    <w:right w:val="single" w:color="auto" w:sz="4" w:space="0"/>
                  </w:tcBorders>
                  <w:noWrap/>
                  <w:vAlign w:val="center"/>
                </w:tcPr>
                <w:p w14:paraId="581A876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DN20</w:t>
                  </w:r>
                </w:p>
              </w:tc>
              <w:tc>
                <w:tcPr>
                  <w:tcW w:w="829" w:type="dxa"/>
                  <w:tcBorders>
                    <w:top w:val="nil"/>
                    <w:left w:val="nil"/>
                    <w:bottom w:val="single" w:color="auto" w:sz="4" w:space="0"/>
                    <w:right w:val="single" w:color="auto" w:sz="4" w:space="0"/>
                  </w:tcBorders>
                  <w:noWrap/>
                  <w:vAlign w:val="center"/>
                </w:tcPr>
                <w:p w14:paraId="3DBCEF1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430D0B6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w:t>
                  </w:r>
                </w:p>
              </w:tc>
              <w:tc>
                <w:tcPr>
                  <w:tcW w:w="829" w:type="dxa"/>
                  <w:tcBorders>
                    <w:top w:val="nil"/>
                    <w:left w:val="nil"/>
                    <w:bottom w:val="single" w:color="auto" w:sz="4" w:space="0"/>
                    <w:right w:val="single" w:color="auto" w:sz="4" w:space="0"/>
                  </w:tcBorders>
                  <w:noWrap/>
                  <w:vAlign w:val="center"/>
                </w:tcPr>
                <w:p w14:paraId="28939A8E">
                  <w:pPr>
                    <w:widowControl/>
                    <w:jc w:val="center"/>
                    <w:rPr>
                      <w:rFonts w:hint="eastAsia" w:ascii="仿宋" w:hAnsi="仿宋" w:eastAsia="仿宋" w:cs="仿宋"/>
                      <w:color w:val="000000"/>
                      <w:kern w:val="0"/>
                      <w:sz w:val="21"/>
                      <w:szCs w:val="21"/>
                      <w:highlight w:val="none"/>
                      <w14:ligatures w14:val="none"/>
                    </w:rPr>
                  </w:pPr>
                </w:p>
              </w:tc>
            </w:tr>
            <w:tr w14:paraId="1294B6E1">
              <w:tblPrEx>
                <w:tblCellMar>
                  <w:top w:w="0" w:type="dxa"/>
                  <w:left w:w="108" w:type="dxa"/>
                  <w:bottom w:w="0" w:type="dxa"/>
                  <w:right w:w="108" w:type="dxa"/>
                </w:tblCellMar>
              </w:tblPrEx>
              <w:trPr>
                <w:trHeight w:val="900" w:hRule="atLeast"/>
              </w:trPr>
              <w:tc>
                <w:tcPr>
                  <w:tcW w:w="737" w:type="dxa"/>
                  <w:tcBorders>
                    <w:top w:val="nil"/>
                    <w:left w:val="single" w:color="auto" w:sz="4" w:space="0"/>
                    <w:bottom w:val="single" w:color="auto" w:sz="4" w:space="0"/>
                    <w:right w:val="single" w:color="auto" w:sz="4" w:space="0"/>
                  </w:tcBorders>
                  <w:noWrap/>
                  <w:vAlign w:val="center"/>
                </w:tcPr>
                <w:p w14:paraId="3047BFD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11</w:t>
                  </w:r>
                </w:p>
              </w:tc>
              <w:tc>
                <w:tcPr>
                  <w:tcW w:w="1553" w:type="dxa"/>
                  <w:tcBorders>
                    <w:top w:val="nil"/>
                    <w:left w:val="nil"/>
                    <w:bottom w:val="single" w:color="auto" w:sz="4" w:space="0"/>
                    <w:right w:val="single" w:color="auto" w:sz="4" w:space="0"/>
                  </w:tcBorders>
                  <w:noWrap/>
                  <w:vAlign w:val="center"/>
                </w:tcPr>
                <w:p w14:paraId="383910D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卧式风机盘管</w:t>
                  </w:r>
                </w:p>
              </w:tc>
              <w:tc>
                <w:tcPr>
                  <w:tcW w:w="3157" w:type="dxa"/>
                  <w:tcBorders>
                    <w:top w:val="nil"/>
                    <w:left w:val="nil"/>
                    <w:bottom w:val="single" w:color="auto" w:sz="4" w:space="0"/>
                    <w:right w:val="single" w:color="auto" w:sz="4" w:space="0"/>
                  </w:tcBorders>
                  <w:vAlign w:val="center"/>
                </w:tcPr>
                <w:p w14:paraId="6B5E379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风量≥300m³/h，供热量≥2.5kW，电机防护等级IP20,工作压力：≥1.0MPa，电源220V/50Hz</w:t>
                  </w:r>
                </w:p>
              </w:tc>
              <w:tc>
                <w:tcPr>
                  <w:tcW w:w="829" w:type="dxa"/>
                  <w:tcBorders>
                    <w:top w:val="nil"/>
                    <w:left w:val="nil"/>
                    <w:bottom w:val="single" w:color="auto" w:sz="4" w:space="0"/>
                    <w:right w:val="single" w:color="auto" w:sz="4" w:space="0"/>
                  </w:tcBorders>
                  <w:noWrap/>
                  <w:vAlign w:val="center"/>
                </w:tcPr>
                <w:p w14:paraId="430B66E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台</w:t>
                  </w:r>
                </w:p>
              </w:tc>
              <w:tc>
                <w:tcPr>
                  <w:tcW w:w="829" w:type="dxa"/>
                  <w:tcBorders>
                    <w:top w:val="nil"/>
                    <w:left w:val="nil"/>
                    <w:bottom w:val="single" w:color="auto" w:sz="4" w:space="0"/>
                    <w:right w:val="single" w:color="auto" w:sz="4" w:space="0"/>
                  </w:tcBorders>
                  <w:noWrap/>
                  <w:vAlign w:val="center"/>
                </w:tcPr>
                <w:p w14:paraId="752C0A4E">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29" w:type="dxa"/>
                  <w:tcBorders>
                    <w:top w:val="nil"/>
                    <w:left w:val="nil"/>
                    <w:bottom w:val="single" w:color="auto" w:sz="4" w:space="0"/>
                    <w:right w:val="single" w:color="auto" w:sz="4" w:space="0"/>
                  </w:tcBorders>
                  <w:noWrap/>
                  <w:vAlign w:val="center"/>
                </w:tcPr>
                <w:p w14:paraId="61C9249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含线控器</w:t>
                  </w:r>
                </w:p>
              </w:tc>
            </w:tr>
            <w:tr w14:paraId="0905C0FE">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045CBA8E">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12</w:t>
                  </w:r>
                </w:p>
              </w:tc>
              <w:tc>
                <w:tcPr>
                  <w:tcW w:w="1553" w:type="dxa"/>
                  <w:tcBorders>
                    <w:top w:val="nil"/>
                    <w:left w:val="nil"/>
                    <w:bottom w:val="single" w:color="auto" w:sz="4" w:space="0"/>
                    <w:right w:val="single" w:color="auto" w:sz="4" w:space="0"/>
                  </w:tcBorders>
                  <w:noWrap/>
                  <w:vAlign w:val="center"/>
                </w:tcPr>
                <w:p w14:paraId="17D163F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球阀</w:t>
                  </w:r>
                </w:p>
              </w:tc>
              <w:tc>
                <w:tcPr>
                  <w:tcW w:w="3157" w:type="dxa"/>
                  <w:tcBorders>
                    <w:top w:val="nil"/>
                    <w:left w:val="nil"/>
                    <w:bottom w:val="single" w:color="auto" w:sz="4" w:space="0"/>
                    <w:right w:val="single" w:color="auto" w:sz="4" w:space="0"/>
                  </w:tcBorders>
                  <w:noWrap/>
                  <w:vAlign w:val="center"/>
                </w:tcPr>
                <w:p w14:paraId="414579B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铜质，DN20</w:t>
                  </w:r>
                </w:p>
              </w:tc>
              <w:tc>
                <w:tcPr>
                  <w:tcW w:w="829" w:type="dxa"/>
                  <w:tcBorders>
                    <w:top w:val="nil"/>
                    <w:left w:val="nil"/>
                    <w:bottom w:val="single" w:color="auto" w:sz="4" w:space="0"/>
                    <w:right w:val="single" w:color="auto" w:sz="4" w:space="0"/>
                  </w:tcBorders>
                  <w:noWrap/>
                  <w:vAlign w:val="center"/>
                </w:tcPr>
                <w:p w14:paraId="426DD8E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36CFB7F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4</w:t>
                  </w:r>
                </w:p>
              </w:tc>
              <w:tc>
                <w:tcPr>
                  <w:tcW w:w="829" w:type="dxa"/>
                  <w:tcBorders>
                    <w:top w:val="nil"/>
                    <w:left w:val="nil"/>
                    <w:bottom w:val="single" w:color="auto" w:sz="4" w:space="0"/>
                    <w:right w:val="single" w:color="auto" w:sz="4" w:space="0"/>
                  </w:tcBorders>
                  <w:noWrap/>
                  <w:vAlign w:val="center"/>
                </w:tcPr>
                <w:p w14:paraId="0F9D36F6">
                  <w:pPr>
                    <w:widowControl/>
                    <w:jc w:val="center"/>
                    <w:rPr>
                      <w:rFonts w:hint="eastAsia" w:ascii="仿宋" w:hAnsi="仿宋" w:eastAsia="仿宋" w:cs="仿宋"/>
                      <w:color w:val="000000"/>
                      <w:kern w:val="0"/>
                      <w:sz w:val="21"/>
                      <w:szCs w:val="21"/>
                      <w:highlight w:val="none"/>
                      <w14:ligatures w14:val="none"/>
                    </w:rPr>
                  </w:pPr>
                </w:p>
              </w:tc>
            </w:tr>
            <w:tr w14:paraId="06F45D8D">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1B199B7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13</w:t>
                  </w:r>
                </w:p>
              </w:tc>
              <w:tc>
                <w:tcPr>
                  <w:tcW w:w="1553" w:type="dxa"/>
                  <w:tcBorders>
                    <w:top w:val="nil"/>
                    <w:left w:val="nil"/>
                    <w:bottom w:val="single" w:color="auto" w:sz="4" w:space="0"/>
                    <w:right w:val="single" w:color="auto" w:sz="4" w:space="0"/>
                  </w:tcBorders>
                  <w:vAlign w:val="center"/>
                </w:tcPr>
                <w:p w14:paraId="5E16D9C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电动两通阀</w:t>
                  </w:r>
                </w:p>
              </w:tc>
              <w:tc>
                <w:tcPr>
                  <w:tcW w:w="3157" w:type="dxa"/>
                  <w:tcBorders>
                    <w:top w:val="nil"/>
                    <w:left w:val="nil"/>
                    <w:bottom w:val="single" w:color="auto" w:sz="4" w:space="0"/>
                    <w:right w:val="single" w:color="auto" w:sz="4" w:space="0"/>
                  </w:tcBorders>
                  <w:noWrap/>
                  <w:vAlign w:val="center"/>
                </w:tcPr>
                <w:p w14:paraId="03EF8BC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DN20，常闭型</w:t>
                  </w:r>
                </w:p>
              </w:tc>
              <w:tc>
                <w:tcPr>
                  <w:tcW w:w="829" w:type="dxa"/>
                  <w:tcBorders>
                    <w:top w:val="nil"/>
                    <w:left w:val="nil"/>
                    <w:bottom w:val="single" w:color="auto" w:sz="4" w:space="0"/>
                    <w:right w:val="single" w:color="auto" w:sz="4" w:space="0"/>
                  </w:tcBorders>
                  <w:noWrap/>
                  <w:vAlign w:val="center"/>
                </w:tcPr>
                <w:p w14:paraId="6112522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7B6F0A7F">
                  <w:pPr>
                    <w:widowControl/>
                    <w:jc w:val="center"/>
                    <w:rPr>
                      <w:rFonts w:hint="eastAsia" w:ascii="仿宋" w:hAnsi="仿宋" w:eastAsia="仿宋" w:cs="仿宋"/>
                      <w:color w:val="000000"/>
                      <w:kern w:val="0"/>
                      <w:sz w:val="21"/>
                      <w:szCs w:val="21"/>
                      <w:highlight w:val="none"/>
                      <w:lang w:eastAsia="zh-CN"/>
                      <w14:ligatures w14:val="none"/>
                    </w:rPr>
                  </w:pPr>
                  <w:r>
                    <w:rPr>
                      <w:rFonts w:hint="eastAsia" w:ascii="仿宋" w:hAnsi="仿宋" w:eastAsia="仿宋" w:cs="仿宋"/>
                      <w:color w:val="000000"/>
                      <w:kern w:val="0"/>
                      <w:sz w:val="21"/>
                      <w:szCs w:val="21"/>
                      <w:highlight w:val="none"/>
                      <w:lang w:val="en-US" w:eastAsia="zh-CN"/>
                      <w14:ligatures w14:val="none"/>
                    </w:rPr>
                    <w:t>2</w:t>
                  </w:r>
                </w:p>
              </w:tc>
              <w:tc>
                <w:tcPr>
                  <w:tcW w:w="829" w:type="dxa"/>
                  <w:tcBorders>
                    <w:top w:val="nil"/>
                    <w:left w:val="nil"/>
                    <w:bottom w:val="single" w:color="auto" w:sz="4" w:space="0"/>
                    <w:right w:val="single" w:color="auto" w:sz="4" w:space="0"/>
                  </w:tcBorders>
                  <w:noWrap/>
                  <w:vAlign w:val="center"/>
                </w:tcPr>
                <w:p w14:paraId="27D665E5">
                  <w:pPr>
                    <w:widowControl/>
                    <w:jc w:val="center"/>
                    <w:rPr>
                      <w:rFonts w:hint="eastAsia" w:ascii="仿宋" w:hAnsi="仿宋" w:eastAsia="仿宋" w:cs="仿宋"/>
                      <w:color w:val="000000"/>
                      <w:kern w:val="0"/>
                      <w:sz w:val="21"/>
                      <w:szCs w:val="21"/>
                      <w:highlight w:val="none"/>
                      <w14:ligatures w14:val="none"/>
                    </w:rPr>
                  </w:pPr>
                </w:p>
              </w:tc>
            </w:tr>
            <w:tr w14:paraId="19AA29FB">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56B353A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14</w:t>
                  </w:r>
                </w:p>
              </w:tc>
              <w:tc>
                <w:tcPr>
                  <w:tcW w:w="1553" w:type="dxa"/>
                  <w:tcBorders>
                    <w:top w:val="nil"/>
                    <w:left w:val="nil"/>
                    <w:bottom w:val="single" w:color="auto" w:sz="4" w:space="0"/>
                    <w:right w:val="single" w:color="auto" w:sz="4" w:space="0"/>
                  </w:tcBorders>
                  <w:vAlign w:val="center"/>
                </w:tcPr>
                <w:p w14:paraId="1A3A318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不锈钢波纹管</w:t>
                  </w:r>
                </w:p>
              </w:tc>
              <w:tc>
                <w:tcPr>
                  <w:tcW w:w="3157" w:type="dxa"/>
                  <w:tcBorders>
                    <w:top w:val="nil"/>
                    <w:left w:val="nil"/>
                    <w:bottom w:val="single" w:color="auto" w:sz="4" w:space="0"/>
                    <w:right w:val="single" w:color="auto" w:sz="4" w:space="0"/>
                  </w:tcBorders>
                  <w:noWrap/>
                  <w:vAlign w:val="center"/>
                </w:tcPr>
                <w:p w14:paraId="580AB6C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DN20</w:t>
                  </w:r>
                </w:p>
              </w:tc>
              <w:tc>
                <w:tcPr>
                  <w:tcW w:w="829" w:type="dxa"/>
                  <w:tcBorders>
                    <w:top w:val="nil"/>
                    <w:left w:val="nil"/>
                    <w:bottom w:val="single" w:color="auto" w:sz="4" w:space="0"/>
                    <w:right w:val="single" w:color="auto" w:sz="4" w:space="0"/>
                  </w:tcBorders>
                  <w:noWrap/>
                  <w:vAlign w:val="center"/>
                </w:tcPr>
                <w:p w14:paraId="2E5119CE">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2A232873">
                  <w:pPr>
                    <w:widowControl/>
                    <w:jc w:val="center"/>
                    <w:rPr>
                      <w:rFonts w:hint="eastAsia" w:ascii="仿宋" w:hAnsi="仿宋" w:eastAsia="仿宋" w:cs="仿宋"/>
                      <w:color w:val="000000"/>
                      <w:kern w:val="0"/>
                      <w:sz w:val="21"/>
                      <w:szCs w:val="21"/>
                      <w:highlight w:val="none"/>
                      <w:lang w:eastAsia="zh-CN"/>
                      <w14:ligatures w14:val="none"/>
                    </w:rPr>
                  </w:pPr>
                  <w:r>
                    <w:rPr>
                      <w:rFonts w:hint="eastAsia" w:ascii="仿宋" w:hAnsi="仿宋" w:eastAsia="仿宋" w:cs="仿宋"/>
                      <w:color w:val="000000"/>
                      <w:kern w:val="0"/>
                      <w:sz w:val="21"/>
                      <w:szCs w:val="21"/>
                      <w:highlight w:val="none"/>
                      <w:lang w:val="en-US" w:eastAsia="zh-CN"/>
                      <w14:ligatures w14:val="none"/>
                    </w:rPr>
                    <w:t>4</w:t>
                  </w:r>
                </w:p>
              </w:tc>
              <w:tc>
                <w:tcPr>
                  <w:tcW w:w="829" w:type="dxa"/>
                  <w:tcBorders>
                    <w:top w:val="nil"/>
                    <w:left w:val="nil"/>
                    <w:bottom w:val="single" w:color="auto" w:sz="4" w:space="0"/>
                    <w:right w:val="single" w:color="auto" w:sz="4" w:space="0"/>
                  </w:tcBorders>
                  <w:noWrap/>
                  <w:vAlign w:val="center"/>
                </w:tcPr>
                <w:p w14:paraId="0E160A3F">
                  <w:pPr>
                    <w:widowControl/>
                    <w:jc w:val="center"/>
                    <w:rPr>
                      <w:rFonts w:hint="eastAsia" w:ascii="仿宋" w:hAnsi="仿宋" w:eastAsia="仿宋" w:cs="仿宋"/>
                      <w:color w:val="000000"/>
                      <w:kern w:val="0"/>
                      <w:sz w:val="21"/>
                      <w:szCs w:val="21"/>
                      <w:highlight w:val="none"/>
                      <w14:ligatures w14:val="none"/>
                    </w:rPr>
                  </w:pPr>
                </w:p>
              </w:tc>
            </w:tr>
            <w:tr w14:paraId="0FA828F2">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7EF76B6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15</w:t>
                  </w:r>
                </w:p>
              </w:tc>
              <w:tc>
                <w:tcPr>
                  <w:tcW w:w="1553" w:type="dxa"/>
                  <w:tcBorders>
                    <w:top w:val="nil"/>
                    <w:left w:val="nil"/>
                    <w:bottom w:val="single" w:color="auto" w:sz="4" w:space="0"/>
                    <w:right w:val="single" w:color="auto" w:sz="4" w:space="0"/>
                  </w:tcBorders>
                  <w:vAlign w:val="center"/>
                </w:tcPr>
                <w:p w14:paraId="0A7D23C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Y型过滤器</w:t>
                  </w:r>
                </w:p>
              </w:tc>
              <w:tc>
                <w:tcPr>
                  <w:tcW w:w="3157" w:type="dxa"/>
                  <w:tcBorders>
                    <w:top w:val="nil"/>
                    <w:left w:val="nil"/>
                    <w:bottom w:val="single" w:color="auto" w:sz="4" w:space="0"/>
                    <w:right w:val="single" w:color="auto" w:sz="4" w:space="0"/>
                  </w:tcBorders>
                  <w:noWrap/>
                  <w:vAlign w:val="center"/>
                </w:tcPr>
                <w:p w14:paraId="1A47FD5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铜质，DN20</w:t>
                  </w:r>
                </w:p>
              </w:tc>
              <w:tc>
                <w:tcPr>
                  <w:tcW w:w="829" w:type="dxa"/>
                  <w:tcBorders>
                    <w:top w:val="nil"/>
                    <w:left w:val="nil"/>
                    <w:bottom w:val="single" w:color="auto" w:sz="4" w:space="0"/>
                    <w:right w:val="single" w:color="auto" w:sz="4" w:space="0"/>
                  </w:tcBorders>
                  <w:noWrap/>
                  <w:vAlign w:val="center"/>
                </w:tcPr>
                <w:p w14:paraId="07B2F80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3EF2BF82">
                  <w:pPr>
                    <w:widowControl/>
                    <w:jc w:val="center"/>
                    <w:rPr>
                      <w:rFonts w:hint="eastAsia" w:ascii="仿宋" w:hAnsi="仿宋" w:eastAsia="仿宋" w:cs="仿宋"/>
                      <w:color w:val="000000"/>
                      <w:kern w:val="0"/>
                      <w:sz w:val="21"/>
                      <w:szCs w:val="21"/>
                      <w:highlight w:val="none"/>
                      <w:lang w:eastAsia="zh-CN"/>
                      <w14:ligatures w14:val="none"/>
                    </w:rPr>
                  </w:pPr>
                  <w:r>
                    <w:rPr>
                      <w:rFonts w:hint="eastAsia" w:ascii="仿宋" w:hAnsi="仿宋" w:eastAsia="仿宋" w:cs="仿宋"/>
                      <w:color w:val="000000"/>
                      <w:kern w:val="0"/>
                      <w:sz w:val="21"/>
                      <w:szCs w:val="21"/>
                      <w:highlight w:val="none"/>
                      <w:lang w:val="en-US" w:eastAsia="zh-CN"/>
                      <w14:ligatures w14:val="none"/>
                    </w:rPr>
                    <w:t>2</w:t>
                  </w:r>
                </w:p>
              </w:tc>
              <w:tc>
                <w:tcPr>
                  <w:tcW w:w="829" w:type="dxa"/>
                  <w:tcBorders>
                    <w:top w:val="nil"/>
                    <w:left w:val="nil"/>
                    <w:bottom w:val="single" w:color="auto" w:sz="4" w:space="0"/>
                    <w:right w:val="single" w:color="auto" w:sz="4" w:space="0"/>
                  </w:tcBorders>
                  <w:noWrap/>
                  <w:vAlign w:val="center"/>
                </w:tcPr>
                <w:p w14:paraId="096C51E8">
                  <w:pPr>
                    <w:widowControl/>
                    <w:jc w:val="center"/>
                    <w:rPr>
                      <w:rFonts w:hint="eastAsia" w:ascii="仿宋" w:hAnsi="仿宋" w:eastAsia="仿宋" w:cs="仿宋"/>
                      <w:color w:val="000000"/>
                      <w:kern w:val="0"/>
                      <w:sz w:val="21"/>
                      <w:szCs w:val="21"/>
                      <w:highlight w:val="none"/>
                      <w14:ligatures w14:val="none"/>
                    </w:rPr>
                  </w:pPr>
                </w:p>
              </w:tc>
            </w:tr>
            <w:tr w14:paraId="4DBD2484">
              <w:tblPrEx>
                <w:tblCellMar>
                  <w:top w:w="0" w:type="dxa"/>
                  <w:left w:w="108" w:type="dxa"/>
                  <w:bottom w:w="0" w:type="dxa"/>
                  <w:right w:w="108" w:type="dxa"/>
                </w:tblCellMar>
              </w:tblPrEx>
              <w:trPr>
                <w:trHeight w:val="855" w:hRule="atLeast"/>
              </w:trPr>
              <w:tc>
                <w:tcPr>
                  <w:tcW w:w="737" w:type="dxa"/>
                  <w:tcBorders>
                    <w:top w:val="nil"/>
                    <w:left w:val="single" w:color="auto" w:sz="4" w:space="0"/>
                    <w:bottom w:val="single" w:color="auto" w:sz="4" w:space="0"/>
                    <w:right w:val="single" w:color="auto" w:sz="4" w:space="0"/>
                  </w:tcBorders>
                  <w:noWrap/>
                  <w:vAlign w:val="center"/>
                </w:tcPr>
                <w:p w14:paraId="5EB4BB8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16</w:t>
                  </w:r>
                </w:p>
              </w:tc>
              <w:tc>
                <w:tcPr>
                  <w:tcW w:w="1553" w:type="dxa"/>
                  <w:tcBorders>
                    <w:top w:val="nil"/>
                    <w:left w:val="nil"/>
                    <w:bottom w:val="single" w:color="auto" w:sz="4" w:space="0"/>
                    <w:right w:val="single" w:color="auto" w:sz="4" w:space="0"/>
                  </w:tcBorders>
                  <w:vAlign w:val="center"/>
                </w:tcPr>
                <w:p w14:paraId="382A8D6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镀锌钢管</w:t>
                  </w:r>
                </w:p>
              </w:tc>
              <w:tc>
                <w:tcPr>
                  <w:tcW w:w="3157" w:type="dxa"/>
                  <w:tcBorders>
                    <w:top w:val="nil"/>
                    <w:left w:val="nil"/>
                    <w:bottom w:val="single" w:color="auto" w:sz="4" w:space="0"/>
                    <w:right w:val="single" w:color="auto" w:sz="4" w:space="0"/>
                  </w:tcBorders>
                  <w:noWrap/>
                  <w:vAlign w:val="center"/>
                </w:tcPr>
                <w:p w14:paraId="3D3D9E0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DN20</w:t>
                  </w:r>
                </w:p>
              </w:tc>
              <w:tc>
                <w:tcPr>
                  <w:tcW w:w="829" w:type="dxa"/>
                  <w:tcBorders>
                    <w:top w:val="nil"/>
                    <w:left w:val="nil"/>
                    <w:bottom w:val="single" w:color="auto" w:sz="4" w:space="0"/>
                    <w:right w:val="single" w:color="auto" w:sz="4" w:space="0"/>
                  </w:tcBorders>
                  <w:noWrap/>
                  <w:vAlign w:val="center"/>
                </w:tcPr>
                <w:p w14:paraId="5551149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29" w:type="dxa"/>
                  <w:tcBorders>
                    <w:top w:val="nil"/>
                    <w:left w:val="nil"/>
                    <w:bottom w:val="single" w:color="auto" w:sz="4" w:space="0"/>
                    <w:right w:val="single" w:color="auto" w:sz="4" w:space="0"/>
                  </w:tcBorders>
                  <w:vAlign w:val="center"/>
                </w:tcPr>
                <w:p w14:paraId="0504182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根据具体装置设计情况而定</w:t>
                  </w:r>
                </w:p>
              </w:tc>
              <w:tc>
                <w:tcPr>
                  <w:tcW w:w="829" w:type="dxa"/>
                  <w:tcBorders>
                    <w:top w:val="nil"/>
                    <w:left w:val="nil"/>
                    <w:bottom w:val="single" w:color="auto" w:sz="4" w:space="0"/>
                    <w:right w:val="single" w:color="auto" w:sz="4" w:space="0"/>
                  </w:tcBorders>
                  <w:noWrap/>
                  <w:vAlign w:val="center"/>
                </w:tcPr>
                <w:p w14:paraId="49568CEB">
                  <w:pPr>
                    <w:widowControl/>
                    <w:jc w:val="center"/>
                    <w:rPr>
                      <w:rFonts w:hint="eastAsia" w:ascii="仿宋" w:hAnsi="仿宋" w:eastAsia="仿宋" w:cs="仿宋"/>
                      <w:color w:val="000000"/>
                      <w:kern w:val="0"/>
                      <w:sz w:val="21"/>
                      <w:szCs w:val="21"/>
                      <w:highlight w:val="none"/>
                      <w14:ligatures w14:val="none"/>
                    </w:rPr>
                  </w:pPr>
                </w:p>
              </w:tc>
            </w:tr>
            <w:tr w14:paraId="52CBEFE6">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53C75BB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17</w:t>
                  </w:r>
                </w:p>
              </w:tc>
              <w:tc>
                <w:tcPr>
                  <w:tcW w:w="1553" w:type="dxa"/>
                  <w:tcBorders>
                    <w:top w:val="nil"/>
                    <w:left w:val="nil"/>
                    <w:bottom w:val="single" w:color="auto" w:sz="4" w:space="0"/>
                    <w:right w:val="single" w:color="auto" w:sz="4" w:space="0"/>
                  </w:tcBorders>
                  <w:vAlign w:val="center"/>
                </w:tcPr>
                <w:p w14:paraId="1D677CB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铸铁散热器</w:t>
                  </w:r>
                </w:p>
              </w:tc>
              <w:tc>
                <w:tcPr>
                  <w:tcW w:w="3157" w:type="dxa"/>
                  <w:tcBorders>
                    <w:top w:val="nil"/>
                    <w:left w:val="nil"/>
                    <w:bottom w:val="single" w:color="auto" w:sz="4" w:space="0"/>
                    <w:right w:val="single" w:color="auto" w:sz="4" w:space="0"/>
                  </w:tcBorders>
                  <w:noWrap/>
                  <w:vAlign w:val="center"/>
                </w:tcPr>
                <w:p w14:paraId="7CD2605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themeColor="text1"/>
                      <w:sz w:val="21"/>
                      <w:szCs w:val="21"/>
                      <w:highlight w:val="none"/>
                      <w14:textFill>
                        <w14:solidFill>
                          <w14:schemeClr w14:val="tx1"/>
                        </w14:solidFill>
                      </w14:textFill>
                    </w:rPr>
                    <w:t>厚度：</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100mm，高度</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600mm</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每组6片</w:t>
                  </w:r>
                </w:p>
              </w:tc>
              <w:tc>
                <w:tcPr>
                  <w:tcW w:w="829" w:type="dxa"/>
                  <w:tcBorders>
                    <w:top w:val="nil"/>
                    <w:left w:val="nil"/>
                    <w:bottom w:val="single" w:color="auto" w:sz="4" w:space="0"/>
                    <w:right w:val="single" w:color="auto" w:sz="4" w:space="0"/>
                  </w:tcBorders>
                  <w:noWrap/>
                  <w:vAlign w:val="center"/>
                </w:tcPr>
                <w:p w14:paraId="079ECFB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组</w:t>
                  </w:r>
                </w:p>
              </w:tc>
              <w:tc>
                <w:tcPr>
                  <w:tcW w:w="829" w:type="dxa"/>
                  <w:tcBorders>
                    <w:top w:val="nil"/>
                    <w:left w:val="nil"/>
                    <w:bottom w:val="single" w:color="auto" w:sz="4" w:space="0"/>
                    <w:right w:val="single" w:color="auto" w:sz="4" w:space="0"/>
                  </w:tcBorders>
                  <w:noWrap/>
                  <w:vAlign w:val="center"/>
                </w:tcPr>
                <w:p w14:paraId="1CB2648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29" w:type="dxa"/>
                  <w:tcBorders>
                    <w:top w:val="nil"/>
                    <w:left w:val="nil"/>
                    <w:bottom w:val="single" w:color="auto" w:sz="4" w:space="0"/>
                    <w:right w:val="single" w:color="auto" w:sz="4" w:space="0"/>
                  </w:tcBorders>
                  <w:noWrap/>
                  <w:vAlign w:val="center"/>
                </w:tcPr>
                <w:p w14:paraId="6512544A">
                  <w:pPr>
                    <w:widowControl/>
                    <w:jc w:val="center"/>
                    <w:rPr>
                      <w:rFonts w:hint="eastAsia" w:ascii="仿宋" w:hAnsi="仿宋" w:eastAsia="仿宋" w:cs="仿宋"/>
                      <w:color w:val="000000"/>
                      <w:kern w:val="0"/>
                      <w:sz w:val="21"/>
                      <w:szCs w:val="21"/>
                      <w:highlight w:val="none"/>
                      <w14:ligatures w14:val="none"/>
                    </w:rPr>
                  </w:pPr>
                </w:p>
              </w:tc>
            </w:tr>
            <w:tr w14:paraId="241AC231">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54D3517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18</w:t>
                  </w:r>
                </w:p>
              </w:tc>
              <w:tc>
                <w:tcPr>
                  <w:tcW w:w="1553" w:type="dxa"/>
                  <w:tcBorders>
                    <w:top w:val="nil"/>
                    <w:left w:val="nil"/>
                    <w:bottom w:val="single" w:color="auto" w:sz="4" w:space="0"/>
                    <w:right w:val="single" w:color="auto" w:sz="4" w:space="0"/>
                  </w:tcBorders>
                  <w:vAlign w:val="center"/>
                </w:tcPr>
                <w:p w14:paraId="1E35DAD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散热器两通恒温阀</w:t>
                  </w:r>
                </w:p>
              </w:tc>
              <w:tc>
                <w:tcPr>
                  <w:tcW w:w="3157" w:type="dxa"/>
                  <w:tcBorders>
                    <w:top w:val="nil"/>
                    <w:left w:val="nil"/>
                    <w:bottom w:val="single" w:color="auto" w:sz="4" w:space="0"/>
                    <w:right w:val="single" w:color="auto" w:sz="4" w:space="0"/>
                  </w:tcBorders>
                  <w:noWrap/>
                  <w:vAlign w:val="center"/>
                </w:tcPr>
                <w:p w14:paraId="4D96169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内螺纹DN20</w:t>
                  </w:r>
                </w:p>
              </w:tc>
              <w:tc>
                <w:tcPr>
                  <w:tcW w:w="829" w:type="dxa"/>
                  <w:tcBorders>
                    <w:top w:val="nil"/>
                    <w:left w:val="nil"/>
                    <w:bottom w:val="single" w:color="auto" w:sz="4" w:space="0"/>
                    <w:right w:val="single" w:color="auto" w:sz="4" w:space="0"/>
                  </w:tcBorders>
                  <w:noWrap/>
                  <w:vAlign w:val="center"/>
                </w:tcPr>
                <w:p w14:paraId="34A46B2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4260579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29" w:type="dxa"/>
                  <w:tcBorders>
                    <w:top w:val="nil"/>
                    <w:left w:val="nil"/>
                    <w:bottom w:val="single" w:color="auto" w:sz="4" w:space="0"/>
                    <w:right w:val="single" w:color="auto" w:sz="4" w:space="0"/>
                  </w:tcBorders>
                  <w:noWrap/>
                  <w:vAlign w:val="center"/>
                </w:tcPr>
                <w:p w14:paraId="5AFB71D3">
                  <w:pPr>
                    <w:widowControl/>
                    <w:jc w:val="center"/>
                    <w:rPr>
                      <w:rFonts w:hint="eastAsia" w:ascii="仿宋" w:hAnsi="仿宋" w:eastAsia="仿宋" w:cs="仿宋"/>
                      <w:color w:val="000000"/>
                      <w:kern w:val="0"/>
                      <w:sz w:val="21"/>
                      <w:szCs w:val="21"/>
                      <w:highlight w:val="none"/>
                      <w14:ligatures w14:val="none"/>
                    </w:rPr>
                  </w:pPr>
                </w:p>
              </w:tc>
            </w:tr>
            <w:tr w14:paraId="6C593DC2">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06A24DB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19</w:t>
                  </w:r>
                </w:p>
              </w:tc>
              <w:tc>
                <w:tcPr>
                  <w:tcW w:w="1553" w:type="dxa"/>
                  <w:tcBorders>
                    <w:top w:val="nil"/>
                    <w:left w:val="nil"/>
                    <w:bottom w:val="single" w:color="auto" w:sz="4" w:space="0"/>
                    <w:right w:val="single" w:color="auto" w:sz="4" w:space="0"/>
                  </w:tcBorders>
                  <w:vAlign w:val="center"/>
                </w:tcPr>
                <w:p w14:paraId="6EAECF1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截止阀</w:t>
                  </w:r>
                </w:p>
              </w:tc>
              <w:tc>
                <w:tcPr>
                  <w:tcW w:w="3157" w:type="dxa"/>
                  <w:tcBorders>
                    <w:top w:val="nil"/>
                    <w:left w:val="nil"/>
                    <w:bottom w:val="single" w:color="auto" w:sz="4" w:space="0"/>
                    <w:right w:val="single" w:color="auto" w:sz="4" w:space="0"/>
                  </w:tcBorders>
                  <w:noWrap/>
                  <w:vAlign w:val="center"/>
                </w:tcPr>
                <w:p w14:paraId="7C4333F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铜质，DN20</w:t>
                  </w:r>
                </w:p>
              </w:tc>
              <w:tc>
                <w:tcPr>
                  <w:tcW w:w="829" w:type="dxa"/>
                  <w:tcBorders>
                    <w:top w:val="nil"/>
                    <w:left w:val="nil"/>
                    <w:bottom w:val="single" w:color="auto" w:sz="4" w:space="0"/>
                    <w:right w:val="single" w:color="auto" w:sz="4" w:space="0"/>
                  </w:tcBorders>
                  <w:noWrap/>
                  <w:vAlign w:val="center"/>
                </w:tcPr>
                <w:p w14:paraId="015F8A4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7ACD016F">
                  <w:pPr>
                    <w:widowControl/>
                    <w:jc w:val="center"/>
                    <w:rPr>
                      <w:rFonts w:hint="eastAsia" w:ascii="仿宋" w:hAnsi="仿宋" w:eastAsia="仿宋" w:cs="仿宋"/>
                      <w:color w:val="000000"/>
                      <w:kern w:val="0"/>
                      <w:sz w:val="21"/>
                      <w:szCs w:val="21"/>
                      <w:highlight w:val="none"/>
                      <w:lang w:eastAsia="zh-CN"/>
                      <w14:ligatures w14:val="none"/>
                    </w:rPr>
                  </w:pPr>
                  <w:r>
                    <w:rPr>
                      <w:rFonts w:hint="eastAsia" w:ascii="仿宋" w:hAnsi="仿宋" w:eastAsia="仿宋" w:cs="仿宋"/>
                      <w:color w:val="000000"/>
                      <w:kern w:val="0"/>
                      <w:sz w:val="21"/>
                      <w:szCs w:val="21"/>
                      <w:highlight w:val="none"/>
                      <w:lang w:val="en-US" w:eastAsia="zh-CN"/>
                      <w14:ligatures w14:val="none"/>
                    </w:rPr>
                    <w:t>2</w:t>
                  </w:r>
                </w:p>
              </w:tc>
              <w:tc>
                <w:tcPr>
                  <w:tcW w:w="829" w:type="dxa"/>
                  <w:tcBorders>
                    <w:top w:val="nil"/>
                    <w:left w:val="nil"/>
                    <w:bottom w:val="single" w:color="auto" w:sz="4" w:space="0"/>
                    <w:right w:val="single" w:color="auto" w:sz="4" w:space="0"/>
                  </w:tcBorders>
                  <w:noWrap/>
                  <w:vAlign w:val="center"/>
                </w:tcPr>
                <w:p w14:paraId="3E3D4DF4">
                  <w:pPr>
                    <w:widowControl/>
                    <w:jc w:val="center"/>
                    <w:rPr>
                      <w:rFonts w:hint="eastAsia" w:ascii="仿宋" w:hAnsi="仿宋" w:eastAsia="仿宋" w:cs="仿宋"/>
                      <w:color w:val="000000"/>
                      <w:kern w:val="0"/>
                      <w:sz w:val="21"/>
                      <w:szCs w:val="21"/>
                      <w:highlight w:val="none"/>
                      <w14:ligatures w14:val="none"/>
                    </w:rPr>
                  </w:pPr>
                </w:p>
              </w:tc>
            </w:tr>
            <w:tr w14:paraId="6DC8ED97">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5FBFC85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20</w:t>
                  </w:r>
                </w:p>
              </w:tc>
              <w:tc>
                <w:tcPr>
                  <w:tcW w:w="1553" w:type="dxa"/>
                  <w:tcBorders>
                    <w:top w:val="nil"/>
                    <w:left w:val="nil"/>
                    <w:bottom w:val="single" w:color="auto" w:sz="4" w:space="0"/>
                    <w:right w:val="single" w:color="auto" w:sz="4" w:space="0"/>
                  </w:tcBorders>
                  <w:vAlign w:val="center"/>
                </w:tcPr>
                <w:p w14:paraId="017274C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毛细管网</w:t>
                  </w:r>
                </w:p>
              </w:tc>
              <w:tc>
                <w:tcPr>
                  <w:tcW w:w="3157" w:type="dxa"/>
                  <w:tcBorders>
                    <w:top w:val="nil"/>
                    <w:left w:val="nil"/>
                    <w:bottom w:val="single" w:color="auto" w:sz="4" w:space="0"/>
                    <w:right w:val="single" w:color="auto" w:sz="4" w:space="0"/>
                  </w:tcBorders>
                  <w:noWrap/>
                  <w:vAlign w:val="center"/>
                </w:tcPr>
                <w:p w14:paraId="206F04E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主管De20PPR，长≥1.0米，宽≥0.4米</w:t>
                  </w:r>
                </w:p>
              </w:tc>
              <w:tc>
                <w:tcPr>
                  <w:tcW w:w="829" w:type="dxa"/>
                  <w:tcBorders>
                    <w:top w:val="nil"/>
                    <w:left w:val="nil"/>
                    <w:bottom w:val="single" w:color="auto" w:sz="4" w:space="0"/>
                    <w:right w:val="single" w:color="auto" w:sz="4" w:space="0"/>
                  </w:tcBorders>
                  <w:noWrap/>
                  <w:vAlign w:val="center"/>
                </w:tcPr>
                <w:p w14:paraId="4974D0D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片</w:t>
                  </w:r>
                </w:p>
              </w:tc>
              <w:tc>
                <w:tcPr>
                  <w:tcW w:w="829" w:type="dxa"/>
                  <w:tcBorders>
                    <w:top w:val="nil"/>
                    <w:left w:val="nil"/>
                    <w:bottom w:val="single" w:color="auto" w:sz="4" w:space="0"/>
                    <w:right w:val="single" w:color="auto" w:sz="4" w:space="0"/>
                  </w:tcBorders>
                  <w:noWrap/>
                  <w:vAlign w:val="center"/>
                </w:tcPr>
                <w:p w14:paraId="3AAE1C0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29" w:type="dxa"/>
                  <w:tcBorders>
                    <w:top w:val="nil"/>
                    <w:left w:val="nil"/>
                    <w:bottom w:val="single" w:color="auto" w:sz="4" w:space="0"/>
                    <w:right w:val="single" w:color="auto" w:sz="4" w:space="0"/>
                  </w:tcBorders>
                  <w:noWrap/>
                  <w:vAlign w:val="center"/>
                </w:tcPr>
                <w:p w14:paraId="1113C845">
                  <w:pPr>
                    <w:widowControl/>
                    <w:jc w:val="center"/>
                    <w:rPr>
                      <w:rFonts w:hint="eastAsia" w:ascii="仿宋" w:hAnsi="仿宋" w:eastAsia="仿宋" w:cs="仿宋"/>
                      <w:color w:val="000000"/>
                      <w:kern w:val="0"/>
                      <w:sz w:val="21"/>
                      <w:szCs w:val="21"/>
                      <w:highlight w:val="none"/>
                      <w14:ligatures w14:val="none"/>
                    </w:rPr>
                  </w:pPr>
                </w:p>
              </w:tc>
            </w:tr>
            <w:tr w14:paraId="66C426BC">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05D0510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21</w:t>
                  </w:r>
                </w:p>
              </w:tc>
              <w:tc>
                <w:tcPr>
                  <w:tcW w:w="1553" w:type="dxa"/>
                  <w:tcBorders>
                    <w:top w:val="nil"/>
                    <w:left w:val="nil"/>
                    <w:bottom w:val="single" w:color="auto" w:sz="4" w:space="0"/>
                    <w:right w:val="single" w:color="auto" w:sz="4" w:space="0"/>
                  </w:tcBorders>
                  <w:vAlign w:val="center"/>
                </w:tcPr>
                <w:p w14:paraId="1002A04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球阀</w:t>
                  </w:r>
                </w:p>
              </w:tc>
              <w:tc>
                <w:tcPr>
                  <w:tcW w:w="3157" w:type="dxa"/>
                  <w:tcBorders>
                    <w:top w:val="nil"/>
                    <w:left w:val="nil"/>
                    <w:bottom w:val="single" w:color="auto" w:sz="4" w:space="0"/>
                    <w:right w:val="single" w:color="auto" w:sz="4" w:space="0"/>
                  </w:tcBorders>
                  <w:noWrap/>
                  <w:vAlign w:val="center"/>
                </w:tcPr>
                <w:p w14:paraId="12C32BC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不锈钢，DN20</w:t>
                  </w:r>
                </w:p>
              </w:tc>
              <w:tc>
                <w:tcPr>
                  <w:tcW w:w="829" w:type="dxa"/>
                  <w:tcBorders>
                    <w:top w:val="nil"/>
                    <w:left w:val="nil"/>
                    <w:bottom w:val="single" w:color="auto" w:sz="4" w:space="0"/>
                    <w:right w:val="single" w:color="auto" w:sz="4" w:space="0"/>
                  </w:tcBorders>
                  <w:noWrap/>
                  <w:vAlign w:val="center"/>
                </w:tcPr>
                <w:p w14:paraId="40975CA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6E654BC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4</w:t>
                  </w:r>
                </w:p>
              </w:tc>
              <w:tc>
                <w:tcPr>
                  <w:tcW w:w="829" w:type="dxa"/>
                  <w:tcBorders>
                    <w:top w:val="nil"/>
                    <w:left w:val="nil"/>
                    <w:bottom w:val="single" w:color="auto" w:sz="4" w:space="0"/>
                    <w:right w:val="single" w:color="auto" w:sz="4" w:space="0"/>
                  </w:tcBorders>
                  <w:noWrap/>
                  <w:vAlign w:val="center"/>
                </w:tcPr>
                <w:p w14:paraId="30283948">
                  <w:pPr>
                    <w:widowControl/>
                    <w:jc w:val="center"/>
                    <w:rPr>
                      <w:rFonts w:hint="eastAsia" w:ascii="仿宋" w:hAnsi="仿宋" w:eastAsia="仿宋" w:cs="仿宋"/>
                      <w:color w:val="000000"/>
                      <w:kern w:val="0"/>
                      <w:sz w:val="21"/>
                      <w:szCs w:val="21"/>
                      <w:highlight w:val="none"/>
                      <w14:ligatures w14:val="none"/>
                    </w:rPr>
                  </w:pPr>
                </w:p>
              </w:tc>
            </w:tr>
            <w:tr w14:paraId="406F7E00">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27FAC19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22</w:t>
                  </w:r>
                </w:p>
              </w:tc>
              <w:tc>
                <w:tcPr>
                  <w:tcW w:w="1553" w:type="dxa"/>
                  <w:tcBorders>
                    <w:top w:val="nil"/>
                    <w:left w:val="nil"/>
                    <w:bottom w:val="single" w:color="auto" w:sz="4" w:space="0"/>
                    <w:right w:val="single" w:color="auto" w:sz="4" w:space="0"/>
                  </w:tcBorders>
                  <w:vAlign w:val="center"/>
                </w:tcPr>
                <w:p w14:paraId="32C6290E">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分集水器</w:t>
                  </w:r>
                </w:p>
              </w:tc>
              <w:tc>
                <w:tcPr>
                  <w:tcW w:w="3157" w:type="dxa"/>
                  <w:tcBorders>
                    <w:top w:val="nil"/>
                    <w:left w:val="nil"/>
                    <w:bottom w:val="single" w:color="auto" w:sz="4" w:space="0"/>
                    <w:right w:val="single" w:color="auto" w:sz="4" w:space="0"/>
                  </w:tcBorders>
                  <w:noWrap/>
                  <w:vAlign w:val="center"/>
                </w:tcPr>
                <w:p w14:paraId="7978E67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DN20，材质：不锈钢，2路</w:t>
                  </w:r>
                </w:p>
              </w:tc>
              <w:tc>
                <w:tcPr>
                  <w:tcW w:w="829" w:type="dxa"/>
                  <w:tcBorders>
                    <w:top w:val="nil"/>
                    <w:left w:val="nil"/>
                    <w:bottom w:val="single" w:color="auto" w:sz="4" w:space="0"/>
                    <w:right w:val="single" w:color="auto" w:sz="4" w:space="0"/>
                  </w:tcBorders>
                  <w:noWrap/>
                  <w:vAlign w:val="center"/>
                </w:tcPr>
                <w:p w14:paraId="3A7C87C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套</w:t>
                  </w:r>
                </w:p>
              </w:tc>
              <w:tc>
                <w:tcPr>
                  <w:tcW w:w="829" w:type="dxa"/>
                  <w:tcBorders>
                    <w:top w:val="nil"/>
                    <w:left w:val="nil"/>
                    <w:bottom w:val="single" w:color="auto" w:sz="4" w:space="0"/>
                    <w:right w:val="single" w:color="auto" w:sz="4" w:space="0"/>
                  </w:tcBorders>
                  <w:noWrap/>
                  <w:vAlign w:val="center"/>
                </w:tcPr>
                <w:p w14:paraId="0C1D37B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29" w:type="dxa"/>
                  <w:tcBorders>
                    <w:top w:val="nil"/>
                    <w:left w:val="nil"/>
                    <w:bottom w:val="single" w:color="auto" w:sz="4" w:space="0"/>
                    <w:right w:val="single" w:color="auto" w:sz="4" w:space="0"/>
                  </w:tcBorders>
                  <w:noWrap/>
                  <w:vAlign w:val="center"/>
                </w:tcPr>
                <w:p w14:paraId="4214997A">
                  <w:pPr>
                    <w:widowControl/>
                    <w:jc w:val="center"/>
                    <w:rPr>
                      <w:rFonts w:hint="eastAsia" w:ascii="仿宋" w:hAnsi="仿宋" w:eastAsia="仿宋" w:cs="仿宋"/>
                      <w:color w:val="000000"/>
                      <w:kern w:val="0"/>
                      <w:sz w:val="21"/>
                      <w:szCs w:val="21"/>
                      <w:highlight w:val="none"/>
                      <w14:ligatures w14:val="none"/>
                    </w:rPr>
                  </w:pPr>
                </w:p>
              </w:tc>
            </w:tr>
            <w:tr w14:paraId="553D893E">
              <w:tblPrEx>
                <w:tblCellMar>
                  <w:top w:w="0" w:type="dxa"/>
                  <w:left w:w="108" w:type="dxa"/>
                  <w:bottom w:w="0" w:type="dxa"/>
                  <w:right w:w="108" w:type="dxa"/>
                </w:tblCellMar>
              </w:tblPrEx>
              <w:trPr>
                <w:trHeight w:val="855" w:hRule="atLeast"/>
              </w:trPr>
              <w:tc>
                <w:tcPr>
                  <w:tcW w:w="737" w:type="dxa"/>
                  <w:tcBorders>
                    <w:top w:val="nil"/>
                    <w:left w:val="single" w:color="auto" w:sz="4" w:space="0"/>
                    <w:bottom w:val="single" w:color="auto" w:sz="4" w:space="0"/>
                    <w:right w:val="single" w:color="auto" w:sz="4" w:space="0"/>
                  </w:tcBorders>
                  <w:noWrap/>
                  <w:vAlign w:val="center"/>
                </w:tcPr>
                <w:p w14:paraId="181D3D9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23</w:t>
                  </w:r>
                </w:p>
              </w:tc>
              <w:tc>
                <w:tcPr>
                  <w:tcW w:w="1553" w:type="dxa"/>
                  <w:tcBorders>
                    <w:top w:val="nil"/>
                    <w:left w:val="nil"/>
                    <w:bottom w:val="single" w:color="auto" w:sz="4" w:space="0"/>
                    <w:right w:val="single" w:color="auto" w:sz="4" w:space="0"/>
                  </w:tcBorders>
                  <w:vAlign w:val="center"/>
                </w:tcPr>
                <w:p w14:paraId="571C2DE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PE-RT管</w:t>
                  </w:r>
                </w:p>
              </w:tc>
              <w:tc>
                <w:tcPr>
                  <w:tcW w:w="3157" w:type="dxa"/>
                  <w:tcBorders>
                    <w:top w:val="nil"/>
                    <w:left w:val="nil"/>
                    <w:bottom w:val="single" w:color="auto" w:sz="4" w:space="0"/>
                    <w:right w:val="single" w:color="auto" w:sz="4" w:space="0"/>
                  </w:tcBorders>
                  <w:noWrap/>
                  <w:vAlign w:val="center"/>
                </w:tcPr>
                <w:p w14:paraId="27BB68F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DN20</w:t>
                  </w:r>
                </w:p>
              </w:tc>
              <w:tc>
                <w:tcPr>
                  <w:tcW w:w="829" w:type="dxa"/>
                  <w:tcBorders>
                    <w:top w:val="nil"/>
                    <w:left w:val="nil"/>
                    <w:bottom w:val="single" w:color="auto" w:sz="4" w:space="0"/>
                    <w:right w:val="single" w:color="auto" w:sz="4" w:space="0"/>
                  </w:tcBorders>
                  <w:noWrap/>
                  <w:vAlign w:val="center"/>
                </w:tcPr>
                <w:p w14:paraId="77E0F99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29" w:type="dxa"/>
                  <w:tcBorders>
                    <w:top w:val="nil"/>
                    <w:left w:val="nil"/>
                    <w:bottom w:val="single" w:color="auto" w:sz="4" w:space="0"/>
                    <w:right w:val="single" w:color="auto" w:sz="4" w:space="0"/>
                  </w:tcBorders>
                  <w:vAlign w:val="center"/>
                </w:tcPr>
                <w:p w14:paraId="73F4FCD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根据具体装置设计情况而定</w:t>
                  </w:r>
                </w:p>
              </w:tc>
              <w:tc>
                <w:tcPr>
                  <w:tcW w:w="829" w:type="dxa"/>
                  <w:tcBorders>
                    <w:top w:val="nil"/>
                    <w:left w:val="nil"/>
                    <w:bottom w:val="single" w:color="auto" w:sz="4" w:space="0"/>
                    <w:right w:val="single" w:color="auto" w:sz="4" w:space="0"/>
                  </w:tcBorders>
                  <w:noWrap/>
                  <w:vAlign w:val="center"/>
                </w:tcPr>
                <w:p w14:paraId="5D4F0269">
                  <w:pPr>
                    <w:widowControl/>
                    <w:jc w:val="center"/>
                    <w:rPr>
                      <w:rFonts w:hint="eastAsia" w:ascii="仿宋" w:hAnsi="仿宋" w:eastAsia="仿宋" w:cs="仿宋"/>
                      <w:color w:val="000000"/>
                      <w:kern w:val="0"/>
                      <w:sz w:val="21"/>
                      <w:szCs w:val="21"/>
                      <w:highlight w:val="none"/>
                      <w14:ligatures w14:val="none"/>
                    </w:rPr>
                  </w:pPr>
                </w:p>
              </w:tc>
            </w:tr>
            <w:tr w14:paraId="7B177C10">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17D3324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24</w:t>
                  </w:r>
                </w:p>
              </w:tc>
              <w:tc>
                <w:tcPr>
                  <w:tcW w:w="1553" w:type="dxa"/>
                  <w:tcBorders>
                    <w:top w:val="nil"/>
                    <w:left w:val="nil"/>
                    <w:bottom w:val="single" w:color="auto" w:sz="4" w:space="0"/>
                    <w:right w:val="single" w:color="auto" w:sz="4" w:space="0"/>
                  </w:tcBorders>
                  <w:vAlign w:val="center"/>
                </w:tcPr>
                <w:p w14:paraId="7F15974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球阀</w:t>
                  </w:r>
                </w:p>
              </w:tc>
              <w:tc>
                <w:tcPr>
                  <w:tcW w:w="3157" w:type="dxa"/>
                  <w:tcBorders>
                    <w:top w:val="nil"/>
                    <w:left w:val="nil"/>
                    <w:bottom w:val="single" w:color="auto" w:sz="4" w:space="0"/>
                    <w:right w:val="single" w:color="auto" w:sz="4" w:space="0"/>
                  </w:tcBorders>
                  <w:noWrap/>
                  <w:vAlign w:val="center"/>
                </w:tcPr>
                <w:p w14:paraId="26E5E58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铜质，DN20</w:t>
                  </w:r>
                </w:p>
              </w:tc>
              <w:tc>
                <w:tcPr>
                  <w:tcW w:w="829" w:type="dxa"/>
                  <w:tcBorders>
                    <w:top w:val="nil"/>
                    <w:left w:val="nil"/>
                    <w:bottom w:val="single" w:color="auto" w:sz="4" w:space="0"/>
                    <w:right w:val="single" w:color="auto" w:sz="4" w:space="0"/>
                  </w:tcBorders>
                  <w:noWrap/>
                  <w:vAlign w:val="center"/>
                </w:tcPr>
                <w:p w14:paraId="3284B0F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6EFFC59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29" w:type="dxa"/>
                  <w:tcBorders>
                    <w:top w:val="nil"/>
                    <w:left w:val="nil"/>
                    <w:bottom w:val="single" w:color="auto" w:sz="4" w:space="0"/>
                    <w:right w:val="single" w:color="auto" w:sz="4" w:space="0"/>
                  </w:tcBorders>
                  <w:noWrap/>
                  <w:vAlign w:val="center"/>
                </w:tcPr>
                <w:p w14:paraId="41B630C0">
                  <w:pPr>
                    <w:widowControl/>
                    <w:jc w:val="center"/>
                    <w:rPr>
                      <w:rFonts w:hint="eastAsia" w:ascii="仿宋" w:hAnsi="仿宋" w:eastAsia="仿宋" w:cs="仿宋"/>
                      <w:color w:val="000000"/>
                      <w:kern w:val="0"/>
                      <w:sz w:val="21"/>
                      <w:szCs w:val="21"/>
                      <w:highlight w:val="none"/>
                      <w14:ligatures w14:val="none"/>
                    </w:rPr>
                  </w:pPr>
                </w:p>
              </w:tc>
            </w:tr>
            <w:tr w14:paraId="4D616B5B">
              <w:tblPrEx>
                <w:tblCellMar>
                  <w:top w:w="0" w:type="dxa"/>
                  <w:left w:w="108" w:type="dxa"/>
                  <w:bottom w:w="0" w:type="dxa"/>
                  <w:right w:w="108" w:type="dxa"/>
                </w:tblCellMar>
              </w:tblPrEx>
              <w:trPr>
                <w:trHeight w:val="285" w:hRule="atLeast"/>
              </w:trPr>
              <w:tc>
                <w:tcPr>
                  <w:tcW w:w="737" w:type="dxa"/>
                  <w:tcBorders>
                    <w:top w:val="nil"/>
                    <w:left w:val="single" w:color="auto" w:sz="4" w:space="0"/>
                    <w:bottom w:val="single" w:color="auto" w:sz="4" w:space="0"/>
                    <w:right w:val="single" w:color="auto" w:sz="4" w:space="0"/>
                  </w:tcBorders>
                  <w:noWrap/>
                  <w:vAlign w:val="center"/>
                </w:tcPr>
                <w:p w14:paraId="3B94335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25</w:t>
                  </w:r>
                </w:p>
              </w:tc>
              <w:tc>
                <w:tcPr>
                  <w:tcW w:w="1553" w:type="dxa"/>
                  <w:tcBorders>
                    <w:top w:val="nil"/>
                    <w:left w:val="nil"/>
                    <w:bottom w:val="single" w:color="auto" w:sz="4" w:space="0"/>
                    <w:right w:val="single" w:color="auto" w:sz="4" w:space="0"/>
                  </w:tcBorders>
                  <w:vAlign w:val="center"/>
                </w:tcPr>
                <w:p w14:paraId="7041348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Y型过滤器</w:t>
                  </w:r>
                </w:p>
              </w:tc>
              <w:tc>
                <w:tcPr>
                  <w:tcW w:w="3157" w:type="dxa"/>
                  <w:tcBorders>
                    <w:top w:val="nil"/>
                    <w:left w:val="nil"/>
                    <w:bottom w:val="single" w:color="auto" w:sz="4" w:space="0"/>
                    <w:right w:val="single" w:color="auto" w:sz="4" w:space="0"/>
                  </w:tcBorders>
                  <w:noWrap/>
                  <w:vAlign w:val="center"/>
                </w:tcPr>
                <w:p w14:paraId="5943907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铜质，DN20</w:t>
                  </w:r>
                </w:p>
              </w:tc>
              <w:tc>
                <w:tcPr>
                  <w:tcW w:w="829" w:type="dxa"/>
                  <w:tcBorders>
                    <w:top w:val="nil"/>
                    <w:left w:val="nil"/>
                    <w:bottom w:val="single" w:color="auto" w:sz="4" w:space="0"/>
                    <w:right w:val="single" w:color="auto" w:sz="4" w:space="0"/>
                  </w:tcBorders>
                  <w:noWrap/>
                  <w:vAlign w:val="center"/>
                </w:tcPr>
                <w:p w14:paraId="629B04B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29" w:type="dxa"/>
                  <w:tcBorders>
                    <w:top w:val="nil"/>
                    <w:left w:val="nil"/>
                    <w:bottom w:val="single" w:color="auto" w:sz="4" w:space="0"/>
                    <w:right w:val="single" w:color="auto" w:sz="4" w:space="0"/>
                  </w:tcBorders>
                  <w:noWrap/>
                  <w:vAlign w:val="center"/>
                </w:tcPr>
                <w:p w14:paraId="0ACCE28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29" w:type="dxa"/>
                  <w:tcBorders>
                    <w:top w:val="nil"/>
                    <w:left w:val="nil"/>
                    <w:bottom w:val="single" w:color="auto" w:sz="4" w:space="0"/>
                    <w:right w:val="single" w:color="auto" w:sz="4" w:space="0"/>
                  </w:tcBorders>
                  <w:noWrap/>
                  <w:vAlign w:val="center"/>
                </w:tcPr>
                <w:p w14:paraId="0D915B7E">
                  <w:pPr>
                    <w:widowControl/>
                    <w:jc w:val="center"/>
                    <w:rPr>
                      <w:rFonts w:hint="eastAsia" w:ascii="仿宋" w:hAnsi="仿宋" w:eastAsia="仿宋" w:cs="仿宋"/>
                      <w:color w:val="000000"/>
                      <w:kern w:val="0"/>
                      <w:sz w:val="21"/>
                      <w:szCs w:val="21"/>
                      <w:highlight w:val="none"/>
                      <w14:ligatures w14:val="none"/>
                    </w:rPr>
                  </w:pPr>
                </w:p>
              </w:tc>
            </w:tr>
            <w:tr w14:paraId="1F584FAC">
              <w:tblPrEx>
                <w:tblCellMar>
                  <w:top w:w="0" w:type="dxa"/>
                  <w:left w:w="108" w:type="dxa"/>
                  <w:bottom w:w="0" w:type="dxa"/>
                  <w:right w:w="108" w:type="dxa"/>
                </w:tblCellMar>
              </w:tblPrEx>
              <w:trPr>
                <w:trHeight w:val="855" w:hRule="atLeast"/>
              </w:trPr>
              <w:tc>
                <w:tcPr>
                  <w:tcW w:w="737" w:type="dxa"/>
                  <w:tcBorders>
                    <w:top w:val="nil"/>
                    <w:left w:val="single" w:color="auto" w:sz="4" w:space="0"/>
                    <w:bottom w:val="single" w:color="auto" w:sz="4" w:space="0"/>
                    <w:right w:val="single" w:color="auto" w:sz="4" w:space="0"/>
                  </w:tcBorders>
                  <w:noWrap/>
                  <w:vAlign w:val="center"/>
                </w:tcPr>
                <w:p w14:paraId="04FA5D9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26</w:t>
                  </w:r>
                </w:p>
              </w:tc>
              <w:tc>
                <w:tcPr>
                  <w:tcW w:w="1553" w:type="dxa"/>
                  <w:tcBorders>
                    <w:top w:val="nil"/>
                    <w:left w:val="nil"/>
                    <w:bottom w:val="single" w:color="auto" w:sz="4" w:space="0"/>
                    <w:right w:val="single" w:color="auto" w:sz="4" w:space="0"/>
                  </w:tcBorders>
                  <w:vAlign w:val="center"/>
                </w:tcPr>
                <w:p w14:paraId="53627F0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PVC-U管</w:t>
                  </w:r>
                </w:p>
              </w:tc>
              <w:tc>
                <w:tcPr>
                  <w:tcW w:w="3157" w:type="dxa"/>
                  <w:tcBorders>
                    <w:top w:val="nil"/>
                    <w:left w:val="nil"/>
                    <w:bottom w:val="single" w:color="auto" w:sz="4" w:space="0"/>
                    <w:right w:val="single" w:color="auto" w:sz="4" w:space="0"/>
                  </w:tcBorders>
                  <w:noWrap/>
                  <w:vAlign w:val="center"/>
                </w:tcPr>
                <w:p w14:paraId="29BEF63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De25</w:t>
                  </w:r>
                </w:p>
              </w:tc>
              <w:tc>
                <w:tcPr>
                  <w:tcW w:w="829" w:type="dxa"/>
                  <w:tcBorders>
                    <w:top w:val="nil"/>
                    <w:left w:val="nil"/>
                    <w:bottom w:val="single" w:color="auto" w:sz="4" w:space="0"/>
                    <w:right w:val="single" w:color="auto" w:sz="4" w:space="0"/>
                  </w:tcBorders>
                  <w:noWrap/>
                  <w:vAlign w:val="center"/>
                </w:tcPr>
                <w:p w14:paraId="2C34A85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29" w:type="dxa"/>
                  <w:tcBorders>
                    <w:top w:val="nil"/>
                    <w:left w:val="nil"/>
                    <w:bottom w:val="single" w:color="auto" w:sz="4" w:space="0"/>
                    <w:right w:val="single" w:color="auto" w:sz="4" w:space="0"/>
                  </w:tcBorders>
                  <w:vAlign w:val="center"/>
                </w:tcPr>
                <w:p w14:paraId="4CD2DC5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根据具体装置设计情况而定</w:t>
                  </w:r>
                </w:p>
              </w:tc>
              <w:tc>
                <w:tcPr>
                  <w:tcW w:w="829" w:type="dxa"/>
                  <w:tcBorders>
                    <w:top w:val="nil"/>
                    <w:left w:val="nil"/>
                    <w:bottom w:val="single" w:color="auto" w:sz="4" w:space="0"/>
                    <w:right w:val="single" w:color="auto" w:sz="4" w:space="0"/>
                  </w:tcBorders>
                  <w:noWrap/>
                  <w:vAlign w:val="center"/>
                </w:tcPr>
                <w:p w14:paraId="099DBE0F">
                  <w:pPr>
                    <w:widowControl/>
                    <w:jc w:val="center"/>
                    <w:rPr>
                      <w:rFonts w:hint="eastAsia" w:ascii="仿宋" w:hAnsi="仿宋" w:eastAsia="仿宋" w:cs="仿宋"/>
                      <w:color w:val="000000"/>
                      <w:kern w:val="0"/>
                      <w:sz w:val="21"/>
                      <w:szCs w:val="21"/>
                      <w:highlight w:val="none"/>
                      <w14:ligatures w14:val="none"/>
                    </w:rPr>
                  </w:pPr>
                </w:p>
              </w:tc>
            </w:tr>
          </w:tbl>
          <w:p w14:paraId="4381F099">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（五）</w:t>
            </w:r>
            <w:r>
              <w:rPr>
                <w:rFonts w:hint="eastAsia" w:ascii="仿宋" w:hAnsi="仿宋" w:eastAsia="仿宋" w:cs="仿宋"/>
                <w:b/>
                <w:color w:val="000000" w:themeColor="text1"/>
                <w:sz w:val="21"/>
                <w:szCs w:val="21"/>
                <w:highlight w:val="none"/>
                <w14:textFill>
                  <w14:solidFill>
                    <w14:schemeClr w14:val="tx1"/>
                  </w14:solidFill>
                </w14:textFill>
              </w:rPr>
              <w:t>智能监测与控制系统</w:t>
            </w:r>
          </w:p>
          <w:p w14:paraId="04409266">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1. 核心控制设备配置要求</w:t>
            </w:r>
          </w:p>
          <w:p w14:paraId="3FBAC28E">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核心控制系统采用“PLC + HMI”架构，实现管道与制暖系统自动化监控及逻辑控制。</w:t>
            </w:r>
          </w:p>
          <w:p w14:paraId="5E25B598">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（1）PLC控制器</w:t>
            </w:r>
          </w:p>
          <w:p w14:paraId="24BFF593">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采用具备成熟应用案例、基于微处理器的模块化固态电路PLC，模件支持在线热插拔、编址与插槽无关；I/O点预留≥15%余量，全运行温度范围内模拟量输入/输出精度±0.1%~±0.2%。</w:t>
            </w:r>
          </w:p>
          <w:p w14:paraId="03C81B54">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（2）I/O模块</w:t>
            </w:r>
          </w:p>
          <w:p w14:paraId="7FC236C1">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模拟量输入（AI）：支持4~20mA，为二线制变送器提供DC24V电源。模拟量输出（AO）：输出4~20mA/0~10VDC，负载能力≥750Ω。数字量输入（DI）：接收干接点/逻辑电平，通道光电隔离。数字量输出（DO）：晶体管或继电器隔离输出，驱动大功率设备时须继电器隔离。</w:t>
            </w:r>
          </w:p>
          <w:p w14:paraId="6256B8D4">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rPr>
              <w:t>▲</w:t>
            </w:r>
            <w:r>
              <w:rPr>
                <w:rFonts w:hint="eastAsia" w:ascii="仿宋" w:hAnsi="仿宋" w:eastAsia="仿宋" w:cs="仿宋"/>
                <w:b/>
                <w:color w:val="000000" w:themeColor="text1"/>
                <w:sz w:val="21"/>
                <w:szCs w:val="21"/>
                <w:highlight w:val="none"/>
                <w14:textFill>
                  <w14:solidFill>
                    <w14:schemeClr w14:val="tx1"/>
                  </w14:solidFill>
                </w14:textFill>
              </w:rPr>
              <w:t>（3）人机界面（HMI）</w:t>
            </w:r>
          </w:p>
          <w:p w14:paraId="0CC7EC60">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工业级触摸屏≥10英寸；可展示含</w:t>
            </w:r>
            <w:r>
              <w:rPr>
                <w:rFonts w:hint="eastAsia" w:ascii="仿宋" w:hAnsi="仿宋" w:eastAsia="仿宋" w:cs="仿宋"/>
                <w:color w:val="000000" w:themeColor="text1"/>
                <w:sz w:val="21"/>
                <w:szCs w:val="21"/>
                <w:highlight w:val="none"/>
                <w:lang w:val="en-US" w:eastAsia="zh-CN"/>
                <w14:textFill>
                  <w14:solidFill>
                    <w14:schemeClr w14:val="tx1"/>
                  </w14:solidFill>
                </w14:textFill>
              </w:rPr>
              <w:t>至少</w:t>
            </w:r>
            <w:r>
              <w:rPr>
                <w:rFonts w:hint="eastAsia" w:ascii="仿宋" w:hAnsi="仿宋" w:eastAsia="仿宋" w:cs="仿宋"/>
                <w:color w:val="000000" w:themeColor="text1"/>
                <w:sz w:val="21"/>
                <w:szCs w:val="21"/>
                <w:highlight w:val="none"/>
                <w14:textFill>
                  <w14:solidFill>
                    <w14:schemeClr w14:val="tx1"/>
                  </w14:solidFill>
                </w14:textFill>
              </w:rPr>
              <w:t>5个子系统的完整工艺流程图、实时数据及设备状态，支持参数与保护阈值设置并下发至PLC。</w:t>
            </w:r>
          </w:p>
          <w:p w14:paraId="2F144FBB">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 仪表与配电要求</w:t>
            </w:r>
          </w:p>
          <w:p w14:paraId="753377EC">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（1）仪表选型与规格</w:t>
            </w:r>
          </w:p>
          <w:p w14:paraId="08027FC8">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电磁流量计</w:t>
            </w:r>
            <w:r>
              <w:rPr>
                <w:rFonts w:hint="eastAsia" w:ascii="仿宋" w:hAnsi="仿宋" w:eastAsia="仿宋" w:cs="仿宋"/>
                <w:color w:val="000000" w:themeColor="text1"/>
                <w:sz w:val="21"/>
                <w:szCs w:val="21"/>
                <w:highlight w:val="none"/>
                <w14:textFill>
                  <w14:solidFill>
                    <w14:schemeClr w14:val="tx1"/>
                  </w14:solidFill>
                </w14:textFill>
              </w:rPr>
              <w:t>（≥5台）：一体式，智能数显表头（显示瞬时流量、累计流量），316L电极，防护等级不低于IP65，耐压等级1.6MPa，精度≤±0.5%，输出4~20mA，法兰连接，公称通径适配管路。</w:t>
            </w:r>
          </w:p>
          <w:p w14:paraId="4662B677">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压力变送器</w:t>
            </w:r>
            <w:r>
              <w:rPr>
                <w:rFonts w:hint="eastAsia" w:ascii="仿宋" w:hAnsi="仿宋" w:eastAsia="仿宋" w:cs="仿宋"/>
                <w:color w:val="000000" w:themeColor="text1"/>
                <w:sz w:val="21"/>
                <w:szCs w:val="21"/>
                <w:highlight w:val="none"/>
                <w14:textFill>
                  <w14:solidFill>
                    <w14:schemeClr w14:val="tx1"/>
                  </w14:solidFill>
                </w14:textFill>
              </w:rPr>
              <w:t>（≥2台）：防护等级不低于IP65，介质温度-20℃~100℃，两线制4~20mA，量程0~1.6MPa，精度≤±0.5%。</w:t>
            </w:r>
          </w:p>
          <w:p w14:paraId="0F526264">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温度传感器</w:t>
            </w:r>
            <w:r>
              <w:rPr>
                <w:rFonts w:hint="eastAsia" w:ascii="仿宋" w:hAnsi="仿宋" w:eastAsia="仿宋" w:cs="仿宋"/>
                <w:color w:val="000000" w:themeColor="text1"/>
                <w:sz w:val="21"/>
                <w:szCs w:val="21"/>
                <w:highlight w:val="none"/>
                <w14:textFill>
                  <w14:solidFill>
                    <w14:schemeClr w14:val="tx1"/>
                  </w14:solidFill>
                </w14:textFill>
              </w:rPr>
              <w:t>（≥2支）：Pt100铠装热电阻，量程-20~200℃。</w:t>
            </w:r>
          </w:p>
          <w:p w14:paraId="18676A7C">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（2）供电与接地</w:t>
            </w:r>
          </w:p>
          <w:p w14:paraId="7D48DAE5">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控制机柜：AC220V供电。</w:t>
            </w:r>
          </w:p>
          <w:p w14:paraId="58D20E08">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现场系统： AC220V供电。</w:t>
            </w:r>
          </w:p>
          <w:p w14:paraId="18934850">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接地：系统应可靠接地，专用接地线≥6mm²，直接连接建筑物接地螺栓。</w:t>
            </w:r>
          </w:p>
          <w:p w14:paraId="7EEBDD0F">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3. 核心功能说明</w:t>
            </w:r>
          </w:p>
          <w:p w14:paraId="4FD2DB44">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rPr>
              <w:t>▲</w:t>
            </w:r>
            <w:r>
              <w:rPr>
                <w:rFonts w:hint="eastAsia" w:ascii="仿宋" w:hAnsi="仿宋" w:eastAsia="仿宋" w:cs="仿宋"/>
                <w:b/>
                <w:color w:val="000000" w:themeColor="text1"/>
                <w:sz w:val="21"/>
                <w:szCs w:val="21"/>
                <w:highlight w:val="none"/>
                <w14:textFill>
                  <w14:solidFill>
                    <w14:schemeClr w14:val="tx1"/>
                  </w14:solidFill>
                </w14:textFill>
              </w:rPr>
              <w:t>（1）数据采集与监控功能</w:t>
            </w:r>
            <w:r>
              <w:rPr>
                <w:rFonts w:hint="eastAsia" w:ascii="仿宋" w:hAnsi="仿宋" w:eastAsia="仿宋" w:cs="仿宋"/>
                <w:color w:val="000000" w:themeColor="text1"/>
                <w:sz w:val="21"/>
                <w:szCs w:val="21"/>
                <w:highlight w:val="none"/>
                <w14:textFill>
                  <w14:solidFill>
                    <w14:schemeClr w14:val="tx1"/>
                  </w14:solidFill>
                </w14:textFill>
              </w:rPr>
              <w:t>：采集9路模拟量（5流量、2温度、2压力）及设备运行状态，HMI实时同步显示。</w:t>
            </w:r>
          </w:p>
          <w:p w14:paraId="5A93A38E">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rPr>
              <w:t>▲</w:t>
            </w:r>
            <w:r>
              <w:rPr>
                <w:rFonts w:hint="eastAsia" w:ascii="仿宋" w:hAnsi="仿宋" w:eastAsia="仿宋" w:cs="仿宋"/>
                <w:b/>
                <w:color w:val="000000" w:themeColor="text1"/>
                <w:sz w:val="21"/>
                <w:szCs w:val="21"/>
                <w:highlight w:val="none"/>
                <w14:textFill>
                  <w14:solidFill>
                    <w14:schemeClr w14:val="tx1"/>
                  </w14:solidFill>
                </w14:textFill>
              </w:rPr>
              <w:t>（2）设备控制功能</w:t>
            </w:r>
            <w:r>
              <w:rPr>
                <w:rFonts w:hint="eastAsia" w:ascii="仿宋" w:hAnsi="仿宋" w:eastAsia="仿宋" w:cs="仿宋"/>
                <w:color w:val="000000" w:themeColor="text1"/>
                <w:sz w:val="21"/>
                <w:szCs w:val="21"/>
                <w:highlight w:val="none"/>
                <w14:textFill>
                  <w14:solidFill>
                    <w14:schemeClr w14:val="tx1"/>
                  </w14:solidFill>
                </w14:textFill>
              </w:rPr>
              <w:t>：支持HMI远程手动控制设备。</w:t>
            </w:r>
          </w:p>
          <w:p w14:paraId="0F93868C">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rPr>
              <w:t>▲</w:t>
            </w:r>
            <w:r>
              <w:rPr>
                <w:rFonts w:hint="eastAsia" w:ascii="仿宋" w:hAnsi="仿宋" w:eastAsia="仿宋" w:cs="仿宋"/>
                <w:b/>
                <w:color w:val="000000" w:themeColor="text1"/>
                <w:sz w:val="21"/>
                <w:szCs w:val="21"/>
                <w:highlight w:val="none"/>
                <w14:textFill>
                  <w14:solidFill>
                    <w14:schemeClr w14:val="tx1"/>
                  </w14:solidFill>
                </w14:textFill>
              </w:rPr>
              <w:t>（3）安全与连锁保护功能</w:t>
            </w:r>
            <w:r>
              <w:rPr>
                <w:rFonts w:hint="eastAsia" w:ascii="仿宋" w:hAnsi="仿宋" w:eastAsia="仿宋" w:cs="仿宋"/>
                <w:color w:val="000000" w:themeColor="text1"/>
                <w:sz w:val="21"/>
                <w:szCs w:val="21"/>
                <w:highlight w:val="none"/>
                <w14:textFill>
                  <w14:solidFill>
                    <w14:schemeClr w14:val="tx1"/>
                  </w14:solidFill>
                </w14:textFill>
              </w:rPr>
              <w:t>：温度超限切断电锅炉；水泵压力超限切断对应水泵；流量过低（防干烧）切断电锅炉。HMI精准显示报警类型与名称，故障排除后需手动复位。</w:t>
            </w:r>
          </w:p>
          <w:p w14:paraId="351B9491">
            <w:pPr>
              <w:numPr>
                <w:ilvl w:val="0"/>
                <w:numId w:val="0"/>
              </w:numPr>
              <w:spacing w:line="300" w:lineRule="auto"/>
              <w:ind w:left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sz w:val="21"/>
                <w:szCs w:val="21"/>
                <w:highlight w:val="none"/>
              </w:rPr>
              <w:t>▲</w:t>
            </w:r>
            <w:r>
              <w:rPr>
                <w:rFonts w:hint="eastAsia" w:ascii="仿宋" w:hAnsi="仿宋" w:eastAsia="仿宋" w:cs="仿宋"/>
                <w:b/>
                <w:bCs/>
                <w:color w:val="000000" w:themeColor="text1"/>
                <w:sz w:val="21"/>
                <w:szCs w:val="21"/>
                <w:highlight w:val="none"/>
                <w14:textFill>
                  <w14:solidFill>
                    <w14:schemeClr w14:val="tx1"/>
                  </w14:solidFill>
                </w14:textFill>
              </w:rPr>
              <w:t>（4）趋势查询功能</w:t>
            </w:r>
            <w:r>
              <w:rPr>
                <w:rFonts w:hint="eastAsia" w:ascii="仿宋" w:hAnsi="仿宋" w:eastAsia="仿宋" w:cs="仿宋"/>
                <w:color w:val="000000" w:themeColor="text1"/>
                <w:sz w:val="21"/>
                <w:szCs w:val="21"/>
                <w:highlight w:val="none"/>
                <w14:textFill>
                  <w14:solidFill>
                    <w14:schemeClr w14:val="tx1"/>
                  </w14:solidFill>
                </w14:textFill>
              </w:rPr>
              <w:t>：支持模拟量历史数据趋势查询功能，查询时间不少于7天。</w:t>
            </w:r>
          </w:p>
          <w:p w14:paraId="3D9613E2">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五、</w:t>
            </w:r>
            <w:r>
              <w:rPr>
                <w:rFonts w:hint="eastAsia" w:ascii="仿宋" w:hAnsi="仿宋" w:eastAsia="仿宋" w:cs="仿宋"/>
                <w:b/>
                <w:color w:val="000000" w:themeColor="text1"/>
                <w:sz w:val="21"/>
                <w:szCs w:val="21"/>
                <w:highlight w:val="none"/>
                <w14:textFill>
                  <w14:solidFill>
                    <w14:schemeClr w14:val="tx1"/>
                  </w14:solidFill>
                </w14:textFill>
              </w:rPr>
              <w:t>教学资源及软件系统</w:t>
            </w:r>
          </w:p>
          <w:p w14:paraId="5015D18D">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1.产教融合微课视频开发</w:t>
            </w:r>
          </w:p>
          <w:p w14:paraId="4F679902">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产教融合微课视频开发：为进一步推进产教融合，使该套装备更好支撑教学、实践；使专业（技能）紧密对接岗位实际需求，体现专业数字化转型；为所有核心功能模块开发配套微课视频，每个核心功能模块按操作环节拆分为多个子视频，贴合核工业行业应用，涵盖工具准备、分步操作演示、规范要点解析、质量问题规避等内容，要求将新技术、新工艺、新规范等产业先进元素融入教学视频中。每个核心功能模块累计视频时长不低于30分钟，整体时长不低于</w:t>
            </w:r>
            <w:r>
              <w:rPr>
                <w:rFonts w:hint="eastAsia" w:ascii="仿宋" w:hAnsi="仿宋" w:eastAsia="仿宋" w:cs="仿宋"/>
                <w:color w:val="000000" w:themeColor="text1"/>
                <w:sz w:val="21"/>
                <w:szCs w:val="21"/>
                <w:highlight w:val="none"/>
                <w:lang w:val="en-US" w:eastAsia="zh-CN"/>
                <w14:textFill>
                  <w14:solidFill>
                    <w14:schemeClr w14:val="tx1"/>
                  </w14:solidFill>
                </w14:textFill>
              </w:rPr>
              <w:t>15</w:t>
            </w:r>
            <w:r>
              <w:rPr>
                <w:rFonts w:hint="eastAsia" w:ascii="仿宋" w:hAnsi="仿宋" w:eastAsia="仿宋" w:cs="仿宋"/>
                <w:color w:val="000000" w:themeColor="text1"/>
                <w:sz w:val="21"/>
                <w:szCs w:val="21"/>
                <w:highlight w:val="none"/>
                <w14:textFill>
                  <w14:solidFill>
                    <w14:schemeClr w14:val="tx1"/>
                  </w14:solidFill>
                </w14:textFill>
              </w:rPr>
              <w:t>0分钟，单个视频长度3-5分钟，该视频后续可以作为课程建设企业案例库使用；画面分辨率不低于1080P，讲解清晰、步骤连贯，满足学生系统学习各模块实操技能的需求。</w:t>
            </w:r>
          </w:p>
          <w:p w14:paraId="1BEC2856">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（1）教学设计规范要求</w:t>
            </w:r>
          </w:p>
          <w:p w14:paraId="20D84873">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教学设计教学设计体现新专业教学标准及新课标的理念，主题明确、重点突出，涵盖工具准备、分步操作演示、规范要点解析、质量问题规避等内容，要求将新技术、新工艺、新规范等产业先进元素融入教学视频中。</w:t>
            </w:r>
          </w:p>
          <w:p w14:paraId="7380A0D3">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（2）拍摄要求：</w:t>
            </w:r>
          </w:p>
          <w:p w14:paraId="6FA05112">
            <w:pPr>
              <w:numPr>
                <w:ilvl w:val="0"/>
                <w:numId w:val="0"/>
              </w:numPr>
              <w:spacing w:line="300" w:lineRule="auto"/>
              <w:ind w:left="0" w:leftChars="0" w:firstLine="397"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①</w:t>
            </w:r>
            <w:r>
              <w:rPr>
                <w:rFonts w:hint="eastAsia" w:ascii="仿宋" w:hAnsi="仿宋" w:eastAsia="仿宋" w:cs="仿宋"/>
                <w:color w:val="000000" w:themeColor="text1"/>
                <w:sz w:val="21"/>
                <w:szCs w:val="21"/>
                <w:highlight w:val="none"/>
                <w14:textFill>
                  <w14:solidFill>
                    <w14:schemeClr w14:val="tx1"/>
                  </w14:solidFill>
                </w14:textFill>
              </w:rPr>
              <w:t>拍摄方式。根据课程内容，采用多机位拍摄，机位设置应满足完整记录课堂全部教学活动的要求。</w:t>
            </w:r>
          </w:p>
          <w:p w14:paraId="525D6515">
            <w:pPr>
              <w:numPr>
                <w:ilvl w:val="0"/>
                <w:numId w:val="0"/>
              </w:numPr>
              <w:spacing w:line="300" w:lineRule="auto"/>
              <w:ind w:left="0" w:leftChars="0" w:firstLine="397"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②</w:t>
            </w:r>
            <w:r>
              <w:rPr>
                <w:rFonts w:hint="eastAsia" w:ascii="仿宋" w:hAnsi="仿宋" w:eastAsia="仿宋" w:cs="仿宋"/>
                <w:color w:val="000000" w:themeColor="text1"/>
                <w:sz w:val="21"/>
                <w:szCs w:val="21"/>
                <w:highlight w:val="none"/>
                <w14:textFill>
                  <w14:solidFill>
                    <w14:schemeClr w14:val="tx1"/>
                  </w14:solidFill>
                </w14:textFill>
              </w:rPr>
              <w:t>拍摄形式。专业摄影机录制（分辨率更高）：抠像、实景、黑/白背景、教室、录播室、录屏、录课笔（根据课程需要，每门课程需选择一种形式拍摄）。</w:t>
            </w:r>
          </w:p>
          <w:p w14:paraId="1B5E6318">
            <w:pPr>
              <w:numPr>
                <w:ilvl w:val="0"/>
                <w:numId w:val="0"/>
              </w:numPr>
              <w:spacing w:line="300" w:lineRule="auto"/>
              <w:ind w:left="0" w:leftChars="0" w:firstLine="397"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③</w:t>
            </w:r>
            <w:r>
              <w:rPr>
                <w:rFonts w:hint="eastAsia" w:ascii="仿宋" w:hAnsi="仿宋" w:eastAsia="仿宋" w:cs="仿宋"/>
                <w:color w:val="000000" w:themeColor="text1"/>
                <w:sz w:val="21"/>
                <w:szCs w:val="21"/>
                <w:highlight w:val="none"/>
                <w14:textFill>
                  <w14:solidFill>
                    <w14:schemeClr w14:val="tx1"/>
                  </w14:solidFill>
                </w14:textFill>
              </w:rPr>
              <w:t>拍摄策划方案。根据课程内容，课程顾问与教师一起确定最合理拍摄方式，提供不少于5种的拍摄模式可供老师选择</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由投标人进行完整展示与拍摄</w:t>
            </w:r>
            <w:r>
              <w:rPr>
                <w:rFonts w:hint="eastAsia" w:ascii="仿宋" w:hAnsi="仿宋" w:eastAsia="仿宋" w:cs="仿宋"/>
                <w:color w:val="000000" w:themeColor="text1"/>
                <w:sz w:val="21"/>
                <w:szCs w:val="21"/>
                <w:highlight w:val="none"/>
                <w14:textFill>
                  <w14:solidFill>
                    <w14:schemeClr w14:val="tx1"/>
                  </w14:solidFill>
                </w14:textFill>
              </w:rPr>
              <w:t>。</w:t>
            </w:r>
          </w:p>
          <w:p w14:paraId="05338D29">
            <w:pPr>
              <w:numPr>
                <w:ilvl w:val="0"/>
                <w:numId w:val="0"/>
              </w:numPr>
              <w:spacing w:line="300" w:lineRule="auto"/>
              <w:ind w:left="0" w:leftChars="0" w:firstLine="397"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④</w:t>
            </w:r>
            <w:r>
              <w:rPr>
                <w:rFonts w:hint="eastAsia" w:ascii="仿宋" w:hAnsi="仿宋" w:eastAsia="仿宋" w:cs="仿宋"/>
                <w:color w:val="000000" w:themeColor="text1"/>
                <w:sz w:val="21"/>
                <w:szCs w:val="21"/>
                <w:highlight w:val="none"/>
                <w14:textFill>
                  <w14:solidFill>
                    <w14:schemeClr w14:val="tx1"/>
                  </w14:solidFill>
                </w14:textFill>
              </w:rPr>
              <w:t>用光准确、布光均匀，人物主体曝光准确，无阴阳脸、曝光过度或不足等现象，整体画面光比小，人物主体服饰、皮肤、头发等质感还原准确。色彩还原准确，色温及白平衡调节准确，画面整体无偏色。</w:t>
            </w:r>
          </w:p>
          <w:p w14:paraId="279F97CF">
            <w:pPr>
              <w:numPr>
                <w:ilvl w:val="0"/>
                <w:numId w:val="0"/>
              </w:numPr>
              <w:spacing w:line="300" w:lineRule="auto"/>
              <w:ind w:left="0" w:leftChars="0" w:firstLine="397"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⑤</w:t>
            </w:r>
            <w:r>
              <w:rPr>
                <w:rFonts w:hint="eastAsia" w:ascii="仿宋" w:hAnsi="仿宋" w:eastAsia="仿宋" w:cs="仿宋"/>
                <w:color w:val="000000" w:themeColor="text1"/>
                <w:sz w:val="21"/>
                <w:szCs w:val="21"/>
                <w:highlight w:val="none"/>
                <w14:textFill>
                  <w14:solidFill>
                    <w14:schemeClr w14:val="tx1"/>
                  </w14:solidFill>
                </w14:textFill>
              </w:rPr>
              <w:t>屏幕图像的构图合理，画面主体突出。人像及肢体动作以及配合讲授选用的实验设备等均不能超出镜头所及范围。画面主体聚焦清晰，景深适中，如在虚拟演播室拍摄需要被拍摄者有特殊的着装要求。</w:t>
            </w:r>
          </w:p>
          <w:p w14:paraId="66EDCDF1">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 教学视频播放软件</w:t>
            </w:r>
          </w:p>
          <w:p w14:paraId="3FB78112">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定制开发视频播放软件，学员扫描二维码观看对应位置或模块的教学视频，提升技能水平和实操能力。</w:t>
            </w:r>
          </w:p>
          <w:p w14:paraId="56795797">
            <w:pPr>
              <w:numPr>
                <w:ilvl w:val="0"/>
                <w:numId w:val="0"/>
              </w:numPr>
              <w:spacing w:line="300" w:lineRule="auto"/>
              <w:rPr>
                <w:rFonts w:hint="eastAsia" w:ascii="仿宋" w:hAnsi="仿宋" w:eastAsia="仿宋" w:cs="仿宋"/>
                <w:b/>
                <w:bCs w:val="0"/>
                <w:color w:val="000000" w:themeColor="text1"/>
                <w:sz w:val="21"/>
                <w:szCs w:val="21"/>
                <w:highlight w:val="none"/>
                <w14:textFill>
                  <w14:solidFill>
                    <w14:schemeClr w14:val="tx1"/>
                  </w14:solidFill>
                </w14:textFill>
              </w:rPr>
            </w:pPr>
            <w:r>
              <w:rPr>
                <w:rFonts w:hint="default" w:ascii="仿宋" w:hAnsi="仿宋" w:eastAsia="仿宋" w:cs="仿宋"/>
                <w:b/>
                <w:bCs/>
                <w:color w:val="000000" w:themeColor="text1"/>
                <w:kern w:val="2"/>
                <w:sz w:val="21"/>
                <w:szCs w:val="21"/>
                <w:lang w:val="en-US" w:eastAsia="zh-CN" w:bidi="ar-SA"/>
                <w14:textFill>
                  <w14:solidFill>
                    <w14:schemeClr w14:val="tx1"/>
                  </w14:solidFill>
                </w14:textFill>
              </w:rPr>
              <w:t>3.</w:t>
            </w:r>
            <w:r>
              <w:rPr>
                <w:rFonts w:hint="eastAsia" w:ascii="仿宋" w:hAnsi="仿宋" w:eastAsia="仿宋" w:cs="仿宋"/>
                <w:b/>
                <w:bCs w:val="0"/>
                <w:color w:val="000000" w:themeColor="text1"/>
                <w:sz w:val="21"/>
                <w:szCs w:val="21"/>
                <w:highlight w:val="none"/>
                <w14:textFill>
                  <w14:solidFill>
                    <w14:schemeClr w14:val="tx1"/>
                  </w14:solidFill>
                </w14:textFill>
              </w:rPr>
              <w:t>视频监控</w:t>
            </w:r>
            <w:r>
              <w:rPr>
                <w:rFonts w:hint="eastAsia" w:ascii="仿宋" w:hAnsi="仿宋" w:eastAsia="仿宋" w:cs="仿宋"/>
                <w:b/>
                <w:bCs w:val="0"/>
                <w:color w:val="000000" w:themeColor="text1"/>
                <w:sz w:val="21"/>
                <w:szCs w:val="21"/>
                <w:highlight w:val="none"/>
                <w:lang w:val="en-US" w:eastAsia="zh-CN"/>
                <w14:textFill>
                  <w14:solidFill>
                    <w14:schemeClr w14:val="tx1"/>
                  </w14:solidFill>
                </w14:textFill>
              </w:rPr>
              <w:t>装置</w:t>
            </w:r>
          </w:p>
          <w:p w14:paraId="0B803D2F">
            <w:pPr>
              <w:spacing w:line="15" w:lineRule="auto"/>
              <w:rPr>
                <w:highlight w:val="none"/>
                <w:vertAlign w:val="baseline"/>
              </w:rPr>
            </w:pPr>
            <w:r>
              <w:rPr>
                <w:rFonts w:hint="eastAsia" w:ascii="仿宋" w:hAnsi="仿宋" w:eastAsia="仿宋" w:cs="仿宋"/>
                <w:bCs/>
                <w:color w:val="000000" w:themeColor="text1"/>
                <w:sz w:val="21"/>
                <w:szCs w:val="21"/>
                <w:highlight w:val="none"/>
                <w14:textFill>
                  <w14:solidFill>
                    <w14:schemeClr w14:val="tx1"/>
                  </w14:solidFill>
                </w14:textFill>
              </w:rPr>
              <w:t>为每个工位加装视频监控设备，实现实训操作全程录像，便于老师、学生复盘，不断提高学生的实操水准。</w:t>
            </w:r>
          </w:p>
        </w:tc>
        <w:tc>
          <w:tcPr>
            <w:tcW w:w="2131" w:type="dxa"/>
          </w:tcPr>
          <w:p w14:paraId="5BAA6DDA">
            <w:pPr>
              <w:jc w:val="center"/>
              <w:rPr>
                <w:rFonts w:hint="default" w:eastAsiaTheme="minorEastAsia"/>
                <w:highlight w:val="none"/>
                <w:vertAlign w:val="baseline"/>
                <w:lang w:val="en-US" w:eastAsia="zh-CN"/>
              </w:rPr>
            </w:pPr>
            <w:r>
              <w:rPr>
                <w:rFonts w:hint="eastAsia" w:ascii="仿宋" w:hAnsi="仿宋" w:eastAsia="仿宋" w:cs="仿宋"/>
                <w:sz w:val="21"/>
                <w:szCs w:val="21"/>
                <w:highlight w:val="none"/>
                <w:lang w:val="en-US" w:eastAsia="zh-CN"/>
              </w:rPr>
              <w:t>4套</w:t>
            </w:r>
          </w:p>
        </w:tc>
      </w:tr>
      <w:tr w14:paraId="453F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7D921D79">
            <w:pPr>
              <w:rPr>
                <w:highlight w:val="none"/>
                <w:vertAlign w:val="baseline"/>
              </w:rPr>
            </w:pPr>
          </w:p>
        </w:tc>
        <w:tc>
          <w:tcPr>
            <w:tcW w:w="2130" w:type="dxa"/>
            <w:vAlign w:val="center"/>
          </w:tcPr>
          <w:p w14:paraId="0B2768E2">
            <w:pPr>
              <w:spacing w:line="15" w:lineRule="auto"/>
              <w:rPr>
                <w:rFonts w:hint="default"/>
                <w:highlight w:val="none"/>
                <w:vertAlign w:val="baseline"/>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核电管道安装与调试实训装置（核心产品）</w:t>
            </w:r>
          </w:p>
        </w:tc>
        <w:tc>
          <w:tcPr>
            <w:tcW w:w="2131" w:type="dxa"/>
            <w:vAlign w:val="center"/>
          </w:tcPr>
          <w:p w14:paraId="44C42A49">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一、</w:t>
            </w:r>
            <w:r>
              <w:rPr>
                <w:rFonts w:hint="eastAsia" w:ascii="仿宋" w:hAnsi="仿宋" w:eastAsia="仿宋" w:cs="仿宋"/>
                <w:b/>
                <w:bCs/>
                <w:color w:val="000000" w:themeColor="text1"/>
                <w:sz w:val="21"/>
                <w:szCs w:val="21"/>
                <w:highlight w:val="none"/>
                <w14:textFill>
                  <w14:solidFill>
                    <w14:schemeClr w14:val="tx1"/>
                  </w14:solidFill>
                </w14:textFill>
              </w:rPr>
              <w:t>整体结构参数</w:t>
            </w:r>
          </w:p>
          <w:p w14:paraId="1DD944E9">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 实训台底座：尺寸</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2740mm×1</w:t>
            </w:r>
            <w:r>
              <w:rPr>
                <w:rFonts w:hint="eastAsia" w:ascii="仿宋" w:hAnsi="仿宋" w:eastAsia="仿宋" w:cs="仿宋"/>
                <w:color w:val="000000" w:themeColor="text1"/>
                <w:sz w:val="21"/>
                <w:szCs w:val="21"/>
                <w:highlight w:val="none"/>
                <w:lang w:val="en-US" w:eastAsia="zh-CN"/>
                <w14:textFill>
                  <w14:solidFill>
                    <w14:schemeClr w14:val="tx1"/>
                  </w14:solidFill>
                </w14:textFill>
              </w:rPr>
              <w:t>525</w:t>
            </w:r>
            <w:r>
              <w:rPr>
                <w:rFonts w:hint="eastAsia" w:ascii="仿宋" w:hAnsi="仿宋" w:eastAsia="仿宋" w:cs="仿宋"/>
                <w:color w:val="000000" w:themeColor="text1"/>
                <w:sz w:val="21"/>
                <w:szCs w:val="21"/>
                <w:highlight w:val="none"/>
                <w14:textFill>
                  <w14:solidFill>
                    <w14:schemeClr w14:val="tx1"/>
                  </w14:solidFill>
                </w14:textFill>
              </w:rPr>
              <w:t>mm，采用型钢框架结构，焊接牢固、承载稳定，满足实训过程中管道安装、拆装及通水试验的承重需求；</w:t>
            </w:r>
          </w:p>
          <w:p w14:paraId="0329295D">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 实训操作台：台面采用 12mm 厚碳钢材质，表面经喷砂除锈并静电喷塑处理，尺寸与底座匹配，台面高度</w:t>
            </w: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00-1</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00mm；台面边缘做圆弧过渡处理，防止学生实操过程中划伤；台面应包括示范教学区（明确标识）、学生实操训练区（设计台面排水结构和隐蔽排水管路）以及工具操作工位区（配置安装两套压力钳）；配套分离式储物抽屉柜，尺寸适配操作台下部空间，配万向轮和制动装置，便于工具、管件的分类存放与移动固定；</w:t>
            </w:r>
          </w:p>
          <w:p w14:paraId="13CBA0F7">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 模块化要求：装置模块化设计，各功能模块独立安装，便于拆装维护；</w:t>
            </w:r>
          </w:p>
          <w:p w14:paraId="78B2DAF6">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 上下水要求：装置要预留标准上水接口，能接入实验室供水管网，还要有集中集水和排水结构，保证排水顺畅，方便实训后排水、清洁和换水；</w:t>
            </w:r>
          </w:p>
          <w:p w14:paraId="0551665E">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 安全保护：设置漏电、过载、接地保护，符合电气安全</w:t>
            </w:r>
            <w:r>
              <w:rPr>
                <w:rFonts w:hint="eastAsia" w:ascii="仿宋" w:hAnsi="仿宋" w:eastAsia="仿宋" w:cs="仿宋"/>
                <w:color w:val="000000" w:themeColor="text1"/>
                <w:sz w:val="21"/>
                <w:szCs w:val="21"/>
                <w:highlight w:val="none"/>
                <w:lang w:val="en-US" w:eastAsia="zh-CN"/>
                <w14:textFill>
                  <w14:solidFill>
                    <w14:schemeClr w14:val="tx1"/>
                  </w14:solidFill>
                </w14:textFill>
              </w:rPr>
              <w:t>要求</w:t>
            </w:r>
            <w:r>
              <w:rPr>
                <w:rFonts w:hint="eastAsia" w:ascii="仿宋" w:hAnsi="仿宋" w:eastAsia="仿宋" w:cs="仿宋"/>
                <w:color w:val="000000" w:themeColor="text1"/>
                <w:sz w:val="21"/>
                <w:szCs w:val="21"/>
                <w:highlight w:val="none"/>
                <w14:textFill>
                  <w14:solidFill>
                    <w14:schemeClr w14:val="tx1"/>
                  </w14:solidFill>
                </w14:textFill>
              </w:rPr>
              <w:t>。</w:t>
            </w:r>
          </w:p>
          <w:p w14:paraId="351A5A16">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二、核心功能模块及规格参数</w:t>
            </w:r>
          </w:p>
          <w:p w14:paraId="105781E2">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 台面管道安装实操模块</w:t>
            </w:r>
          </w:p>
          <w:p w14:paraId="0149AFF6">
            <w:pPr>
              <w:spacing w:line="300" w:lineRule="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配置：设示范组、实操组两套独立立管系统。示范组预装DN50管径的标准管路及全套适配配件，含弯头、三通、阀门、压力表（防护等级不低于IP65，介质温度-20℃~100℃，具备485通讯数据远传功能，量程0~1.6MPa，精度≤±0.5%）、温度计、流量传感器（一体式，316L电极，耐压等级1.6MPa，精度≤±0.5%，具备485通讯数据远传功能，公称通径适配管路）、法兰、软连接等，安装符合现行施工规范。实操组配置与示范组同规格管材及配件。</w:t>
            </w:r>
          </w:p>
          <w:p w14:paraId="3FAF30C6">
            <w:pPr>
              <w:spacing w:line="300" w:lineRule="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（2）功能：示范组作为标准样板，供学生观摩对照标准安装工艺；实操组用于管道切割、</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坡口加工打磨、</w:t>
            </w:r>
            <w:r>
              <w:rPr>
                <w:rFonts w:hint="eastAsia" w:ascii="仿宋" w:hAnsi="仿宋" w:eastAsia="仿宋" w:cs="仿宋"/>
                <w:b w:val="0"/>
                <w:bCs w:val="0"/>
                <w:color w:val="000000" w:themeColor="text1"/>
                <w:sz w:val="21"/>
                <w:szCs w:val="21"/>
                <w:highlight w:val="none"/>
                <w14:textFill>
                  <w14:solidFill>
                    <w14:schemeClr w14:val="tx1"/>
                  </w14:solidFill>
                </w14:textFill>
              </w:rPr>
              <w:t>连接、拆装、固定等全流程实训，完工后可进行通水密封性检测；实现压力、流量数据的采集与远程显示（HMI工业级触摸屏≥10英寸，可展示实时数据）。</w:t>
            </w:r>
          </w:p>
          <w:p w14:paraId="6BEF7E8D">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2. 水循环系统模块</w:t>
            </w:r>
          </w:p>
          <w:p w14:paraId="542B79AB">
            <w:pPr>
              <w:spacing w:line="300" w:lineRule="auto"/>
              <w:rPr>
                <w:rFonts w:hint="eastAsia" w:ascii="仿宋" w:hAnsi="仿宋" w:eastAsia="仿宋" w:cs="仿宋"/>
                <w:b w:val="0"/>
                <w:bCs w:val="0"/>
                <w:color w:val="000000" w:themeColor="text1"/>
                <w:sz w:val="21"/>
                <w:szCs w:val="21"/>
                <w:highlight w:val="none"/>
                <w14:textFill>
                  <w14:solidFill>
                    <w14:schemeClr w14:val="tx1"/>
                  </w14:solidFill>
                </w14:textFill>
              </w:rPr>
            </w:pPr>
            <w:r>
              <w:rPr>
                <w:rFonts w:hint="eastAsia" w:ascii="仿宋" w:hAnsi="仿宋" w:eastAsia="仿宋" w:cs="仿宋"/>
                <w:b w:val="0"/>
                <w:bCs w:val="0"/>
                <w:color w:val="000000" w:themeColor="text1"/>
                <w:sz w:val="21"/>
                <w:szCs w:val="21"/>
                <w:highlight w:val="none"/>
                <w14:textFill>
                  <w14:solidFill>
                    <w14:schemeClr w14:val="tx1"/>
                  </w14:solidFill>
                </w14:textFill>
              </w:rPr>
              <w:t>（1）配置：配置不锈钢开式水箱 1 台；不锈钢立式单级循环泵 1 台（水泵参数应保证流量不低于5m³/h、扬程不低于8m），运行稳定、低噪音；配套循环管路（主管道管径不小于DN65）、截止阀、球阀等控制阀门及连接管件，接入示范组与实操组管路，构成独立闭环水循环系统。</w:t>
            </w:r>
          </w:p>
          <w:p w14:paraId="2D4835E7">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功能：为管道实操模块提供循环通水与试压条件，模拟实际管道系统工况；通过阀门调节流量，配合仪表观测系统运行状态；具备补水、泄压、排水功能，保护水泵并方便实训操作与维护；不参与学生拆装操作。</w:t>
            </w:r>
          </w:p>
          <w:p w14:paraId="758C10D8">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三、管材种类及管道连接方式</w:t>
            </w:r>
          </w:p>
          <w:p w14:paraId="4E9196E6">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 管材种类</w:t>
            </w:r>
          </w:p>
          <w:p w14:paraId="0392CC60">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本实训装置配套多种工业管材，管材包括但不限于镀锌钢管、PPR管、不锈钢钢管、合金钢管、铸铁管、铜管、钛管、铅管等常用工业管材，所有工业管材规格均与各功能模块实操需求、安装空间相匹配，其他未明确提及的管道管材选择符合现行行业规范标准。</w:t>
            </w:r>
          </w:p>
          <w:p w14:paraId="0C9EE967">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2. 管道连接方式</w:t>
            </w:r>
          </w:p>
          <w:p w14:paraId="3B0CA2E1">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结合各</w:t>
            </w:r>
            <w:r>
              <w:rPr>
                <w:rFonts w:hint="eastAsia" w:ascii="仿宋" w:hAnsi="仿宋" w:eastAsia="仿宋" w:cs="仿宋"/>
                <w:color w:val="000000" w:themeColor="text1"/>
                <w:sz w:val="21"/>
                <w:szCs w:val="21"/>
                <w:highlight w:val="none"/>
                <w:lang w:val="en-US" w:eastAsia="zh-CN"/>
                <w14:textFill>
                  <w14:solidFill>
                    <w14:schemeClr w14:val="tx1"/>
                  </w14:solidFill>
                </w14:textFill>
              </w:rPr>
              <w:t>种</w:t>
            </w:r>
            <w:r>
              <w:rPr>
                <w:rFonts w:hint="eastAsia" w:ascii="仿宋" w:hAnsi="仿宋" w:eastAsia="仿宋" w:cs="仿宋"/>
                <w:color w:val="000000" w:themeColor="text1"/>
                <w:sz w:val="21"/>
                <w:szCs w:val="21"/>
                <w:highlight w:val="none"/>
                <w14:textFill>
                  <w14:solidFill>
                    <w14:schemeClr w14:val="tx1"/>
                  </w14:solidFill>
                </w14:textFill>
              </w:rPr>
              <w:t>管材特性及实训需求，连接技术包括但不限于焊接、法兰连接、螺纹连接、卡压连接等，各连接技术需根据对应管材、管件、配件的特性，结合实训模拟场景确保连接方式与材料、配件及场景的匹配性符合行业通用标准。</w:t>
            </w:r>
          </w:p>
          <w:p w14:paraId="7F691C84">
            <w:pPr>
              <w:numPr>
                <w:ilvl w:val="0"/>
                <w:numId w:val="1"/>
              </w:num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实训设备、附件及管道数量</w:t>
            </w:r>
          </w:p>
          <w:tbl>
            <w:tblPr>
              <w:tblStyle w:val="3"/>
              <w:tblW w:w="8004" w:type="dxa"/>
              <w:tblInd w:w="0" w:type="dxa"/>
              <w:tblLayout w:type="autofit"/>
              <w:tblCellMar>
                <w:top w:w="0" w:type="dxa"/>
                <w:left w:w="108" w:type="dxa"/>
                <w:bottom w:w="0" w:type="dxa"/>
                <w:right w:w="108" w:type="dxa"/>
              </w:tblCellMar>
            </w:tblPr>
            <w:tblGrid>
              <w:gridCol w:w="791"/>
              <w:gridCol w:w="1458"/>
              <w:gridCol w:w="2324"/>
              <w:gridCol w:w="791"/>
              <w:gridCol w:w="791"/>
              <w:gridCol w:w="792"/>
            </w:tblGrid>
            <w:tr w14:paraId="0448CFBF">
              <w:tblPrEx>
                <w:tblCellMar>
                  <w:top w:w="0" w:type="dxa"/>
                  <w:left w:w="108" w:type="dxa"/>
                  <w:bottom w:w="0" w:type="dxa"/>
                  <w:right w:w="108" w:type="dxa"/>
                </w:tblCellMar>
              </w:tblPrEx>
              <w:trPr>
                <w:trHeight w:val="285" w:hRule="atLeast"/>
              </w:trPr>
              <w:tc>
                <w:tcPr>
                  <w:tcW w:w="899" w:type="dxa"/>
                  <w:tcBorders>
                    <w:top w:val="single" w:color="auto" w:sz="4" w:space="0"/>
                    <w:left w:val="single" w:color="auto" w:sz="4" w:space="0"/>
                    <w:bottom w:val="single" w:color="auto" w:sz="4" w:space="0"/>
                    <w:right w:val="single" w:color="auto" w:sz="4" w:space="0"/>
                  </w:tcBorders>
                  <w:noWrap/>
                  <w:vAlign w:val="center"/>
                </w:tcPr>
                <w:p w14:paraId="7108A70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序号</w:t>
                  </w:r>
                </w:p>
              </w:tc>
              <w:tc>
                <w:tcPr>
                  <w:tcW w:w="1690" w:type="dxa"/>
                  <w:tcBorders>
                    <w:top w:val="single" w:color="auto" w:sz="4" w:space="0"/>
                    <w:left w:val="nil"/>
                    <w:bottom w:val="single" w:color="auto" w:sz="4" w:space="0"/>
                    <w:right w:val="single" w:color="auto" w:sz="4" w:space="0"/>
                  </w:tcBorders>
                  <w:noWrap/>
                  <w:vAlign w:val="center"/>
                </w:tcPr>
                <w:p w14:paraId="5F783D9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名称</w:t>
                  </w:r>
                </w:p>
              </w:tc>
              <w:tc>
                <w:tcPr>
                  <w:tcW w:w="2718" w:type="dxa"/>
                  <w:tcBorders>
                    <w:top w:val="single" w:color="auto" w:sz="4" w:space="0"/>
                    <w:left w:val="nil"/>
                    <w:bottom w:val="single" w:color="auto" w:sz="4" w:space="0"/>
                    <w:right w:val="single" w:color="auto" w:sz="4" w:space="0"/>
                  </w:tcBorders>
                  <w:noWrap/>
                  <w:vAlign w:val="center"/>
                </w:tcPr>
                <w:p w14:paraId="2EF21EC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规格参数</w:t>
                  </w:r>
                </w:p>
              </w:tc>
              <w:tc>
                <w:tcPr>
                  <w:tcW w:w="899" w:type="dxa"/>
                  <w:tcBorders>
                    <w:top w:val="single" w:color="auto" w:sz="4" w:space="0"/>
                    <w:left w:val="nil"/>
                    <w:bottom w:val="single" w:color="auto" w:sz="4" w:space="0"/>
                    <w:right w:val="single" w:color="auto" w:sz="4" w:space="0"/>
                  </w:tcBorders>
                  <w:noWrap/>
                  <w:vAlign w:val="center"/>
                </w:tcPr>
                <w:p w14:paraId="1AD1CD7E">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单位</w:t>
                  </w:r>
                </w:p>
              </w:tc>
              <w:tc>
                <w:tcPr>
                  <w:tcW w:w="899" w:type="dxa"/>
                  <w:tcBorders>
                    <w:top w:val="single" w:color="auto" w:sz="4" w:space="0"/>
                    <w:left w:val="nil"/>
                    <w:bottom w:val="single" w:color="auto" w:sz="4" w:space="0"/>
                    <w:right w:val="single" w:color="auto" w:sz="4" w:space="0"/>
                  </w:tcBorders>
                  <w:noWrap/>
                  <w:vAlign w:val="center"/>
                </w:tcPr>
                <w:p w14:paraId="681A825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数量</w:t>
                  </w:r>
                </w:p>
              </w:tc>
              <w:tc>
                <w:tcPr>
                  <w:tcW w:w="899" w:type="dxa"/>
                  <w:tcBorders>
                    <w:top w:val="single" w:color="auto" w:sz="4" w:space="0"/>
                    <w:left w:val="nil"/>
                    <w:bottom w:val="single" w:color="auto" w:sz="4" w:space="0"/>
                    <w:right w:val="single" w:color="auto" w:sz="4" w:space="0"/>
                  </w:tcBorders>
                  <w:noWrap/>
                  <w:vAlign w:val="center"/>
                </w:tcPr>
                <w:p w14:paraId="3BF155B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备注</w:t>
                  </w:r>
                </w:p>
              </w:tc>
            </w:tr>
            <w:tr w14:paraId="70CFFDA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27C5564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w:t>
                  </w:r>
                </w:p>
              </w:tc>
              <w:tc>
                <w:tcPr>
                  <w:tcW w:w="1690" w:type="dxa"/>
                  <w:tcBorders>
                    <w:top w:val="nil"/>
                    <w:left w:val="nil"/>
                    <w:bottom w:val="single" w:color="auto" w:sz="4" w:space="0"/>
                    <w:right w:val="single" w:color="auto" w:sz="4" w:space="0"/>
                  </w:tcBorders>
                  <w:noWrap/>
                  <w:vAlign w:val="center"/>
                </w:tcPr>
                <w:p w14:paraId="11771D3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不锈钢开式水箱</w:t>
                  </w:r>
                </w:p>
              </w:tc>
              <w:tc>
                <w:tcPr>
                  <w:tcW w:w="2718" w:type="dxa"/>
                  <w:tcBorders>
                    <w:top w:val="nil"/>
                    <w:left w:val="nil"/>
                    <w:bottom w:val="single" w:color="auto" w:sz="4" w:space="0"/>
                    <w:right w:val="single" w:color="auto" w:sz="4" w:space="0"/>
                  </w:tcBorders>
                  <w:noWrap/>
                  <w:vAlign w:val="center"/>
                </w:tcPr>
                <w:p w14:paraId="45F2BC2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容积≥80L</w:t>
                  </w:r>
                </w:p>
              </w:tc>
              <w:tc>
                <w:tcPr>
                  <w:tcW w:w="899" w:type="dxa"/>
                  <w:tcBorders>
                    <w:top w:val="nil"/>
                    <w:left w:val="nil"/>
                    <w:bottom w:val="single" w:color="auto" w:sz="4" w:space="0"/>
                    <w:right w:val="single" w:color="auto" w:sz="4" w:space="0"/>
                  </w:tcBorders>
                  <w:noWrap/>
                  <w:vAlign w:val="center"/>
                </w:tcPr>
                <w:p w14:paraId="274E458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台</w:t>
                  </w:r>
                </w:p>
              </w:tc>
              <w:tc>
                <w:tcPr>
                  <w:tcW w:w="899" w:type="dxa"/>
                  <w:tcBorders>
                    <w:top w:val="nil"/>
                    <w:left w:val="nil"/>
                    <w:bottom w:val="single" w:color="auto" w:sz="4" w:space="0"/>
                    <w:right w:val="single" w:color="auto" w:sz="4" w:space="0"/>
                  </w:tcBorders>
                  <w:noWrap/>
                  <w:vAlign w:val="center"/>
                </w:tcPr>
                <w:p w14:paraId="05F66B5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w:t>
                  </w:r>
                </w:p>
              </w:tc>
              <w:tc>
                <w:tcPr>
                  <w:tcW w:w="899" w:type="dxa"/>
                  <w:tcBorders>
                    <w:top w:val="nil"/>
                    <w:left w:val="nil"/>
                    <w:bottom w:val="single" w:color="auto" w:sz="4" w:space="0"/>
                    <w:right w:val="single" w:color="auto" w:sz="4" w:space="0"/>
                  </w:tcBorders>
                  <w:noWrap/>
                  <w:vAlign w:val="center"/>
                </w:tcPr>
                <w:p w14:paraId="451095C3">
                  <w:pPr>
                    <w:widowControl/>
                    <w:jc w:val="center"/>
                    <w:rPr>
                      <w:rFonts w:hint="eastAsia" w:ascii="仿宋" w:hAnsi="仿宋" w:eastAsia="仿宋" w:cs="仿宋"/>
                      <w:color w:val="000000"/>
                      <w:kern w:val="0"/>
                      <w:sz w:val="21"/>
                      <w:szCs w:val="21"/>
                      <w:highlight w:val="none"/>
                      <w14:ligatures w14:val="none"/>
                    </w:rPr>
                  </w:pPr>
                </w:p>
              </w:tc>
            </w:tr>
            <w:tr w14:paraId="7F4502B4">
              <w:tblPrEx>
                <w:tblCellMar>
                  <w:top w:w="0" w:type="dxa"/>
                  <w:left w:w="108" w:type="dxa"/>
                  <w:bottom w:w="0" w:type="dxa"/>
                  <w:right w:w="108" w:type="dxa"/>
                </w:tblCellMar>
              </w:tblPrEx>
              <w:trPr>
                <w:trHeight w:val="900" w:hRule="atLeast"/>
              </w:trPr>
              <w:tc>
                <w:tcPr>
                  <w:tcW w:w="899" w:type="dxa"/>
                  <w:tcBorders>
                    <w:top w:val="nil"/>
                    <w:left w:val="single" w:color="auto" w:sz="4" w:space="0"/>
                    <w:bottom w:val="single" w:color="auto" w:sz="4" w:space="0"/>
                    <w:right w:val="single" w:color="auto" w:sz="4" w:space="0"/>
                  </w:tcBorders>
                  <w:noWrap/>
                  <w:vAlign w:val="center"/>
                </w:tcPr>
                <w:p w14:paraId="42187CF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1690" w:type="dxa"/>
                  <w:tcBorders>
                    <w:top w:val="nil"/>
                    <w:left w:val="nil"/>
                    <w:bottom w:val="single" w:color="auto" w:sz="4" w:space="0"/>
                    <w:right w:val="single" w:color="auto" w:sz="4" w:space="0"/>
                  </w:tcBorders>
                  <w:noWrap/>
                  <w:vAlign w:val="center"/>
                </w:tcPr>
                <w:p w14:paraId="25FD317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立式单级离心泵</w:t>
                  </w:r>
                </w:p>
              </w:tc>
              <w:tc>
                <w:tcPr>
                  <w:tcW w:w="2718" w:type="dxa"/>
                  <w:tcBorders>
                    <w:top w:val="nil"/>
                    <w:left w:val="nil"/>
                    <w:bottom w:val="single" w:color="auto" w:sz="4" w:space="0"/>
                    <w:right w:val="single" w:color="auto" w:sz="4" w:space="0"/>
                  </w:tcBorders>
                  <w:vAlign w:val="center"/>
                </w:tcPr>
                <w:p w14:paraId="7FDFD5A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材质：不锈钢，流量≥5m</w:t>
                  </w:r>
                  <w:r>
                    <w:rPr>
                      <w:rFonts w:hint="eastAsia" w:ascii="仿宋" w:hAnsi="仿宋" w:eastAsia="仿宋" w:cs="仿宋"/>
                      <w:color w:val="000000"/>
                      <w:kern w:val="0"/>
                      <w:sz w:val="21"/>
                      <w:szCs w:val="21"/>
                      <w:highlight w:val="none"/>
                      <w:vertAlign w:val="superscript"/>
                      <w14:ligatures w14:val="none"/>
                    </w:rPr>
                    <w:t>3</w:t>
                  </w:r>
                  <w:r>
                    <w:rPr>
                      <w:rFonts w:hint="eastAsia" w:ascii="仿宋" w:hAnsi="仿宋" w:eastAsia="仿宋" w:cs="仿宋"/>
                      <w:color w:val="000000"/>
                      <w:kern w:val="0"/>
                      <w:sz w:val="21"/>
                      <w:szCs w:val="21"/>
                      <w:highlight w:val="none"/>
                      <w14:ligatures w14:val="none"/>
                    </w:rPr>
                    <w:t>/h，扬程≥8m</w:t>
                  </w:r>
                </w:p>
              </w:tc>
              <w:tc>
                <w:tcPr>
                  <w:tcW w:w="899" w:type="dxa"/>
                  <w:tcBorders>
                    <w:top w:val="nil"/>
                    <w:left w:val="nil"/>
                    <w:bottom w:val="single" w:color="auto" w:sz="4" w:space="0"/>
                    <w:right w:val="single" w:color="auto" w:sz="4" w:space="0"/>
                  </w:tcBorders>
                  <w:noWrap/>
                  <w:vAlign w:val="center"/>
                </w:tcPr>
                <w:p w14:paraId="1A1CD25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台</w:t>
                  </w:r>
                </w:p>
              </w:tc>
              <w:tc>
                <w:tcPr>
                  <w:tcW w:w="899" w:type="dxa"/>
                  <w:tcBorders>
                    <w:top w:val="nil"/>
                    <w:left w:val="nil"/>
                    <w:bottom w:val="single" w:color="auto" w:sz="4" w:space="0"/>
                    <w:right w:val="single" w:color="auto" w:sz="4" w:space="0"/>
                  </w:tcBorders>
                  <w:noWrap/>
                  <w:vAlign w:val="center"/>
                </w:tcPr>
                <w:p w14:paraId="65A31BC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w:t>
                  </w:r>
                </w:p>
              </w:tc>
              <w:tc>
                <w:tcPr>
                  <w:tcW w:w="899" w:type="dxa"/>
                  <w:tcBorders>
                    <w:top w:val="nil"/>
                    <w:left w:val="nil"/>
                    <w:bottom w:val="single" w:color="auto" w:sz="4" w:space="0"/>
                    <w:right w:val="single" w:color="auto" w:sz="4" w:space="0"/>
                  </w:tcBorders>
                  <w:noWrap/>
                  <w:vAlign w:val="center"/>
                </w:tcPr>
                <w:p w14:paraId="5F7C9572">
                  <w:pPr>
                    <w:widowControl/>
                    <w:jc w:val="center"/>
                    <w:rPr>
                      <w:rFonts w:hint="eastAsia" w:ascii="仿宋" w:hAnsi="仿宋" w:eastAsia="仿宋" w:cs="仿宋"/>
                      <w:color w:val="000000"/>
                      <w:kern w:val="0"/>
                      <w:sz w:val="21"/>
                      <w:szCs w:val="21"/>
                      <w:highlight w:val="none"/>
                      <w14:ligatures w14:val="none"/>
                    </w:rPr>
                  </w:pPr>
                </w:p>
              </w:tc>
            </w:tr>
            <w:tr w14:paraId="11E4E028">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12F1EF9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1690" w:type="dxa"/>
                  <w:tcBorders>
                    <w:top w:val="nil"/>
                    <w:left w:val="nil"/>
                    <w:bottom w:val="single" w:color="auto" w:sz="4" w:space="0"/>
                    <w:right w:val="single" w:color="auto" w:sz="4" w:space="0"/>
                  </w:tcBorders>
                  <w:noWrap/>
                  <w:vAlign w:val="center"/>
                </w:tcPr>
                <w:p w14:paraId="36BDF0D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截止阀</w:t>
                  </w:r>
                </w:p>
              </w:tc>
              <w:tc>
                <w:tcPr>
                  <w:tcW w:w="2718" w:type="dxa"/>
                  <w:tcBorders>
                    <w:top w:val="nil"/>
                    <w:left w:val="nil"/>
                    <w:bottom w:val="single" w:color="auto" w:sz="4" w:space="0"/>
                    <w:right w:val="single" w:color="auto" w:sz="4" w:space="0"/>
                  </w:tcBorders>
                  <w:noWrap/>
                  <w:vAlign w:val="center"/>
                </w:tcPr>
                <w:p w14:paraId="4DAC561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材质：不锈钢，DN65</w:t>
                  </w:r>
                </w:p>
              </w:tc>
              <w:tc>
                <w:tcPr>
                  <w:tcW w:w="899" w:type="dxa"/>
                  <w:tcBorders>
                    <w:top w:val="nil"/>
                    <w:left w:val="nil"/>
                    <w:bottom w:val="single" w:color="auto" w:sz="4" w:space="0"/>
                    <w:right w:val="single" w:color="auto" w:sz="4" w:space="0"/>
                  </w:tcBorders>
                  <w:noWrap/>
                  <w:vAlign w:val="center"/>
                </w:tcPr>
                <w:p w14:paraId="5042B7B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0595B98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w:t>
                  </w:r>
                </w:p>
              </w:tc>
              <w:tc>
                <w:tcPr>
                  <w:tcW w:w="899" w:type="dxa"/>
                  <w:tcBorders>
                    <w:top w:val="nil"/>
                    <w:left w:val="nil"/>
                    <w:bottom w:val="single" w:color="auto" w:sz="4" w:space="0"/>
                    <w:right w:val="single" w:color="auto" w:sz="4" w:space="0"/>
                  </w:tcBorders>
                  <w:noWrap/>
                  <w:vAlign w:val="center"/>
                </w:tcPr>
                <w:p w14:paraId="050920AA">
                  <w:pPr>
                    <w:widowControl/>
                    <w:jc w:val="center"/>
                    <w:rPr>
                      <w:rFonts w:hint="eastAsia" w:ascii="仿宋" w:hAnsi="仿宋" w:eastAsia="仿宋" w:cs="仿宋"/>
                      <w:color w:val="000000"/>
                      <w:kern w:val="0"/>
                      <w:sz w:val="21"/>
                      <w:szCs w:val="21"/>
                      <w:highlight w:val="none"/>
                      <w14:ligatures w14:val="none"/>
                    </w:rPr>
                  </w:pPr>
                </w:p>
              </w:tc>
            </w:tr>
            <w:tr w14:paraId="4C3EA31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028F38E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4</w:t>
                  </w:r>
                </w:p>
              </w:tc>
              <w:tc>
                <w:tcPr>
                  <w:tcW w:w="1690" w:type="dxa"/>
                  <w:tcBorders>
                    <w:top w:val="nil"/>
                    <w:left w:val="nil"/>
                    <w:bottom w:val="single" w:color="auto" w:sz="4" w:space="0"/>
                    <w:right w:val="single" w:color="auto" w:sz="4" w:space="0"/>
                  </w:tcBorders>
                  <w:noWrap/>
                  <w:vAlign w:val="center"/>
                </w:tcPr>
                <w:p w14:paraId="49F78C4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球阀</w:t>
                  </w:r>
                </w:p>
              </w:tc>
              <w:tc>
                <w:tcPr>
                  <w:tcW w:w="2718" w:type="dxa"/>
                  <w:tcBorders>
                    <w:top w:val="nil"/>
                    <w:left w:val="nil"/>
                    <w:bottom w:val="single" w:color="auto" w:sz="4" w:space="0"/>
                    <w:right w:val="single" w:color="auto" w:sz="4" w:space="0"/>
                  </w:tcBorders>
                  <w:noWrap/>
                  <w:vAlign w:val="center"/>
                </w:tcPr>
                <w:p w14:paraId="60DD3C2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材质：不锈钢，DN65</w:t>
                  </w:r>
                </w:p>
              </w:tc>
              <w:tc>
                <w:tcPr>
                  <w:tcW w:w="899" w:type="dxa"/>
                  <w:tcBorders>
                    <w:top w:val="nil"/>
                    <w:left w:val="nil"/>
                    <w:bottom w:val="single" w:color="auto" w:sz="4" w:space="0"/>
                    <w:right w:val="single" w:color="auto" w:sz="4" w:space="0"/>
                  </w:tcBorders>
                  <w:noWrap/>
                  <w:vAlign w:val="center"/>
                </w:tcPr>
                <w:p w14:paraId="38A9861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793C7C3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4</w:t>
                  </w:r>
                </w:p>
              </w:tc>
              <w:tc>
                <w:tcPr>
                  <w:tcW w:w="899" w:type="dxa"/>
                  <w:tcBorders>
                    <w:top w:val="nil"/>
                    <w:left w:val="nil"/>
                    <w:bottom w:val="single" w:color="auto" w:sz="4" w:space="0"/>
                    <w:right w:val="single" w:color="auto" w:sz="4" w:space="0"/>
                  </w:tcBorders>
                  <w:noWrap/>
                  <w:vAlign w:val="center"/>
                </w:tcPr>
                <w:p w14:paraId="2F921781">
                  <w:pPr>
                    <w:widowControl/>
                    <w:jc w:val="center"/>
                    <w:rPr>
                      <w:rFonts w:hint="eastAsia" w:ascii="仿宋" w:hAnsi="仿宋" w:eastAsia="仿宋" w:cs="仿宋"/>
                      <w:color w:val="000000"/>
                      <w:kern w:val="0"/>
                      <w:sz w:val="21"/>
                      <w:szCs w:val="21"/>
                      <w:highlight w:val="none"/>
                      <w14:ligatures w14:val="none"/>
                    </w:rPr>
                  </w:pPr>
                </w:p>
              </w:tc>
            </w:tr>
            <w:tr w14:paraId="6DBDEE42">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15F3019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5</w:t>
                  </w:r>
                </w:p>
              </w:tc>
              <w:tc>
                <w:tcPr>
                  <w:tcW w:w="1690" w:type="dxa"/>
                  <w:tcBorders>
                    <w:top w:val="nil"/>
                    <w:left w:val="nil"/>
                    <w:bottom w:val="single" w:color="auto" w:sz="4" w:space="0"/>
                    <w:right w:val="single" w:color="auto" w:sz="4" w:space="0"/>
                  </w:tcBorders>
                  <w:noWrap/>
                  <w:vAlign w:val="center"/>
                </w:tcPr>
                <w:p w14:paraId="31EF1D3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Y型过滤器</w:t>
                  </w:r>
                </w:p>
              </w:tc>
              <w:tc>
                <w:tcPr>
                  <w:tcW w:w="2718" w:type="dxa"/>
                  <w:tcBorders>
                    <w:top w:val="nil"/>
                    <w:left w:val="nil"/>
                    <w:bottom w:val="single" w:color="auto" w:sz="4" w:space="0"/>
                    <w:right w:val="single" w:color="auto" w:sz="4" w:space="0"/>
                  </w:tcBorders>
                  <w:noWrap/>
                  <w:vAlign w:val="center"/>
                </w:tcPr>
                <w:p w14:paraId="5A4A4B4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材质：不锈钢，DN65</w:t>
                  </w:r>
                </w:p>
              </w:tc>
              <w:tc>
                <w:tcPr>
                  <w:tcW w:w="899" w:type="dxa"/>
                  <w:tcBorders>
                    <w:top w:val="nil"/>
                    <w:left w:val="nil"/>
                    <w:bottom w:val="single" w:color="auto" w:sz="4" w:space="0"/>
                    <w:right w:val="single" w:color="auto" w:sz="4" w:space="0"/>
                  </w:tcBorders>
                  <w:noWrap/>
                  <w:vAlign w:val="center"/>
                </w:tcPr>
                <w:p w14:paraId="7E57A1A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31083BB0">
                  <w:pPr>
                    <w:widowControl/>
                    <w:jc w:val="center"/>
                    <w:rPr>
                      <w:rFonts w:hint="eastAsia" w:ascii="仿宋" w:hAnsi="仿宋" w:eastAsia="仿宋" w:cs="仿宋"/>
                      <w:color w:val="000000"/>
                      <w:kern w:val="0"/>
                      <w:sz w:val="21"/>
                      <w:szCs w:val="21"/>
                      <w:highlight w:val="none"/>
                      <w:lang w:eastAsia="zh-CN"/>
                      <w14:ligatures w14:val="none"/>
                    </w:rPr>
                  </w:pPr>
                  <w:r>
                    <w:rPr>
                      <w:rFonts w:hint="eastAsia" w:ascii="仿宋" w:hAnsi="仿宋" w:eastAsia="仿宋" w:cs="仿宋"/>
                      <w:color w:val="000000"/>
                      <w:kern w:val="0"/>
                      <w:sz w:val="21"/>
                      <w:szCs w:val="21"/>
                      <w:highlight w:val="none"/>
                      <w:lang w:val="en-US" w:eastAsia="zh-CN"/>
                      <w14:ligatures w14:val="none"/>
                    </w:rPr>
                    <w:t>1</w:t>
                  </w:r>
                </w:p>
              </w:tc>
              <w:tc>
                <w:tcPr>
                  <w:tcW w:w="899" w:type="dxa"/>
                  <w:tcBorders>
                    <w:top w:val="nil"/>
                    <w:left w:val="nil"/>
                    <w:bottom w:val="single" w:color="auto" w:sz="4" w:space="0"/>
                    <w:right w:val="single" w:color="auto" w:sz="4" w:space="0"/>
                  </w:tcBorders>
                  <w:noWrap/>
                  <w:vAlign w:val="center"/>
                </w:tcPr>
                <w:p w14:paraId="76D13A2C">
                  <w:pPr>
                    <w:widowControl/>
                    <w:jc w:val="center"/>
                    <w:rPr>
                      <w:rFonts w:hint="eastAsia" w:ascii="仿宋" w:hAnsi="仿宋" w:eastAsia="仿宋" w:cs="仿宋"/>
                      <w:color w:val="000000"/>
                      <w:kern w:val="0"/>
                      <w:sz w:val="21"/>
                      <w:szCs w:val="21"/>
                      <w:highlight w:val="none"/>
                      <w14:ligatures w14:val="none"/>
                    </w:rPr>
                  </w:pPr>
                </w:p>
              </w:tc>
            </w:tr>
            <w:tr w14:paraId="2D91D25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664AD4EE">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6</w:t>
                  </w:r>
                </w:p>
              </w:tc>
              <w:tc>
                <w:tcPr>
                  <w:tcW w:w="1690" w:type="dxa"/>
                  <w:tcBorders>
                    <w:top w:val="nil"/>
                    <w:left w:val="nil"/>
                    <w:bottom w:val="single" w:color="auto" w:sz="4" w:space="0"/>
                    <w:right w:val="single" w:color="auto" w:sz="4" w:space="0"/>
                  </w:tcBorders>
                  <w:noWrap/>
                  <w:vAlign w:val="center"/>
                </w:tcPr>
                <w:p w14:paraId="0C0809C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安全阀</w:t>
                  </w:r>
                </w:p>
              </w:tc>
              <w:tc>
                <w:tcPr>
                  <w:tcW w:w="2718" w:type="dxa"/>
                  <w:tcBorders>
                    <w:top w:val="nil"/>
                    <w:left w:val="nil"/>
                    <w:bottom w:val="single" w:color="auto" w:sz="4" w:space="0"/>
                    <w:right w:val="single" w:color="auto" w:sz="4" w:space="0"/>
                  </w:tcBorders>
                  <w:noWrap/>
                  <w:vAlign w:val="center"/>
                </w:tcPr>
                <w:p w14:paraId="489F301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材质：铜质，DN20</w:t>
                  </w:r>
                </w:p>
              </w:tc>
              <w:tc>
                <w:tcPr>
                  <w:tcW w:w="899" w:type="dxa"/>
                  <w:tcBorders>
                    <w:top w:val="nil"/>
                    <w:left w:val="nil"/>
                    <w:bottom w:val="single" w:color="auto" w:sz="4" w:space="0"/>
                    <w:right w:val="single" w:color="auto" w:sz="4" w:space="0"/>
                  </w:tcBorders>
                  <w:noWrap/>
                  <w:vAlign w:val="center"/>
                </w:tcPr>
                <w:p w14:paraId="5F5A11A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5353452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w:t>
                  </w:r>
                </w:p>
              </w:tc>
              <w:tc>
                <w:tcPr>
                  <w:tcW w:w="899" w:type="dxa"/>
                  <w:tcBorders>
                    <w:top w:val="nil"/>
                    <w:left w:val="nil"/>
                    <w:bottom w:val="single" w:color="auto" w:sz="4" w:space="0"/>
                    <w:right w:val="single" w:color="auto" w:sz="4" w:space="0"/>
                  </w:tcBorders>
                  <w:noWrap/>
                  <w:vAlign w:val="center"/>
                </w:tcPr>
                <w:p w14:paraId="1C7BC201">
                  <w:pPr>
                    <w:widowControl/>
                    <w:jc w:val="center"/>
                    <w:rPr>
                      <w:rFonts w:hint="eastAsia" w:ascii="仿宋" w:hAnsi="仿宋" w:eastAsia="仿宋" w:cs="仿宋"/>
                      <w:color w:val="000000"/>
                      <w:kern w:val="0"/>
                      <w:sz w:val="21"/>
                      <w:szCs w:val="21"/>
                      <w:highlight w:val="none"/>
                      <w14:ligatures w14:val="none"/>
                    </w:rPr>
                  </w:pPr>
                </w:p>
              </w:tc>
            </w:tr>
            <w:tr w14:paraId="5DAF9C9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4440105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7</w:t>
                  </w:r>
                </w:p>
              </w:tc>
              <w:tc>
                <w:tcPr>
                  <w:tcW w:w="1690" w:type="dxa"/>
                  <w:tcBorders>
                    <w:top w:val="nil"/>
                    <w:left w:val="nil"/>
                    <w:bottom w:val="single" w:color="auto" w:sz="4" w:space="0"/>
                    <w:right w:val="single" w:color="auto" w:sz="4" w:space="0"/>
                  </w:tcBorders>
                  <w:noWrap/>
                  <w:vAlign w:val="center"/>
                </w:tcPr>
                <w:p w14:paraId="2A06EC3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球阀</w:t>
                  </w:r>
                </w:p>
              </w:tc>
              <w:tc>
                <w:tcPr>
                  <w:tcW w:w="2718" w:type="dxa"/>
                  <w:tcBorders>
                    <w:top w:val="nil"/>
                    <w:left w:val="nil"/>
                    <w:bottom w:val="single" w:color="auto" w:sz="4" w:space="0"/>
                    <w:right w:val="single" w:color="auto" w:sz="4" w:space="0"/>
                  </w:tcBorders>
                  <w:noWrap/>
                  <w:vAlign w:val="center"/>
                </w:tcPr>
                <w:p w14:paraId="3BF024E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材质：不锈钢，DN50</w:t>
                  </w:r>
                </w:p>
              </w:tc>
              <w:tc>
                <w:tcPr>
                  <w:tcW w:w="899" w:type="dxa"/>
                  <w:tcBorders>
                    <w:top w:val="nil"/>
                    <w:left w:val="nil"/>
                    <w:bottom w:val="single" w:color="auto" w:sz="4" w:space="0"/>
                    <w:right w:val="single" w:color="auto" w:sz="4" w:space="0"/>
                  </w:tcBorders>
                  <w:noWrap/>
                  <w:vAlign w:val="center"/>
                </w:tcPr>
                <w:p w14:paraId="73ED5AB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5F7E1D3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99" w:type="dxa"/>
                  <w:tcBorders>
                    <w:top w:val="nil"/>
                    <w:left w:val="nil"/>
                    <w:bottom w:val="single" w:color="auto" w:sz="4" w:space="0"/>
                    <w:right w:val="single" w:color="auto" w:sz="4" w:space="0"/>
                  </w:tcBorders>
                  <w:noWrap/>
                  <w:vAlign w:val="center"/>
                </w:tcPr>
                <w:p w14:paraId="0E9238AC">
                  <w:pPr>
                    <w:widowControl/>
                    <w:jc w:val="center"/>
                    <w:rPr>
                      <w:rFonts w:hint="eastAsia" w:ascii="仿宋" w:hAnsi="仿宋" w:eastAsia="仿宋" w:cs="仿宋"/>
                      <w:color w:val="000000"/>
                      <w:kern w:val="0"/>
                      <w:sz w:val="21"/>
                      <w:szCs w:val="21"/>
                      <w:highlight w:val="none"/>
                      <w14:ligatures w14:val="none"/>
                    </w:rPr>
                  </w:pPr>
                </w:p>
              </w:tc>
            </w:tr>
            <w:tr w14:paraId="4FD2555C">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3059D56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8</w:t>
                  </w:r>
                </w:p>
              </w:tc>
              <w:tc>
                <w:tcPr>
                  <w:tcW w:w="1690" w:type="dxa"/>
                  <w:tcBorders>
                    <w:top w:val="nil"/>
                    <w:left w:val="nil"/>
                    <w:bottom w:val="single" w:color="auto" w:sz="4" w:space="0"/>
                    <w:right w:val="single" w:color="auto" w:sz="4" w:space="0"/>
                  </w:tcBorders>
                  <w:noWrap/>
                  <w:vAlign w:val="center"/>
                </w:tcPr>
                <w:p w14:paraId="5823D8B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Y型过滤器</w:t>
                  </w:r>
                </w:p>
              </w:tc>
              <w:tc>
                <w:tcPr>
                  <w:tcW w:w="2718" w:type="dxa"/>
                  <w:tcBorders>
                    <w:top w:val="nil"/>
                    <w:left w:val="nil"/>
                    <w:bottom w:val="single" w:color="auto" w:sz="4" w:space="0"/>
                    <w:right w:val="single" w:color="auto" w:sz="4" w:space="0"/>
                  </w:tcBorders>
                  <w:noWrap/>
                  <w:vAlign w:val="center"/>
                </w:tcPr>
                <w:p w14:paraId="4A5246B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材质：不锈钢，DN50</w:t>
                  </w:r>
                </w:p>
              </w:tc>
              <w:tc>
                <w:tcPr>
                  <w:tcW w:w="899" w:type="dxa"/>
                  <w:tcBorders>
                    <w:top w:val="nil"/>
                    <w:left w:val="nil"/>
                    <w:bottom w:val="single" w:color="auto" w:sz="4" w:space="0"/>
                    <w:right w:val="single" w:color="auto" w:sz="4" w:space="0"/>
                  </w:tcBorders>
                  <w:noWrap/>
                  <w:vAlign w:val="center"/>
                </w:tcPr>
                <w:p w14:paraId="5A3F5C0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4FAF482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99" w:type="dxa"/>
                  <w:tcBorders>
                    <w:top w:val="nil"/>
                    <w:left w:val="nil"/>
                    <w:bottom w:val="single" w:color="auto" w:sz="4" w:space="0"/>
                    <w:right w:val="single" w:color="auto" w:sz="4" w:space="0"/>
                  </w:tcBorders>
                  <w:noWrap/>
                  <w:vAlign w:val="center"/>
                </w:tcPr>
                <w:p w14:paraId="3D13FFAD">
                  <w:pPr>
                    <w:widowControl/>
                    <w:jc w:val="center"/>
                    <w:rPr>
                      <w:rFonts w:hint="eastAsia" w:ascii="仿宋" w:hAnsi="仿宋" w:eastAsia="仿宋" w:cs="仿宋"/>
                      <w:color w:val="000000"/>
                      <w:kern w:val="0"/>
                      <w:sz w:val="21"/>
                      <w:szCs w:val="21"/>
                      <w:highlight w:val="none"/>
                      <w14:ligatures w14:val="none"/>
                    </w:rPr>
                  </w:pPr>
                </w:p>
              </w:tc>
            </w:tr>
            <w:tr w14:paraId="52EE300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4A0DFE0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9</w:t>
                  </w:r>
                </w:p>
              </w:tc>
              <w:tc>
                <w:tcPr>
                  <w:tcW w:w="1690" w:type="dxa"/>
                  <w:tcBorders>
                    <w:top w:val="nil"/>
                    <w:left w:val="nil"/>
                    <w:bottom w:val="single" w:color="auto" w:sz="4" w:space="0"/>
                    <w:right w:val="single" w:color="auto" w:sz="4" w:space="0"/>
                  </w:tcBorders>
                  <w:noWrap/>
                  <w:vAlign w:val="center"/>
                </w:tcPr>
                <w:p w14:paraId="24FD19A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闸阀</w:t>
                  </w:r>
                </w:p>
              </w:tc>
              <w:tc>
                <w:tcPr>
                  <w:tcW w:w="2718" w:type="dxa"/>
                  <w:tcBorders>
                    <w:top w:val="nil"/>
                    <w:left w:val="nil"/>
                    <w:bottom w:val="single" w:color="auto" w:sz="4" w:space="0"/>
                    <w:right w:val="single" w:color="auto" w:sz="4" w:space="0"/>
                  </w:tcBorders>
                  <w:noWrap/>
                  <w:vAlign w:val="center"/>
                </w:tcPr>
                <w:p w14:paraId="7E11F9C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材质：不锈钢，DN50</w:t>
                  </w:r>
                </w:p>
              </w:tc>
              <w:tc>
                <w:tcPr>
                  <w:tcW w:w="899" w:type="dxa"/>
                  <w:tcBorders>
                    <w:top w:val="nil"/>
                    <w:left w:val="nil"/>
                    <w:bottom w:val="single" w:color="auto" w:sz="4" w:space="0"/>
                    <w:right w:val="single" w:color="auto" w:sz="4" w:space="0"/>
                  </w:tcBorders>
                  <w:noWrap/>
                  <w:vAlign w:val="center"/>
                </w:tcPr>
                <w:p w14:paraId="655DE77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41AC740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99" w:type="dxa"/>
                  <w:tcBorders>
                    <w:top w:val="nil"/>
                    <w:left w:val="nil"/>
                    <w:bottom w:val="single" w:color="auto" w:sz="4" w:space="0"/>
                    <w:right w:val="single" w:color="auto" w:sz="4" w:space="0"/>
                  </w:tcBorders>
                  <w:noWrap/>
                  <w:vAlign w:val="center"/>
                </w:tcPr>
                <w:p w14:paraId="119E39F6">
                  <w:pPr>
                    <w:widowControl/>
                    <w:jc w:val="center"/>
                    <w:rPr>
                      <w:rFonts w:hint="eastAsia" w:ascii="仿宋" w:hAnsi="仿宋" w:eastAsia="仿宋" w:cs="仿宋"/>
                      <w:color w:val="000000"/>
                      <w:kern w:val="0"/>
                      <w:sz w:val="21"/>
                      <w:szCs w:val="21"/>
                      <w:highlight w:val="none"/>
                      <w14:ligatures w14:val="none"/>
                    </w:rPr>
                  </w:pPr>
                </w:p>
              </w:tc>
            </w:tr>
            <w:tr w14:paraId="5621AB35">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160208C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10</w:t>
                  </w:r>
                </w:p>
              </w:tc>
              <w:tc>
                <w:tcPr>
                  <w:tcW w:w="1690" w:type="dxa"/>
                  <w:tcBorders>
                    <w:top w:val="nil"/>
                    <w:left w:val="nil"/>
                    <w:bottom w:val="single" w:color="auto" w:sz="4" w:space="0"/>
                    <w:right w:val="single" w:color="auto" w:sz="4" w:space="0"/>
                  </w:tcBorders>
                  <w:noWrap/>
                  <w:vAlign w:val="center"/>
                </w:tcPr>
                <w:p w14:paraId="2196CC5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截止阀</w:t>
                  </w:r>
                </w:p>
              </w:tc>
              <w:tc>
                <w:tcPr>
                  <w:tcW w:w="2718" w:type="dxa"/>
                  <w:tcBorders>
                    <w:top w:val="nil"/>
                    <w:left w:val="nil"/>
                    <w:bottom w:val="single" w:color="auto" w:sz="4" w:space="0"/>
                    <w:right w:val="single" w:color="auto" w:sz="4" w:space="0"/>
                  </w:tcBorders>
                  <w:noWrap/>
                  <w:vAlign w:val="center"/>
                </w:tcPr>
                <w:p w14:paraId="557FABF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材质：不锈钢，DN50</w:t>
                  </w:r>
                </w:p>
              </w:tc>
              <w:tc>
                <w:tcPr>
                  <w:tcW w:w="899" w:type="dxa"/>
                  <w:tcBorders>
                    <w:top w:val="nil"/>
                    <w:left w:val="nil"/>
                    <w:bottom w:val="single" w:color="auto" w:sz="4" w:space="0"/>
                    <w:right w:val="single" w:color="auto" w:sz="4" w:space="0"/>
                  </w:tcBorders>
                  <w:noWrap/>
                  <w:vAlign w:val="center"/>
                </w:tcPr>
                <w:p w14:paraId="4DD8902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4581627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99" w:type="dxa"/>
                  <w:tcBorders>
                    <w:top w:val="nil"/>
                    <w:left w:val="nil"/>
                    <w:bottom w:val="single" w:color="auto" w:sz="4" w:space="0"/>
                    <w:right w:val="single" w:color="auto" w:sz="4" w:space="0"/>
                  </w:tcBorders>
                  <w:noWrap/>
                  <w:vAlign w:val="center"/>
                </w:tcPr>
                <w:p w14:paraId="3080C69B">
                  <w:pPr>
                    <w:widowControl/>
                    <w:jc w:val="center"/>
                    <w:rPr>
                      <w:rFonts w:hint="eastAsia" w:ascii="仿宋" w:hAnsi="仿宋" w:eastAsia="仿宋" w:cs="仿宋"/>
                      <w:color w:val="000000"/>
                      <w:kern w:val="0"/>
                      <w:sz w:val="21"/>
                      <w:szCs w:val="21"/>
                      <w:highlight w:val="none"/>
                      <w14:ligatures w14:val="none"/>
                    </w:rPr>
                  </w:pPr>
                </w:p>
              </w:tc>
            </w:tr>
            <w:tr w14:paraId="77742F73">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57D79F6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11</w:t>
                  </w:r>
                </w:p>
              </w:tc>
              <w:tc>
                <w:tcPr>
                  <w:tcW w:w="1690" w:type="dxa"/>
                  <w:tcBorders>
                    <w:top w:val="nil"/>
                    <w:left w:val="nil"/>
                    <w:bottom w:val="single" w:color="auto" w:sz="4" w:space="0"/>
                    <w:right w:val="single" w:color="auto" w:sz="4" w:space="0"/>
                  </w:tcBorders>
                  <w:noWrap/>
                  <w:vAlign w:val="center"/>
                </w:tcPr>
                <w:p w14:paraId="1C5612A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蝶阀</w:t>
                  </w:r>
                </w:p>
              </w:tc>
              <w:tc>
                <w:tcPr>
                  <w:tcW w:w="2718" w:type="dxa"/>
                  <w:tcBorders>
                    <w:top w:val="nil"/>
                    <w:left w:val="nil"/>
                    <w:bottom w:val="single" w:color="auto" w:sz="4" w:space="0"/>
                    <w:right w:val="single" w:color="auto" w:sz="4" w:space="0"/>
                  </w:tcBorders>
                  <w:noWrap/>
                  <w:vAlign w:val="center"/>
                </w:tcPr>
                <w:p w14:paraId="175AAB0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材质：不锈钢，DN50</w:t>
                  </w:r>
                </w:p>
              </w:tc>
              <w:tc>
                <w:tcPr>
                  <w:tcW w:w="899" w:type="dxa"/>
                  <w:tcBorders>
                    <w:top w:val="nil"/>
                    <w:left w:val="nil"/>
                    <w:bottom w:val="single" w:color="auto" w:sz="4" w:space="0"/>
                    <w:right w:val="single" w:color="auto" w:sz="4" w:space="0"/>
                  </w:tcBorders>
                  <w:noWrap/>
                  <w:vAlign w:val="center"/>
                </w:tcPr>
                <w:p w14:paraId="4BFAA14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16D8AF0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99" w:type="dxa"/>
                  <w:tcBorders>
                    <w:top w:val="nil"/>
                    <w:left w:val="nil"/>
                    <w:bottom w:val="single" w:color="auto" w:sz="4" w:space="0"/>
                    <w:right w:val="single" w:color="auto" w:sz="4" w:space="0"/>
                  </w:tcBorders>
                  <w:noWrap/>
                  <w:vAlign w:val="center"/>
                </w:tcPr>
                <w:p w14:paraId="7ACF1FCB">
                  <w:pPr>
                    <w:widowControl/>
                    <w:jc w:val="center"/>
                    <w:rPr>
                      <w:rFonts w:hint="eastAsia" w:ascii="仿宋" w:hAnsi="仿宋" w:eastAsia="仿宋" w:cs="仿宋"/>
                      <w:color w:val="000000"/>
                      <w:kern w:val="0"/>
                      <w:sz w:val="21"/>
                      <w:szCs w:val="21"/>
                      <w:highlight w:val="none"/>
                      <w14:ligatures w14:val="none"/>
                    </w:rPr>
                  </w:pPr>
                </w:p>
              </w:tc>
            </w:tr>
            <w:tr w14:paraId="314CFEA9">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68120EB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12</w:t>
                  </w:r>
                </w:p>
              </w:tc>
              <w:tc>
                <w:tcPr>
                  <w:tcW w:w="1690" w:type="dxa"/>
                  <w:tcBorders>
                    <w:top w:val="nil"/>
                    <w:left w:val="nil"/>
                    <w:bottom w:val="single" w:color="auto" w:sz="4" w:space="0"/>
                    <w:right w:val="single" w:color="auto" w:sz="4" w:space="0"/>
                  </w:tcBorders>
                  <w:noWrap/>
                  <w:vAlign w:val="center"/>
                </w:tcPr>
                <w:p w14:paraId="5599901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温度计</w:t>
                  </w:r>
                </w:p>
              </w:tc>
              <w:tc>
                <w:tcPr>
                  <w:tcW w:w="2718" w:type="dxa"/>
                  <w:tcBorders>
                    <w:top w:val="nil"/>
                    <w:left w:val="nil"/>
                    <w:bottom w:val="single" w:color="auto" w:sz="4" w:space="0"/>
                    <w:right w:val="single" w:color="auto" w:sz="4" w:space="0"/>
                  </w:tcBorders>
                  <w:noWrap/>
                  <w:vAlign w:val="center"/>
                </w:tcPr>
                <w:p w14:paraId="0F3A30A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DN20，量程：0-50℃</w:t>
                  </w:r>
                </w:p>
              </w:tc>
              <w:tc>
                <w:tcPr>
                  <w:tcW w:w="899" w:type="dxa"/>
                  <w:tcBorders>
                    <w:top w:val="nil"/>
                    <w:left w:val="nil"/>
                    <w:bottom w:val="single" w:color="auto" w:sz="4" w:space="0"/>
                    <w:right w:val="single" w:color="auto" w:sz="4" w:space="0"/>
                  </w:tcBorders>
                  <w:noWrap/>
                  <w:vAlign w:val="center"/>
                </w:tcPr>
                <w:p w14:paraId="5671F7E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5FD83F0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99" w:type="dxa"/>
                  <w:tcBorders>
                    <w:top w:val="nil"/>
                    <w:left w:val="nil"/>
                    <w:bottom w:val="single" w:color="auto" w:sz="4" w:space="0"/>
                    <w:right w:val="single" w:color="auto" w:sz="4" w:space="0"/>
                  </w:tcBorders>
                  <w:noWrap/>
                  <w:vAlign w:val="center"/>
                </w:tcPr>
                <w:p w14:paraId="4C41D4BF">
                  <w:pPr>
                    <w:widowControl/>
                    <w:jc w:val="center"/>
                    <w:rPr>
                      <w:rFonts w:hint="eastAsia" w:ascii="仿宋" w:hAnsi="仿宋" w:eastAsia="仿宋" w:cs="仿宋"/>
                      <w:color w:val="000000"/>
                      <w:kern w:val="0"/>
                      <w:sz w:val="21"/>
                      <w:szCs w:val="21"/>
                      <w:highlight w:val="none"/>
                      <w14:ligatures w14:val="none"/>
                    </w:rPr>
                  </w:pPr>
                </w:p>
              </w:tc>
            </w:tr>
            <w:tr w14:paraId="6E22EEDB">
              <w:tblPrEx>
                <w:tblCellMar>
                  <w:top w:w="0" w:type="dxa"/>
                  <w:left w:w="108" w:type="dxa"/>
                  <w:bottom w:w="0" w:type="dxa"/>
                  <w:right w:w="108" w:type="dxa"/>
                </w:tblCellMar>
              </w:tblPrEx>
              <w:trPr>
                <w:trHeight w:val="1140" w:hRule="atLeast"/>
              </w:trPr>
              <w:tc>
                <w:tcPr>
                  <w:tcW w:w="899" w:type="dxa"/>
                  <w:tcBorders>
                    <w:top w:val="nil"/>
                    <w:left w:val="single" w:color="auto" w:sz="4" w:space="0"/>
                    <w:bottom w:val="single" w:color="auto" w:sz="4" w:space="0"/>
                    <w:right w:val="single" w:color="auto" w:sz="4" w:space="0"/>
                  </w:tcBorders>
                  <w:noWrap/>
                  <w:vAlign w:val="center"/>
                </w:tcPr>
                <w:p w14:paraId="33758BD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13</w:t>
                  </w:r>
                </w:p>
              </w:tc>
              <w:tc>
                <w:tcPr>
                  <w:tcW w:w="1690" w:type="dxa"/>
                  <w:tcBorders>
                    <w:top w:val="nil"/>
                    <w:left w:val="nil"/>
                    <w:bottom w:val="single" w:color="auto" w:sz="4" w:space="0"/>
                    <w:right w:val="single" w:color="auto" w:sz="4" w:space="0"/>
                  </w:tcBorders>
                  <w:noWrap/>
                  <w:vAlign w:val="center"/>
                </w:tcPr>
                <w:p w14:paraId="03F9878C">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压力表</w:t>
                  </w:r>
                </w:p>
              </w:tc>
              <w:tc>
                <w:tcPr>
                  <w:tcW w:w="2718" w:type="dxa"/>
                  <w:tcBorders>
                    <w:top w:val="nil"/>
                    <w:left w:val="nil"/>
                    <w:bottom w:val="single" w:color="auto" w:sz="4" w:space="0"/>
                    <w:right w:val="single" w:color="auto" w:sz="4" w:space="0"/>
                  </w:tcBorders>
                  <w:vAlign w:val="center"/>
                </w:tcPr>
                <w:p w14:paraId="273757B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防护等级不低于IP65，介质温度-20℃~100℃，具备485通讯数据远传功能，量程0~1.6MPa，精度≤±0.5%</w:t>
                  </w:r>
                </w:p>
              </w:tc>
              <w:tc>
                <w:tcPr>
                  <w:tcW w:w="899" w:type="dxa"/>
                  <w:tcBorders>
                    <w:top w:val="nil"/>
                    <w:left w:val="nil"/>
                    <w:bottom w:val="single" w:color="auto" w:sz="4" w:space="0"/>
                    <w:right w:val="single" w:color="auto" w:sz="4" w:space="0"/>
                  </w:tcBorders>
                  <w:noWrap/>
                  <w:vAlign w:val="center"/>
                </w:tcPr>
                <w:p w14:paraId="61BBB1D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1D0EB2C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99" w:type="dxa"/>
                  <w:tcBorders>
                    <w:top w:val="nil"/>
                    <w:left w:val="nil"/>
                    <w:bottom w:val="single" w:color="auto" w:sz="4" w:space="0"/>
                    <w:right w:val="single" w:color="auto" w:sz="4" w:space="0"/>
                  </w:tcBorders>
                  <w:noWrap/>
                  <w:vAlign w:val="center"/>
                </w:tcPr>
                <w:p w14:paraId="3ECFFCE6">
                  <w:pPr>
                    <w:widowControl/>
                    <w:jc w:val="center"/>
                    <w:rPr>
                      <w:rFonts w:hint="eastAsia" w:ascii="仿宋" w:hAnsi="仿宋" w:eastAsia="仿宋" w:cs="仿宋"/>
                      <w:color w:val="000000"/>
                      <w:kern w:val="0"/>
                      <w:sz w:val="21"/>
                      <w:szCs w:val="21"/>
                      <w:highlight w:val="none"/>
                      <w14:ligatures w14:val="none"/>
                    </w:rPr>
                  </w:pPr>
                </w:p>
              </w:tc>
            </w:tr>
            <w:tr w14:paraId="7E58C694">
              <w:tblPrEx>
                <w:tblCellMar>
                  <w:top w:w="0" w:type="dxa"/>
                  <w:left w:w="108" w:type="dxa"/>
                  <w:bottom w:w="0" w:type="dxa"/>
                  <w:right w:w="108" w:type="dxa"/>
                </w:tblCellMar>
              </w:tblPrEx>
              <w:trPr>
                <w:trHeight w:val="1140" w:hRule="atLeast"/>
              </w:trPr>
              <w:tc>
                <w:tcPr>
                  <w:tcW w:w="899" w:type="dxa"/>
                  <w:tcBorders>
                    <w:top w:val="nil"/>
                    <w:left w:val="single" w:color="auto" w:sz="4" w:space="0"/>
                    <w:bottom w:val="single" w:color="auto" w:sz="4" w:space="0"/>
                    <w:right w:val="single" w:color="auto" w:sz="4" w:space="0"/>
                  </w:tcBorders>
                  <w:noWrap/>
                  <w:vAlign w:val="center"/>
                </w:tcPr>
                <w:p w14:paraId="3841B95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14</w:t>
                  </w:r>
                </w:p>
              </w:tc>
              <w:tc>
                <w:tcPr>
                  <w:tcW w:w="1690" w:type="dxa"/>
                  <w:tcBorders>
                    <w:top w:val="nil"/>
                    <w:left w:val="nil"/>
                    <w:bottom w:val="single" w:color="auto" w:sz="4" w:space="0"/>
                    <w:right w:val="single" w:color="auto" w:sz="4" w:space="0"/>
                  </w:tcBorders>
                  <w:noWrap/>
                  <w:vAlign w:val="center"/>
                </w:tcPr>
                <w:p w14:paraId="4435214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流量传感器</w:t>
                  </w:r>
                </w:p>
              </w:tc>
              <w:tc>
                <w:tcPr>
                  <w:tcW w:w="2718" w:type="dxa"/>
                  <w:tcBorders>
                    <w:top w:val="nil"/>
                    <w:left w:val="nil"/>
                    <w:bottom w:val="single" w:color="auto" w:sz="4" w:space="0"/>
                    <w:right w:val="single" w:color="auto" w:sz="4" w:space="0"/>
                  </w:tcBorders>
                  <w:vAlign w:val="center"/>
                </w:tcPr>
                <w:p w14:paraId="6A0559C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一体式，316L电极，耐压等级1.6MPa，精度≤±0.5%，具备485通讯数据远传功能，公称通径适配管路</w:t>
                  </w:r>
                </w:p>
              </w:tc>
              <w:tc>
                <w:tcPr>
                  <w:tcW w:w="899" w:type="dxa"/>
                  <w:tcBorders>
                    <w:top w:val="nil"/>
                    <w:left w:val="nil"/>
                    <w:bottom w:val="single" w:color="auto" w:sz="4" w:space="0"/>
                    <w:right w:val="single" w:color="auto" w:sz="4" w:space="0"/>
                  </w:tcBorders>
                  <w:noWrap/>
                  <w:vAlign w:val="center"/>
                </w:tcPr>
                <w:p w14:paraId="4138158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个</w:t>
                  </w:r>
                </w:p>
              </w:tc>
              <w:tc>
                <w:tcPr>
                  <w:tcW w:w="899" w:type="dxa"/>
                  <w:tcBorders>
                    <w:top w:val="nil"/>
                    <w:left w:val="nil"/>
                    <w:bottom w:val="single" w:color="auto" w:sz="4" w:space="0"/>
                    <w:right w:val="single" w:color="auto" w:sz="4" w:space="0"/>
                  </w:tcBorders>
                  <w:noWrap/>
                  <w:vAlign w:val="center"/>
                </w:tcPr>
                <w:p w14:paraId="07DED4A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w:t>
                  </w:r>
                </w:p>
              </w:tc>
              <w:tc>
                <w:tcPr>
                  <w:tcW w:w="899" w:type="dxa"/>
                  <w:tcBorders>
                    <w:top w:val="nil"/>
                    <w:left w:val="nil"/>
                    <w:bottom w:val="single" w:color="auto" w:sz="4" w:space="0"/>
                    <w:right w:val="single" w:color="auto" w:sz="4" w:space="0"/>
                  </w:tcBorders>
                  <w:noWrap/>
                  <w:vAlign w:val="center"/>
                </w:tcPr>
                <w:p w14:paraId="4D9CB61E">
                  <w:pPr>
                    <w:widowControl/>
                    <w:jc w:val="center"/>
                    <w:rPr>
                      <w:rFonts w:hint="eastAsia" w:ascii="仿宋" w:hAnsi="仿宋" w:eastAsia="仿宋" w:cs="仿宋"/>
                      <w:color w:val="000000"/>
                      <w:kern w:val="0"/>
                      <w:sz w:val="21"/>
                      <w:szCs w:val="21"/>
                      <w:highlight w:val="none"/>
                      <w14:ligatures w14:val="none"/>
                    </w:rPr>
                  </w:pPr>
                </w:p>
              </w:tc>
            </w:tr>
            <w:tr w14:paraId="20CE574F">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30C9AB4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15</w:t>
                  </w:r>
                </w:p>
              </w:tc>
              <w:tc>
                <w:tcPr>
                  <w:tcW w:w="1690" w:type="dxa"/>
                  <w:tcBorders>
                    <w:top w:val="nil"/>
                    <w:left w:val="nil"/>
                    <w:bottom w:val="single" w:color="auto" w:sz="4" w:space="0"/>
                    <w:right w:val="single" w:color="auto" w:sz="4" w:space="0"/>
                  </w:tcBorders>
                  <w:noWrap/>
                  <w:vAlign w:val="center"/>
                </w:tcPr>
                <w:p w14:paraId="58349D94">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不锈钢管</w:t>
                  </w:r>
                </w:p>
              </w:tc>
              <w:tc>
                <w:tcPr>
                  <w:tcW w:w="2718" w:type="dxa"/>
                  <w:tcBorders>
                    <w:top w:val="nil"/>
                    <w:left w:val="nil"/>
                    <w:bottom w:val="single" w:color="auto" w:sz="4" w:space="0"/>
                    <w:right w:val="single" w:color="auto" w:sz="4" w:space="0"/>
                  </w:tcBorders>
                  <w:noWrap/>
                  <w:vAlign w:val="center"/>
                </w:tcPr>
                <w:p w14:paraId="5783A6B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DN65</w:t>
                  </w:r>
                </w:p>
              </w:tc>
              <w:tc>
                <w:tcPr>
                  <w:tcW w:w="899" w:type="dxa"/>
                  <w:tcBorders>
                    <w:top w:val="nil"/>
                    <w:left w:val="nil"/>
                    <w:bottom w:val="single" w:color="auto" w:sz="4" w:space="0"/>
                    <w:right w:val="single" w:color="auto" w:sz="4" w:space="0"/>
                  </w:tcBorders>
                  <w:noWrap/>
                  <w:vAlign w:val="center"/>
                </w:tcPr>
                <w:p w14:paraId="1E7B262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99" w:type="dxa"/>
                  <w:tcBorders>
                    <w:top w:val="nil"/>
                    <w:left w:val="nil"/>
                    <w:bottom w:val="single" w:color="auto" w:sz="4" w:space="0"/>
                    <w:right w:val="single" w:color="auto" w:sz="4" w:space="0"/>
                  </w:tcBorders>
                  <w:vAlign w:val="center"/>
                </w:tcPr>
                <w:p w14:paraId="654A89B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899" w:type="dxa"/>
                  <w:tcBorders>
                    <w:top w:val="nil"/>
                    <w:left w:val="nil"/>
                    <w:bottom w:val="single" w:color="auto" w:sz="4" w:space="0"/>
                    <w:right w:val="single" w:color="auto" w:sz="4" w:space="0"/>
                  </w:tcBorders>
                  <w:noWrap/>
                  <w:vAlign w:val="center"/>
                </w:tcPr>
                <w:p w14:paraId="4CF6B101">
                  <w:pPr>
                    <w:widowControl/>
                    <w:jc w:val="center"/>
                    <w:rPr>
                      <w:rFonts w:hint="eastAsia" w:ascii="仿宋" w:hAnsi="仿宋" w:eastAsia="仿宋" w:cs="仿宋"/>
                      <w:color w:val="000000"/>
                      <w:kern w:val="0"/>
                      <w:sz w:val="21"/>
                      <w:szCs w:val="21"/>
                      <w:highlight w:val="none"/>
                      <w14:ligatures w14:val="none"/>
                    </w:rPr>
                  </w:pPr>
                </w:p>
              </w:tc>
            </w:tr>
            <w:tr w14:paraId="2BB2028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58E2D1FE">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16</w:t>
                  </w:r>
                </w:p>
              </w:tc>
              <w:tc>
                <w:tcPr>
                  <w:tcW w:w="1690" w:type="dxa"/>
                  <w:tcBorders>
                    <w:top w:val="nil"/>
                    <w:left w:val="nil"/>
                    <w:bottom w:val="single" w:color="auto" w:sz="4" w:space="0"/>
                    <w:right w:val="single" w:color="auto" w:sz="4" w:space="0"/>
                  </w:tcBorders>
                  <w:noWrap/>
                  <w:vAlign w:val="center"/>
                </w:tcPr>
                <w:p w14:paraId="636C0BDE">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镀锌钢管</w:t>
                  </w:r>
                </w:p>
              </w:tc>
              <w:tc>
                <w:tcPr>
                  <w:tcW w:w="2718" w:type="dxa"/>
                  <w:tcBorders>
                    <w:top w:val="nil"/>
                    <w:left w:val="nil"/>
                    <w:bottom w:val="single" w:color="auto" w:sz="4" w:space="0"/>
                    <w:right w:val="single" w:color="auto" w:sz="4" w:space="0"/>
                  </w:tcBorders>
                  <w:noWrap/>
                  <w:vAlign w:val="center"/>
                </w:tcPr>
                <w:p w14:paraId="40B7E40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DN50</w:t>
                  </w:r>
                </w:p>
              </w:tc>
              <w:tc>
                <w:tcPr>
                  <w:tcW w:w="899" w:type="dxa"/>
                  <w:tcBorders>
                    <w:top w:val="nil"/>
                    <w:left w:val="nil"/>
                    <w:bottom w:val="single" w:color="auto" w:sz="4" w:space="0"/>
                    <w:right w:val="single" w:color="auto" w:sz="4" w:space="0"/>
                  </w:tcBorders>
                  <w:noWrap/>
                  <w:vAlign w:val="center"/>
                </w:tcPr>
                <w:p w14:paraId="157B7B4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99" w:type="dxa"/>
                  <w:tcBorders>
                    <w:top w:val="nil"/>
                    <w:left w:val="nil"/>
                    <w:bottom w:val="single" w:color="auto" w:sz="4" w:space="0"/>
                    <w:right w:val="single" w:color="auto" w:sz="4" w:space="0"/>
                  </w:tcBorders>
                  <w:vAlign w:val="center"/>
                </w:tcPr>
                <w:p w14:paraId="42AEF6C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899" w:type="dxa"/>
                  <w:tcBorders>
                    <w:top w:val="nil"/>
                    <w:left w:val="nil"/>
                    <w:bottom w:val="single" w:color="auto" w:sz="4" w:space="0"/>
                    <w:right w:val="single" w:color="auto" w:sz="4" w:space="0"/>
                  </w:tcBorders>
                  <w:noWrap/>
                  <w:vAlign w:val="center"/>
                </w:tcPr>
                <w:p w14:paraId="5F66612E">
                  <w:pPr>
                    <w:widowControl/>
                    <w:jc w:val="center"/>
                    <w:rPr>
                      <w:rFonts w:hint="eastAsia" w:ascii="仿宋" w:hAnsi="仿宋" w:eastAsia="仿宋" w:cs="仿宋"/>
                      <w:color w:val="000000"/>
                      <w:kern w:val="0"/>
                      <w:sz w:val="21"/>
                      <w:szCs w:val="21"/>
                      <w:highlight w:val="none"/>
                      <w14:ligatures w14:val="none"/>
                    </w:rPr>
                  </w:pPr>
                </w:p>
              </w:tc>
            </w:tr>
            <w:tr w14:paraId="7FB3DB0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54EE79F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17</w:t>
                  </w:r>
                </w:p>
              </w:tc>
              <w:tc>
                <w:tcPr>
                  <w:tcW w:w="1690" w:type="dxa"/>
                  <w:tcBorders>
                    <w:top w:val="nil"/>
                    <w:left w:val="nil"/>
                    <w:bottom w:val="single" w:color="auto" w:sz="4" w:space="0"/>
                    <w:right w:val="single" w:color="auto" w:sz="4" w:space="0"/>
                  </w:tcBorders>
                  <w:noWrap/>
                  <w:vAlign w:val="center"/>
                </w:tcPr>
                <w:p w14:paraId="619F898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不锈钢管</w:t>
                  </w:r>
                </w:p>
              </w:tc>
              <w:tc>
                <w:tcPr>
                  <w:tcW w:w="2718" w:type="dxa"/>
                  <w:tcBorders>
                    <w:top w:val="nil"/>
                    <w:left w:val="nil"/>
                    <w:bottom w:val="single" w:color="auto" w:sz="4" w:space="0"/>
                    <w:right w:val="single" w:color="auto" w:sz="4" w:space="0"/>
                  </w:tcBorders>
                  <w:noWrap/>
                  <w:vAlign w:val="center"/>
                </w:tcPr>
                <w:p w14:paraId="5747D18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DN50</w:t>
                  </w:r>
                </w:p>
              </w:tc>
              <w:tc>
                <w:tcPr>
                  <w:tcW w:w="899" w:type="dxa"/>
                  <w:tcBorders>
                    <w:top w:val="nil"/>
                    <w:left w:val="nil"/>
                    <w:bottom w:val="single" w:color="auto" w:sz="4" w:space="0"/>
                    <w:right w:val="single" w:color="auto" w:sz="4" w:space="0"/>
                  </w:tcBorders>
                  <w:noWrap/>
                  <w:vAlign w:val="center"/>
                </w:tcPr>
                <w:p w14:paraId="7B84EC2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99" w:type="dxa"/>
                  <w:tcBorders>
                    <w:top w:val="nil"/>
                    <w:left w:val="nil"/>
                    <w:bottom w:val="single" w:color="auto" w:sz="4" w:space="0"/>
                    <w:right w:val="single" w:color="auto" w:sz="4" w:space="0"/>
                  </w:tcBorders>
                  <w:vAlign w:val="center"/>
                </w:tcPr>
                <w:p w14:paraId="0BDA6E37">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899" w:type="dxa"/>
                  <w:tcBorders>
                    <w:top w:val="nil"/>
                    <w:left w:val="nil"/>
                    <w:bottom w:val="single" w:color="auto" w:sz="4" w:space="0"/>
                    <w:right w:val="single" w:color="auto" w:sz="4" w:space="0"/>
                  </w:tcBorders>
                  <w:noWrap/>
                  <w:vAlign w:val="center"/>
                </w:tcPr>
                <w:p w14:paraId="75F8C02B">
                  <w:pPr>
                    <w:widowControl/>
                    <w:jc w:val="center"/>
                    <w:rPr>
                      <w:rFonts w:hint="eastAsia" w:ascii="仿宋" w:hAnsi="仿宋" w:eastAsia="仿宋" w:cs="仿宋"/>
                      <w:color w:val="000000"/>
                      <w:kern w:val="0"/>
                      <w:sz w:val="21"/>
                      <w:szCs w:val="21"/>
                      <w:highlight w:val="none"/>
                      <w14:ligatures w14:val="none"/>
                    </w:rPr>
                  </w:pPr>
                </w:p>
              </w:tc>
            </w:tr>
            <w:tr w14:paraId="32863F86">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701E2C9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18</w:t>
                  </w:r>
                </w:p>
              </w:tc>
              <w:tc>
                <w:tcPr>
                  <w:tcW w:w="1690" w:type="dxa"/>
                  <w:tcBorders>
                    <w:top w:val="nil"/>
                    <w:left w:val="nil"/>
                    <w:bottom w:val="single" w:color="auto" w:sz="4" w:space="0"/>
                    <w:right w:val="single" w:color="auto" w:sz="4" w:space="0"/>
                  </w:tcBorders>
                  <w:noWrap/>
                  <w:vAlign w:val="center"/>
                </w:tcPr>
                <w:p w14:paraId="78C9496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合金管</w:t>
                  </w:r>
                </w:p>
              </w:tc>
              <w:tc>
                <w:tcPr>
                  <w:tcW w:w="2718" w:type="dxa"/>
                  <w:tcBorders>
                    <w:top w:val="nil"/>
                    <w:left w:val="nil"/>
                    <w:bottom w:val="single" w:color="auto" w:sz="4" w:space="0"/>
                    <w:right w:val="single" w:color="auto" w:sz="4" w:space="0"/>
                  </w:tcBorders>
                  <w:noWrap/>
                  <w:vAlign w:val="center"/>
                </w:tcPr>
                <w:p w14:paraId="18CB7D7F">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DN50</w:t>
                  </w:r>
                </w:p>
              </w:tc>
              <w:tc>
                <w:tcPr>
                  <w:tcW w:w="899" w:type="dxa"/>
                  <w:tcBorders>
                    <w:top w:val="nil"/>
                    <w:left w:val="nil"/>
                    <w:bottom w:val="single" w:color="auto" w:sz="4" w:space="0"/>
                    <w:right w:val="single" w:color="auto" w:sz="4" w:space="0"/>
                  </w:tcBorders>
                  <w:noWrap/>
                  <w:vAlign w:val="center"/>
                </w:tcPr>
                <w:p w14:paraId="7E94F7A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99" w:type="dxa"/>
                  <w:tcBorders>
                    <w:top w:val="nil"/>
                    <w:left w:val="nil"/>
                    <w:bottom w:val="single" w:color="auto" w:sz="4" w:space="0"/>
                    <w:right w:val="single" w:color="auto" w:sz="4" w:space="0"/>
                  </w:tcBorders>
                  <w:vAlign w:val="center"/>
                </w:tcPr>
                <w:p w14:paraId="41AB77C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899" w:type="dxa"/>
                  <w:tcBorders>
                    <w:top w:val="nil"/>
                    <w:left w:val="nil"/>
                    <w:bottom w:val="single" w:color="auto" w:sz="4" w:space="0"/>
                    <w:right w:val="single" w:color="auto" w:sz="4" w:space="0"/>
                  </w:tcBorders>
                  <w:noWrap/>
                  <w:vAlign w:val="center"/>
                </w:tcPr>
                <w:p w14:paraId="44E23572">
                  <w:pPr>
                    <w:widowControl/>
                    <w:jc w:val="center"/>
                    <w:rPr>
                      <w:rFonts w:hint="eastAsia" w:ascii="仿宋" w:hAnsi="仿宋" w:eastAsia="仿宋" w:cs="仿宋"/>
                      <w:color w:val="000000"/>
                      <w:kern w:val="0"/>
                      <w:sz w:val="21"/>
                      <w:szCs w:val="21"/>
                      <w:highlight w:val="none"/>
                      <w14:ligatures w14:val="none"/>
                    </w:rPr>
                  </w:pPr>
                </w:p>
              </w:tc>
            </w:tr>
            <w:tr w14:paraId="1CFB7930">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085968A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19</w:t>
                  </w:r>
                </w:p>
              </w:tc>
              <w:tc>
                <w:tcPr>
                  <w:tcW w:w="1690" w:type="dxa"/>
                  <w:tcBorders>
                    <w:top w:val="nil"/>
                    <w:left w:val="nil"/>
                    <w:bottom w:val="single" w:color="auto" w:sz="4" w:space="0"/>
                    <w:right w:val="single" w:color="auto" w:sz="4" w:space="0"/>
                  </w:tcBorders>
                  <w:noWrap/>
                  <w:vAlign w:val="center"/>
                </w:tcPr>
                <w:p w14:paraId="55CFD7B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铸铁管</w:t>
                  </w:r>
                </w:p>
              </w:tc>
              <w:tc>
                <w:tcPr>
                  <w:tcW w:w="2718" w:type="dxa"/>
                  <w:tcBorders>
                    <w:top w:val="nil"/>
                    <w:left w:val="nil"/>
                    <w:bottom w:val="single" w:color="auto" w:sz="4" w:space="0"/>
                    <w:right w:val="single" w:color="auto" w:sz="4" w:space="0"/>
                  </w:tcBorders>
                  <w:noWrap/>
                  <w:vAlign w:val="center"/>
                </w:tcPr>
                <w:p w14:paraId="0D7F644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DN50</w:t>
                  </w:r>
                </w:p>
              </w:tc>
              <w:tc>
                <w:tcPr>
                  <w:tcW w:w="899" w:type="dxa"/>
                  <w:tcBorders>
                    <w:top w:val="nil"/>
                    <w:left w:val="nil"/>
                    <w:bottom w:val="single" w:color="auto" w:sz="4" w:space="0"/>
                    <w:right w:val="single" w:color="auto" w:sz="4" w:space="0"/>
                  </w:tcBorders>
                  <w:noWrap/>
                  <w:vAlign w:val="center"/>
                </w:tcPr>
                <w:p w14:paraId="5C7611CE">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99" w:type="dxa"/>
                  <w:tcBorders>
                    <w:top w:val="nil"/>
                    <w:left w:val="nil"/>
                    <w:bottom w:val="single" w:color="auto" w:sz="4" w:space="0"/>
                    <w:right w:val="single" w:color="auto" w:sz="4" w:space="0"/>
                  </w:tcBorders>
                  <w:vAlign w:val="center"/>
                </w:tcPr>
                <w:p w14:paraId="2B54BA2D">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899" w:type="dxa"/>
                  <w:tcBorders>
                    <w:top w:val="nil"/>
                    <w:left w:val="nil"/>
                    <w:bottom w:val="single" w:color="auto" w:sz="4" w:space="0"/>
                    <w:right w:val="single" w:color="auto" w:sz="4" w:space="0"/>
                  </w:tcBorders>
                  <w:noWrap/>
                  <w:vAlign w:val="center"/>
                </w:tcPr>
                <w:p w14:paraId="2FA48E71">
                  <w:pPr>
                    <w:widowControl/>
                    <w:jc w:val="center"/>
                    <w:rPr>
                      <w:rFonts w:hint="eastAsia" w:ascii="仿宋" w:hAnsi="仿宋" w:eastAsia="仿宋" w:cs="仿宋"/>
                      <w:color w:val="000000"/>
                      <w:kern w:val="0"/>
                      <w:sz w:val="21"/>
                      <w:szCs w:val="21"/>
                      <w:highlight w:val="none"/>
                      <w14:ligatures w14:val="none"/>
                    </w:rPr>
                  </w:pPr>
                </w:p>
              </w:tc>
            </w:tr>
            <w:tr w14:paraId="00CB942A">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247886E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20</w:t>
                  </w:r>
                </w:p>
              </w:tc>
              <w:tc>
                <w:tcPr>
                  <w:tcW w:w="1690" w:type="dxa"/>
                  <w:tcBorders>
                    <w:top w:val="nil"/>
                    <w:left w:val="nil"/>
                    <w:bottom w:val="single" w:color="auto" w:sz="4" w:space="0"/>
                    <w:right w:val="single" w:color="auto" w:sz="4" w:space="0"/>
                  </w:tcBorders>
                  <w:noWrap/>
                  <w:vAlign w:val="center"/>
                </w:tcPr>
                <w:p w14:paraId="5ED4339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铜管</w:t>
                  </w:r>
                </w:p>
              </w:tc>
              <w:tc>
                <w:tcPr>
                  <w:tcW w:w="2718" w:type="dxa"/>
                  <w:tcBorders>
                    <w:top w:val="nil"/>
                    <w:left w:val="nil"/>
                    <w:bottom w:val="single" w:color="auto" w:sz="4" w:space="0"/>
                    <w:right w:val="single" w:color="auto" w:sz="4" w:space="0"/>
                  </w:tcBorders>
                  <w:noWrap/>
                  <w:vAlign w:val="center"/>
                </w:tcPr>
                <w:p w14:paraId="506D50A2">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DN50</w:t>
                  </w:r>
                </w:p>
              </w:tc>
              <w:tc>
                <w:tcPr>
                  <w:tcW w:w="899" w:type="dxa"/>
                  <w:tcBorders>
                    <w:top w:val="nil"/>
                    <w:left w:val="nil"/>
                    <w:bottom w:val="single" w:color="auto" w:sz="4" w:space="0"/>
                    <w:right w:val="single" w:color="auto" w:sz="4" w:space="0"/>
                  </w:tcBorders>
                  <w:noWrap/>
                  <w:vAlign w:val="center"/>
                </w:tcPr>
                <w:p w14:paraId="704929FA">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99" w:type="dxa"/>
                  <w:tcBorders>
                    <w:top w:val="nil"/>
                    <w:left w:val="nil"/>
                    <w:bottom w:val="single" w:color="auto" w:sz="4" w:space="0"/>
                    <w:right w:val="single" w:color="auto" w:sz="4" w:space="0"/>
                  </w:tcBorders>
                  <w:vAlign w:val="center"/>
                </w:tcPr>
                <w:p w14:paraId="54935CF1">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899" w:type="dxa"/>
                  <w:tcBorders>
                    <w:top w:val="nil"/>
                    <w:left w:val="nil"/>
                    <w:bottom w:val="single" w:color="auto" w:sz="4" w:space="0"/>
                    <w:right w:val="single" w:color="auto" w:sz="4" w:space="0"/>
                  </w:tcBorders>
                  <w:noWrap/>
                  <w:vAlign w:val="center"/>
                </w:tcPr>
                <w:p w14:paraId="634389DA">
                  <w:pPr>
                    <w:widowControl/>
                    <w:jc w:val="center"/>
                    <w:rPr>
                      <w:rFonts w:hint="eastAsia" w:ascii="仿宋" w:hAnsi="仿宋" w:eastAsia="仿宋" w:cs="仿宋"/>
                      <w:color w:val="000000"/>
                      <w:kern w:val="0"/>
                      <w:sz w:val="21"/>
                      <w:szCs w:val="21"/>
                      <w:highlight w:val="none"/>
                      <w14:ligatures w14:val="none"/>
                    </w:rPr>
                  </w:pPr>
                </w:p>
              </w:tc>
            </w:tr>
            <w:tr w14:paraId="66063D9A">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060DC88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21</w:t>
                  </w:r>
                </w:p>
              </w:tc>
              <w:tc>
                <w:tcPr>
                  <w:tcW w:w="1690" w:type="dxa"/>
                  <w:tcBorders>
                    <w:top w:val="nil"/>
                    <w:left w:val="nil"/>
                    <w:bottom w:val="single" w:color="auto" w:sz="4" w:space="0"/>
                    <w:right w:val="single" w:color="auto" w:sz="4" w:space="0"/>
                  </w:tcBorders>
                  <w:noWrap/>
                  <w:vAlign w:val="center"/>
                </w:tcPr>
                <w:p w14:paraId="79FCFEF6">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钛管</w:t>
                  </w:r>
                </w:p>
              </w:tc>
              <w:tc>
                <w:tcPr>
                  <w:tcW w:w="2718" w:type="dxa"/>
                  <w:tcBorders>
                    <w:top w:val="nil"/>
                    <w:left w:val="nil"/>
                    <w:bottom w:val="single" w:color="auto" w:sz="4" w:space="0"/>
                    <w:right w:val="single" w:color="auto" w:sz="4" w:space="0"/>
                  </w:tcBorders>
                  <w:noWrap/>
                  <w:vAlign w:val="center"/>
                </w:tcPr>
                <w:p w14:paraId="40A5B25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DN50</w:t>
                  </w:r>
                </w:p>
              </w:tc>
              <w:tc>
                <w:tcPr>
                  <w:tcW w:w="899" w:type="dxa"/>
                  <w:tcBorders>
                    <w:top w:val="nil"/>
                    <w:left w:val="nil"/>
                    <w:bottom w:val="single" w:color="auto" w:sz="4" w:space="0"/>
                    <w:right w:val="single" w:color="auto" w:sz="4" w:space="0"/>
                  </w:tcBorders>
                  <w:noWrap/>
                  <w:vAlign w:val="center"/>
                </w:tcPr>
                <w:p w14:paraId="76B16C95">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99" w:type="dxa"/>
                  <w:tcBorders>
                    <w:top w:val="nil"/>
                    <w:left w:val="nil"/>
                    <w:bottom w:val="single" w:color="auto" w:sz="4" w:space="0"/>
                    <w:right w:val="single" w:color="auto" w:sz="4" w:space="0"/>
                  </w:tcBorders>
                  <w:vAlign w:val="center"/>
                </w:tcPr>
                <w:p w14:paraId="268EBBD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899" w:type="dxa"/>
                  <w:tcBorders>
                    <w:top w:val="nil"/>
                    <w:left w:val="nil"/>
                    <w:bottom w:val="single" w:color="auto" w:sz="4" w:space="0"/>
                    <w:right w:val="single" w:color="auto" w:sz="4" w:space="0"/>
                  </w:tcBorders>
                  <w:noWrap/>
                  <w:vAlign w:val="center"/>
                </w:tcPr>
                <w:p w14:paraId="005C60F6">
                  <w:pPr>
                    <w:widowControl/>
                    <w:jc w:val="center"/>
                    <w:rPr>
                      <w:rFonts w:hint="eastAsia" w:ascii="仿宋" w:hAnsi="仿宋" w:eastAsia="仿宋" w:cs="仿宋"/>
                      <w:color w:val="000000"/>
                      <w:kern w:val="0"/>
                      <w:sz w:val="21"/>
                      <w:szCs w:val="21"/>
                      <w:highlight w:val="none"/>
                      <w14:ligatures w14:val="none"/>
                    </w:rPr>
                  </w:pPr>
                </w:p>
              </w:tc>
            </w:tr>
            <w:tr w14:paraId="5CD3C62C">
              <w:tblPrEx>
                <w:tblCellMar>
                  <w:top w:w="0" w:type="dxa"/>
                  <w:left w:w="108" w:type="dxa"/>
                  <w:bottom w:w="0" w:type="dxa"/>
                  <w:right w:w="108" w:type="dxa"/>
                </w:tblCellMar>
              </w:tblPrEx>
              <w:trPr>
                <w:trHeight w:val="285" w:hRule="atLeast"/>
              </w:trPr>
              <w:tc>
                <w:tcPr>
                  <w:tcW w:w="899" w:type="dxa"/>
                  <w:tcBorders>
                    <w:top w:val="nil"/>
                    <w:left w:val="single" w:color="auto" w:sz="4" w:space="0"/>
                    <w:bottom w:val="nil"/>
                    <w:right w:val="single" w:color="auto" w:sz="4" w:space="0"/>
                  </w:tcBorders>
                  <w:noWrap/>
                  <w:vAlign w:val="center"/>
                </w:tcPr>
                <w:p w14:paraId="59378558">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22</w:t>
                  </w:r>
                </w:p>
              </w:tc>
              <w:tc>
                <w:tcPr>
                  <w:tcW w:w="1690" w:type="dxa"/>
                  <w:tcBorders>
                    <w:top w:val="nil"/>
                    <w:left w:val="nil"/>
                    <w:bottom w:val="nil"/>
                    <w:right w:val="single" w:color="auto" w:sz="4" w:space="0"/>
                  </w:tcBorders>
                  <w:noWrap/>
                  <w:vAlign w:val="center"/>
                </w:tcPr>
                <w:p w14:paraId="18DF90C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铅管</w:t>
                  </w:r>
                </w:p>
              </w:tc>
              <w:tc>
                <w:tcPr>
                  <w:tcW w:w="2718" w:type="dxa"/>
                  <w:tcBorders>
                    <w:top w:val="nil"/>
                    <w:left w:val="nil"/>
                    <w:bottom w:val="nil"/>
                    <w:right w:val="single" w:color="auto" w:sz="4" w:space="0"/>
                  </w:tcBorders>
                  <w:noWrap/>
                  <w:vAlign w:val="center"/>
                </w:tcPr>
                <w:p w14:paraId="24E97BFB">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DN50</w:t>
                  </w:r>
                </w:p>
              </w:tc>
              <w:tc>
                <w:tcPr>
                  <w:tcW w:w="899" w:type="dxa"/>
                  <w:tcBorders>
                    <w:top w:val="nil"/>
                    <w:left w:val="nil"/>
                    <w:bottom w:val="nil"/>
                    <w:right w:val="single" w:color="auto" w:sz="4" w:space="0"/>
                  </w:tcBorders>
                  <w:noWrap/>
                  <w:vAlign w:val="center"/>
                </w:tcPr>
                <w:p w14:paraId="717A1FA0">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米</w:t>
                  </w:r>
                </w:p>
              </w:tc>
              <w:tc>
                <w:tcPr>
                  <w:tcW w:w="899" w:type="dxa"/>
                  <w:tcBorders>
                    <w:top w:val="nil"/>
                    <w:left w:val="nil"/>
                    <w:bottom w:val="nil"/>
                    <w:right w:val="single" w:color="auto" w:sz="4" w:space="0"/>
                  </w:tcBorders>
                  <w:vAlign w:val="center"/>
                </w:tcPr>
                <w:p w14:paraId="644C9533">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≥3</w:t>
                  </w:r>
                </w:p>
              </w:tc>
              <w:tc>
                <w:tcPr>
                  <w:tcW w:w="899" w:type="dxa"/>
                  <w:tcBorders>
                    <w:top w:val="nil"/>
                    <w:left w:val="nil"/>
                    <w:bottom w:val="nil"/>
                    <w:right w:val="single" w:color="auto" w:sz="4" w:space="0"/>
                  </w:tcBorders>
                  <w:noWrap/>
                  <w:vAlign w:val="center"/>
                </w:tcPr>
                <w:p w14:paraId="473AAA6C">
                  <w:pPr>
                    <w:widowControl/>
                    <w:jc w:val="center"/>
                    <w:rPr>
                      <w:rFonts w:hint="eastAsia" w:ascii="仿宋" w:hAnsi="仿宋" w:eastAsia="仿宋" w:cs="仿宋"/>
                      <w:color w:val="000000"/>
                      <w:kern w:val="0"/>
                      <w:sz w:val="21"/>
                      <w:szCs w:val="21"/>
                      <w:highlight w:val="none"/>
                      <w14:ligatures w14:val="none"/>
                    </w:rPr>
                  </w:pPr>
                </w:p>
              </w:tc>
            </w:tr>
            <w:tr w14:paraId="34A5703B">
              <w:tblPrEx>
                <w:tblCellMar>
                  <w:top w:w="0" w:type="dxa"/>
                  <w:left w:w="108" w:type="dxa"/>
                  <w:bottom w:w="0" w:type="dxa"/>
                  <w:right w:w="108" w:type="dxa"/>
                </w:tblCellMar>
              </w:tblPrEx>
              <w:trPr>
                <w:trHeight w:val="285" w:hRule="atLeast"/>
              </w:trPr>
              <w:tc>
                <w:tcPr>
                  <w:tcW w:w="899" w:type="dxa"/>
                  <w:tcBorders>
                    <w:top w:val="nil"/>
                    <w:left w:val="single" w:color="auto" w:sz="4" w:space="0"/>
                    <w:bottom w:val="single" w:color="auto" w:sz="4" w:space="0"/>
                    <w:right w:val="single" w:color="auto" w:sz="4" w:space="0"/>
                  </w:tcBorders>
                  <w:noWrap/>
                  <w:vAlign w:val="center"/>
                </w:tcPr>
                <w:p w14:paraId="5A2F41C9">
                  <w:pPr>
                    <w:widowControl/>
                    <w:jc w:val="center"/>
                    <w:rPr>
                      <w:rFonts w:hint="eastAsia" w:ascii="仿宋" w:hAnsi="仿宋" w:eastAsia="仿宋" w:cs="仿宋"/>
                      <w:color w:val="000000"/>
                      <w:kern w:val="0"/>
                      <w:sz w:val="21"/>
                      <w:szCs w:val="21"/>
                      <w:highlight w:val="none"/>
                      <w:lang w:val="en-US" w:eastAsia="zh-CN"/>
                      <w14:ligatures w14:val="none"/>
                    </w:rPr>
                  </w:pPr>
                  <w:r>
                    <w:rPr>
                      <w:rFonts w:hint="eastAsia" w:ascii="仿宋" w:hAnsi="仿宋" w:eastAsia="仿宋" w:cs="仿宋"/>
                      <w:color w:val="000000"/>
                      <w:kern w:val="0"/>
                      <w:sz w:val="21"/>
                      <w:szCs w:val="21"/>
                      <w:highlight w:val="none"/>
                      <w:lang w:val="en-US" w:eastAsia="zh-CN"/>
                      <w14:ligatures w14:val="none"/>
                    </w:rPr>
                    <w:t>23</w:t>
                  </w:r>
                </w:p>
              </w:tc>
              <w:tc>
                <w:tcPr>
                  <w:tcW w:w="1690" w:type="dxa"/>
                  <w:tcBorders>
                    <w:top w:val="nil"/>
                    <w:left w:val="nil"/>
                    <w:bottom w:val="single" w:color="auto" w:sz="4" w:space="0"/>
                    <w:right w:val="single" w:color="auto" w:sz="4" w:space="0"/>
                  </w:tcBorders>
                  <w:noWrap/>
                  <w:vAlign w:val="center"/>
                </w:tcPr>
                <w:p w14:paraId="62BF42B9">
                  <w:pPr>
                    <w:widowControl/>
                    <w:jc w:val="center"/>
                    <w:rPr>
                      <w:rFonts w:hint="eastAsia" w:ascii="仿宋" w:hAnsi="仿宋" w:eastAsia="仿宋" w:cs="仿宋"/>
                      <w:color w:val="000000"/>
                      <w:kern w:val="0"/>
                      <w:sz w:val="21"/>
                      <w:szCs w:val="21"/>
                      <w:highlight w:val="none"/>
                      <w14:ligatures w14:val="none"/>
                    </w:rPr>
                  </w:pPr>
                  <w:r>
                    <w:rPr>
                      <w:rFonts w:hint="eastAsia" w:ascii="仿宋" w:hAnsi="仿宋" w:eastAsia="仿宋" w:cs="仿宋"/>
                      <w:color w:val="000000"/>
                      <w:kern w:val="0"/>
                      <w:sz w:val="21"/>
                      <w:szCs w:val="21"/>
                      <w:highlight w:val="none"/>
                      <w14:ligatures w14:val="none"/>
                    </w:rPr>
                    <w:t>碳素钢管</w:t>
                  </w:r>
                </w:p>
              </w:tc>
              <w:tc>
                <w:tcPr>
                  <w:tcW w:w="2718" w:type="dxa"/>
                  <w:tcBorders>
                    <w:top w:val="nil"/>
                    <w:left w:val="nil"/>
                    <w:bottom w:val="single" w:color="auto" w:sz="4" w:space="0"/>
                    <w:right w:val="single" w:color="auto" w:sz="4" w:space="0"/>
                  </w:tcBorders>
                  <w:shd w:val="clear" w:color="auto" w:fill="auto"/>
                  <w:noWrap/>
                  <w:vAlign w:val="center"/>
                </w:tcPr>
                <w:p w14:paraId="30171563">
                  <w:pPr>
                    <w:widowControl/>
                    <w:jc w:val="center"/>
                    <w:rPr>
                      <w:rFonts w:hint="eastAsia" w:ascii="仿宋" w:hAnsi="仿宋" w:eastAsia="仿宋" w:cs="仿宋"/>
                      <w:color w:val="000000"/>
                      <w:kern w:val="0"/>
                      <w:sz w:val="21"/>
                      <w:szCs w:val="21"/>
                      <w:highlight w:val="none"/>
                      <w:lang w:val="en-US" w:eastAsia="zh-CN" w:bidi="ar-SA"/>
                      <w14:ligatures w14:val="none"/>
                    </w:rPr>
                  </w:pPr>
                  <w:r>
                    <w:rPr>
                      <w:rFonts w:hint="eastAsia" w:ascii="仿宋" w:hAnsi="仿宋" w:eastAsia="仿宋" w:cs="仿宋"/>
                      <w:color w:val="000000"/>
                      <w:kern w:val="0"/>
                      <w:sz w:val="21"/>
                      <w:szCs w:val="21"/>
                      <w:highlight w:val="none"/>
                      <w14:ligatures w14:val="none"/>
                    </w:rPr>
                    <w:t>DN50</w:t>
                  </w:r>
                </w:p>
              </w:tc>
              <w:tc>
                <w:tcPr>
                  <w:tcW w:w="899" w:type="dxa"/>
                  <w:tcBorders>
                    <w:top w:val="nil"/>
                    <w:left w:val="nil"/>
                    <w:bottom w:val="single" w:color="auto" w:sz="4" w:space="0"/>
                    <w:right w:val="single" w:color="auto" w:sz="4" w:space="0"/>
                  </w:tcBorders>
                  <w:shd w:val="clear" w:color="auto" w:fill="auto"/>
                  <w:noWrap/>
                  <w:vAlign w:val="center"/>
                </w:tcPr>
                <w:p w14:paraId="432EE111">
                  <w:pPr>
                    <w:widowControl/>
                    <w:jc w:val="center"/>
                    <w:rPr>
                      <w:rFonts w:hint="eastAsia" w:ascii="仿宋" w:hAnsi="仿宋" w:eastAsia="仿宋" w:cs="仿宋"/>
                      <w:color w:val="000000"/>
                      <w:kern w:val="0"/>
                      <w:sz w:val="21"/>
                      <w:szCs w:val="21"/>
                      <w:highlight w:val="none"/>
                      <w:lang w:val="en-US" w:eastAsia="zh-CN" w:bidi="ar-SA"/>
                      <w14:ligatures w14:val="none"/>
                    </w:rPr>
                  </w:pPr>
                  <w:r>
                    <w:rPr>
                      <w:rFonts w:hint="eastAsia" w:ascii="仿宋" w:hAnsi="仿宋" w:eastAsia="仿宋" w:cs="仿宋"/>
                      <w:color w:val="000000"/>
                      <w:kern w:val="0"/>
                      <w:sz w:val="21"/>
                      <w:szCs w:val="21"/>
                      <w:highlight w:val="none"/>
                      <w14:ligatures w14:val="none"/>
                    </w:rPr>
                    <w:t>米</w:t>
                  </w:r>
                </w:p>
              </w:tc>
              <w:tc>
                <w:tcPr>
                  <w:tcW w:w="899" w:type="dxa"/>
                  <w:tcBorders>
                    <w:top w:val="nil"/>
                    <w:left w:val="nil"/>
                    <w:bottom w:val="single" w:color="auto" w:sz="4" w:space="0"/>
                    <w:right w:val="single" w:color="auto" w:sz="4" w:space="0"/>
                  </w:tcBorders>
                  <w:shd w:val="clear" w:color="auto" w:fill="auto"/>
                  <w:vAlign w:val="center"/>
                </w:tcPr>
                <w:p w14:paraId="1A10D47F">
                  <w:pPr>
                    <w:widowControl/>
                    <w:jc w:val="center"/>
                    <w:rPr>
                      <w:rFonts w:hint="eastAsia" w:ascii="仿宋" w:hAnsi="仿宋" w:eastAsia="仿宋" w:cs="仿宋"/>
                      <w:color w:val="000000"/>
                      <w:kern w:val="0"/>
                      <w:sz w:val="21"/>
                      <w:szCs w:val="21"/>
                      <w:highlight w:val="none"/>
                      <w:lang w:val="en-US" w:eastAsia="zh-CN" w:bidi="ar-SA"/>
                      <w14:ligatures w14:val="none"/>
                    </w:rPr>
                  </w:pPr>
                  <w:r>
                    <w:rPr>
                      <w:rFonts w:hint="eastAsia" w:ascii="仿宋" w:hAnsi="仿宋" w:eastAsia="仿宋" w:cs="仿宋"/>
                      <w:color w:val="000000"/>
                      <w:kern w:val="0"/>
                      <w:sz w:val="21"/>
                      <w:szCs w:val="21"/>
                      <w:highlight w:val="none"/>
                      <w14:ligatures w14:val="none"/>
                    </w:rPr>
                    <w:t>≥3</w:t>
                  </w:r>
                </w:p>
              </w:tc>
              <w:tc>
                <w:tcPr>
                  <w:tcW w:w="899" w:type="dxa"/>
                  <w:tcBorders>
                    <w:top w:val="nil"/>
                    <w:left w:val="nil"/>
                    <w:bottom w:val="single" w:color="auto" w:sz="4" w:space="0"/>
                    <w:right w:val="single" w:color="auto" w:sz="4" w:space="0"/>
                  </w:tcBorders>
                  <w:noWrap/>
                  <w:vAlign w:val="center"/>
                </w:tcPr>
                <w:p w14:paraId="0239DACE">
                  <w:pPr>
                    <w:widowControl/>
                    <w:jc w:val="center"/>
                    <w:rPr>
                      <w:rFonts w:hint="eastAsia" w:ascii="仿宋" w:hAnsi="仿宋" w:eastAsia="仿宋" w:cs="仿宋"/>
                      <w:color w:val="000000"/>
                      <w:kern w:val="0"/>
                      <w:sz w:val="21"/>
                      <w:szCs w:val="21"/>
                      <w:highlight w:val="none"/>
                      <w14:ligatures w14:val="none"/>
                    </w:rPr>
                  </w:pPr>
                </w:p>
              </w:tc>
            </w:tr>
          </w:tbl>
          <w:p w14:paraId="5E945B51">
            <w:pPr>
              <w:numPr>
                <w:ilvl w:val="0"/>
                <w:numId w:val="0"/>
              </w:num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p>
          <w:p w14:paraId="7E48F6F3">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为实操安装组配备易损备份配件</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不少于</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套，包含弯头、三通、阀门、温度计、法兰、软连接、变径接头等（不含具备数据远传功能的压力表和流量传感器），确保实训连续性。</w:t>
            </w:r>
          </w:p>
          <w:p w14:paraId="3BAC1615">
            <w:pPr>
              <w:numPr>
                <w:ilvl w:val="0"/>
                <w:numId w:val="0"/>
              </w:numPr>
              <w:spacing w:line="300" w:lineRule="auto"/>
              <w:ind w:left="0" w:leftChars="0" w:firstLine="0" w:firstLineChars="0"/>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kern w:val="2"/>
                <w:sz w:val="21"/>
                <w:szCs w:val="21"/>
                <w:highlight w:val="none"/>
                <w:lang w:val="en-US" w:eastAsia="zh-CN" w:bidi="ar-SA"/>
                <w14:textFill>
                  <w14:solidFill>
                    <w14:schemeClr w14:val="tx1"/>
                  </w14:solidFill>
                </w14:textFill>
              </w:rPr>
              <w:t>六、</w:t>
            </w:r>
            <w:r>
              <w:rPr>
                <w:rFonts w:hint="eastAsia" w:ascii="仿宋" w:hAnsi="仿宋" w:eastAsia="仿宋" w:cs="仿宋"/>
                <w:b/>
                <w:color w:val="000000" w:themeColor="text1"/>
                <w:sz w:val="21"/>
                <w:szCs w:val="21"/>
                <w:highlight w:val="none"/>
                <w14:textFill>
                  <w14:solidFill>
                    <w14:schemeClr w14:val="tx1"/>
                  </w14:solidFill>
                </w14:textFill>
              </w:rPr>
              <w:t>教学资源及软件系统</w:t>
            </w:r>
          </w:p>
          <w:p w14:paraId="64E53A95">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1.产教融合微课视频开发</w:t>
            </w:r>
          </w:p>
          <w:p w14:paraId="3E6B8917">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产教融合微课视频开发：为进一步推进产教融合，使该套装备更好支撑教学、实践；使专业（技能）紧密对接岗位实际需求，体现专业数字化转型；为所有核心功能模块开发配套微课视频，每个核心功能模块按操作环节拆分为多个子视频，贴合核工业行业应用，涵盖工具准备、分步操作演示、规范要点解析、质量问题规避等内容，要求将新技术、新工艺、新规范等产业先进元素融入教学视频中。每个核心功能模块累计视频时长不低于30分钟，整体时长不低于</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0分钟，单个视频长度3-5分钟，该视频后续可以作为课程建设企业案例库使用；画面分辨率不低于1080P，讲解清晰、步骤连贯，满足学生系统学习各模块实操技能的需求。</w:t>
            </w:r>
          </w:p>
          <w:p w14:paraId="3BFE7B8B">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（1）教学设计规范要求</w:t>
            </w:r>
          </w:p>
          <w:p w14:paraId="6F650460">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教学设计教学设计体现新专业教学标准及新课标的理念，主题明确、重点突出，涵盖工具准备、分步操作演示、规范要点解析、质量问题规避等内容，要求将新技术、新工艺、新规范等产业先进元素融入教学视频中。</w:t>
            </w:r>
          </w:p>
          <w:p w14:paraId="3216577C">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（2）拍摄要求：</w:t>
            </w:r>
          </w:p>
          <w:p w14:paraId="1534E620">
            <w:pPr>
              <w:numPr>
                <w:ilvl w:val="0"/>
                <w:numId w:val="0"/>
              </w:numPr>
              <w:spacing w:line="300" w:lineRule="auto"/>
              <w:ind w:left="0" w:leftChars="0" w:firstLine="397"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①</w:t>
            </w:r>
            <w:r>
              <w:rPr>
                <w:rFonts w:hint="eastAsia" w:ascii="仿宋" w:hAnsi="仿宋" w:eastAsia="仿宋" w:cs="仿宋"/>
                <w:color w:val="000000" w:themeColor="text1"/>
                <w:sz w:val="21"/>
                <w:szCs w:val="21"/>
                <w:highlight w:val="none"/>
                <w14:textFill>
                  <w14:solidFill>
                    <w14:schemeClr w14:val="tx1"/>
                  </w14:solidFill>
                </w14:textFill>
              </w:rPr>
              <w:t>拍摄方式。根据课程内容，采用多机位拍摄，机位设置应满足完整记录课堂全部教学活动的要求。</w:t>
            </w:r>
          </w:p>
          <w:p w14:paraId="2E8CF54E">
            <w:pPr>
              <w:numPr>
                <w:ilvl w:val="0"/>
                <w:numId w:val="0"/>
              </w:numPr>
              <w:spacing w:line="300" w:lineRule="auto"/>
              <w:ind w:left="0" w:leftChars="0" w:firstLine="397"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②</w:t>
            </w:r>
            <w:r>
              <w:rPr>
                <w:rFonts w:hint="eastAsia" w:ascii="仿宋" w:hAnsi="仿宋" w:eastAsia="仿宋" w:cs="仿宋"/>
                <w:color w:val="000000" w:themeColor="text1"/>
                <w:sz w:val="21"/>
                <w:szCs w:val="21"/>
                <w:highlight w:val="none"/>
                <w14:textFill>
                  <w14:solidFill>
                    <w14:schemeClr w14:val="tx1"/>
                  </w14:solidFill>
                </w14:textFill>
              </w:rPr>
              <w:t>拍摄形式。专业摄影机录制（分辨率更高）：抠像、实景、黑/白背景、教室、录播室、录屏、录课笔（根据课程需要，每门课程需选择一种形式拍摄）。</w:t>
            </w:r>
          </w:p>
          <w:p w14:paraId="03ABDE17">
            <w:pPr>
              <w:numPr>
                <w:ilvl w:val="0"/>
                <w:numId w:val="0"/>
              </w:numPr>
              <w:spacing w:line="300" w:lineRule="auto"/>
              <w:ind w:left="0" w:leftChars="0" w:firstLine="397"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③</w:t>
            </w:r>
            <w:r>
              <w:rPr>
                <w:rFonts w:hint="eastAsia" w:ascii="仿宋" w:hAnsi="仿宋" w:eastAsia="仿宋" w:cs="仿宋"/>
                <w:color w:val="000000" w:themeColor="text1"/>
                <w:sz w:val="21"/>
                <w:szCs w:val="21"/>
                <w:highlight w:val="none"/>
                <w14:textFill>
                  <w14:solidFill>
                    <w14:schemeClr w14:val="tx1"/>
                  </w14:solidFill>
                </w14:textFill>
              </w:rPr>
              <w:t>拍摄策划方案。根据课程内容，课程顾问与教师一起确定最合理拍摄方式，提供不少于5种的拍摄模式可供老师选择</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由投标人进行完整展示与拍摄</w:t>
            </w:r>
            <w:r>
              <w:rPr>
                <w:rFonts w:hint="eastAsia" w:ascii="仿宋" w:hAnsi="仿宋" w:eastAsia="仿宋" w:cs="仿宋"/>
                <w:color w:val="000000" w:themeColor="text1"/>
                <w:sz w:val="21"/>
                <w:szCs w:val="21"/>
                <w:highlight w:val="none"/>
                <w14:textFill>
                  <w14:solidFill>
                    <w14:schemeClr w14:val="tx1"/>
                  </w14:solidFill>
                </w14:textFill>
              </w:rPr>
              <w:t>。</w:t>
            </w:r>
          </w:p>
          <w:p w14:paraId="7BBA3B85">
            <w:pPr>
              <w:numPr>
                <w:ilvl w:val="0"/>
                <w:numId w:val="0"/>
              </w:numPr>
              <w:spacing w:line="300" w:lineRule="auto"/>
              <w:ind w:left="0" w:leftChars="0" w:firstLine="397"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④</w:t>
            </w:r>
            <w:r>
              <w:rPr>
                <w:rFonts w:hint="eastAsia" w:ascii="仿宋" w:hAnsi="仿宋" w:eastAsia="仿宋" w:cs="仿宋"/>
                <w:color w:val="000000" w:themeColor="text1"/>
                <w:sz w:val="21"/>
                <w:szCs w:val="21"/>
                <w:highlight w:val="none"/>
                <w14:textFill>
                  <w14:solidFill>
                    <w14:schemeClr w14:val="tx1"/>
                  </w14:solidFill>
                </w14:textFill>
              </w:rPr>
              <w:t>用光准确、布光均匀，人物主体曝光准确，无阴阳脸、曝光过度或不足等现象，整体画面光比小，人物主体服饰、皮肤、头发等质感还原准确。色彩还原准确，色温及白平衡调节准确，画面整体无偏色。</w:t>
            </w:r>
          </w:p>
          <w:p w14:paraId="407F90B5">
            <w:pPr>
              <w:numPr>
                <w:ilvl w:val="0"/>
                <w:numId w:val="0"/>
              </w:numPr>
              <w:spacing w:line="300" w:lineRule="auto"/>
              <w:ind w:left="0" w:leftChars="0" w:firstLine="397"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⑤</w:t>
            </w:r>
            <w:r>
              <w:rPr>
                <w:rFonts w:hint="eastAsia" w:ascii="仿宋" w:hAnsi="仿宋" w:eastAsia="仿宋" w:cs="仿宋"/>
                <w:color w:val="000000" w:themeColor="text1"/>
                <w:sz w:val="21"/>
                <w:szCs w:val="21"/>
                <w:highlight w:val="none"/>
                <w14:textFill>
                  <w14:solidFill>
                    <w14:schemeClr w14:val="tx1"/>
                  </w14:solidFill>
                </w14:textFill>
              </w:rPr>
              <w:t>屏幕图像的构图合理，画面主体突出。人像及肢体动作以及配合讲授选用的实验设备等均不能超出镜头所及范围。画面主体聚焦清晰，景深适中，如在虚拟演播室拍摄需要被拍摄者有特殊的着装要求。</w:t>
            </w:r>
          </w:p>
          <w:p w14:paraId="4527E2C3">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2. 教学视频播放软件</w:t>
            </w:r>
          </w:p>
          <w:p w14:paraId="4E2308CE">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定制开发视频播放软件，学员扫描二维码观看对应位置或模块的教学视频，提升技能水平和实操能力。</w:t>
            </w:r>
          </w:p>
          <w:p w14:paraId="75307C4C">
            <w:pPr>
              <w:spacing w:line="300" w:lineRule="auto"/>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3.</w:t>
            </w:r>
            <w:r>
              <w:rPr>
                <w:rFonts w:hint="eastAsia" w:ascii="仿宋" w:hAnsi="仿宋" w:eastAsia="仿宋" w:cs="仿宋"/>
                <w:b/>
                <w:color w:val="000000" w:themeColor="text1"/>
                <w:sz w:val="21"/>
                <w:szCs w:val="21"/>
                <w:highlight w:val="none"/>
                <w14:textFill>
                  <w14:solidFill>
                    <w14:schemeClr w14:val="tx1"/>
                  </w14:solidFill>
                </w14:textFill>
              </w:rPr>
              <w:t>视频监控</w:t>
            </w:r>
            <w:r>
              <w:rPr>
                <w:rFonts w:hint="eastAsia" w:ascii="仿宋" w:hAnsi="仿宋" w:eastAsia="仿宋" w:cs="仿宋"/>
                <w:b/>
                <w:color w:val="000000" w:themeColor="text1"/>
                <w:sz w:val="21"/>
                <w:szCs w:val="21"/>
                <w:highlight w:val="none"/>
                <w:lang w:val="en-US" w:eastAsia="zh-CN"/>
                <w14:textFill>
                  <w14:solidFill>
                    <w14:schemeClr w14:val="tx1"/>
                  </w14:solidFill>
                </w14:textFill>
              </w:rPr>
              <w:t>装置</w:t>
            </w:r>
          </w:p>
          <w:p w14:paraId="090AAC26">
            <w:pPr>
              <w:numPr>
                <w:ilvl w:val="0"/>
                <w:numId w:val="0"/>
              </w:numPr>
              <w:spacing w:line="15" w:lineRule="auto"/>
              <w:ind w:left="0" w:leftChars="0" w:firstLine="0" w:firstLineChars="0"/>
              <w:rPr>
                <w:highlight w:val="none"/>
                <w:vertAlign w:val="baseline"/>
              </w:rPr>
            </w:pPr>
            <w:r>
              <w:rPr>
                <w:rFonts w:hint="eastAsia" w:ascii="仿宋" w:hAnsi="仿宋" w:eastAsia="仿宋" w:cs="仿宋"/>
                <w:bCs/>
                <w:color w:val="000000" w:themeColor="text1"/>
                <w:sz w:val="21"/>
                <w:szCs w:val="21"/>
                <w:highlight w:val="none"/>
                <w14:textFill>
                  <w14:solidFill>
                    <w14:schemeClr w14:val="tx1"/>
                  </w14:solidFill>
                </w14:textFill>
              </w:rPr>
              <w:t>为每个工位加装视频监控设备，实现实训操作全程录像，便于老师、学生复盘，不断提高学生的实操水准。</w:t>
            </w:r>
          </w:p>
        </w:tc>
        <w:tc>
          <w:tcPr>
            <w:tcW w:w="2131" w:type="dxa"/>
          </w:tcPr>
          <w:p w14:paraId="2DCA96E7">
            <w:pPr>
              <w:jc w:val="center"/>
              <w:rPr>
                <w:highlight w:val="none"/>
                <w:vertAlign w:val="baseline"/>
              </w:rPr>
            </w:pPr>
            <w:r>
              <w:rPr>
                <w:rFonts w:hint="eastAsia" w:ascii="仿宋" w:hAnsi="仿宋" w:eastAsia="仿宋" w:cs="仿宋"/>
                <w:sz w:val="21"/>
                <w:szCs w:val="21"/>
                <w:highlight w:val="none"/>
                <w:lang w:val="en-US" w:eastAsia="zh-CN"/>
              </w:rPr>
              <w:t>6套</w:t>
            </w:r>
          </w:p>
        </w:tc>
      </w:tr>
      <w:tr w14:paraId="296C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6AC2A3FE">
            <w:pPr>
              <w:rPr>
                <w:highlight w:val="none"/>
                <w:vertAlign w:val="baseline"/>
              </w:rPr>
            </w:pPr>
          </w:p>
        </w:tc>
        <w:tc>
          <w:tcPr>
            <w:tcW w:w="2130" w:type="dxa"/>
            <w:vAlign w:val="center"/>
          </w:tcPr>
          <w:p w14:paraId="339A0DC7">
            <w:pPr>
              <w:spacing w:line="15" w:lineRule="auto"/>
              <w:rPr>
                <w:highlight w:val="none"/>
                <w:vertAlign w:val="baseline"/>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管道工培训机具工具车</w:t>
            </w:r>
          </w:p>
        </w:tc>
        <w:tc>
          <w:tcPr>
            <w:tcW w:w="2131" w:type="dxa"/>
            <w:vAlign w:val="center"/>
          </w:tcPr>
          <w:p w14:paraId="72D5287F">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一、</w:t>
            </w:r>
            <w:r>
              <w:rPr>
                <w:rFonts w:hint="eastAsia" w:ascii="仿宋" w:hAnsi="仿宋" w:eastAsia="仿宋" w:cs="仿宋"/>
                <w:b/>
                <w:bCs/>
                <w:color w:val="000000" w:themeColor="text1"/>
                <w:sz w:val="21"/>
                <w:szCs w:val="21"/>
                <w:highlight w:val="none"/>
                <w14:textFill>
                  <w14:solidFill>
                    <w14:schemeClr w14:val="tx1"/>
                  </w14:solidFill>
                </w14:textFill>
              </w:rPr>
              <w:t>整体参数</w:t>
            </w:r>
          </w:p>
          <w:p w14:paraId="53C82E0E">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1.材质：柜体采用定制碳钢材质，经除锈、打磨、喷漆等多道精细化加工工序制成，结构稳固耐用，抗冲击性能优良，不易变形，可满足长期实训高频使用需求，使用寿命长。</w:t>
            </w:r>
          </w:p>
          <w:p w14:paraId="3065F2C0">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2.规格尺寸：</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b w:val="0"/>
                <w:bCs w:val="0"/>
                <w:highlight w:val="none"/>
                <w:lang w:val="en-US" w:eastAsia="zh-CN"/>
              </w:rPr>
              <w:t>长</w:t>
            </w:r>
            <w:r>
              <w:rPr>
                <w:rFonts w:hint="eastAsia" w:ascii="仿宋" w:hAnsi="仿宋" w:eastAsia="仿宋" w:cs="仿宋"/>
                <w:color w:val="000000" w:themeColor="text1"/>
                <w:sz w:val="21"/>
                <w:szCs w:val="21"/>
                <w:highlight w:val="none"/>
                <w14:textFill>
                  <w14:solidFill>
                    <w14:schemeClr w14:val="tx1"/>
                  </w14:solidFill>
                </w14:textFill>
              </w:rPr>
              <w:t>1200mm× 宽 700mm × 高 700mm，尺寸适配实训场地摆放，便于工具存取和移动。</w:t>
            </w:r>
          </w:p>
          <w:p w14:paraId="14A6EFD1">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3.配置数量：1 套完整工具车（含柜体）+ 1 套实训工具 + 1 套测量工具 + 1 套辅助工具 + 1 套防护用品 + 1 套实训耗材</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配耗材存放架</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，一站式满足管道工实训全流程需求。</w:t>
            </w:r>
          </w:p>
          <w:p w14:paraId="34397A29">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4.核心功能：柜体分区科学合理，设有专用储物格、抽屉及挂钩，可实现实训工具、测量工具、防护用品、耗材等分类有序存放，取用便捷，高效适配管道工实训教学、技能实操等各类需求，提升实训效率。</w:t>
            </w:r>
          </w:p>
          <w:p w14:paraId="21E41241">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二、详细配件参数</w:t>
            </w:r>
          </w:p>
          <w:p w14:paraId="095734AF">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1.实训工具（1 套，含以下所有单品，单品数量标注明确）</w:t>
            </w:r>
          </w:p>
          <w:p w14:paraId="6AB980D4">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角磨机：4</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，功率≥800W，转速≥11000 转/分钟，机身防滑设计，适配管道打磨作业，动力强劲，运行稳定。</w:t>
            </w:r>
          </w:p>
          <w:p w14:paraId="7488B367">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内磨机：4</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可</w:t>
            </w:r>
            <w:r>
              <w:rPr>
                <w:rFonts w:hint="eastAsia" w:ascii="仿宋" w:hAnsi="仿宋" w:eastAsia="仿宋" w:cs="仿宋"/>
                <w:color w:val="000000" w:themeColor="text1"/>
                <w:sz w:val="21"/>
                <w:szCs w:val="21"/>
                <w:highlight w:val="none"/>
                <w14:textFill>
                  <w14:solidFill>
                    <w14:schemeClr w14:val="tx1"/>
                  </w14:solidFill>
                </w14:textFill>
              </w:rPr>
              <w:t>调速，最大转速≥30000转/分钟。</w:t>
            </w:r>
          </w:p>
          <w:p w14:paraId="193181AE">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拖线盘：4 </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 xml:space="preserve">，额定电压 220V，线缆规格3×2.5mm²，线缆长度 </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30米便于实训场地灵活供电，安全耐用。</w:t>
            </w:r>
          </w:p>
          <w:p w14:paraId="47367612">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碳钢磨光片： 15片，</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125</w:t>
            </w:r>
            <w:r>
              <w:rPr>
                <w:rFonts w:hint="eastAsia" w:ascii="仿宋" w:hAnsi="仿宋" w:eastAsia="仿宋" w:cs="仿宋"/>
                <w:color w:val="000000" w:themeColor="text1"/>
                <w:sz w:val="21"/>
                <w:szCs w:val="21"/>
                <w:highlight w:val="none"/>
                <w:lang w:val="en-US" w:eastAsia="zh-CN"/>
                <w14:textFill>
                  <w14:solidFill>
                    <w14:schemeClr w14:val="tx1"/>
                  </w14:solidFill>
                </w14:textFill>
              </w:rPr>
              <w:t>mm</w:t>
            </w:r>
            <w:r>
              <w:rPr>
                <w:rFonts w:hint="eastAsia" w:ascii="仿宋" w:hAnsi="仿宋" w:eastAsia="仿宋" w:cs="仿宋"/>
                <w:color w:val="000000" w:themeColor="text1"/>
                <w:sz w:val="21"/>
                <w:szCs w:val="21"/>
                <w:highlight w:val="none"/>
                <w14:textFill>
                  <w14:solidFill>
                    <w14:schemeClr w14:val="tx1"/>
                  </w14:solidFill>
                </w14:textFill>
              </w:rPr>
              <w:t>×5</w:t>
            </w:r>
            <w:r>
              <w:rPr>
                <w:rFonts w:hint="eastAsia" w:ascii="仿宋" w:hAnsi="仿宋" w:eastAsia="仿宋" w:cs="仿宋"/>
                <w:color w:val="000000" w:themeColor="text1"/>
                <w:sz w:val="21"/>
                <w:szCs w:val="21"/>
                <w:highlight w:val="none"/>
                <w:lang w:val="en-US" w:eastAsia="zh-CN"/>
                <w14:textFill>
                  <w14:solidFill>
                    <w14:schemeClr w14:val="tx1"/>
                  </w14:solidFill>
                </w14:textFill>
              </w:rPr>
              <w:t>mm</w:t>
            </w:r>
            <w:r>
              <w:rPr>
                <w:rFonts w:hint="eastAsia" w:ascii="仿宋" w:hAnsi="仿宋" w:eastAsia="仿宋" w:cs="仿宋"/>
                <w:color w:val="000000" w:themeColor="text1"/>
                <w:sz w:val="21"/>
                <w:szCs w:val="21"/>
                <w:highlight w:val="none"/>
                <w14:textFill>
                  <w14:solidFill>
                    <w14:schemeClr w14:val="tx1"/>
                  </w14:solidFill>
                </w14:textFill>
              </w:rPr>
              <w:t>×22</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mm   </w:t>
            </w:r>
            <w:r>
              <w:rPr>
                <w:rFonts w:hint="eastAsia" w:ascii="仿宋" w:hAnsi="仿宋" w:eastAsia="仿宋" w:cs="仿宋"/>
                <w:color w:val="000000" w:themeColor="text1"/>
                <w:sz w:val="21"/>
                <w:szCs w:val="21"/>
                <w:highlight w:val="none"/>
                <w14:textFill>
                  <w14:solidFill>
                    <w14:schemeClr w14:val="tx1"/>
                  </w14:solidFill>
                </w14:textFill>
              </w:rPr>
              <w:t>80M/S。</w:t>
            </w:r>
          </w:p>
          <w:p w14:paraId="7D0DB1E5">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碳钢切割片：35片，</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125</w:t>
            </w:r>
            <w:r>
              <w:rPr>
                <w:rFonts w:hint="eastAsia" w:ascii="仿宋" w:hAnsi="仿宋" w:eastAsia="仿宋" w:cs="仿宋"/>
                <w:color w:val="000000" w:themeColor="text1"/>
                <w:sz w:val="21"/>
                <w:szCs w:val="21"/>
                <w:highlight w:val="none"/>
                <w:lang w:val="en-US" w:eastAsia="zh-CN"/>
                <w14:textFill>
                  <w14:solidFill>
                    <w14:schemeClr w14:val="tx1"/>
                  </w14:solidFill>
                </w14:textFill>
              </w:rPr>
              <w:t>mm</w:t>
            </w:r>
            <w:r>
              <w:rPr>
                <w:rFonts w:hint="eastAsia" w:ascii="仿宋" w:hAnsi="仿宋" w:eastAsia="仿宋" w:cs="仿宋"/>
                <w:color w:val="000000" w:themeColor="text1"/>
                <w:sz w:val="21"/>
                <w:szCs w:val="21"/>
                <w:highlight w:val="none"/>
                <w14:textFill>
                  <w14:solidFill>
                    <w14:schemeClr w14:val="tx1"/>
                  </w14:solidFill>
                </w14:textFill>
              </w:rPr>
              <w:t>×1.2</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mm  </w:t>
            </w:r>
            <w:r>
              <w:rPr>
                <w:rFonts w:hint="eastAsia" w:ascii="仿宋" w:hAnsi="仿宋" w:eastAsia="仿宋" w:cs="仿宋"/>
                <w:color w:val="000000" w:themeColor="text1"/>
                <w:sz w:val="21"/>
                <w:szCs w:val="21"/>
                <w:highlight w:val="none"/>
                <w14:textFill>
                  <w14:solidFill>
                    <w14:schemeClr w14:val="tx1"/>
                  </w14:solidFill>
                </w14:textFill>
              </w:rPr>
              <w:t xml:space="preserve"> 80M/S。</w:t>
            </w:r>
          </w:p>
          <w:p w14:paraId="1208EE8C">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碳钢抛光片：10片，</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125</w:t>
            </w:r>
            <w:r>
              <w:rPr>
                <w:rFonts w:hint="eastAsia" w:ascii="仿宋" w:hAnsi="仿宋" w:eastAsia="仿宋" w:cs="仿宋"/>
                <w:color w:val="000000" w:themeColor="text1"/>
                <w:sz w:val="21"/>
                <w:szCs w:val="21"/>
                <w:highlight w:val="none"/>
                <w:lang w:val="en-US" w:eastAsia="zh-CN"/>
                <w14:textFill>
                  <w14:solidFill>
                    <w14:schemeClr w14:val="tx1"/>
                  </w14:solidFill>
                </w14:textFill>
              </w:rPr>
              <w:t>mm</w:t>
            </w:r>
            <w:r>
              <w:rPr>
                <w:rFonts w:hint="eastAsia" w:ascii="仿宋" w:hAnsi="仿宋" w:eastAsia="仿宋" w:cs="仿宋"/>
                <w:color w:val="000000" w:themeColor="text1"/>
                <w:sz w:val="21"/>
                <w:szCs w:val="21"/>
                <w:highlight w:val="none"/>
                <w14:textFill>
                  <w14:solidFill>
                    <w14:schemeClr w14:val="tx1"/>
                  </w14:solidFill>
                </w14:textFill>
              </w:rPr>
              <w:t xml:space="preserve">  </w:t>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1"/>
                <w:szCs w:val="21"/>
                <w:highlight w:val="none"/>
                <w14:textFill>
                  <w14:solidFill>
                    <w14:schemeClr w14:val="tx1"/>
                  </w14:solidFill>
                </w14:textFill>
              </w:rPr>
              <w:t>80M/S。</w:t>
            </w:r>
          </w:p>
          <w:p w14:paraId="15B7C28A">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内磨机百叶轮磨头：10个，</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40</w:t>
            </w:r>
            <w:r>
              <w:rPr>
                <w:rFonts w:hint="eastAsia" w:ascii="仿宋" w:hAnsi="仿宋" w:eastAsia="仿宋" w:cs="仿宋"/>
                <w:color w:val="000000" w:themeColor="text1"/>
                <w:sz w:val="21"/>
                <w:szCs w:val="21"/>
                <w:highlight w:val="none"/>
                <w:lang w:val="en-US" w:eastAsia="zh-CN"/>
                <w14:textFill>
                  <w14:solidFill>
                    <w14:schemeClr w14:val="tx1"/>
                  </w14:solidFill>
                </w14:textFill>
              </w:rPr>
              <w:t>mm</w:t>
            </w:r>
            <w:r>
              <w:rPr>
                <w:rFonts w:hint="eastAsia" w:ascii="仿宋" w:hAnsi="仿宋" w:eastAsia="仿宋" w:cs="仿宋"/>
                <w:color w:val="000000" w:themeColor="text1"/>
                <w:sz w:val="21"/>
                <w:szCs w:val="21"/>
                <w:highlight w:val="none"/>
                <w14:textFill>
                  <w14:solidFill>
                    <w14:schemeClr w14:val="tx1"/>
                  </w14:solidFill>
                </w14:textFill>
              </w:rPr>
              <w:t>×25</w:t>
            </w:r>
            <w:r>
              <w:rPr>
                <w:rFonts w:hint="eastAsia" w:ascii="仿宋" w:hAnsi="仿宋" w:eastAsia="仿宋" w:cs="仿宋"/>
                <w:color w:val="000000" w:themeColor="text1"/>
                <w:sz w:val="21"/>
                <w:szCs w:val="21"/>
                <w:highlight w:val="none"/>
                <w:lang w:val="en-US" w:eastAsia="zh-CN"/>
                <w14:textFill>
                  <w14:solidFill>
                    <w14:schemeClr w14:val="tx1"/>
                  </w14:solidFill>
                </w14:textFill>
              </w:rPr>
              <w:t>mm</w:t>
            </w:r>
            <w:r>
              <w:rPr>
                <w:rFonts w:hint="eastAsia" w:ascii="仿宋" w:hAnsi="仿宋" w:eastAsia="仿宋" w:cs="仿宋"/>
                <w:color w:val="000000" w:themeColor="text1"/>
                <w:sz w:val="21"/>
                <w:szCs w:val="21"/>
                <w:highlight w:val="none"/>
                <w14:textFill>
                  <w14:solidFill>
                    <w14:schemeClr w14:val="tx1"/>
                  </w14:solidFill>
                </w14:textFill>
              </w:rPr>
              <w:t>×6</w:t>
            </w:r>
            <w:r>
              <w:rPr>
                <w:rFonts w:hint="eastAsia" w:ascii="仿宋" w:hAnsi="仿宋" w:eastAsia="仿宋" w:cs="仿宋"/>
                <w:color w:val="000000" w:themeColor="text1"/>
                <w:sz w:val="21"/>
                <w:szCs w:val="21"/>
                <w:highlight w:val="none"/>
                <w:lang w:val="en-US" w:eastAsia="zh-CN"/>
                <w14:textFill>
                  <w14:solidFill>
                    <w14:schemeClr w14:val="tx1"/>
                  </w14:solidFill>
                </w14:textFill>
              </w:rPr>
              <w:t>mm</w:t>
            </w:r>
            <w:r>
              <w:rPr>
                <w:rFonts w:hint="eastAsia" w:ascii="仿宋" w:hAnsi="仿宋" w:eastAsia="仿宋" w:cs="仿宋"/>
                <w:color w:val="000000" w:themeColor="text1"/>
                <w:sz w:val="21"/>
                <w:szCs w:val="21"/>
                <w:highlight w:val="none"/>
                <w14:textFill>
                  <w14:solidFill>
                    <w14:schemeClr w14:val="tx1"/>
                  </w14:solidFill>
                </w14:textFill>
              </w:rPr>
              <w:t>。</w:t>
            </w:r>
          </w:p>
          <w:p w14:paraId="65C47AEB">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内磨机砂轮磨头：10个，</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25</w:t>
            </w:r>
            <w:r>
              <w:rPr>
                <w:rFonts w:hint="eastAsia" w:ascii="仿宋" w:hAnsi="仿宋" w:eastAsia="仿宋" w:cs="仿宋"/>
                <w:color w:val="000000" w:themeColor="text1"/>
                <w:sz w:val="21"/>
                <w:szCs w:val="21"/>
                <w:highlight w:val="none"/>
                <w:lang w:val="en-US" w:eastAsia="zh-CN"/>
                <w14:textFill>
                  <w14:solidFill>
                    <w14:schemeClr w14:val="tx1"/>
                  </w14:solidFill>
                </w14:textFill>
              </w:rPr>
              <w:t>mm</w:t>
            </w:r>
            <w:r>
              <w:rPr>
                <w:rFonts w:hint="eastAsia" w:ascii="仿宋" w:hAnsi="仿宋" w:eastAsia="仿宋" w:cs="仿宋"/>
                <w:color w:val="000000" w:themeColor="text1"/>
                <w:sz w:val="21"/>
                <w:szCs w:val="21"/>
                <w:highlight w:val="none"/>
                <w14:textFill>
                  <w14:solidFill>
                    <w14:schemeClr w14:val="tx1"/>
                  </w14:solidFill>
                </w14:textFill>
              </w:rPr>
              <w:t>×30</w:t>
            </w:r>
            <w:r>
              <w:rPr>
                <w:rFonts w:hint="eastAsia" w:ascii="仿宋" w:hAnsi="仿宋" w:eastAsia="仿宋" w:cs="仿宋"/>
                <w:color w:val="000000" w:themeColor="text1"/>
                <w:sz w:val="21"/>
                <w:szCs w:val="21"/>
                <w:highlight w:val="none"/>
                <w:lang w:val="en-US" w:eastAsia="zh-CN"/>
                <w14:textFill>
                  <w14:solidFill>
                    <w14:schemeClr w14:val="tx1"/>
                  </w14:solidFill>
                </w14:textFill>
              </w:rPr>
              <w:t>mm</w:t>
            </w:r>
            <w:r>
              <w:rPr>
                <w:rFonts w:hint="eastAsia" w:ascii="仿宋" w:hAnsi="仿宋" w:eastAsia="仿宋" w:cs="仿宋"/>
                <w:color w:val="000000" w:themeColor="text1"/>
                <w:sz w:val="21"/>
                <w:szCs w:val="21"/>
                <w:highlight w:val="none"/>
                <w14:textFill>
                  <w14:solidFill>
                    <w14:schemeClr w14:val="tx1"/>
                  </w14:solidFill>
                </w14:textFill>
              </w:rPr>
              <w:t>×6</w:t>
            </w:r>
            <w:r>
              <w:rPr>
                <w:rFonts w:hint="eastAsia" w:ascii="仿宋" w:hAnsi="仿宋" w:eastAsia="仿宋" w:cs="仿宋"/>
                <w:color w:val="000000" w:themeColor="text1"/>
                <w:sz w:val="21"/>
                <w:szCs w:val="21"/>
                <w:highlight w:val="none"/>
                <w:lang w:val="en-US" w:eastAsia="zh-CN"/>
                <w14:textFill>
                  <w14:solidFill>
                    <w14:schemeClr w14:val="tx1"/>
                  </w14:solidFill>
                </w14:textFill>
              </w:rPr>
              <w:t>mm</w:t>
            </w:r>
            <w:r>
              <w:rPr>
                <w:rFonts w:hint="eastAsia" w:ascii="仿宋" w:hAnsi="仿宋" w:eastAsia="仿宋" w:cs="仿宋"/>
                <w:color w:val="000000" w:themeColor="text1"/>
                <w:sz w:val="21"/>
                <w:szCs w:val="21"/>
                <w:highlight w:val="none"/>
                <w14:textFill>
                  <w14:solidFill>
                    <w14:schemeClr w14:val="tx1"/>
                  </w14:solidFill>
                </w14:textFill>
              </w:rPr>
              <w:t>。</w:t>
            </w:r>
          </w:p>
          <w:p w14:paraId="07894795">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管钳：10把，规格 12 寸，钳口经淬火处理，硬度高，夹持牢固，适配各类管道安装、拆卸作业，不易打滑。</w:t>
            </w:r>
          </w:p>
          <w:p w14:paraId="78A75D9F">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 xml:space="preserve"> 手锤：10 把，规格 2 磅，锤身碳钢锻造，手柄防滑耐磨，适配管道敲击、固定等基础实训操作。</w:t>
            </w:r>
          </w:p>
          <w:p w14:paraId="2E3E21FF">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w:t>
            </w:r>
            <w:r>
              <w:rPr>
                <w:rFonts w:hint="eastAsia" w:ascii="仿宋" w:hAnsi="仿宋" w:eastAsia="仿宋" w:cs="仿宋"/>
                <w:color w:val="000000" w:themeColor="text1"/>
                <w:sz w:val="21"/>
                <w:szCs w:val="21"/>
                <w:highlight w:val="none"/>
                <w14:textFill>
                  <w14:solidFill>
                    <w14:schemeClr w14:val="tx1"/>
                  </w14:solidFill>
                </w14:textFill>
              </w:rPr>
              <w:t>活动扳手：10 把，10寸</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工业级铬钒合金钢，三防电镀涂层，≥250mm，0-35mm</w:t>
            </w:r>
            <w:r>
              <w:rPr>
                <w:rFonts w:hint="eastAsia" w:ascii="仿宋" w:hAnsi="仿宋" w:eastAsia="仿宋" w:cs="仿宋"/>
                <w:color w:val="000000" w:themeColor="text1"/>
                <w:sz w:val="21"/>
                <w:szCs w:val="21"/>
                <w:highlight w:val="none"/>
                <w14:textFill>
                  <w14:solidFill>
                    <w14:schemeClr w14:val="tx1"/>
                  </w14:solidFill>
                </w14:textFill>
              </w:rPr>
              <w:t>。</w:t>
            </w:r>
          </w:p>
          <w:p w14:paraId="704261D8">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(12)</w:t>
            </w:r>
            <w:r>
              <w:rPr>
                <w:rFonts w:hint="eastAsia" w:ascii="仿宋" w:hAnsi="仿宋" w:eastAsia="仿宋" w:cs="仿宋"/>
                <w:color w:val="000000" w:themeColor="text1"/>
                <w:sz w:val="21"/>
                <w:szCs w:val="21"/>
                <w:highlight w:val="none"/>
                <w14:textFill>
                  <w14:solidFill>
                    <w14:schemeClr w14:val="tx1"/>
                  </w14:solidFill>
                </w14:textFill>
              </w:rPr>
              <w:t>活动扳手：10 把，12寸</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工业级铬钒合金钢，三防电镀涂层，≥300mm，0-40mm</w:t>
            </w:r>
            <w:r>
              <w:rPr>
                <w:rFonts w:hint="eastAsia" w:ascii="仿宋" w:hAnsi="仿宋" w:eastAsia="仿宋" w:cs="仿宋"/>
                <w:color w:val="000000" w:themeColor="text1"/>
                <w:sz w:val="21"/>
                <w:szCs w:val="21"/>
                <w:highlight w:val="none"/>
                <w14:textFill>
                  <w14:solidFill>
                    <w14:schemeClr w14:val="tx1"/>
                  </w14:solidFill>
                </w14:textFill>
              </w:rPr>
              <w:t>。</w:t>
            </w:r>
          </w:p>
          <w:p w14:paraId="7A35DAFC">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(13)</w:t>
            </w:r>
            <w:r>
              <w:rPr>
                <w:rFonts w:hint="eastAsia" w:ascii="仿宋" w:hAnsi="仿宋" w:eastAsia="仿宋" w:cs="仿宋"/>
                <w:color w:val="000000" w:themeColor="text1"/>
                <w:sz w:val="21"/>
                <w:szCs w:val="21"/>
                <w:highlight w:val="none"/>
                <w14:textFill>
                  <w14:solidFill>
                    <w14:schemeClr w14:val="tx1"/>
                  </w14:solidFill>
                </w14:textFill>
              </w:rPr>
              <w:t>梅花扳手：1</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5.5mm</w:t>
            </w:r>
            <w:r>
              <w:rPr>
                <w:rFonts w:hint="eastAsia" w:ascii="仿宋" w:hAnsi="仿宋" w:eastAsia="仿宋" w:cs="仿宋"/>
                <w:color w:val="000000" w:themeColor="text1"/>
                <w:sz w:val="21"/>
                <w:szCs w:val="21"/>
                <w:highlight w:val="none"/>
                <w14:textFill>
                  <w14:solidFill>
                    <w14:schemeClr w14:val="tx1"/>
                  </w14:solidFill>
                </w14:textFill>
              </w:rPr>
              <w:t>-32mm全套</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镜面抛光，表面镀铬，5.5mm-7mm，8mm-10mm，9mm-11mm，12mm-14mm，13mm-15mm，14mm-17mm，17mm-19mm，19mm-22mm，21mm-23mm，22mm-24mm，24mm-27mm，30mm-32mm</w:t>
            </w:r>
            <w:r>
              <w:rPr>
                <w:rFonts w:hint="eastAsia" w:ascii="仿宋" w:hAnsi="仿宋" w:eastAsia="仿宋" w:cs="仿宋"/>
                <w:color w:val="000000" w:themeColor="text1"/>
                <w:sz w:val="21"/>
                <w:szCs w:val="21"/>
                <w:highlight w:val="none"/>
                <w14:textFill>
                  <w14:solidFill>
                    <w14:schemeClr w14:val="tx1"/>
                  </w14:solidFill>
                </w14:textFill>
              </w:rPr>
              <w:t>。</w:t>
            </w:r>
          </w:p>
          <w:p w14:paraId="702FF81B">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(14)</w:t>
            </w:r>
            <w:r>
              <w:rPr>
                <w:rFonts w:hint="eastAsia" w:ascii="仿宋" w:hAnsi="仿宋" w:eastAsia="仿宋" w:cs="仿宋"/>
                <w:color w:val="000000" w:themeColor="text1"/>
                <w:sz w:val="21"/>
                <w:szCs w:val="21"/>
                <w:highlight w:val="none"/>
                <w14:textFill>
                  <w14:solidFill>
                    <w14:schemeClr w14:val="tx1"/>
                  </w14:solidFill>
                </w14:textFill>
              </w:rPr>
              <w:t xml:space="preserve">金属划针：10 </w:t>
            </w:r>
            <w:r>
              <w:rPr>
                <w:rFonts w:hint="eastAsia" w:ascii="仿宋" w:hAnsi="仿宋" w:eastAsia="仿宋" w:cs="仿宋"/>
                <w:color w:val="000000" w:themeColor="text1"/>
                <w:sz w:val="21"/>
                <w:szCs w:val="21"/>
                <w:highlight w:val="none"/>
                <w:lang w:val="en-US" w:eastAsia="zh-CN"/>
                <w14:textFill>
                  <w14:solidFill>
                    <w14:schemeClr w14:val="tx1"/>
                  </w14:solidFill>
                </w14:textFill>
              </w:rPr>
              <w:t>只</w:t>
            </w:r>
            <w:r>
              <w:rPr>
                <w:rFonts w:hint="eastAsia" w:ascii="仿宋" w:hAnsi="仿宋" w:eastAsia="仿宋" w:cs="仿宋"/>
                <w:color w:val="000000" w:themeColor="text1"/>
                <w:sz w:val="21"/>
                <w:szCs w:val="21"/>
                <w:highlight w:val="none"/>
                <w14:textFill>
                  <w14:solidFill>
                    <w14:schemeClr w14:val="tx1"/>
                  </w14:solidFill>
                </w14:textFill>
              </w:rPr>
              <w:t>，材质为高强度金属，针尖锋利，划线清晰，适配管道测量、标记作业，不易变形。</w:t>
            </w:r>
          </w:p>
          <w:p w14:paraId="568FA85E">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(15)</w:t>
            </w:r>
            <w:r>
              <w:rPr>
                <w:rFonts w:hint="eastAsia" w:ascii="仿宋" w:hAnsi="仿宋" w:eastAsia="仿宋" w:cs="仿宋"/>
                <w:color w:val="000000" w:themeColor="text1"/>
                <w:sz w:val="21"/>
                <w:szCs w:val="21"/>
                <w:highlight w:val="none"/>
                <w14:textFill>
                  <w14:solidFill>
                    <w14:schemeClr w14:val="tx1"/>
                  </w14:solidFill>
                </w14:textFill>
              </w:rPr>
              <w:t>条形石笔：2盒，清晰标记管道尺寸，</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125×12×5mm  白色。</w:t>
            </w:r>
          </w:p>
          <w:p w14:paraId="20430995">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w:t>
            </w:r>
            <w:r>
              <w:rPr>
                <w:rFonts w:hint="eastAsia" w:ascii="仿宋" w:hAnsi="仿宋" w:eastAsia="仿宋" w:cs="仿宋"/>
                <w:color w:val="000000" w:themeColor="text1"/>
                <w:sz w:val="21"/>
                <w:szCs w:val="21"/>
                <w:highlight w:val="none"/>
                <w14:textFill>
                  <w14:solidFill>
                    <w14:schemeClr w14:val="tx1"/>
                  </w14:solidFill>
                </w14:textFill>
              </w:rPr>
              <w:t>电工钢丝钳：10 把，规格 8 寸，钳口淬火处理，剪切锋利，适配电线剪切、剥离及小型金属件处理，手柄防滑绝缘。</w:t>
            </w:r>
          </w:p>
          <w:p w14:paraId="418D8AE5">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(17)</w:t>
            </w:r>
            <w:r>
              <w:rPr>
                <w:rFonts w:hint="eastAsia" w:ascii="仿宋" w:hAnsi="仿宋" w:eastAsia="仿宋" w:cs="仿宋"/>
                <w:color w:val="000000" w:themeColor="text1"/>
                <w:sz w:val="21"/>
                <w:szCs w:val="21"/>
                <w:highlight w:val="none"/>
                <w14:textFill>
                  <w14:solidFill>
                    <w14:schemeClr w14:val="tx1"/>
                  </w14:solidFill>
                </w14:textFill>
              </w:rPr>
              <w:t xml:space="preserve">螺丝刀：1 </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，9 件套（含十字、一字各规格），刀头硬度高，不易变形，手柄防滑设计，适配各类螺丝拆卸、安装。</w:t>
            </w:r>
          </w:p>
          <w:p w14:paraId="4A96D8A2">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(18)</w:t>
            </w:r>
            <w:r>
              <w:rPr>
                <w:rFonts w:hint="eastAsia" w:ascii="仿宋" w:hAnsi="仿宋" w:eastAsia="仿宋" w:cs="仿宋"/>
                <w:color w:val="000000" w:themeColor="text1"/>
                <w:sz w:val="21"/>
                <w:szCs w:val="21"/>
                <w:highlight w:val="none"/>
                <w14:textFill>
                  <w14:solidFill>
                    <w14:schemeClr w14:val="tx1"/>
                  </w14:solidFill>
                </w14:textFill>
              </w:rPr>
              <w:t xml:space="preserve"> 手工钢锯：5 把，规格 10-12 寸，锯架碳钢材质，韧性强，适配管道手工切割作业，调节灵活。</w:t>
            </w:r>
          </w:p>
          <w:p w14:paraId="35C3BD00">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(19)</w:t>
            </w:r>
            <w:r>
              <w:rPr>
                <w:rFonts w:hint="eastAsia" w:ascii="仿宋" w:hAnsi="仿宋" w:eastAsia="仿宋" w:cs="仿宋"/>
                <w:color w:val="000000" w:themeColor="text1"/>
                <w:sz w:val="21"/>
                <w:szCs w:val="21"/>
                <w:highlight w:val="none"/>
                <w14:textFill>
                  <w14:solidFill>
                    <w14:schemeClr w14:val="tx1"/>
                  </w14:solidFill>
                </w14:textFill>
              </w:rPr>
              <w:t>半圆锉：10 把，规格 12 寸，锉齿锋利均匀，经淬火处理，适配管道打磨、修边，不易磨损。</w:t>
            </w:r>
          </w:p>
          <w:p w14:paraId="5F5645C3">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(20)</w:t>
            </w:r>
            <w:r>
              <w:rPr>
                <w:rFonts w:hint="eastAsia" w:ascii="仿宋" w:hAnsi="仿宋" w:eastAsia="仿宋" w:cs="仿宋"/>
                <w:color w:val="000000" w:themeColor="text1"/>
                <w:sz w:val="21"/>
                <w:szCs w:val="21"/>
                <w:highlight w:val="none"/>
                <w14:textFill>
                  <w14:solidFill>
                    <w14:schemeClr w14:val="tx1"/>
                  </w14:solidFill>
                </w14:textFill>
              </w:rPr>
              <w:t>圆锉：10 把，规格 10 寸，锉齿细密，打磨平整，适配管道内孔、边角打磨作业。</w:t>
            </w:r>
          </w:p>
          <w:p w14:paraId="05D2E767">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(21)</w:t>
            </w:r>
            <w:r>
              <w:rPr>
                <w:rFonts w:hint="eastAsia" w:ascii="仿宋" w:hAnsi="仿宋" w:eastAsia="仿宋" w:cs="仿宋"/>
                <w:color w:val="000000" w:themeColor="text1"/>
                <w:sz w:val="21"/>
                <w:szCs w:val="21"/>
                <w:highlight w:val="none"/>
                <w14:textFill>
                  <w14:solidFill>
                    <w14:schemeClr w14:val="tx1"/>
                  </w14:solidFill>
                </w14:textFill>
              </w:rPr>
              <w:t>力矩扳手：1把，40–200 N·m，带 audible click，防过拧。</w:t>
            </w:r>
          </w:p>
          <w:p w14:paraId="778B673A">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(22)</w:t>
            </w:r>
            <w:r>
              <w:rPr>
                <w:rFonts w:hint="eastAsia" w:ascii="仿宋" w:hAnsi="仿宋" w:eastAsia="仿宋" w:cs="仿宋"/>
                <w:color w:val="000000" w:themeColor="text1"/>
                <w:sz w:val="21"/>
                <w:szCs w:val="21"/>
                <w:highlight w:val="none"/>
                <w14:textFill>
                  <w14:solidFill>
                    <w14:schemeClr w14:val="tx1"/>
                  </w14:solidFill>
                </w14:textFill>
              </w:rPr>
              <w:t>手动绞板：4</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，棘轮式（配1/2″、3/4″、1″、1¼″、1½″、2″高碳钢板牙）。</w:t>
            </w:r>
          </w:p>
          <w:p w14:paraId="1CF28F96">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(23)</w:t>
            </w:r>
            <w:r>
              <w:rPr>
                <w:rFonts w:hint="eastAsia" w:ascii="仿宋" w:hAnsi="仿宋" w:eastAsia="仿宋" w:cs="仿宋"/>
                <w:color w:val="000000" w:themeColor="text1"/>
                <w:sz w:val="21"/>
                <w:szCs w:val="21"/>
                <w:highlight w:val="none"/>
                <w14:textFill>
                  <w14:solidFill>
                    <w14:schemeClr w14:val="tx1"/>
                  </w14:solidFill>
                </w14:textFill>
              </w:rPr>
              <w:t>割管器：4</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，滚轮式，2″以下，冷切割无毛刺。</w:t>
            </w:r>
          </w:p>
          <w:p w14:paraId="3B816CA7">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(24)</w:t>
            </w:r>
            <w:r>
              <w:rPr>
                <w:rFonts w:hint="eastAsia" w:ascii="仿宋" w:hAnsi="仿宋" w:eastAsia="仿宋" w:cs="仿宋"/>
                <w:color w:val="000000" w:themeColor="text1"/>
                <w:sz w:val="21"/>
                <w:szCs w:val="21"/>
                <w:highlight w:val="none"/>
                <w14:textFill>
                  <w14:solidFill>
                    <w14:schemeClr w14:val="tx1"/>
                  </w14:solidFill>
                </w14:textFill>
              </w:rPr>
              <w:t>电动液压分离式卡压机：1</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，输出≥38 kN，DN15–50，配快速换模。</w:t>
            </w:r>
          </w:p>
          <w:p w14:paraId="732F8F3D">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(25)</w:t>
            </w:r>
            <w:r>
              <w:rPr>
                <w:rFonts w:hint="eastAsia" w:ascii="仿宋" w:hAnsi="仿宋" w:eastAsia="仿宋" w:cs="仿宋"/>
                <w:color w:val="000000" w:themeColor="text1"/>
                <w:sz w:val="21"/>
                <w:szCs w:val="21"/>
                <w:highlight w:val="none"/>
                <w14:textFill>
                  <w14:solidFill>
                    <w14:schemeClr w14:val="tx1"/>
                  </w14:solidFill>
                </w14:textFill>
              </w:rPr>
              <w:t>数显恒温熔接机：2</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，温控20–300 ℃，模架20–63 mm。</w:t>
            </w:r>
          </w:p>
          <w:p w14:paraId="7DD66DAC">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(26)</w:t>
            </w:r>
            <w:r>
              <w:rPr>
                <w:rFonts w:hint="eastAsia" w:ascii="仿宋" w:hAnsi="仿宋" w:eastAsia="仿宋" w:cs="仿宋"/>
                <w:color w:val="000000" w:themeColor="text1"/>
                <w:sz w:val="21"/>
                <w:szCs w:val="21"/>
                <w:highlight w:val="none"/>
                <w14:textFill>
                  <w14:solidFill>
                    <w14:schemeClr w14:val="tx1"/>
                  </w14:solidFill>
                </w14:textFill>
              </w:rPr>
              <w:t>标准承插模头：2</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，20、25、32、40、50、63 mm。</w:t>
            </w:r>
          </w:p>
          <w:p w14:paraId="336E8954">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(27)</w:t>
            </w:r>
            <w:r>
              <w:rPr>
                <w:rFonts w:hint="eastAsia" w:ascii="仿宋" w:hAnsi="仿宋" w:eastAsia="仿宋" w:cs="仿宋"/>
                <w:color w:val="000000" w:themeColor="text1"/>
                <w:sz w:val="21"/>
                <w:szCs w:val="21"/>
                <w:highlight w:val="none"/>
                <w14:textFill>
                  <w14:solidFill>
                    <w14:schemeClr w14:val="tx1"/>
                  </w14:solidFill>
                </w14:textFill>
              </w:rPr>
              <w:t>沟槽式机械三通开孔机：1</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，工业级磁座钻</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额定电压220v，额定功率1800W，最大取芯15-120mm</w:t>
            </w:r>
            <w:r>
              <w:rPr>
                <w:rFonts w:hint="eastAsia" w:ascii="仿宋" w:hAnsi="仿宋" w:eastAsia="仿宋" w:cs="仿宋"/>
                <w:color w:val="000000" w:themeColor="text1"/>
                <w:sz w:val="21"/>
                <w:szCs w:val="21"/>
                <w:highlight w:val="none"/>
                <w14:textFill>
                  <w14:solidFill>
                    <w14:schemeClr w14:val="tx1"/>
                  </w14:solidFill>
                </w14:textFill>
              </w:rPr>
              <w:t>。</w:t>
            </w:r>
          </w:p>
          <w:p w14:paraId="1CE32D41">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(28)</w:t>
            </w:r>
            <w:r>
              <w:rPr>
                <w:rFonts w:hint="eastAsia" w:ascii="仿宋" w:hAnsi="仿宋" w:eastAsia="仿宋" w:cs="仿宋"/>
                <w:color w:val="000000" w:themeColor="text1"/>
                <w:sz w:val="21"/>
                <w:szCs w:val="21"/>
                <w:highlight w:val="none"/>
                <w14:textFill>
                  <w14:solidFill>
                    <w14:schemeClr w14:val="tx1"/>
                  </w14:solidFill>
                </w14:textFill>
              </w:rPr>
              <w:t>水压试验工具：</w:t>
            </w:r>
            <w:r>
              <w:rPr>
                <w:rFonts w:hint="eastAsia" w:ascii="仿宋" w:hAnsi="仿宋" w:eastAsia="仿宋" w:cs="仿宋"/>
                <w:b w:val="0"/>
                <w:bCs w:val="0"/>
                <w:color w:val="000000" w:themeColor="text1"/>
                <w:sz w:val="21"/>
                <w:szCs w:val="21"/>
                <w:highlight w:val="none"/>
                <w14:textFill>
                  <w14:solidFill>
                    <w14:schemeClr w14:val="tx1"/>
                  </w14:solidFill>
                </w14:textFill>
              </w:rPr>
              <w:t>手动试压泵</w:t>
            </w:r>
            <w:r>
              <w:rPr>
                <w:rFonts w:hint="eastAsia" w:ascii="仿宋" w:hAnsi="仿宋" w:eastAsia="仿宋" w:cs="仿宋"/>
                <w:b w:val="0"/>
                <w:bCs w:val="0"/>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额定压力：</w:t>
            </w:r>
            <w:r>
              <w:rPr>
                <w:rFonts w:hint="eastAsia" w:ascii="仿宋" w:hAnsi="仿宋" w:eastAsia="仿宋" w:cs="仿宋"/>
                <w:color w:val="000000"/>
                <w:kern w:val="0"/>
                <w:sz w:val="21"/>
                <w:szCs w:val="21"/>
                <w:highlight w:val="none"/>
                <w14:ligatures w14:val="none"/>
              </w:rPr>
              <w:t>≥</w:t>
            </w:r>
            <w:r>
              <w:rPr>
                <w:rFonts w:hint="eastAsia" w:ascii="仿宋" w:hAnsi="仿宋" w:eastAsia="仿宋" w:cs="仿宋"/>
                <w:color w:val="000000"/>
                <w:kern w:val="0"/>
                <w:sz w:val="21"/>
                <w:szCs w:val="21"/>
                <w:highlight w:val="none"/>
                <w:lang w:val="en-US" w:eastAsia="zh-CN"/>
                <w14:ligatures w14:val="none"/>
              </w:rPr>
              <w:t>1.6Mpa，高压流量：</w:t>
            </w:r>
            <w:r>
              <w:rPr>
                <w:rFonts w:hint="eastAsia" w:ascii="仿宋" w:hAnsi="仿宋" w:eastAsia="仿宋" w:cs="仿宋"/>
                <w:color w:val="000000"/>
                <w:kern w:val="0"/>
                <w:sz w:val="21"/>
                <w:szCs w:val="21"/>
                <w:highlight w:val="none"/>
                <w14:ligatures w14:val="none"/>
              </w:rPr>
              <w:t>≥</w:t>
            </w:r>
            <w:r>
              <w:rPr>
                <w:rFonts w:hint="eastAsia" w:ascii="仿宋" w:hAnsi="仿宋" w:eastAsia="仿宋" w:cs="仿宋"/>
                <w:color w:val="000000"/>
                <w:kern w:val="0"/>
                <w:sz w:val="21"/>
                <w:szCs w:val="21"/>
                <w:highlight w:val="none"/>
                <w:lang w:val="en-US" w:eastAsia="zh-CN"/>
                <w14:ligatures w14:val="none"/>
              </w:rPr>
              <w:t>24ml/min，整体尺寸：</w:t>
            </w:r>
            <w:r>
              <w:rPr>
                <w:rFonts w:hint="eastAsia" w:ascii="仿宋" w:hAnsi="仿宋" w:eastAsia="仿宋" w:cs="仿宋"/>
                <w:color w:val="000000"/>
                <w:kern w:val="0"/>
                <w:sz w:val="21"/>
                <w:szCs w:val="21"/>
                <w:highlight w:val="none"/>
                <w14:ligatures w14:val="none"/>
              </w:rPr>
              <w:t>≥</w:t>
            </w:r>
            <w:r>
              <w:rPr>
                <w:rFonts w:hint="eastAsia" w:ascii="仿宋" w:hAnsi="仿宋" w:eastAsia="仿宋" w:cs="仿宋"/>
                <w:color w:val="000000"/>
                <w:kern w:val="0"/>
                <w:sz w:val="21"/>
                <w:szCs w:val="21"/>
                <w:highlight w:val="none"/>
                <w:lang w:val="en-US" w:eastAsia="zh-CN"/>
                <w14:ligatures w14:val="none"/>
              </w:rPr>
              <w:t>34cm*16.5cm*40cm</w:t>
            </w:r>
            <w:r>
              <w:rPr>
                <w:rFonts w:hint="eastAsia" w:ascii="仿宋" w:hAnsi="仿宋" w:eastAsia="仿宋" w:cs="仿宋"/>
                <w:color w:val="000000" w:themeColor="text1"/>
                <w:sz w:val="21"/>
                <w:szCs w:val="21"/>
                <w:highlight w:val="none"/>
                <w14:textFill>
                  <w14:solidFill>
                    <w14:schemeClr w14:val="tx1"/>
                  </w14:solidFill>
                </w14:textFill>
              </w:rPr>
              <w:t>。</w:t>
            </w:r>
          </w:p>
          <w:p w14:paraId="2A2612E6">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(29)</w:t>
            </w:r>
            <w:r>
              <w:rPr>
                <w:rFonts w:hint="eastAsia" w:ascii="仿宋" w:hAnsi="仿宋" w:eastAsia="仿宋" w:cs="仿宋"/>
                <w:color w:val="000000" w:themeColor="text1"/>
                <w:sz w:val="21"/>
                <w:szCs w:val="21"/>
                <w:highlight w:val="none"/>
                <w14:textFill>
                  <w14:solidFill>
                    <w14:schemeClr w14:val="tx1"/>
                  </w14:solidFill>
                </w14:textFill>
              </w:rPr>
              <w:t>电钻：2</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，扭矩：</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28N·m，额定电压：</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V。</w:t>
            </w:r>
          </w:p>
          <w:p w14:paraId="6040BC2C">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2.测量工具（1 套，含以下所有单品，单品数量标注明确）</w:t>
            </w:r>
          </w:p>
          <w:p w14:paraId="312CEB40">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直角尺：10把，300mm。</w:t>
            </w:r>
          </w:p>
          <w:p w14:paraId="07D5CEDB">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水平尺：10把， 300mm。</w:t>
            </w:r>
          </w:p>
          <w:p w14:paraId="5A645FAD">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板尺：10把， 500mm。</w:t>
            </w:r>
          </w:p>
          <w:p w14:paraId="35FF563D">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钢卷尺：10把， 5m。</w:t>
            </w:r>
          </w:p>
          <w:p w14:paraId="7CBF4D45">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磁力线坠：10把， 5m。</w:t>
            </w:r>
          </w:p>
          <w:p w14:paraId="54232913">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角度尺：5把，400mm。</w:t>
            </w:r>
          </w:p>
          <w:p w14:paraId="4E9D2B7B">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游标卡尺：5把，0-300卡尺。</w:t>
            </w:r>
          </w:p>
          <w:p w14:paraId="145B673E">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塞尺：5 套，规格 100×10mm，片数齐全，精度高，适配管道间隙、缝隙测量，读数清晰，便于实训精准操作。</w:t>
            </w:r>
          </w:p>
          <w:p w14:paraId="0F1BA71E">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3.防护用品（1 套，含以下所有单品，单品数量标注明确）</w:t>
            </w:r>
          </w:p>
          <w:p w14:paraId="2F98A4CB">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 安全帽：10</w:t>
            </w:r>
            <w:r>
              <w:rPr>
                <w:rFonts w:hint="eastAsia" w:ascii="仿宋" w:hAnsi="仿宋" w:eastAsia="仿宋" w:cs="仿宋"/>
                <w:color w:val="000000" w:themeColor="text1"/>
                <w:sz w:val="21"/>
                <w:szCs w:val="21"/>
                <w:highlight w:val="none"/>
                <w:lang w:val="en-US" w:eastAsia="zh-CN"/>
                <w14:textFill>
                  <w14:solidFill>
                    <w14:schemeClr w14:val="tx1"/>
                  </w14:solidFill>
                </w14:textFill>
              </w:rPr>
              <w:t>只</w:t>
            </w:r>
            <w:r>
              <w:rPr>
                <w:rFonts w:hint="eastAsia" w:ascii="仿宋" w:hAnsi="仿宋" w:eastAsia="仿宋" w:cs="仿宋"/>
                <w:color w:val="000000" w:themeColor="text1"/>
                <w:sz w:val="21"/>
                <w:szCs w:val="21"/>
                <w:highlight w:val="none"/>
                <w14:textFill>
                  <w14:solidFill>
                    <w14:schemeClr w14:val="tx1"/>
                  </w14:solidFill>
                </w14:textFill>
              </w:rPr>
              <w:t>，符合</w:t>
            </w:r>
            <w:r>
              <w:rPr>
                <w:rFonts w:hint="eastAsia" w:ascii="仿宋" w:hAnsi="仿宋" w:eastAsia="仿宋" w:cs="仿宋"/>
                <w:color w:val="000000" w:themeColor="text1"/>
                <w:sz w:val="21"/>
                <w:szCs w:val="21"/>
                <w:highlight w:val="none"/>
                <w:lang w:val="en-US" w:eastAsia="zh-CN"/>
                <w14:textFill>
                  <w14:solidFill>
                    <w14:schemeClr w14:val="tx1"/>
                  </w14:solidFill>
                </w14:textFill>
              </w:rPr>
              <w:t>最新</w:t>
            </w:r>
            <w:r>
              <w:rPr>
                <w:rFonts w:hint="eastAsia" w:ascii="仿宋" w:hAnsi="仿宋" w:eastAsia="仿宋" w:cs="仿宋"/>
                <w:color w:val="000000" w:themeColor="text1"/>
                <w:sz w:val="21"/>
                <w:szCs w:val="21"/>
                <w:highlight w:val="none"/>
                <w14:textFill>
                  <w14:solidFill>
                    <w14:schemeClr w14:val="tx1"/>
                  </w14:solidFill>
                </w14:textFill>
              </w:rPr>
              <w:t>国家标准，材质坚韧，抗冲击、抗穿刺，佩戴舒适，可调节帽衬，适配不同头型，保障实训人员头部安全。</w:t>
            </w:r>
          </w:p>
          <w:p w14:paraId="7C186E3F">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 安全帽式打磨防护面罩：10</w:t>
            </w:r>
            <w:r>
              <w:rPr>
                <w:rFonts w:hint="eastAsia" w:ascii="仿宋" w:hAnsi="仿宋" w:eastAsia="仿宋" w:cs="仿宋"/>
                <w:color w:val="000000" w:themeColor="text1"/>
                <w:sz w:val="21"/>
                <w:szCs w:val="21"/>
                <w:highlight w:val="none"/>
                <w:lang w:val="en-US" w:eastAsia="zh-CN"/>
                <w14:textFill>
                  <w14:solidFill>
                    <w14:schemeClr w14:val="tx1"/>
                  </w14:solidFill>
                </w14:textFill>
              </w:rPr>
              <w:t>只</w:t>
            </w:r>
            <w:r>
              <w:rPr>
                <w:rFonts w:hint="eastAsia" w:ascii="仿宋" w:hAnsi="仿宋" w:eastAsia="仿宋" w:cs="仿宋"/>
                <w:color w:val="000000" w:themeColor="text1"/>
                <w:sz w:val="21"/>
                <w:szCs w:val="21"/>
                <w:highlight w:val="none"/>
                <w14:textFill>
                  <w14:solidFill>
                    <w14:schemeClr w14:val="tx1"/>
                  </w14:solidFill>
                </w14:textFill>
              </w:rPr>
              <w:t>，与安全帽配套使用，面屏材质为 PVC，透明清晰、耐冲击、防飞溅，支架可调节，适配打磨、切割等实训作业，保护面部及眼部安全。</w:t>
            </w:r>
          </w:p>
          <w:p w14:paraId="2953D683">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(3) 劳保手套：10 </w:t>
            </w:r>
            <w:r>
              <w:rPr>
                <w:rFonts w:hint="eastAsia" w:ascii="仿宋" w:hAnsi="仿宋" w:eastAsia="仿宋" w:cs="仿宋"/>
                <w:color w:val="000000" w:themeColor="text1"/>
                <w:sz w:val="21"/>
                <w:szCs w:val="21"/>
                <w:highlight w:val="none"/>
                <w:lang w:val="en-US" w:eastAsia="zh-CN"/>
                <w14:textFill>
                  <w14:solidFill>
                    <w14:schemeClr w14:val="tx1"/>
                  </w14:solidFill>
                </w14:textFill>
              </w:rPr>
              <w:t>双</w:t>
            </w:r>
            <w:r>
              <w:rPr>
                <w:rFonts w:hint="eastAsia" w:ascii="仿宋" w:hAnsi="仿宋" w:eastAsia="仿宋" w:cs="仿宋"/>
                <w:color w:val="000000" w:themeColor="text1"/>
                <w:sz w:val="21"/>
                <w:szCs w:val="21"/>
                <w:highlight w:val="none"/>
                <w14:textFill>
                  <w14:solidFill>
                    <w14:schemeClr w14:val="tx1"/>
                  </w14:solidFill>
                </w14:textFill>
              </w:rPr>
              <w:t>，加厚全衬设计，耐磨、防滑、防穿刺，贴合手部，适配各类实训操作，隔绝油污、尖锐物品，保障手部安全。</w:t>
            </w:r>
          </w:p>
          <w:p w14:paraId="1BEBA9D3">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4.耗材（1 套，含以下所有品类，按需配备足量，满足实训周转需求）</w:t>
            </w:r>
          </w:p>
          <w:p w14:paraId="0E0EBD86">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生料带：3盒，管道密封专用，密封性能优良，20mm×0.1mm*20m。</w:t>
            </w:r>
          </w:p>
          <w:p w14:paraId="302BDCBC">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成品弯头：10个，DN50。</w:t>
            </w:r>
          </w:p>
          <w:p w14:paraId="6B61D369">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等径三通：10个，DN50。</w:t>
            </w:r>
          </w:p>
          <w:p w14:paraId="48F4AF40">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法兰：10个，DN50。</w:t>
            </w:r>
          </w:p>
          <w:p w14:paraId="75BE5AB5">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碳钢无缝钢管：20米，DN50。</w:t>
            </w:r>
          </w:p>
          <w:p w14:paraId="4A5A73C7">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碳钢镀锌管：20米，DN15。</w:t>
            </w:r>
          </w:p>
          <w:p w14:paraId="4AD806C9">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镀锌弯头：20个，DN15。</w:t>
            </w:r>
          </w:p>
          <w:p w14:paraId="2F573460">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镀锌活节：5个，DN15。</w:t>
            </w:r>
          </w:p>
          <w:p w14:paraId="64B0D092">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(9)</w:t>
            </w:r>
            <w:r>
              <w:rPr>
                <w:rFonts w:hint="eastAsia" w:ascii="仿宋" w:hAnsi="仿宋" w:eastAsia="仿宋" w:cs="仿宋"/>
                <w:color w:val="000000" w:themeColor="text1"/>
                <w:sz w:val="21"/>
                <w:szCs w:val="21"/>
                <w:highlight w:val="none"/>
                <w14:textFill>
                  <w14:solidFill>
                    <w14:schemeClr w14:val="tx1"/>
                  </w14:solidFill>
                </w14:textFill>
              </w:rPr>
              <w:t>PPR管：20米，DN15。</w:t>
            </w:r>
          </w:p>
          <w:p w14:paraId="7E1BDDB0">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w:t>
            </w:r>
            <w:r>
              <w:rPr>
                <w:rFonts w:hint="eastAsia" w:ascii="仿宋" w:hAnsi="仿宋" w:eastAsia="仿宋" w:cs="仿宋"/>
                <w:color w:val="000000" w:themeColor="text1"/>
                <w:sz w:val="21"/>
                <w:szCs w:val="21"/>
                <w:highlight w:val="none"/>
                <w14:textFill>
                  <w14:solidFill>
                    <w14:schemeClr w14:val="tx1"/>
                  </w14:solidFill>
                </w14:textFill>
              </w:rPr>
              <w:t>PPR弯头：20个，DN15。</w:t>
            </w:r>
          </w:p>
          <w:p w14:paraId="15A6976B">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(11)</w:t>
            </w:r>
            <w:r>
              <w:rPr>
                <w:rFonts w:hint="eastAsia" w:ascii="仿宋" w:hAnsi="仿宋" w:eastAsia="仿宋" w:cs="仿宋"/>
                <w:color w:val="000000" w:themeColor="text1"/>
                <w:sz w:val="21"/>
                <w:szCs w:val="21"/>
                <w:highlight w:val="none"/>
                <w14:textFill>
                  <w14:solidFill>
                    <w14:schemeClr w14:val="tx1"/>
                  </w14:solidFill>
                </w14:textFill>
              </w:rPr>
              <w:t>PPR等径三通：20个，DN15。</w:t>
            </w:r>
          </w:p>
          <w:p w14:paraId="58B6BE18">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(12)</w:t>
            </w:r>
            <w:r>
              <w:rPr>
                <w:rFonts w:hint="eastAsia" w:ascii="仿宋" w:hAnsi="仿宋" w:eastAsia="仿宋" w:cs="仿宋"/>
                <w:color w:val="000000" w:themeColor="text1"/>
                <w:sz w:val="21"/>
                <w:szCs w:val="21"/>
                <w:highlight w:val="none"/>
                <w14:textFill>
                  <w14:solidFill>
                    <w14:schemeClr w14:val="tx1"/>
                  </w14:solidFill>
                </w14:textFill>
              </w:rPr>
              <w:t>碳钢铁板：15块，300×300mm×10mm。</w:t>
            </w:r>
          </w:p>
          <w:p w14:paraId="582CAF14">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(13)</w:t>
            </w:r>
            <w:r>
              <w:rPr>
                <w:rFonts w:hint="eastAsia" w:ascii="仿宋" w:hAnsi="仿宋" w:eastAsia="仿宋" w:cs="仿宋"/>
                <w:color w:val="000000" w:themeColor="text1"/>
                <w:sz w:val="21"/>
                <w:szCs w:val="21"/>
                <w:highlight w:val="none"/>
                <w14:textFill>
                  <w14:solidFill>
                    <w14:schemeClr w14:val="tx1"/>
                  </w14:solidFill>
                </w14:textFill>
              </w:rPr>
              <w:t>钢锯条：10根，适配手工钢锯，锋利耐磨，300mm。</w:t>
            </w:r>
          </w:p>
          <w:p w14:paraId="3B7F3DB9">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(14)</w:t>
            </w:r>
            <w:r>
              <w:rPr>
                <w:rFonts w:hint="eastAsia" w:ascii="仿宋" w:hAnsi="仿宋" w:eastAsia="仿宋" w:cs="仿宋"/>
                <w:color w:val="000000" w:themeColor="text1"/>
                <w:sz w:val="21"/>
                <w:szCs w:val="21"/>
                <w:highlight w:val="none"/>
                <w14:textFill>
                  <w14:solidFill>
                    <w14:schemeClr w14:val="tx1"/>
                  </w14:solidFill>
                </w14:textFill>
              </w:rPr>
              <w:t>铁丝：10米，18#。</w:t>
            </w:r>
          </w:p>
          <w:p w14:paraId="59A87DD4">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(15)</w:t>
            </w:r>
            <w:r>
              <w:rPr>
                <w:rFonts w:hint="eastAsia" w:ascii="仿宋" w:hAnsi="仿宋" w:eastAsia="仿宋" w:cs="仿宋"/>
                <w:color w:val="000000" w:themeColor="text1"/>
                <w:sz w:val="21"/>
                <w:szCs w:val="21"/>
                <w:highlight w:val="none"/>
                <w14:textFill>
                  <w14:solidFill>
                    <w14:schemeClr w14:val="tx1"/>
                  </w14:solidFill>
                </w14:textFill>
              </w:rPr>
              <w:t>焊丝：2kg，碳钢氩弧焊丝。</w:t>
            </w:r>
          </w:p>
          <w:p w14:paraId="4A1BD58C">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w:t>
            </w:r>
            <w:r>
              <w:rPr>
                <w:rFonts w:hint="eastAsia" w:ascii="仿宋" w:hAnsi="仿宋" w:eastAsia="仿宋" w:cs="仿宋"/>
                <w:color w:val="000000" w:themeColor="text1"/>
                <w:sz w:val="21"/>
                <w:szCs w:val="21"/>
                <w:highlight w:val="none"/>
                <w14:textFill>
                  <w14:solidFill>
                    <w14:schemeClr w14:val="tx1"/>
                  </w14:solidFill>
                </w14:textFill>
              </w:rPr>
              <w:t>焊条：2kg，碳钢电焊条2mm。</w:t>
            </w:r>
          </w:p>
          <w:p w14:paraId="45179436">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(17)</w:t>
            </w:r>
            <w:r>
              <w:rPr>
                <w:rFonts w:hint="eastAsia" w:ascii="仿宋" w:hAnsi="仿宋" w:eastAsia="仿宋" w:cs="仿宋"/>
                <w:color w:val="000000" w:themeColor="text1"/>
                <w:sz w:val="21"/>
                <w:szCs w:val="21"/>
                <w:highlight w:val="none"/>
                <w14:textFill>
                  <w14:solidFill>
                    <w14:schemeClr w14:val="tx1"/>
                  </w14:solidFill>
                </w14:textFill>
              </w:rPr>
              <w:t>角铁：10米，50×50×5mm。</w:t>
            </w:r>
          </w:p>
          <w:p w14:paraId="321CAC67">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(18)</w:t>
            </w:r>
            <w:r>
              <w:rPr>
                <w:rFonts w:hint="eastAsia" w:ascii="仿宋" w:hAnsi="仿宋" w:eastAsia="仿宋" w:cs="仿宋"/>
                <w:color w:val="000000" w:themeColor="text1"/>
                <w:sz w:val="21"/>
                <w:szCs w:val="21"/>
                <w:highlight w:val="none"/>
                <w14:textFill>
                  <w14:solidFill>
                    <w14:schemeClr w14:val="tx1"/>
                  </w14:solidFill>
                </w14:textFill>
              </w:rPr>
              <w:t>U型卡：10个，DN50。</w:t>
            </w:r>
          </w:p>
          <w:p w14:paraId="198F7AE4">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(19)</w:t>
            </w:r>
            <w:r>
              <w:rPr>
                <w:rFonts w:hint="eastAsia" w:ascii="仿宋" w:hAnsi="仿宋" w:eastAsia="仿宋" w:cs="仿宋"/>
                <w:color w:val="000000" w:themeColor="text1"/>
                <w:sz w:val="21"/>
                <w:szCs w:val="21"/>
                <w:highlight w:val="none"/>
                <w14:textFill>
                  <w14:solidFill>
                    <w14:schemeClr w14:val="tx1"/>
                  </w14:solidFill>
                </w14:textFill>
              </w:rPr>
              <w:t>破布：10kg，擦污渍用。</w:t>
            </w:r>
          </w:p>
          <w:p w14:paraId="0C112B3B">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三、附加要求</w:t>
            </w:r>
          </w:p>
          <w:p w14:paraId="07D7DB63">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1.工具车底部配备静音万向轮（带刹车），移动灵活，制动可靠，避免实训场地噪音干扰及工具车滑动。</w:t>
            </w:r>
          </w:p>
          <w:p w14:paraId="26DE244C">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2.所有工具、配件均符合国家相关行业标准，质量合格，无破损、无瑕疵，适配管道工实训教学场景，可直接投入使用。</w:t>
            </w:r>
          </w:p>
          <w:p w14:paraId="7E4F9D71">
            <w:pPr>
              <w:numPr>
                <w:ilvl w:val="0"/>
                <w:numId w:val="0"/>
              </w:numPr>
              <w:spacing w:line="15" w:lineRule="auto"/>
              <w:ind w:left="0" w:leftChars="0" w:firstLine="0" w:firstLineChars="0"/>
              <w:rPr>
                <w:highlight w:val="none"/>
                <w:vertAlign w:val="baseline"/>
              </w:rPr>
            </w:pPr>
            <w:r>
              <w:rPr>
                <w:rFonts w:hint="eastAsia" w:ascii="仿宋" w:hAnsi="仿宋" w:eastAsia="仿宋" w:cs="仿宋"/>
                <w:color w:val="000000" w:themeColor="text1"/>
                <w:sz w:val="21"/>
                <w:szCs w:val="21"/>
                <w:highlight w:val="none"/>
                <w14:textFill>
                  <w14:solidFill>
                    <w14:schemeClr w14:val="tx1"/>
                  </w14:solidFill>
                </w14:textFill>
              </w:rPr>
              <w:t>3.耗材配备足量，可满足多次实训实操需求。</w:t>
            </w:r>
          </w:p>
        </w:tc>
        <w:tc>
          <w:tcPr>
            <w:tcW w:w="2131" w:type="dxa"/>
          </w:tcPr>
          <w:p w14:paraId="64E2BFCC">
            <w:pPr>
              <w:jc w:val="center"/>
              <w:rPr>
                <w:rFonts w:hint="default" w:eastAsiaTheme="minorEastAsia"/>
                <w:highlight w:val="none"/>
                <w:vertAlign w:val="baseline"/>
                <w:lang w:val="en-US" w:eastAsia="zh-CN"/>
              </w:rPr>
            </w:pPr>
            <w:r>
              <w:rPr>
                <w:rFonts w:hint="eastAsia" w:ascii="仿宋" w:hAnsi="仿宋" w:eastAsia="仿宋" w:cs="仿宋"/>
                <w:highlight w:val="none"/>
                <w:vertAlign w:val="baseline"/>
                <w:lang w:val="en-US" w:eastAsia="zh-CN"/>
              </w:rPr>
              <w:t>6套</w:t>
            </w:r>
          </w:p>
        </w:tc>
      </w:tr>
      <w:tr w14:paraId="425B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3993DCD3">
            <w:pPr>
              <w:rPr>
                <w:highlight w:val="none"/>
                <w:vertAlign w:val="baseline"/>
              </w:rPr>
            </w:pPr>
          </w:p>
        </w:tc>
        <w:tc>
          <w:tcPr>
            <w:tcW w:w="2130" w:type="dxa"/>
            <w:vAlign w:val="center"/>
          </w:tcPr>
          <w:p w14:paraId="57B3DA69">
            <w:pPr>
              <w:spacing w:line="15" w:lineRule="auto"/>
              <w:rPr>
                <w:highlight w:val="none"/>
                <w:vertAlign w:val="baseline"/>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焊接及焊缝检测装置</w:t>
            </w:r>
          </w:p>
        </w:tc>
        <w:tc>
          <w:tcPr>
            <w:tcW w:w="2131" w:type="dxa"/>
            <w:vAlign w:val="center"/>
          </w:tcPr>
          <w:p w14:paraId="18568895">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一、</w:t>
            </w:r>
            <w:r>
              <w:rPr>
                <w:rFonts w:hint="eastAsia" w:ascii="仿宋" w:hAnsi="仿宋" w:eastAsia="仿宋" w:cs="仿宋"/>
                <w:b/>
                <w:bCs/>
                <w:color w:val="000000" w:themeColor="text1"/>
                <w:sz w:val="21"/>
                <w:szCs w:val="21"/>
                <w:highlight w:val="none"/>
                <w14:textFill>
                  <w14:solidFill>
                    <w14:schemeClr w14:val="tx1"/>
                  </w14:solidFill>
                </w14:textFill>
              </w:rPr>
              <w:t>整体参数</w:t>
            </w:r>
          </w:p>
          <w:p w14:paraId="38C56B8D">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装置名称：焊接、钻孔及焊缝检测装置</w:t>
            </w:r>
          </w:p>
          <w:p w14:paraId="2B8AF8A4">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材质：操作台采用碳钢定制，经过多道工序，稳固耐用，抗冲击，不易变形，使用寿命长。</w:t>
            </w:r>
          </w:p>
          <w:p w14:paraId="1822C790">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数量：操作台 1 套、焊接装置 1 套，钻孔设备 1 套，焊缝检测装置 1 套，净化器 1 套。</w:t>
            </w:r>
          </w:p>
          <w:p w14:paraId="13A87F1C">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规格：</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highlight w:val="none"/>
                <w:lang w:val="en-US" w:eastAsia="zh-CN"/>
              </w:rPr>
              <w:t>长</w:t>
            </w:r>
            <w:r>
              <w:rPr>
                <w:rFonts w:hint="eastAsia" w:ascii="仿宋" w:hAnsi="仿宋" w:eastAsia="仿宋" w:cs="仿宋"/>
                <w:color w:val="000000" w:themeColor="text1"/>
                <w:sz w:val="21"/>
                <w:szCs w:val="21"/>
                <w:highlight w:val="none"/>
                <w14:textFill>
                  <w14:solidFill>
                    <w14:schemeClr w14:val="tx1"/>
                  </w14:solidFill>
                </w14:textFill>
              </w:rPr>
              <w:t>1200mm× 宽 700mm × 高 700mm。</w:t>
            </w:r>
          </w:p>
          <w:p w14:paraId="58365C9B">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功能：电焊、氩弧焊操作实训；钻孔操作实训；焊缝设备操作实训；焊缝检测实训。</w:t>
            </w:r>
          </w:p>
          <w:p w14:paraId="218DAFB6">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二、详细配件参数</w:t>
            </w:r>
          </w:p>
          <w:p w14:paraId="3137955B">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1.焊接装置（1 套，含以下所有单品，单品数量标注明确）</w:t>
            </w:r>
          </w:p>
          <w:p w14:paraId="6EA0DAE4">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xml:space="preserve">氩弧焊机：1 </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，电压范围：3~380V±10%，电流范围：10~400，外形尺寸：≥580*310*600mm</w:t>
            </w:r>
            <w:r>
              <w:rPr>
                <w:rFonts w:hint="eastAsia" w:ascii="仿宋" w:hAnsi="仿宋" w:eastAsia="仿宋" w:cs="仿宋"/>
                <w:color w:val="000000" w:themeColor="text1"/>
                <w:sz w:val="21"/>
                <w:szCs w:val="21"/>
                <w:highlight w:val="none"/>
                <w14:textFill>
                  <w14:solidFill>
                    <w14:schemeClr w14:val="tx1"/>
                  </w14:solidFill>
                </w14:textFill>
              </w:rPr>
              <w:t>。</w:t>
            </w:r>
          </w:p>
          <w:p w14:paraId="2E54D130">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 xml:space="preserve">直流焊机：1 </w:t>
            </w:r>
            <w:r>
              <w:rPr>
                <w:rFonts w:hint="eastAsia" w:ascii="仿宋" w:hAnsi="仿宋" w:eastAsia="仿宋" w:cs="仿宋"/>
                <w:color w:val="000000" w:themeColor="text1"/>
                <w:sz w:val="21"/>
                <w:szCs w:val="21"/>
                <w:highlight w:val="none"/>
                <w:lang w:val="en-US" w:eastAsia="zh-CN"/>
                <w14:textFill>
                  <w14:solidFill>
                    <w14:schemeClr w14:val="tx1"/>
                  </w14:solidFill>
                </w14:textFill>
              </w:rPr>
              <w:t>组</w:t>
            </w:r>
            <w:r>
              <w:rPr>
                <w:rFonts w:hint="eastAsia" w:ascii="仿宋" w:hAnsi="仿宋" w:eastAsia="仿宋" w:cs="仿宋"/>
                <w:color w:val="000000" w:themeColor="text1"/>
                <w:sz w:val="21"/>
                <w:szCs w:val="21"/>
                <w:highlight w:val="none"/>
                <w14:textFill>
                  <w14:solidFill>
                    <w14:schemeClr w14:val="tx1"/>
                  </w14:solidFill>
                </w14:textFill>
              </w:rPr>
              <w:t>，电压范围：220V，电流范围：20-250A±15%，焊接厚度：2-6mm。</w:t>
            </w:r>
          </w:p>
          <w:p w14:paraId="6962341D">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 xml:space="preserve">氩气瓶：2 </w:t>
            </w:r>
            <w:r>
              <w:rPr>
                <w:rFonts w:hint="eastAsia" w:ascii="仿宋" w:hAnsi="仿宋" w:eastAsia="仿宋" w:cs="仿宋"/>
                <w:color w:val="000000" w:themeColor="text1"/>
                <w:sz w:val="21"/>
                <w:szCs w:val="21"/>
                <w:highlight w:val="none"/>
                <w:lang w:val="en-US" w:eastAsia="zh-CN"/>
                <w14:textFill>
                  <w14:solidFill>
                    <w14:schemeClr w14:val="tx1"/>
                  </w14:solidFill>
                </w14:textFill>
              </w:rPr>
              <w:t>只</w:t>
            </w:r>
            <w:r>
              <w:rPr>
                <w:rFonts w:hint="eastAsia" w:ascii="仿宋" w:hAnsi="仿宋" w:eastAsia="仿宋" w:cs="仿宋"/>
                <w:color w:val="000000" w:themeColor="text1"/>
                <w:sz w:val="21"/>
                <w:szCs w:val="21"/>
                <w:highlight w:val="none"/>
                <w14:textFill>
                  <w14:solidFill>
                    <w14:schemeClr w14:val="tx1"/>
                  </w14:solidFill>
                </w14:textFill>
              </w:rPr>
              <w:t>，国标 10L。</w:t>
            </w:r>
          </w:p>
          <w:p w14:paraId="6BB16EB1">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焊钳：：25只，≥300A。</w:t>
            </w:r>
          </w:p>
          <w:p w14:paraId="3EE4AD69">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敲渣锤：25只，锤面直径：≥20mm。</w:t>
            </w:r>
          </w:p>
          <w:p w14:paraId="5AF3EDE6">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 xml:space="preserve">台虎钳：15 </w:t>
            </w:r>
            <w:r>
              <w:rPr>
                <w:rFonts w:hint="eastAsia" w:ascii="仿宋" w:hAnsi="仿宋" w:eastAsia="仿宋" w:cs="仿宋"/>
                <w:color w:val="000000" w:themeColor="text1"/>
                <w:sz w:val="21"/>
                <w:szCs w:val="21"/>
                <w:highlight w:val="none"/>
                <w:lang w:val="en-US" w:eastAsia="zh-CN"/>
                <w14:textFill>
                  <w14:solidFill>
                    <w14:schemeClr w14:val="tx1"/>
                  </w14:solidFill>
                </w14:textFill>
              </w:rPr>
              <w:t>台</w:t>
            </w:r>
            <w:r>
              <w:rPr>
                <w:rFonts w:hint="eastAsia" w:ascii="仿宋" w:hAnsi="仿宋" w:eastAsia="仿宋" w:cs="仿宋"/>
                <w:color w:val="000000" w:themeColor="text1"/>
                <w:sz w:val="21"/>
                <w:szCs w:val="21"/>
                <w:highlight w:val="none"/>
                <w14:textFill>
                  <w14:solidFill>
                    <w14:schemeClr w14:val="tx1"/>
                  </w14:solidFill>
                </w14:textFill>
              </w:rPr>
              <w:t>，尺寸≥3 寸，工业级多功能铸钢桌虎钳。</w:t>
            </w:r>
          </w:p>
          <w:p w14:paraId="1D08A002">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(7)</w:t>
            </w:r>
            <w:r>
              <w:rPr>
                <w:rFonts w:hint="eastAsia" w:ascii="仿宋" w:hAnsi="仿宋" w:eastAsia="仿宋" w:cs="仿宋"/>
                <w:color w:val="000000" w:themeColor="text1"/>
                <w:sz w:val="21"/>
                <w:szCs w:val="21"/>
                <w:highlight w:val="none"/>
                <w14:textFill>
                  <w14:solidFill>
                    <w14:schemeClr w14:val="tx1"/>
                  </w14:solidFill>
                </w14:textFill>
              </w:rPr>
              <w:t xml:space="preserve">撬杠：15 </w:t>
            </w:r>
            <w:r>
              <w:rPr>
                <w:rFonts w:hint="eastAsia" w:ascii="仿宋" w:hAnsi="仿宋" w:eastAsia="仿宋" w:cs="仿宋"/>
                <w:color w:val="000000" w:themeColor="text1"/>
                <w:sz w:val="21"/>
                <w:szCs w:val="21"/>
                <w:highlight w:val="none"/>
                <w:lang w:val="en-US" w:eastAsia="zh-CN"/>
                <w14:textFill>
                  <w14:solidFill>
                    <w14:schemeClr w14:val="tx1"/>
                  </w14:solidFill>
                </w14:textFill>
              </w:rPr>
              <w:t>根</w:t>
            </w:r>
            <w:r>
              <w:rPr>
                <w:rFonts w:hint="eastAsia" w:ascii="仿宋" w:hAnsi="仿宋" w:eastAsia="仿宋" w:cs="仿宋"/>
                <w:color w:val="000000" w:themeColor="text1"/>
                <w:sz w:val="21"/>
                <w:szCs w:val="21"/>
                <w:highlight w:val="none"/>
                <w14:textFill>
                  <w14:solidFill>
                    <w14:schemeClr w14:val="tx1"/>
                  </w14:solidFill>
                </w14:textFill>
              </w:rPr>
              <w:t>，规格</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不小于</w:t>
            </w:r>
            <w:r>
              <w:rPr>
                <w:rFonts w:hint="eastAsia" w:ascii="仿宋" w:hAnsi="仿宋" w:eastAsia="仿宋" w:cs="仿宋"/>
                <w:color w:val="000000" w:themeColor="text1"/>
                <w:sz w:val="21"/>
                <w:szCs w:val="21"/>
                <w:highlight w:val="none"/>
                <w14:textFill>
                  <w14:solidFill>
                    <w14:schemeClr w14:val="tx1"/>
                  </w14:solidFill>
                </w14:textFill>
              </w:rPr>
              <w:t>20*600mm。</w:t>
            </w:r>
          </w:p>
          <w:p w14:paraId="6D7474CE">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(8)</w:t>
            </w:r>
            <w:r>
              <w:rPr>
                <w:rFonts w:hint="eastAsia" w:ascii="仿宋" w:hAnsi="仿宋" w:eastAsia="仿宋" w:cs="仿宋"/>
                <w:color w:val="000000" w:themeColor="text1"/>
                <w:sz w:val="21"/>
                <w:szCs w:val="21"/>
                <w:highlight w:val="none"/>
                <w14:textFill>
                  <w14:solidFill>
                    <w14:schemeClr w14:val="tx1"/>
                  </w14:solidFill>
                </w14:textFill>
              </w:rPr>
              <w:t>烟雾净化装置：1</w:t>
            </w:r>
            <w:r>
              <w:rPr>
                <w:rFonts w:hint="eastAsia" w:ascii="仿宋" w:hAnsi="仿宋" w:eastAsia="仿宋" w:cs="仿宋"/>
                <w:color w:val="000000" w:themeColor="text1"/>
                <w:sz w:val="21"/>
                <w:szCs w:val="21"/>
                <w:highlight w:val="none"/>
                <w:lang w:val="en-US" w:eastAsia="zh-CN"/>
                <w14:textFill>
                  <w14:solidFill>
                    <w14:schemeClr w14:val="tx1"/>
                  </w14:solidFill>
                </w14:textFill>
              </w:rPr>
              <w:t>台</w:t>
            </w:r>
            <w:r>
              <w:rPr>
                <w:rFonts w:hint="eastAsia" w:ascii="仿宋" w:hAnsi="仿宋" w:eastAsia="仿宋" w:cs="仿宋"/>
                <w:color w:val="000000" w:themeColor="text1"/>
                <w:sz w:val="21"/>
                <w:szCs w:val="21"/>
                <w:highlight w:val="none"/>
                <w14:textFill>
                  <w14:solidFill>
                    <w14:schemeClr w14:val="tx1"/>
                  </w14:solidFill>
                </w14:textFill>
              </w:rPr>
              <w:t>，单臂≥2.2KW，自动清灰。</w:t>
            </w:r>
          </w:p>
          <w:p w14:paraId="4C113384">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(9)</w:t>
            </w:r>
            <w:r>
              <w:rPr>
                <w:rFonts w:hint="eastAsia" w:ascii="仿宋" w:hAnsi="仿宋" w:eastAsia="仿宋" w:cs="仿宋"/>
                <w:color w:val="000000" w:themeColor="text1"/>
                <w:sz w:val="21"/>
                <w:szCs w:val="21"/>
                <w:highlight w:val="none"/>
                <w:lang w:val="en-US" w:eastAsia="zh-CN"/>
                <w14:textFill>
                  <w14:solidFill>
                    <w14:schemeClr w14:val="tx1"/>
                  </w14:solidFill>
                </w14:textFill>
              </w:rPr>
              <w:t>倒链：</w:t>
            </w: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台</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起重量</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2t，提升高度</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3m，链条直径</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8mm。</w:t>
            </w:r>
          </w:p>
          <w:p w14:paraId="31CECB51">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2.钻孔工具（1 套，含以下所有单品，单品数量标注明确）</w:t>
            </w:r>
          </w:p>
          <w:p w14:paraId="3B778F0F">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xml:space="preserve">台钻：1 </w:t>
            </w:r>
            <w:r>
              <w:rPr>
                <w:rFonts w:hint="eastAsia" w:ascii="仿宋" w:hAnsi="仿宋" w:eastAsia="仿宋" w:cs="仿宋"/>
                <w:color w:val="000000" w:themeColor="text1"/>
                <w:sz w:val="21"/>
                <w:szCs w:val="21"/>
                <w:highlight w:val="none"/>
                <w:lang w:val="en-US" w:eastAsia="zh-CN"/>
                <w14:textFill>
                  <w14:solidFill>
                    <w14:schemeClr w14:val="tx1"/>
                  </w14:solidFill>
                </w14:textFill>
              </w:rPr>
              <w:t>台</w:t>
            </w:r>
            <w:r>
              <w:rPr>
                <w:rFonts w:hint="eastAsia" w:ascii="仿宋" w:hAnsi="仿宋" w:eastAsia="仿宋" w:cs="仿宋"/>
                <w:color w:val="000000" w:themeColor="text1"/>
                <w:sz w:val="21"/>
                <w:szCs w:val="21"/>
                <w:highlight w:val="none"/>
                <w14:textFill>
                  <w14:solidFill>
                    <w14:schemeClr w14:val="tx1"/>
                  </w14:solidFill>
                </w14:textFill>
              </w:rPr>
              <w:t>，最大钻孔直径 25mm。</w:t>
            </w:r>
          </w:p>
          <w:p w14:paraId="7938F733">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直柄麻花钻头：2只，直径12mm。</w:t>
            </w:r>
          </w:p>
          <w:p w14:paraId="505729FF">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直柄麻花钻头：2只，直径6mm。</w:t>
            </w:r>
          </w:p>
          <w:p w14:paraId="03667DBF">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3.切割加工工具（1套，含以下所有单品，单品数量标注明确）</w:t>
            </w:r>
          </w:p>
          <w:p w14:paraId="011ED33F">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手动液压煨弯机 2</w:t>
            </w:r>
            <w:r>
              <w:rPr>
                <w:rFonts w:hint="eastAsia" w:ascii="仿宋" w:hAnsi="仿宋" w:eastAsia="仿宋" w:cs="仿宋"/>
                <w:color w:val="000000" w:themeColor="text1"/>
                <w:sz w:val="21"/>
                <w:szCs w:val="21"/>
                <w:highlight w:val="none"/>
                <w:lang w:val="en-US" w:eastAsia="zh-CN"/>
                <w14:textFill>
                  <w14:solidFill>
                    <w14:schemeClr w14:val="tx1"/>
                  </w14:solidFill>
                </w14:textFill>
              </w:rPr>
              <w:t>台</w:t>
            </w:r>
            <w:r>
              <w:rPr>
                <w:rFonts w:hint="eastAsia" w:ascii="仿宋" w:hAnsi="仿宋" w:eastAsia="仿宋" w:cs="仿宋"/>
                <w:color w:val="000000" w:themeColor="text1"/>
                <w:sz w:val="21"/>
                <w:szCs w:val="21"/>
                <w:highlight w:val="none"/>
                <w14:textFill>
                  <w14:solidFill>
                    <w14:schemeClr w14:val="tx1"/>
                  </w14:solidFill>
                </w14:textFill>
              </w:rPr>
              <w:t>，出力：≥13 吨；行程：≥250mm；弯曲范围：直径≥21.3～60mm；整机重量：≥48kg;材质球墨铸铁。</w:t>
            </w:r>
          </w:p>
          <w:p w14:paraId="00E483DD">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切割机：2台，</w:t>
            </w:r>
            <w:r>
              <w:rPr>
                <w:rFonts w:hint="eastAsia" w:ascii="仿宋" w:hAnsi="仿宋" w:eastAsia="仿宋" w:cs="仿宋"/>
                <w:color w:val="auto"/>
                <w:sz w:val="21"/>
                <w:szCs w:val="21"/>
                <w:highlight w:val="none"/>
              </w:rPr>
              <w:t>400型材切割机。</w:t>
            </w:r>
          </w:p>
          <w:p w14:paraId="25870AEC">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w:t>
            </w:r>
            <w:r>
              <w:rPr>
                <w:rFonts w:hint="eastAsia" w:ascii="仿宋" w:hAnsi="仿宋" w:eastAsia="仿宋" w:cs="仿宋"/>
                <w:color w:val="000000" w:themeColor="text1"/>
                <w:sz w:val="21"/>
                <w:szCs w:val="21"/>
                <w:highlight w:val="none"/>
                <w14:textFill>
                  <w14:solidFill>
                    <w14:schemeClr w14:val="tx1"/>
                  </w14:solidFill>
                </w14:textFill>
              </w:rPr>
              <w:t>切割片：10片，400mm切割片</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p w14:paraId="06FD04B6">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钢管碾槽机</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1台，加工范围</w:t>
            </w:r>
            <w:r>
              <w:rPr>
                <w:rFonts w:hint="eastAsia" w:ascii="仿宋" w:hAnsi="仿宋" w:eastAsia="仿宋" w:cs="仿宋"/>
                <w:color w:val="000000" w:themeColor="text1"/>
                <w:sz w:val="21"/>
                <w:szCs w:val="21"/>
                <w:highlight w:val="none"/>
                <w:lang w:eastAsia="zh-CN"/>
                <w14:textFill>
                  <w14:solidFill>
                    <w14:schemeClr w14:val="tx1"/>
                  </w14:solidFill>
                </w14:textFill>
              </w:rPr>
              <w:t>35–165mm，转速可调，带深度限位</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p w14:paraId="36117019">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4.焊缝检测装置（1 套，含以下所有单品，单品数量标注明确）</w:t>
            </w:r>
          </w:p>
          <w:p w14:paraId="32A8A36A">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 测温仪：15 </w:t>
            </w:r>
            <w:r>
              <w:rPr>
                <w:rFonts w:hint="eastAsia" w:ascii="仿宋" w:hAnsi="仿宋" w:eastAsia="仿宋" w:cs="仿宋"/>
                <w:color w:val="000000" w:themeColor="text1"/>
                <w:sz w:val="21"/>
                <w:szCs w:val="21"/>
                <w:highlight w:val="none"/>
                <w:lang w:val="en-US" w:eastAsia="zh-CN"/>
                <w14:textFill>
                  <w14:solidFill>
                    <w14:schemeClr w14:val="tx1"/>
                  </w14:solidFill>
                </w14:textFill>
              </w:rPr>
              <w:t>只</w:t>
            </w:r>
            <w:r>
              <w:rPr>
                <w:rFonts w:hint="eastAsia" w:ascii="仿宋" w:hAnsi="仿宋" w:eastAsia="仿宋" w:cs="仿宋"/>
                <w:color w:val="000000" w:themeColor="text1"/>
                <w:sz w:val="21"/>
                <w:szCs w:val="21"/>
                <w:highlight w:val="none"/>
                <w14:textFill>
                  <w14:solidFill>
                    <w14:schemeClr w14:val="tx1"/>
                  </w14:solidFill>
                </w14:textFill>
              </w:rPr>
              <w:t>，测量范围 - 50℃到 1000℃。</w:t>
            </w:r>
          </w:p>
          <w:p w14:paraId="0FB4994B">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 焊接检验尺：15 </w:t>
            </w:r>
            <w:r>
              <w:rPr>
                <w:rFonts w:hint="eastAsia" w:ascii="仿宋" w:hAnsi="仿宋" w:eastAsia="仿宋" w:cs="仿宋"/>
                <w:color w:val="000000" w:themeColor="text1"/>
                <w:sz w:val="21"/>
                <w:szCs w:val="21"/>
                <w:highlight w:val="none"/>
                <w:lang w:val="en-US" w:eastAsia="zh-CN"/>
                <w14:textFill>
                  <w14:solidFill>
                    <w14:schemeClr w14:val="tx1"/>
                  </w14:solidFill>
                </w14:textFill>
              </w:rPr>
              <w:t>只</w:t>
            </w:r>
            <w:r>
              <w:rPr>
                <w:rFonts w:hint="eastAsia" w:ascii="仿宋" w:hAnsi="仿宋" w:eastAsia="仿宋" w:cs="仿宋"/>
                <w:color w:val="000000" w:themeColor="text1"/>
                <w:sz w:val="21"/>
                <w:szCs w:val="21"/>
                <w:highlight w:val="none"/>
                <w14:textFill>
                  <w14:solidFill>
                    <w14:schemeClr w14:val="tx1"/>
                  </w14:solidFill>
                </w14:textFill>
              </w:rPr>
              <w:t>，不锈钢，焊接高度0-10mm，焊接尺寸0-14mm，咬边深度0-5mm。。</w:t>
            </w:r>
          </w:p>
          <w:p w14:paraId="3D01DF78">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(3) 超声波探伤仪：1 </w:t>
            </w:r>
            <w:r>
              <w:rPr>
                <w:rFonts w:hint="eastAsia" w:ascii="仿宋" w:hAnsi="仿宋" w:eastAsia="仿宋" w:cs="仿宋"/>
                <w:color w:val="000000" w:themeColor="text1"/>
                <w:sz w:val="21"/>
                <w:szCs w:val="21"/>
                <w:highlight w:val="none"/>
                <w:lang w:val="en-US" w:eastAsia="zh-CN"/>
                <w14:textFill>
                  <w14:solidFill>
                    <w14:schemeClr w14:val="tx1"/>
                  </w14:solidFill>
                </w14:textFill>
              </w:rPr>
              <w:t>台</w:t>
            </w:r>
            <w:r>
              <w:rPr>
                <w:rFonts w:hint="eastAsia" w:ascii="仿宋" w:hAnsi="仿宋" w:eastAsia="仿宋" w:cs="仿宋"/>
                <w:color w:val="000000" w:themeColor="text1"/>
                <w:sz w:val="21"/>
                <w:szCs w:val="21"/>
                <w:highlight w:val="none"/>
                <w14:textFill>
                  <w14:solidFill>
                    <w14:schemeClr w14:val="tx1"/>
                  </w14:solidFill>
                </w14:textFill>
              </w:rPr>
              <w:t>，材料声速：1000-9999M/s，最大声程：6100mm，频率范围：0.4-10Mhz。</w:t>
            </w:r>
          </w:p>
          <w:p w14:paraId="450FB8AD">
            <w:pPr>
              <w:numPr>
                <w:ilvl w:val="0"/>
                <w:numId w:val="0"/>
              </w:num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高精度激光水平仪：1台，自动安平方位土3%超范围光线闪亮，激光精度：5m±1mm，激光等级：class Ⅱ。</w:t>
            </w:r>
          </w:p>
          <w:p w14:paraId="28D91AFC">
            <w:pPr>
              <w:numPr>
                <w:ilvl w:val="0"/>
                <w:numId w:val="0"/>
              </w:numPr>
              <w:spacing w:line="300" w:lineRule="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壁厚卡尺：5只，百分平头0-20mm，数显。</w:t>
            </w:r>
          </w:p>
          <w:p w14:paraId="351999E5">
            <w:pPr>
              <w:spacing w:line="300" w:lineRule="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漏水精准定位仪器：1套，频率获取：室内≥600Hz-15kHz、室外20Hz-5kHz,检测功能：室内/室外，测量深度≥3m，检测模式：普查模式、定位模式。</w:t>
            </w:r>
          </w:p>
          <w:p w14:paraId="6E775D28">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5.防护用品（1 套，含以下所有单品，单品数量标注明确）</w:t>
            </w:r>
          </w:p>
          <w:p w14:paraId="63FB574A">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(1) 劳保眼镜：25 </w:t>
            </w:r>
            <w:r>
              <w:rPr>
                <w:rFonts w:hint="eastAsia" w:ascii="仿宋" w:hAnsi="仿宋" w:eastAsia="仿宋" w:cs="仿宋"/>
                <w:color w:val="000000" w:themeColor="text1"/>
                <w:sz w:val="21"/>
                <w:szCs w:val="21"/>
                <w:highlight w:val="none"/>
                <w:lang w:val="en-US" w:eastAsia="zh-CN"/>
                <w14:textFill>
                  <w14:solidFill>
                    <w14:schemeClr w14:val="tx1"/>
                  </w14:solidFill>
                </w14:textFill>
              </w:rPr>
              <w:t>只</w:t>
            </w:r>
            <w:r>
              <w:rPr>
                <w:rFonts w:hint="eastAsia" w:ascii="仿宋" w:hAnsi="仿宋" w:eastAsia="仿宋" w:cs="仿宋"/>
                <w:color w:val="000000" w:themeColor="text1"/>
                <w:sz w:val="21"/>
                <w:szCs w:val="21"/>
                <w:highlight w:val="none"/>
                <w14:textFill>
                  <w14:solidFill>
                    <w14:schemeClr w14:val="tx1"/>
                  </w14:solidFill>
                </w14:textFill>
              </w:rPr>
              <w:t>，直径≥45mm。</w:t>
            </w:r>
          </w:p>
          <w:p w14:paraId="664D0F3F">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(2) 焊接服：15 </w:t>
            </w:r>
            <w:r>
              <w:rPr>
                <w:rFonts w:hint="eastAsia" w:ascii="仿宋" w:hAnsi="仿宋" w:eastAsia="仿宋" w:cs="仿宋"/>
                <w:color w:val="000000" w:themeColor="text1"/>
                <w:sz w:val="21"/>
                <w:szCs w:val="21"/>
                <w:highlight w:val="none"/>
                <w:lang w:val="en-US" w:eastAsia="zh-CN"/>
                <w14:textFill>
                  <w14:solidFill>
                    <w14:schemeClr w14:val="tx1"/>
                  </w14:solidFill>
                </w14:textFill>
              </w:rPr>
              <w:t>套</w:t>
            </w:r>
            <w:r>
              <w:rPr>
                <w:rFonts w:hint="eastAsia" w:ascii="仿宋" w:hAnsi="仿宋" w:eastAsia="仿宋" w:cs="仿宋"/>
                <w:color w:val="000000" w:themeColor="text1"/>
                <w:sz w:val="21"/>
                <w:szCs w:val="21"/>
                <w:highlight w:val="none"/>
                <w14:textFill>
                  <w14:solidFill>
                    <w14:schemeClr w14:val="tx1"/>
                  </w14:solidFill>
                </w14:textFill>
              </w:rPr>
              <w:t>，牛皮电焊服。</w:t>
            </w:r>
          </w:p>
          <w:p w14:paraId="566E6AD4">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 xml:space="preserve">(3) 电焊手套：25 </w:t>
            </w:r>
            <w:r>
              <w:rPr>
                <w:rFonts w:hint="eastAsia" w:ascii="仿宋" w:hAnsi="仿宋" w:eastAsia="仿宋" w:cs="仿宋"/>
                <w:color w:val="000000" w:themeColor="text1"/>
                <w:sz w:val="21"/>
                <w:szCs w:val="21"/>
                <w:highlight w:val="none"/>
                <w:lang w:val="en-US" w:eastAsia="zh-CN"/>
                <w14:textFill>
                  <w14:solidFill>
                    <w14:schemeClr w14:val="tx1"/>
                  </w14:solidFill>
                </w14:textFill>
              </w:rPr>
              <w:t>双</w:t>
            </w:r>
            <w:r>
              <w:rPr>
                <w:rFonts w:hint="eastAsia" w:ascii="仿宋" w:hAnsi="仿宋" w:eastAsia="仿宋" w:cs="仿宋"/>
                <w:color w:val="000000" w:themeColor="text1"/>
                <w:sz w:val="21"/>
                <w:szCs w:val="21"/>
                <w:highlight w:val="none"/>
                <w14:textFill>
                  <w14:solidFill>
                    <w14:schemeClr w14:val="tx1"/>
                  </w14:solidFill>
                </w14:textFill>
              </w:rPr>
              <w:t>，单层牛皮电焊手套。</w:t>
            </w:r>
          </w:p>
          <w:p w14:paraId="3C67F4F8">
            <w:pPr>
              <w:spacing w:line="300" w:lineRule="auto"/>
              <w:rPr>
                <w:rFonts w:hint="eastAsia" w:ascii="仿宋" w:hAnsi="仿宋" w:eastAsia="仿宋" w:cs="仿宋"/>
                <w:b/>
                <w:bCs/>
                <w:color w:val="000000" w:themeColor="text1"/>
                <w:sz w:val="21"/>
                <w:szCs w:val="21"/>
                <w:highlight w:val="none"/>
                <w14:textFill>
                  <w14:solidFill>
                    <w14:schemeClr w14:val="tx1"/>
                  </w14:solidFill>
                </w14:textFill>
              </w:rPr>
            </w:pPr>
            <w:r>
              <w:rPr>
                <w:rFonts w:hint="eastAsia" w:ascii="仿宋" w:hAnsi="仿宋" w:eastAsia="仿宋" w:cs="仿宋"/>
                <w:b/>
                <w:bCs/>
                <w:color w:val="000000" w:themeColor="text1"/>
                <w:sz w:val="21"/>
                <w:szCs w:val="21"/>
                <w:highlight w:val="none"/>
                <w14:textFill>
                  <w14:solidFill>
                    <w14:schemeClr w14:val="tx1"/>
                  </w14:solidFill>
                </w14:textFill>
              </w:rPr>
              <w:t>三、附加要求</w:t>
            </w:r>
          </w:p>
          <w:p w14:paraId="6820EBB8">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所有设备、工具及配件均符合国家相关行业标准，质量合格，无破损、无瑕疵，适配焊接、钻孔及焊缝检测实训教学场景，可直接投入使用。</w:t>
            </w:r>
          </w:p>
          <w:p w14:paraId="19E1EABA">
            <w:pPr>
              <w:spacing w:line="300" w:lineRule="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操作台分区设计，便于各类设备、工具分类摆放，取用便捷，提升实训效率。</w:t>
            </w:r>
          </w:p>
          <w:p w14:paraId="66AC42D7">
            <w:pPr>
              <w:numPr>
                <w:ilvl w:val="0"/>
                <w:numId w:val="0"/>
              </w:numPr>
              <w:spacing w:line="15" w:lineRule="auto"/>
              <w:ind w:left="0" w:leftChars="0" w:firstLine="0" w:firstLineChars="0"/>
              <w:rPr>
                <w:highlight w:val="none"/>
                <w:vertAlign w:val="baseline"/>
              </w:rPr>
            </w:pPr>
            <w:r>
              <w:rPr>
                <w:rFonts w:hint="eastAsia" w:ascii="仿宋" w:hAnsi="仿宋" w:eastAsia="仿宋" w:cs="仿宋"/>
                <w:color w:val="000000" w:themeColor="text1"/>
                <w:sz w:val="21"/>
                <w:szCs w:val="21"/>
                <w:highlight w:val="none"/>
                <w14:textFill>
                  <w14:solidFill>
                    <w14:schemeClr w14:val="tx1"/>
                  </w14:solidFill>
                </w14:textFill>
              </w:rPr>
              <w:t>相关电气设备防护等级符合实训安全要求，杜绝安全隐患。</w:t>
            </w:r>
          </w:p>
        </w:tc>
        <w:tc>
          <w:tcPr>
            <w:tcW w:w="2131" w:type="dxa"/>
          </w:tcPr>
          <w:p w14:paraId="61DD4C59">
            <w:pPr>
              <w:jc w:val="center"/>
              <w:rPr>
                <w:rFonts w:hint="default" w:eastAsiaTheme="minorEastAsia"/>
                <w:highlight w:val="none"/>
                <w:vertAlign w:val="baseline"/>
                <w:lang w:val="en-US" w:eastAsia="zh-CN"/>
              </w:rPr>
            </w:pPr>
            <w:r>
              <w:rPr>
                <w:rFonts w:hint="eastAsia" w:ascii="仿宋" w:hAnsi="仿宋" w:eastAsia="仿宋" w:cs="仿宋"/>
                <w:highlight w:val="none"/>
                <w:vertAlign w:val="baseline"/>
                <w:lang w:val="en-US" w:eastAsia="zh-CN"/>
              </w:rPr>
              <w:t>2套</w:t>
            </w:r>
          </w:p>
        </w:tc>
      </w:tr>
    </w:tbl>
    <w:p w14:paraId="4C332EF9">
      <w:pPr>
        <w:spacing w:line="360" w:lineRule="auto"/>
        <w:rPr>
          <w:rFonts w:ascii="仿宋" w:hAnsi="仿宋" w:eastAsia="仿宋" w:cs="仿宋"/>
          <w:sz w:val="24"/>
          <w:szCs w:val="24"/>
        </w:rPr>
      </w:pPr>
      <w:r>
        <w:rPr>
          <w:rFonts w:hint="eastAsia" w:ascii="仿宋" w:hAnsi="仿宋" w:eastAsia="仿宋" w:cs="仿宋"/>
          <w:sz w:val="24"/>
          <w:szCs w:val="24"/>
        </w:rPr>
        <w:t>2.需执行的国家相关标准、行业标准、地方标准或者其他标准、规范；</w:t>
      </w:r>
    </w:p>
    <w:p w14:paraId="1848BC27">
      <w:pPr>
        <w:pStyle w:val="2"/>
        <w:spacing w:line="360" w:lineRule="auto"/>
        <w:ind w:firstLine="480"/>
        <w:rPr>
          <w:rFonts w:ascii="仿宋" w:hAnsi="仿宋" w:eastAsia="仿宋" w:cs="仿宋"/>
          <w:sz w:val="24"/>
          <w:szCs w:val="24"/>
        </w:rPr>
      </w:pPr>
      <w:r>
        <w:rPr>
          <w:rFonts w:hint="eastAsia" w:ascii="仿宋" w:hAnsi="仿宋" w:eastAsia="仿宋" w:cs="仿宋"/>
          <w:kern w:val="2"/>
          <w:sz w:val="24"/>
          <w:szCs w:val="24"/>
          <w:u w:val="single"/>
          <w:lang w:val="en-US" w:eastAsia="zh-CN" w:bidi="ar-SA"/>
        </w:rPr>
        <w:t>GB50316-2000《工业金属管道设计规范》、GB50242-2002《建筑给水排水及采暖工程施工质量验收规范》、GB50243-2016《通风与空调工程施工质量验收规范》、GB 50981-2014《建筑机电工程抗震设计规范》、等国家相关标准（注：以最新国家发布标准为准）。</w:t>
      </w:r>
      <w:r>
        <w:rPr>
          <w:rFonts w:hint="eastAsia" w:ascii="仿宋" w:hAnsi="仿宋" w:eastAsia="仿宋" w:cs="仿宋"/>
          <w:kern w:val="2"/>
          <w:sz w:val="24"/>
          <w:szCs w:val="24"/>
          <w:u w:val="single"/>
          <w:lang w:val="en-US" w:eastAsia="zh-CN" w:bidi="ar-SA"/>
        </w:rPr>
        <w:br w:type="textWrapping"/>
      </w:r>
      <w:r>
        <w:rPr>
          <w:rFonts w:hint="eastAsia" w:ascii="仿宋" w:hAnsi="仿宋" w:eastAsia="仿宋" w:cs="仿宋"/>
          <w:sz w:val="24"/>
          <w:szCs w:val="24"/>
        </w:rPr>
        <w:t>3.货物包装运输、供货时间、供货地点、技术保障等要求；</w:t>
      </w:r>
    </w:p>
    <w:p w14:paraId="5039D90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u w:val="single"/>
        </w:rPr>
        <w:t>此价格包含设计、生产、运输、保险、安装调试及培训等费用；签订合同后</w:t>
      </w:r>
      <w:r>
        <w:rPr>
          <w:rFonts w:hint="eastAsia" w:ascii="仿宋" w:hAnsi="仿宋" w:eastAsia="仿宋" w:cs="仿宋"/>
          <w:sz w:val="24"/>
          <w:szCs w:val="24"/>
          <w:u w:val="single"/>
          <w:lang w:val="en-US" w:eastAsia="zh-CN"/>
        </w:rPr>
        <w:t>45</w:t>
      </w:r>
      <w:r>
        <w:rPr>
          <w:rFonts w:hint="eastAsia" w:ascii="仿宋" w:hAnsi="仿宋" w:eastAsia="仿宋" w:cs="仿宋"/>
          <w:sz w:val="24"/>
          <w:szCs w:val="24"/>
          <w:u w:val="single"/>
        </w:rPr>
        <w:t>个工作日内完成供货；供货地点：陕西铁路工程职业技术学院指定地点；技术保障：7*24h技术服务支持。</w:t>
      </w:r>
      <w:r>
        <w:rPr>
          <w:rFonts w:hint="eastAsia" w:ascii="仿宋" w:hAnsi="仿宋" w:eastAsia="仿宋" w:cs="仿宋"/>
          <w:sz w:val="24"/>
          <w:szCs w:val="24"/>
        </w:rPr>
        <w:t xml:space="preserve"> </w:t>
      </w:r>
    </w:p>
    <w:p w14:paraId="38762F64">
      <w:pPr>
        <w:pStyle w:val="2"/>
        <w:spacing w:line="360" w:lineRule="auto"/>
        <w:ind w:firstLine="480"/>
        <w:rPr>
          <w:rFonts w:ascii="仿宋" w:hAnsi="仿宋" w:eastAsia="仿宋" w:cs="仿宋"/>
          <w:sz w:val="24"/>
          <w:szCs w:val="24"/>
        </w:rPr>
      </w:pPr>
      <w:r>
        <w:rPr>
          <w:rFonts w:hint="eastAsia" w:ascii="仿宋" w:hAnsi="仿宋" w:eastAsia="仿宋" w:cs="仿宋"/>
          <w:sz w:val="24"/>
          <w:szCs w:val="24"/>
        </w:rPr>
        <w:t>4.采购标的的专用工具、备品备件、安装调试及配套工程、质量保证、售后服务等要求；</w:t>
      </w:r>
    </w:p>
    <w:p w14:paraId="585A37BE">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u w:val="single"/>
        </w:rPr>
        <w:t>4.1、</w:t>
      </w:r>
      <w:r>
        <w:rPr>
          <w:rFonts w:hint="eastAsia" w:ascii="仿宋" w:hAnsi="仿宋" w:eastAsia="仿宋" w:cs="仿宋"/>
          <w:sz w:val="24"/>
          <w:szCs w:val="24"/>
          <w:highlight w:val="none"/>
          <w:u w:val="single"/>
        </w:rPr>
        <w:t>现代机电设备运维与安全控制综合实训平台的</w:t>
      </w:r>
      <w:r>
        <w:rPr>
          <w:rFonts w:hint="eastAsia" w:ascii="仿宋" w:hAnsi="仿宋" w:eastAsia="仿宋" w:cs="仿宋"/>
          <w:sz w:val="24"/>
          <w:szCs w:val="24"/>
          <w:highlight w:val="none"/>
          <w:u w:val="single"/>
          <w:lang w:val="en-US" w:eastAsia="zh-CN"/>
        </w:rPr>
        <w:t>专用</w:t>
      </w:r>
      <w:r>
        <w:rPr>
          <w:rFonts w:hint="eastAsia" w:ascii="仿宋" w:hAnsi="仿宋" w:eastAsia="仿宋" w:cs="仿宋"/>
          <w:sz w:val="24"/>
          <w:szCs w:val="24"/>
          <w:highlight w:val="none"/>
          <w:u w:val="single"/>
        </w:rPr>
        <w:t>工具及耗材</w:t>
      </w:r>
      <w:r>
        <w:rPr>
          <w:rFonts w:hint="eastAsia" w:ascii="仿宋" w:hAnsi="仿宋" w:eastAsia="仿宋" w:cs="仿宋"/>
          <w:sz w:val="24"/>
          <w:szCs w:val="24"/>
          <w:u w:val="single"/>
        </w:rPr>
        <w:t>；</w:t>
      </w:r>
    </w:p>
    <w:p w14:paraId="2B2EC66C">
      <w:pPr>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4.2、现代机电设备运维与安全控制综合实训平台需提供：</w:t>
      </w:r>
    </w:p>
    <w:p w14:paraId="2BF68D75">
      <w:pPr>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1）对于电热水锅炉、立式单级离心泵、卧式风机盘管、工业级触摸屏、电磁流量计、压力变送器、温度传感器、电动套丝机、卧式管道离心泵、PLC等具有精密要求和质量可靠性要求的设备，需提供由具备相应资质的机构出具的有效的产品质量检测报告或产品合格证等能够证明设备质量符合相关标准的材料；</w:t>
      </w:r>
    </w:p>
    <w:p w14:paraId="6B7572BB">
      <w:pPr>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（2）对于型钢、管道及附件等材料，需提供由具备相应资质的机构出具的有效的产品质量检测报告或产品合格证等能够证明其质量符合相关标准的材料；</w:t>
      </w:r>
    </w:p>
    <w:p w14:paraId="77E3FA71">
      <w:pPr>
        <w:spacing w:line="360" w:lineRule="auto"/>
        <w:ind w:firstLine="480" w:firstLineChars="200"/>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u w:val="single"/>
          <w14:textFill>
            <w14:solidFill>
              <w14:schemeClr w14:val="tx1"/>
            </w14:solidFill>
          </w14:textFill>
        </w:rPr>
        <w:t>）视频教学资源；</w:t>
      </w:r>
    </w:p>
    <w:p w14:paraId="3491F2C1">
      <w:pPr>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u w:val="single"/>
          <w14:textFill>
            <w14:solidFill>
              <w14:schemeClr w14:val="tx1"/>
            </w14:solidFill>
          </w14:textFill>
        </w:rPr>
        <w:t>）质保</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五</w:t>
      </w:r>
      <w:r>
        <w:rPr>
          <w:rFonts w:hint="eastAsia" w:ascii="仿宋" w:hAnsi="仿宋" w:eastAsia="仿宋" w:cs="仿宋"/>
          <w:color w:val="000000" w:themeColor="text1"/>
          <w:sz w:val="24"/>
          <w:szCs w:val="24"/>
          <w:highlight w:val="none"/>
          <w:u w:val="single"/>
          <w14:textFill>
            <w14:solidFill>
              <w14:schemeClr w14:val="tx1"/>
            </w14:solidFill>
          </w14:textFill>
        </w:rPr>
        <w:t>年；</w:t>
      </w:r>
    </w:p>
    <w:p w14:paraId="152FC60B">
      <w:pPr>
        <w:spacing w:line="360" w:lineRule="auto"/>
        <w:ind w:firstLine="480" w:firstLineChars="20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u w:val="single"/>
          <w14:textFill>
            <w14:solidFill>
              <w14:schemeClr w14:val="tx1"/>
            </w14:solidFill>
          </w14:textFill>
        </w:rPr>
        <w:t>）售后服务：质保期内非人为原因损坏，制造商免费提供维修。</w:t>
      </w:r>
    </w:p>
    <w:p w14:paraId="457C15B6">
      <w:pPr>
        <w:pStyle w:val="2"/>
        <w:spacing w:line="360" w:lineRule="auto"/>
        <w:ind w:firstLine="480"/>
        <w:rPr>
          <w:rFonts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u w:val="single"/>
          <w14:textFill>
            <w14:solidFill>
              <w14:schemeClr w14:val="tx1"/>
            </w14:solidFill>
          </w14:textFill>
        </w:rPr>
        <w:t>）</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相关实训设施需进行演示培训</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w:t>
      </w:r>
    </w:p>
    <w:p w14:paraId="3DF0DEE3">
      <w:pPr>
        <w:pStyle w:val="2"/>
        <w:spacing w:line="360" w:lineRule="auto"/>
        <w:ind w:firstLine="480"/>
        <w:rPr>
          <w:rFonts w:ascii="仿宋" w:hAnsi="仿宋" w:eastAsia="仿宋" w:cs="仿宋"/>
          <w:sz w:val="24"/>
          <w:szCs w:val="24"/>
        </w:rPr>
      </w:pPr>
      <w:r>
        <w:rPr>
          <w:rFonts w:hint="eastAsia" w:ascii="仿宋" w:hAnsi="仿宋" w:eastAsia="仿宋" w:cs="仿宋"/>
          <w:sz w:val="24"/>
          <w:szCs w:val="24"/>
        </w:rPr>
        <w:t>5.采购标的的验收标准。</w:t>
      </w:r>
    </w:p>
    <w:p w14:paraId="21EACAB5">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color w:val="000000" w:themeColor="text1"/>
          <w:sz w:val="24"/>
          <w:szCs w:val="24"/>
          <w:highlight w:val="none"/>
          <w:u w:val="single"/>
          <w14:textFill>
            <w14:solidFill>
              <w14:schemeClr w14:val="tx1"/>
            </w14:solidFill>
          </w14:textFill>
        </w:rPr>
        <w:t>验收标准：GB50242-2002《建筑给水排水及采暖工程施工质量验收规范》、GB50243-2016《通风与空</w:t>
      </w:r>
      <w:bookmarkStart w:id="0" w:name="_GoBack"/>
      <w:bookmarkEnd w:id="0"/>
      <w:r>
        <w:rPr>
          <w:rFonts w:hint="eastAsia" w:ascii="仿宋" w:hAnsi="仿宋" w:eastAsia="仿宋" w:cs="仿宋"/>
          <w:color w:val="000000" w:themeColor="text1"/>
          <w:sz w:val="24"/>
          <w:szCs w:val="24"/>
          <w:highlight w:val="none"/>
          <w:u w:val="single"/>
          <w14:textFill>
            <w14:solidFill>
              <w14:schemeClr w14:val="tx1"/>
            </w14:solidFill>
          </w14:textFill>
        </w:rPr>
        <w:t>调工程施工质量验收规范》（注：以最新国家发布标准为准）。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52072"/>
    <w:multiLevelType w:val="singleLevel"/>
    <w:tmpl w:val="B655207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3BD0"/>
    <w:rsid w:val="2C136387"/>
    <w:rsid w:val="4C753BD0"/>
    <w:rsid w:val="73BD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720"/>
      </w:tabs>
      <w:spacing w:line="0" w:lineRule="atLeast"/>
    </w:pPr>
    <w:rPr>
      <w:sz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paragraph" w:customStyle="1" w:styleId="7">
    <w:name w:val="样式35"/>
    <w:basedOn w:val="1"/>
    <w:qFormat/>
    <w:uiPriority w:val="0"/>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13090</Words>
  <Characters>15514</Characters>
  <Lines>0</Lines>
  <Paragraphs>0</Paragraphs>
  <TotalTime>0</TotalTime>
  <ScaleCrop>false</ScaleCrop>
  <LinksUpToDate>false</LinksUpToDate>
  <CharactersWithSpaces>15669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2025-09-30T07:28:00Z</dcterms:created>
  <dc:creator>緣來</dc:creator>
  <cp:lastModifiedBy>叶子</cp:lastModifiedBy>
  <dcterms:modified xsi:type="dcterms:W3CDTF">2026-03-03T08:09:16Z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23B35D2DD0F54684B3AD4BCB9D56A691_11</vt:lpwstr>
  </property>
  <property fmtid="{D5CDD505-2E9C-101B-9397-08002B2CF9AE}" pid="4" name="KSOTemplateDocerSaveRecord">
    <vt:lpwstr>eyJoZGlkIjoiZjE1YjQ4NWY2MWE2Y2ZiNzE4NTU1MjQ3YTY1ZWQwZjAiLCJ1c2VySWQiOiIzMjkyNDM1OTcifQ==</vt:lpwstr>
  </property>
</Properties>
</file>