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A893"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采购需求</w:t>
      </w:r>
    </w:p>
    <w:p w14:paraId="5B3CD058">
      <w:pPr>
        <w:rPr>
          <w:rFonts w:hint="eastAsia"/>
          <w:sz w:val="28"/>
          <w:szCs w:val="28"/>
          <w:lang w:eastAsia="zh-CN"/>
        </w:rPr>
      </w:pPr>
    </w:p>
    <w:p w14:paraId="2312A49B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本项目拟采购</w:t>
      </w:r>
      <w:r>
        <w:rPr>
          <w:rFonts w:hint="eastAsia"/>
          <w:sz w:val="28"/>
          <w:szCs w:val="28"/>
        </w:rPr>
        <w:t>蔬菜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猪肉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面粉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菜籽油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大米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调味品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鸡蛋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牛奶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月饼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挂面、粽子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洗洁精、洗衣粉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生活用纸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洁厕精</w:t>
      </w:r>
      <w:r>
        <w:rPr>
          <w:rFonts w:hint="eastAsia"/>
          <w:sz w:val="28"/>
          <w:szCs w:val="28"/>
          <w:lang w:eastAsia="zh-CN"/>
        </w:rPr>
        <w:t>等产品，具体规格要求详见采购文件。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596"/>
    <w:rsid w:val="4AED2596"/>
    <w:rsid w:val="5630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2026-01-27T03:21:00Z</dcterms:created>
  <dc:creator>xoyo</dc:creator>
  <cp:lastModifiedBy>xoyo</cp:lastModifiedBy>
  <dcterms:modified xsi:type="dcterms:W3CDTF">2026-02-12T00:35:15Z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755F016B09124FAD8936171D4D04B038_13</vt:lpwstr>
  </property>
</Properties>
</file>