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39811">
      <w:pPr>
        <w:pStyle w:val="9"/>
        <w:shd w:val="clear" w:color="auto" w:fill="FFFFFF"/>
        <w:spacing w:before="0" w:beforeAutospacing="0" w:after="0" w:afterAutospacing="0" w:line="360" w:lineRule="auto"/>
        <w:rPr>
          <w:rFonts w:hint="eastAsia"/>
          <w:b/>
          <w:bCs/>
          <w:color w:val="auto"/>
          <w:highlight w:val="none"/>
        </w:rPr>
      </w:pPr>
    </w:p>
    <w:p w14:paraId="06D9BB7C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center"/>
        <w:textAlignment w:val="auto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采购需求</w:t>
      </w:r>
    </w:p>
    <w:p w14:paraId="110E5E59">
      <w:pPr>
        <w:keepNext w:val="0"/>
        <w:keepLines w:val="0"/>
        <w:pageBreakBefore w:val="0"/>
        <w:topLinePunct w:val="0"/>
        <w:bidi w:val="0"/>
        <w:spacing w:line="360" w:lineRule="auto"/>
        <w:ind w:left="0" w:leftChars="0" w:firstLine="0" w:firstLineChars="0"/>
        <w:rPr>
          <w:rFonts w:hint="eastAsia"/>
          <w:b/>
          <w:bCs/>
          <w:color w:val="auto"/>
          <w:highlight w:val="none"/>
        </w:rPr>
      </w:pPr>
      <w:bookmarkStart w:id="0" w:name="_Toc2432"/>
      <w:r>
        <w:rPr>
          <w:rFonts w:hint="eastAsia"/>
          <w:b/>
          <w:bCs/>
          <w:color w:val="auto"/>
          <w:highlight w:val="none"/>
        </w:rPr>
        <w:t>一、项目基本情况</w:t>
      </w:r>
      <w:bookmarkEnd w:id="0"/>
    </w:p>
    <w:p w14:paraId="330C7D53">
      <w:pPr>
        <w:pStyle w:val="5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480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项目编号：</w:t>
      </w:r>
      <w:r>
        <w:rPr>
          <w:rFonts w:hint="eastAsia"/>
          <w:color w:val="auto"/>
          <w:highlight w:val="none"/>
          <w:lang w:eastAsia="zh-CN"/>
        </w:rPr>
        <w:t>ZHCG-YSLYJ-20260311</w:t>
      </w:r>
      <w:bookmarkStart w:id="1" w:name="_GoBack"/>
      <w:bookmarkEnd w:id="1"/>
    </w:p>
    <w:p w14:paraId="6EA477C5">
      <w:pPr>
        <w:pStyle w:val="5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480"/>
        <w:rPr>
          <w:rFonts w:hint="eastAsia" w:eastAsia="宋体"/>
          <w:color w:val="auto"/>
          <w:highlight w:val="none"/>
          <w:u w:val="none"/>
          <w:lang w:eastAsia="zh-CN"/>
        </w:rPr>
      </w:pPr>
      <w:r>
        <w:rPr>
          <w:rFonts w:hint="eastAsia"/>
          <w:color w:val="auto"/>
          <w:highlight w:val="none"/>
        </w:rPr>
        <w:t>项目名称：</w:t>
      </w:r>
      <w:r>
        <w:rPr>
          <w:rFonts w:hint="eastAsia"/>
          <w:color w:val="auto"/>
          <w:highlight w:val="none"/>
          <w:lang w:eastAsia="zh-CN"/>
        </w:rPr>
        <w:t>永寿县刺槐林更新总体规划项目</w:t>
      </w:r>
    </w:p>
    <w:p w14:paraId="0189CB2B">
      <w:pPr>
        <w:pStyle w:val="5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480"/>
        <w:rPr>
          <w:rFonts w:hint="eastAsia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采购方式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竞争性磋商</w:t>
      </w:r>
    </w:p>
    <w:p w14:paraId="26E7F94C">
      <w:pPr>
        <w:pStyle w:val="5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48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预算金额：</w:t>
      </w:r>
      <w:r>
        <w:rPr>
          <w:rFonts w:hint="eastAsia"/>
          <w:color w:val="auto"/>
          <w:highlight w:val="none"/>
          <w:lang w:val="en-US" w:eastAsia="zh-CN"/>
        </w:rPr>
        <w:t>420,000.00</w:t>
      </w:r>
      <w:r>
        <w:rPr>
          <w:rFonts w:hint="eastAsia"/>
          <w:color w:val="auto"/>
          <w:highlight w:val="none"/>
        </w:rPr>
        <w:t>元</w:t>
      </w:r>
    </w:p>
    <w:p w14:paraId="1735E16A">
      <w:pPr>
        <w:pStyle w:val="5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48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采购需求：</w:t>
      </w:r>
    </w:p>
    <w:p w14:paraId="28536EC0">
      <w:pPr>
        <w:pStyle w:val="5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960" w:firstLineChars="4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合同包1（永寿县刺槐林更新总体规划项目）：</w:t>
      </w:r>
    </w:p>
    <w:p w14:paraId="4FA250D3">
      <w:pPr>
        <w:pStyle w:val="5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1262" w:firstLineChars="526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/>
          <w:color w:val="auto"/>
          <w:highlight w:val="none"/>
          <w:lang w:val="en-US" w:eastAsia="zh-CN"/>
        </w:rPr>
        <w:t>合同包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420,000.00</w:t>
      </w:r>
      <w:r>
        <w:rPr>
          <w:rFonts w:hint="eastAsia"/>
          <w:color w:val="auto"/>
          <w:highlight w:val="none"/>
        </w:rPr>
        <w:t>元</w:t>
      </w:r>
    </w:p>
    <w:p w14:paraId="5F54917E">
      <w:pPr>
        <w:pStyle w:val="5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1262" w:firstLineChars="526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/>
          <w:color w:val="auto"/>
          <w:highlight w:val="none"/>
          <w:lang w:val="en-US" w:eastAsia="zh-CN"/>
        </w:rPr>
        <w:t>合同包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最高限价：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420,000.00</w:t>
      </w:r>
      <w:r>
        <w:rPr>
          <w:rFonts w:hint="eastAsia"/>
          <w:color w:val="auto"/>
          <w:highlight w:val="none"/>
        </w:rPr>
        <w:t>元</w:t>
      </w: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344"/>
        <w:gridCol w:w="1886"/>
        <w:gridCol w:w="1208"/>
        <w:gridCol w:w="1704"/>
        <w:gridCol w:w="1577"/>
      </w:tblGrid>
      <w:tr w14:paraId="4218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467" w:type="pct"/>
            <w:noWrap w:val="0"/>
            <w:vAlign w:val="center"/>
          </w:tcPr>
          <w:p w14:paraId="03E2D1B4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品目号</w:t>
            </w:r>
          </w:p>
        </w:tc>
        <w:tc>
          <w:tcPr>
            <w:tcW w:w="789" w:type="pct"/>
            <w:noWrap w:val="0"/>
            <w:vAlign w:val="center"/>
          </w:tcPr>
          <w:p w14:paraId="19F10559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品目名称</w:t>
            </w:r>
          </w:p>
        </w:tc>
        <w:tc>
          <w:tcPr>
            <w:tcW w:w="1107" w:type="pct"/>
            <w:noWrap w:val="0"/>
            <w:vAlign w:val="center"/>
          </w:tcPr>
          <w:p w14:paraId="5AF097EF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采购标的</w:t>
            </w:r>
          </w:p>
        </w:tc>
        <w:tc>
          <w:tcPr>
            <w:tcW w:w="709" w:type="pct"/>
            <w:noWrap w:val="0"/>
            <w:vAlign w:val="center"/>
          </w:tcPr>
          <w:p w14:paraId="6BE3D368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数量</w:t>
            </w:r>
          </w:p>
          <w:p w14:paraId="6CCCC905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（单位）</w:t>
            </w:r>
          </w:p>
        </w:tc>
        <w:tc>
          <w:tcPr>
            <w:tcW w:w="1000" w:type="pct"/>
            <w:noWrap w:val="0"/>
            <w:vAlign w:val="center"/>
          </w:tcPr>
          <w:p w14:paraId="0FDF7269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技术规格、</w:t>
            </w:r>
          </w:p>
          <w:p w14:paraId="1E87F4EC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参数及要求</w:t>
            </w:r>
          </w:p>
        </w:tc>
        <w:tc>
          <w:tcPr>
            <w:tcW w:w="925" w:type="pct"/>
            <w:noWrap w:val="0"/>
            <w:vAlign w:val="center"/>
          </w:tcPr>
          <w:p w14:paraId="57F1CDF2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品目预算</w:t>
            </w:r>
          </w:p>
          <w:p w14:paraId="4A7E43B8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</w:tr>
      <w:tr w14:paraId="3288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467" w:type="pct"/>
            <w:noWrap w:val="0"/>
            <w:vAlign w:val="center"/>
          </w:tcPr>
          <w:p w14:paraId="497C7DC8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1-1</w:t>
            </w:r>
          </w:p>
        </w:tc>
        <w:tc>
          <w:tcPr>
            <w:tcW w:w="789" w:type="pct"/>
            <w:noWrap w:val="0"/>
            <w:vAlign w:val="center"/>
          </w:tcPr>
          <w:p w14:paraId="0E908A67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其他林业</w:t>
            </w:r>
          </w:p>
          <w:p w14:paraId="7979B98C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</w:p>
        </w:tc>
        <w:tc>
          <w:tcPr>
            <w:tcW w:w="1107" w:type="pct"/>
            <w:noWrap w:val="0"/>
            <w:vAlign w:val="center"/>
          </w:tcPr>
          <w:p w14:paraId="3376DAE1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规划</w:t>
            </w:r>
          </w:p>
        </w:tc>
        <w:tc>
          <w:tcPr>
            <w:tcW w:w="709" w:type="pct"/>
            <w:noWrap w:val="0"/>
            <w:vAlign w:val="center"/>
          </w:tcPr>
          <w:p w14:paraId="6EE2BC37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1000" w:type="pct"/>
            <w:noWrap w:val="0"/>
            <w:vAlign w:val="center"/>
          </w:tcPr>
          <w:p w14:paraId="7E2917F8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详见采购文件</w:t>
            </w:r>
          </w:p>
        </w:tc>
        <w:tc>
          <w:tcPr>
            <w:tcW w:w="925" w:type="pct"/>
            <w:noWrap w:val="0"/>
            <w:vAlign w:val="center"/>
          </w:tcPr>
          <w:p w14:paraId="68EAFBEA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420,000.00</w:t>
            </w:r>
          </w:p>
        </w:tc>
      </w:tr>
    </w:tbl>
    <w:p w14:paraId="16E5908B">
      <w:pPr>
        <w:pStyle w:val="5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1200" w:firstLine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本合同包不</w:t>
      </w:r>
      <w:r>
        <w:rPr>
          <w:rFonts w:hint="eastAsia"/>
          <w:color w:val="auto"/>
          <w:highlight w:val="none"/>
        </w:rPr>
        <w:t>接受联合体投标</w:t>
      </w:r>
    </w:p>
    <w:p w14:paraId="3B888682">
      <w:pPr>
        <w:pStyle w:val="5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1200" w:firstLineChars="500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合同履行期限：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 xml:space="preserve"> 详见采购文件</w:t>
      </w:r>
    </w:p>
    <w:p w14:paraId="7B8446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62F34"/>
    <w:rsid w:val="121861C4"/>
    <w:rsid w:val="375630F7"/>
    <w:rsid w:val="3A930C1A"/>
    <w:rsid w:val="78862F34"/>
    <w:rsid w:val="7FC8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100" w:beforeLines="0" w:afterLines="0" w:line="48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4"/>
    <w:basedOn w:val="1"/>
    <w:next w:val="1"/>
    <w:qFormat/>
    <w:uiPriority w:val="0"/>
    <w:pPr>
      <w:keepNext/>
      <w:spacing w:line="600" w:lineRule="exact"/>
      <w:jc w:val="center"/>
      <w:outlineLvl w:val="3"/>
    </w:pPr>
    <w:rPr>
      <w:rFonts w:ascii="楷体_GB2312" w:hAnsi="Times New Roman" w:eastAsia="楷体_GB2312" w:cs="Times New Roman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it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252</Characters>
  <Lines>0</Lines>
  <Paragraphs>0</Paragraphs>
  <TotalTime>0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2025-10-11T03:43:00Z</dcterms:created>
  <dc:creator>admin</dc:creator>
  <cp:lastModifiedBy>admin</cp:lastModifiedBy>
  <dcterms:modified xsi:type="dcterms:W3CDTF">2026-03-16T02:02:18Z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F2B79BB8168B48E49BD18BDEDC958C83_11</vt:lpwstr>
  </property>
  <property fmtid="{D5CDD505-2E9C-101B-9397-08002B2CF9AE}" pid="4" name="KSOTemplateDocerSaveRecord">
    <vt:lpwstr>eyJoZGlkIjoiMjMwNGNjMmE3MmFmMTc5NDdkYmJlYThkODg4NjEyNWYiLCJ1c2VySWQiOiIyNTA2MTAyNjkifQ==</vt:lpwstr>
  </property>
</Properties>
</file>