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9B30">
      <w:pPr>
        <w:pStyle w:val="4"/>
        <w:outlineLvl w:val="3"/>
        <w:rPr>
          <w:rFonts w:ascii="仿宋_GB2312" w:hAnsi="仿宋_GB2312" w:eastAsia="仿宋_GB2312" w:cs="仿宋_GB2312"/>
          <w:b/>
          <w:sz w:val="24"/>
        </w:rPr>
      </w:pPr>
      <w:r>
        <w:rPr>
          <w:rFonts w:ascii="仿宋_GB2312" w:hAnsi="仿宋_GB2312" w:eastAsia="仿宋_GB2312" w:cs="仿宋_GB2312"/>
          <w:b/>
          <w:sz w:val="24"/>
        </w:rPr>
        <w:t xml:space="preserve"> 项目概况</w:t>
      </w:r>
    </w:p>
    <w:p w14:paraId="57D835D0">
      <w:pPr>
        <w:pStyle w:val="4"/>
      </w:pPr>
      <w:r>
        <w:rPr>
          <w:rFonts w:ascii="仿宋_GB2312" w:hAnsi="仿宋_GB2312" w:eastAsia="仿宋_GB2312" w:cs="仿宋_GB2312"/>
        </w:rPr>
        <w:t>咸阳市刺槐人工林更新改造试点项目采购项目的潜在供应商应在沣西新城天兴大厦 14010 室获取采购文件，并于 2026年04月13日 10时00分 （北京时间）前提交响应文件。</w:t>
      </w:r>
    </w:p>
    <w:p w14:paraId="7457136F">
      <w:pPr>
        <w:pStyle w:val="4"/>
        <w:outlineLvl w:val="3"/>
      </w:pPr>
      <w:r>
        <w:rPr>
          <w:rFonts w:ascii="仿宋_GB2312" w:hAnsi="仿宋_GB2312" w:eastAsia="仿宋_GB2312" w:cs="仿宋_GB2312"/>
          <w:b/>
          <w:sz w:val="24"/>
        </w:rPr>
        <w:t>一、项目基本情况</w:t>
      </w:r>
    </w:p>
    <w:p w14:paraId="63450219">
      <w:pPr>
        <w:pStyle w:val="4"/>
      </w:pPr>
      <w:r>
        <w:rPr>
          <w:rFonts w:ascii="仿宋_GB2312" w:hAnsi="仿宋_GB2312" w:eastAsia="仿宋_GB2312" w:cs="仿宋_GB2312"/>
        </w:rPr>
        <w:t>项目编号：LTJHZB【2026】-004</w:t>
      </w:r>
    </w:p>
    <w:p w14:paraId="345C172B">
      <w:pPr>
        <w:pStyle w:val="4"/>
      </w:pPr>
      <w:r>
        <w:rPr>
          <w:rFonts w:ascii="仿宋_GB2312" w:hAnsi="仿宋_GB2312" w:eastAsia="仿宋_GB2312" w:cs="仿宋_GB2312"/>
        </w:rPr>
        <w:t>项目名称：咸阳市刺槐人工林更新改造试点项目</w:t>
      </w:r>
    </w:p>
    <w:p w14:paraId="2D3D5AF1">
      <w:pPr>
        <w:pStyle w:val="4"/>
      </w:pPr>
      <w:r>
        <w:rPr>
          <w:rFonts w:ascii="仿宋_GB2312" w:hAnsi="仿宋_GB2312" w:eastAsia="仿宋_GB2312" w:cs="仿宋_GB2312"/>
        </w:rPr>
        <w:t>采购方式：竞争性磋商</w:t>
      </w:r>
    </w:p>
    <w:p w14:paraId="43AA9418">
      <w:pPr>
        <w:pStyle w:val="4"/>
      </w:pPr>
      <w:r>
        <w:rPr>
          <w:rFonts w:ascii="仿宋_GB2312" w:hAnsi="仿宋_GB2312" w:eastAsia="仿宋_GB2312" w:cs="仿宋_GB2312"/>
        </w:rPr>
        <w:t>预算金额：641,500.00元</w:t>
      </w:r>
    </w:p>
    <w:p w14:paraId="3DB3402C">
      <w:pPr>
        <w:pStyle w:val="4"/>
      </w:pPr>
      <w:r>
        <w:rPr>
          <w:rFonts w:ascii="仿宋_GB2312" w:hAnsi="仿宋_GB2312" w:eastAsia="仿宋_GB2312" w:cs="仿宋_GB2312"/>
        </w:rPr>
        <w:t>采购需求：</w:t>
      </w:r>
      <w:bookmarkStart w:id="0" w:name="_GoBack"/>
      <w:bookmarkEnd w:id="0"/>
    </w:p>
    <w:p w14:paraId="02FF23C8">
      <w:pPr>
        <w:pStyle w:val="4"/>
      </w:pPr>
      <w:r>
        <w:rPr>
          <w:rFonts w:ascii="仿宋_GB2312" w:hAnsi="仿宋_GB2312" w:eastAsia="仿宋_GB2312" w:cs="仿宋_GB2312"/>
        </w:rPr>
        <w:t>合同包1(咸阳市刺槐人工林更新改造试点项目):</w:t>
      </w:r>
    </w:p>
    <w:p w14:paraId="1DC30503">
      <w:pPr>
        <w:pStyle w:val="4"/>
        <w:ind w:firstLine="630"/>
      </w:pPr>
      <w:r>
        <w:rPr>
          <w:rFonts w:ascii="仿宋_GB2312" w:hAnsi="仿宋_GB2312" w:eastAsia="仿宋_GB2312" w:cs="仿宋_GB2312"/>
        </w:rPr>
        <w:t>合同包预算金额：641,500.00元</w:t>
      </w:r>
    </w:p>
    <w:p w14:paraId="61C18D6D">
      <w:pPr>
        <w:pStyle w:val="4"/>
        <w:ind w:firstLine="630"/>
      </w:pPr>
      <w:r>
        <w:rPr>
          <w:rFonts w:ascii="仿宋_GB2312" w:hAnsi="仿宋_GB2312" w:eastAsia="仿宋_GB2312" w:cs="仿宋_GB2312"/>
        </w:rPr>
        <w:t xml:space="preserve"> 合同包最高限价：641,500.00元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9F5C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CDA6B1">
            <w:pPr>
              <w:pStyle w:val="4"/>
            </w:pPr>
            <w:r>
              <w:rPr>
                <w:rFonts w:ascii="仿宋_GB2312" w:hAnsi="仿宋_GB2312" w:eastAsia="仿宋_GB2312" w:cs="仿宋_GB2312"/>
              </w:rPr>
              <w:t>品目号</w:t>
            </w:r>
          </w:p>
        </w:tc>
        <w:tc>
          <w:tcPr>
            <w:tcW w:w="1384" w:type="dxa"/>
          </w:tcPr>
          <w:p w14:paraId="56D5041A">
            <w:pPr>
              <w:pStyle w:val="4"/>
            </w:pPr>
            <w:r>
              <w:rPr>
                <w:rFonts w:ascii="仿宋_GB2312" w:hAnsi="仿宋_GB2312" w:eastAsia="仿宋_GB2312" w:cs="仿宋_GB2312"/>
              </w:rPr>
              <w:t>品目名称</w:t>
            </w:r>
          </w:p>
        </w:tc>
        <w:tc>
          <w:tcPr>
            <w:tcW w:w="1384" w:type="dxa"/>
          </w:tcPr>
          <w:p w14:paraId="19DDC3ED">
            <w:pPr>
              <w:pStyle w:val="4"/>
            </w:pPr>
            <w:r>
              <w:rPr>
                <w:rFonts w:ascii="仿宋_GB2312" w:hAnsi="仿宋_GB2312" w:eastAsia="仿宋_GB2312" w:cs="仿宋_GB2312"/>
              </w:rPr>
              <w:t>采购标的</w:t>
            </w:r>
          </w:p>
        </w:tc>
        <w:tc>
          <w:tcPr>
            <w:tcW w:w="1384" w:type="dxa"/>
          </w:tcPr>
          <w:p w14:paraId="78034782">
            <w:pPr>
              <w:pStyle w:val="4"/>
            </w:pPr>
            <w:r>
              <w:rPr>
                <w:rFonts w:ascii="仿宋_GB2312" w:hAnsi="仿宋_GB2312" w:eastAsia="仿宋_GB2312" w:cs="仿宋_GB2312"/>
              </w:rPr>
              <w:t>数量（单位）</w:t>
            </w:r>
          </w:p>
        </w:tc>
        <w:tc>
          <w:tcPr>
            <w:tcW w:w="1384" w:type="dxa"/>
          </w:tcPr>
          <w:p w14:paraId="56AA75FA">
            <w:pPr>
              <w:pStyle w:val="4"/>
            </w:pPr>
            <w:r>
              <w:rPr>
                <w:rFonts w:ascii="仿宋_GB2312" w:hAnsi="仿宋_GB2312" w:eastAsia="仿宋_GB2312" w:cs="仿宋_GB2312"/>
              </w:rPr>
              <w:t>技术规格、参数及要求</w:t>
            </w:r>
          </w:p>
        </w:tc>
        <w:tc>
          <w:tcPr>
            <w:tcW w:w="1384" w:type="dxa"/>
          </w:tcPr>
          <w:p w14:paraId="709A84EA">
            <w:pPr>
              <w:pStyle w:val="4"/>
            </w:pPr>
            <w:r>
              <w:rPr>
                <w:rFonts w:ascii="仿宋_GB2312" w:hAnsi="仿宋_GB2312" w:eastAsia="仿宋_GB2312" w:cs="仿宋_GB2312"/>
              </w:rPr>
              <w:t>品目预算(元)</w:t>
            </w:r>
          </w:p>
        </w:tc>
      </w:tr>
      <w:tr w14:paraId="158B2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A08DD81">
            <w:pPr>
              <w:pStyle w:val="4"/>
            </w:pPr>
            <w:r>
              <w:rPr>
                <w:rFonts w:ascii="仿宋_GB2312" w:hAnsi="仿宋_GB2312" w:eastAsia="仿宋_GB2312" w:cs="仿宋_GB2312"/>
              </w:rPr>
              <w:t>1-1</w:t>
            </w:r>
          </w:p>
        </w:tc>
        <w:tc>
          <w:tcPr>
            <w:tcW w:w="1384" w:type="dxa"/>
          </w:tcPr>
          <w:p w14:paraId="57B5FA85">
            <w:pPr>
              <w:pStyle w:val="4"/>
            </w:pPr>
            <w:r>
              <w:rPr>
                <w:rFonts w:ascii="仿宋_GB2312" w:hAnsi="仿宋_GB2312" w:eastAsia="仿宋_GB2312" w:cs="仿宋_GB2312"/>
              </w:rPr>
              <w:t>园林绿化工程施工</w:t>
            </w:r>
          </w:p>
        </w:tc>
        <w:tc>
          <w:tcPr>
            <w:tcW w:w="1384" w:type="dxa"/>
          </w:tcPr>
          <w:p w14:paraId="3ECF0A47">
            <w:pPr>
              <w:pStyle w:val="4"/>
            </w:pPr>
            <w:r>
              <w:rPr>
                <w:rFonts w:ascii="仿宋_GB2312" w:hAnsi="仿宋_GB2312" w:eastAsia="仿宋_GB2312" w:cs="仿宋_GB2312"/>
              </w:rPr>
              <w:t>对西庙头国有生态林场进行更新改造300亩</w:t>
            </w:r>
          </w:p>
        </w:tc>
        <w:tc>
          <w:tcPr>
            <w:tcW w:w="1384" w:type="dxa"/>
          </w:tcPr>
          <w:p w14:paraId="6261351D">
            <w:pPr>
              <w:pStyle w:val="4"/>
            </w:pPr>
            <w:r>
              <w:rPr>
                <w:rFonts w:ascii="仿宋_GB2312" w:hAnsi="仿宋_GB2312" w:eastAsia="仿宋_GB2312" w:cs="仿宋_GB2312"/>
              </w:rPr>
              <w:t>1(项)</w:t>
            </w:r>
          </w:p>
        </w:tc>
        <w:tc>
          <w:tcPr>
            <w:tcW w:w="1384" w:type="dxa"/>
          </w:tcPr>
          <w:p w14:paraId="3AA48E95">
            <w:pPr>
              <w:pStyle w:val="4"/>
            </w:pPr>
            <w:r>
              <w:rPr>
                <w:rFonts w:ascii="仿宋_GB2312" w:hAnsi="仿宋_GB2312" w:eastAsia="仿宋_GB2312" w:cs="仿宋_GB2312"/>
              </w:rPr>
              <w:t>详见采购文件</w:t>
            </w:r>
          </w:p>
        </w:tc>
        <w:tc>
          <w:tcPr>
            <w:tcW w:w="1384" w:type="dxa"/>
          </w:tcPr>
          <w:p w14:paraId="0A28CCBB">
            <w:pPr>
              <w:pStyle w:val="4"/>
            </w:pPr>
            <w:r>
              <w:rPr>
                <w:rFonts w:ascii="仿宋_GB2312" w:hAnsi="仿宋_GB2312" w:eastAsia="仿宋_GB2312" w:cs="仿宋_GB2312"/>
              </w:rPr>
              <w:t>641,500.00</w:t>
            </w:r>
          </w:p>
        </w:tc>
      </w:tr>
    </w:tbl>
    <w:p w14:paraId="599152AB">
      <w:pPr>
        <w:pStyle w:val="4"/>
      </w:pPr>
      <w:r>
        <w:rPr>
          <w:rFonts w:ascii="仿宋_GB2312" w:hAnsi="仿宋_GB2312" w:eastAsia="仿宋_GB2312" w:cs="仿宋_GB2312"/>
        </w:rPr>
        <w:t xml:space="preserve"> 本合同包不接受联合体投标</w:t>
      </w:r>
    </w:p>
    <w:p w14:paraId="54F33716">
      <w:pPr>
        <w:pStyle w:val="4"/>
        <w:rPr>
          <w:rFonts w:hint="eastAsia"/>
          <w:lang w:val="en-US" w:eastAsia="zh-Hans"/>
        </w:rPr>
      </w:pPr>
      <w:r>
        <w:rPr>
          <w:rFonts w:ascii="仿宋_GB2312" w:hAnsi="仿宋_GB2312" w:eastAsia="仿宋_GB2312" w:cs="仿宋_GB2312"/>
        </w:rPr>
        <w:t xml:space="preserve"> 合同履行期限：自合同签订之日起45日历天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9F1456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2456</Words>
  <Characters>2842</Characters>
  <Lines>0</Lines>
  <Paragraphs>0</Paragraphs>
  <TotalTime>1</TotalTime>
  <ScaleCrop>false</ScaleCrop>
  <LinksUpToDate>false</LinksUpToDate>
  <CharactersWithSpaces>2888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演绎。</cp:lastModifiedBy>
  <dcterms:modified xsi:type="dcterms:W3CDTF">2026-04-01T06:19:21Z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eyJoZGlkIjoiYzRlOTczMGI3ODFkNmQ2ZWIxOTA0ODUxN2YyMmIwOWQiLCJ1c2VySWQiOiIxMDI1ODAyOTE0In0=</vt:lpwstr>
  </property>
  <property fmtid="{D5CDD505-2E9C-101B-9397-08002B2CF9AE}" pid="4" name="ICV">
    <vt:lpwstr>9CB7F2CE7F96488A930062986954F389_12</vt:lpwstr>
  </property>
</Properties>
</file>