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C61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3B5AFA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合同包1(神木市继续教育中心关于神木市中学教师学科命题能力提升项目):</w:t>
      </w:r>
    </w:p>
    <w:p w14:paraId="761E49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合同包预算金额：1,009,000.00元</w:t>
      </w:r>
    </w:p>
    <w:p w14:paraId="076022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合同包最高限价：1,009,000.00元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1"/>
        <w:gridCol w:w="3871"/>
        <w:gridCol w:w="3871"/>
        <w:gridCol w:w="1289"/>
        <w:gridCol w:w="2582"/>
        <w:gridCol w:w="1548"/>
      </w:tblGrid>
      <w:tr w14:paraId="52461E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5BBBB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bookmarkStart w:id="0" w:name="_GoBack"/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DE90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97543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6F1A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9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ABF3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4DD4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27379C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2047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F05D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培训服务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6A2A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培训服务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184DD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9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DF034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721EE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1,009,000.00</w:t>
            </w:r>
          </w:p>
        </w:tc>
      </w:tr>
      <w:bookmarkEnd w:id="0"/>
    </w:tbl>
    <w:p w14:paraId="40ECA0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0F6D56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合同履行期限：自合同签订之日起至2026年10月31日</w:t>
      </w:r>
    </w:p>
    <w:p w14:paraId="752CAD7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9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2026-04-10T08:37:13Z</dcterms:created>
  <dc:creator>Administrator</dc:creator>
  <cp:lastModifiedBy>八戒的弟弟</cp:lastModifiedBy>
  <dcterms:modified xsi:type="dcterms:W3CDTF">2026-04-10T08:37:27Z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eyJoZGlkIjoiZWE2YjBhMjM3Nzk4MTMwZmE4NWRjOGY0YTVlODE3NzQiLCJ1c2VySWQiOiI0NjU0NjYwMTUifQ==</vt:lpwstr>
  </property>
  <property fmtid="{D5CDD505-2E9C-101B-9397-08002B2CF9AE}" pid="4" name="ICV">
    <vt:lpwstr>26227A86D3904A44B4BC2920F285F1AC_12</vt:lpwstr>
  </property>
</Properties>
</file>