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F238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7ADFB152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4B03E26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7819108B">
      <w:pPr>
        <w:pStyle w:val="4"/>
        <w:ind w:firstLine="480"/>
      </w:pPr>
      <w:r>
        <w:rPr>
          <w:rFonts w:ascii="仿宋_GB2312" w:hAnsi="仿宋_GB2312" w:eastAsia="仿宋_GB2312" w:cs="仿宋_GB2312"/>
        </w:rPr>
        <w:t>航天基地2026-2027年市政建设项目-一图三表编制、项目建议书编制、可行性研报告服务，1项。</w:t>
      </w:r>
    </w:p>
    <w:p w14:paraId="25F72EA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0D58A570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4C7028A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D53C7AD">
      <w:pPr>
        <w:pStyle w:val="4"/>
      </w:pPr>
      <w:r>
        <w:rPr>
          <w:rFonts w:ascii="仿宋_GB2312" w:hAnsi="仿宋_GB2312" w:eastAsia="仿宋_GB2312" w:cs="仿宋_GB2312"/>
        </w:rPr>
        <w:t>采购包预算金额（元）: 446,100.00</w:t>
      </w:r>
    </w:p>
    <w:p w14:paraId="5562273F">
      <w:pPr>
        <w:pStyle w:val="4"/>
      </w:pPr>
      <w:r>
        <w:rPr>
          <w:rFonts w:ascii="仿宋_GB2312" w:hAnsi="仿宋_GB2312" w:eastAsia="仿宋_GB2312" w:cs="仿宋_GB2312"/>
        </w:rPr>
        <w:t>采购包最高限价（元）: 446,100.00</w:t>
      </w:r>
    </w:p>
    <w:p w14:paraId="6C79B736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8AA1327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799"/>
        <w:gridCol w:w="1216"/>
        <w:gridCol w:w="770"/>
        <w:gridCol w:w="770"/>
        <w:gridCol w:w="770"/>
        <w:gridCol w:w="770"/>
        <w:gridCol w:w="770"/>
        <w:gridCol w:w="771"/>
      </w:tblGrid>
      <w:tr w14:paraId="6ADC8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3F864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02DB3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B6559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F1F9E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DDBAB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088EC8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12A88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1E97F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6778B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CE080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BD00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4C464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4ACC4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航天基地2026-2027年市政建设项目-一图三表编制项目建议书编制可行性研究报告服务</w:t>
            </w:r>
          </w:p>
        </w:tc>
        <w:tc>
          <w:tcPr>
            <w:tcW w:w="831" w:type="dxa"/>
          </w:tcPr>
          <w:p w14:paraId="50B5B8A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E74232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446,100.00</w:t>
            </w:r>
          </w:p>
        </w:tc>
        <w:tc>
          <w:tcPr>
            <w:tcW w:w="831" w:type="dxa"/>
          </w:tcPr>
          <w:p w14:paraId="1A1F70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1F2899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4DD2DA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8DFB3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2B01D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C06AC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CF92C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6A12"/>
    <w:rsid w:val="7E15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2026-04-21T07:01:00Z</dcterms:created>
  <dc:creator>四方衡裕</dc:creator>
  <cp:lastModifiedBy>四方衡裕</cp:lastModifiedBy>
  <dcterms:modified xsi:type="dcterms:W3CDTF">2026-04-21T07:01:24Z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0D248A7C829C4ECCA0314CFB2157CA5C_11</vt:lpwstr>
  </property>
  <property fmtid="{D5CDD505-2E9C-101B-9397-08002B2CF9AE}" pid="4" name="KSOTemplateDocerSaveRecord">
    <vt:lpwstr>eyJoZGlkIjoiYTRhNTRmZWJhMTZhMGI4NTIwNzY3MmY4OGE4OTA2NmYiLCJ1c2VySWQiOiIxNjgwMDIxMjIyIn0=</vt:lpwstr>
  </property>
</Properties>
</file>