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82B6E">
      <w:pPr>
        <w:pStyle w:val="4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一、项目概况</w:t>
      </w:r>
    </w:p>
    <w:p w14:paraId="05DCC17A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为确保日常监管和处理投诉等工作的高效开展，拟采购监管检查辅助服务项目，以解决长期以来面临着的“量大面广、人少事多”的问题。</w:t>
      </w:r>
    </w:p>
    <w:p w14:paraId="77247EC4">
      <w:pPr>
        <w:pStyle w:val="4"/>
        <w:spacing w:line="360" w:lineRule="auto"/>
        <w:jc w:val="both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服务内容(包括工作区域、工作内容等)</w:t>
      </w:r>
    </w:p>
    <w:p w14:paraId="481918E1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1.投诉举报电话接听服务</w:t>
      </w:r>
    </w:p>
    <w:p w14:paraId="32732747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接听工作电话，规范记录来电信息。</w:t>
      </w:r>
    </w:p>
    <w:p w14:paraId="745603EE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2.台账管理服务</w:t>
      </w:r>
    </w:p>
    <w:p w14:paraId="59790380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协助建立、更新和维护案件电子台账，包括案件信息录入、分类整理、办理进度跟踪、到期提醒等。</w:t>
      </w:r>
    </w:p>
    <w:p w14:paraId="7483F2B7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3.文件归档整理服务</w:t>
      </w:r>
    </w:p>
    <w:p w14:paraId="6ABD53F5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负责日常监管检查相关文件(纸质及电子)的整理、编号、归档</w:t>
      </w:r>
    </w:p>
    <w:p w14:paraId="5DDC177B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4.日常监管辅助服务</w:t>
      </w:r>
    </w:p>
    <w:p w14:paraId="09DF6730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协助执法人员完成现场检查前的资料准备、检查后数据录入、巡查记录整理、文书打印及复印等行政辅助工作。、保管及检索调阅。</w:t>
      </w:r>
    </w:p>
    <w:p w14:paraId="566791D8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5.其他行政辅助服务</w:t>
      </w:r>
    </w:p>
    <w:p w14:paraId="34B17485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根据临时安排，提供如信息统计、报表填报等不涉及执法决定的辅助性服务。</w:t>
      </w:r>
    </w:p>
    <w:p w14:paraId="3C2A2C77">
      <w:pPr>
        <w:pStyle w:val="4"/>
        <w:numPr>
          <w:ilvl w:val="0"/>
          <w:numId w:val="0"/>
        </w:numPr>
        <w:spacing w:line="360" w:lineRule="auto"/>
        <w:ind w:left="120" w:leftChars="0" w:firstLine="0" w:firstLineChars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服务要求(如对人</w:t>
      </w: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员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配置、专业设备、服务标准等)</w:t>
      </w:r>
    </w:p>
    <w:p w14:paraId="66C02172">
      <w:pPr>
        <w:pStyle w:val="4"/>
        <w:numPr>
          <w:ilvl w:val="0"/>
          <w:numId w:val="0"/>
        </w:numPr>
        <w:spacing w:line="360" w:lineRule="auto"/>
        <w:ind w:left="120" w:leftChars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1.服务启动与时间保障</w:t>
      </w:r>
    </w:p>
    <w:p w14:paraId="6A762A9B">
      <w:pPr>
        <w:pStyle w:val="4"/>
        <w:numPr>
          <w:ilvl w:val="0"/>
          <w:numId w:val="0"/>
        </w:numPr>
        <w:spacing w:line="360" w:lineRule="auto"/>
        <w:ind w:left="120" w:leftChars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合同签订后，供应商须全面启动上述服务。服务时段与采购单位工 作时间保持一致，确保工作日全时段服务覆盖。</w:t>
      </w:r>
    </w:p>
    <w:p w14:paraId="2D09E2A9">
      <w:pPr>
        <w:pStyle w:val="4"/>
        <w:numPr>
          <w:ilvl w:val="0"/>
          <w:numId w:val="0"/>
        </w:numPr>
        <w:spacing w:line="360" w:lineRule="auto"/>
        <w:ind w:left="120" w:leftChars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2.服务行为规范</w:t>
      </w:r>
    </w:p>
    <w:p w14:paraId="030A1261">
      <w:pPr>
        <w:pStyle w:val="4"/>
        <w:numPr>
          <w:ilvl w:val="0"/>
          <w:numId w:val="0"/>
        </w:numPr>
        <w:spacing w:line="360" w:lineRule="auto"/>
        <w:ind w:left="120" w:leftChars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服务过程中应态度良好、用语规范。</w:t>
      </w:r>
    </w:p>
    <w:p w14:paraId="2C91672F">
      <w:pPr>
        <w:pStyle w:val="4"/>
        <w:numPr>
          <w:ilvl w:val="0"/>
          <w:numId w:val="0"/>
        </w:numPr>
        <w:spacing w:line="360" w:lineRule="auto"/>
        <w:ind w:left="120" w:leftChars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3.保密义务</w:t>
      </w:r>
    </w:p>
    <w:p w14:paraId="55E35CF6">
      <w:pPr>
        <w:pStyle w:val="4"/>
        <w:numPr>
          <w:ilvl w:val="0"/>
          <w:numId w:val="0"/>
        </w:numPr>
        <w:spacing w:line="360" w:lineRule="auto"/>
        <w:ind w:left="120" w:leftChars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供应商须签署保密协议，严格保守工作中接触的一切敏感信息(包 括但不限于案件内容、举报人信息、内部工作文件等),严禁泄露或用 于其他目的。</w:t>
      </w:r>
    </w:p>
    <w:p w14:paraId="2B445112">
      <w:pPr>
        <w:pStyle w:val="4"/>
        <w:numPr>
          <w:ilvl w:val="0"/>
          <w:numId w:val="0"/>
        </w:numPr>
        <w:spacing w:line="360" w:lineRule="auto"/>
        <w:ind w:left="120" w:leftChars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4.服务连续性与稳定性</w:t>
      </w:r>
    </w:p>
    <w:p w14:paraId="4760F6B5">
      <w:pPr>
        <w:pStyle w:val="4"/>
        <w:numPr>
          <w:ilvl w:val="0"/>
          <w:numId w:val="0"/>
        </w:numPr>
        <w:spacing w:line="360" w:lineRule="auto"/>
        <w:ind w:left="120" w:leftChars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供应商应建立服务力量储备机制，确保服务不中断。</w:t>
      </w:r>
    </w:p>
    <w:p w14:paraId="6D17A9E2">
      <w:pPr>
        <w:pStyle w:val="4"/>
        <w:numPr>
          <w:ilvl w:val="0"/>
          <w:numId w:val="0"/>
        </w:numPr>
        <w:spacing w:line="360" w:lineRule="auto"/>
        <w:ind w:left="120" w:leftChars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四、商务要求</w:t>
      </w:r>
    </w:p>
    <w:p w14:paraId="1CC3A618">
      <w:pPr>
        <w:pStyle w:val="4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(一)服务期限</w:t>
      </w:r>
    </w:p>
    <w:p w14:paraId="0AAD3725">
      <w:pPr>
        <w:pStyle w:val="4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自合同签订之日起12个月内。</w:t>
      </w:r>
    </w:p>
    <w:p w14:paraId="39432473">
      <w:pPr>
        <w:pStyle w:val="4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(二)款项结算</w:t>
      </w:r>
    </w:p>
    <w:p w14:paraId="06D11EC8">
      <w:pPr>
        <w:pStyle w:val="4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按月分批支付，具体以合同约定为准。</w:t>
      </w:r>
    </w:p>
    <w:p w14:paraId="01FB2F7D">
      <w:pPr>
        <w:pStyle w:val="4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六、其他</w:t>
      </w:r>
    </w:p>
    <w:p w14:paraId="482FF051">
      <w:pPr>
        <w:pStyle w:val="4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（一）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进度要求</w:t>
      </w:r>
    </w:p>
    <w:p w14:paraId="3F719AB7">
      <w:pPr>
        <w:pStyle w:val="4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合同签订后15日内全面开展所有服务事项。</w:t>
      </w:r>
    </w:p>
    <w:p w14:paraId="18545C90">
      <w:pPr>
        <w:pStyle w:val="4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(二)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成果交付要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求</w:t>
      </w:r>
    </w:p>
    <w:p w14:paraId="1DDEAC8C">
      <w:pPr>
        <w:pStyle w:val="4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供应商按采购方交办的任务要求，按时、保质完成各项监管检查辅助服务。</w:t>
      </w:r>
    </w:p>
    <w:p w14:paraId="4FEDB414">
      <w:pPr>
        <w:pStyle w:val="4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三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)质量验收标准或规范</w:t>
      </w:r>
    </w:p>
    <w:p w14:paraId="5E8C7140">
      <w:pPr>
        <w:pStyle w:val="4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供应商提交的交付成果即视为其承诺已全面履行合同义务，若采购 方事后发现供应商存在未履行、部分履行或虚假陈述的情形，即视为服务不合格。</w:t>
      </w:r>
    </w:p>
    <w:p w14:paraId="7F7608ED">
      <w:pPr>
        <w:pStyle w:val="4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)违约责任</w:t>
      </w:r>
    </w:p>
    <w:p w14:paraId="02C65948">
      <w:pPr>
        <w:pStyle w:val="4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1.供应商未按合同约定履行服务，采购方有权拒付对应期间的全部服务费。</w:t>
      </w:r>
    </w:p>
    <w:p w14:paraId="35AA7E96"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2.因供应商服务不到位或虚假履行导致采购方被投诉、追责或产生任何损失的，供应商承担全部赔偿责任。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445D"/>
    <w:rsid w:val="01211A2E"/>
    <w:rsid w:val="01806926"/>
    <w:rsid w:val="0187183C"/>
    <w:rsid w:val="01D47154"/>
    <w:rsid w:val="01DE66F5"/>
    <w:rsid w:val="022E33E3"/>
    <w:rsid w:val="02707B65"/>
    <w:rsid w:val="02FA0A9C"/>
    <w:rsid w:val="03185B0C"/>
    <w:rsid w:val="033C30A2"/>
    <w:rsid w:val="034D737F"/>
    <w:rsid w:val="03851F56"/>
    <w:rsid w:val="040D0F57"/>
    <w:rsid w:val="041D5C5C"/>
    <w:rsid w:val="0444327A"/>
    <w:rsid w:val="05414CCA"/>
    <w:rsid w:val="05486861"/>
    <w:rsid w:val="054E4EE8"/>
    <w:rsid w:val="06060C4F"/>
    <w:rsid w:val="06B777CF"/>
    <w:rsid w:val="06D76EFA"/>
    <w:rsid w:val="06DE4F11"/>
    <w:rsid w:val="072B22D3"/>
    <w:rsid w:val="07395C52"/>
    <w:rsid w:val="073B198B"/>
    <w:rsid w:val="07F86ADD"/>
    <w:rsid w:val="083047DF"/>
    <w:rsid w:val="083F00B4"/>
    <w:rsid w:val="0872087D"/>
    <w:rsid w:val="08EC2540"/>
    <w:rsid w:val="09141A42"/>
    <w:rsid w:val="093E443F"/>
    <w:rsid w:val="09807058"/>
    <w:rsid w:val="09A83265"/>
    <w:rsid w:val="0A535F7C"/>
    <w:rsid w:val="0A9F67A0"/>
    <w:rsid w:val="0AB41B95"/>
    <w:rsid w:val="0ADD029C"/>
    <w:rsid w:val="0B0E00A0"/>
    <w:rsid w:val="0B864B78"/>
    <w:rsid w:val="0B9253B4"/>
    <w:rsid w:val="0B9F5381"/>
    <w:rsid w:val="0C6614E1"/>
    <w:rsid w:val="0CE175EE"/>
    <w:rsid w:val="0D1341FB"/>
    <w:rsid w:val="0DE200BB"/>
    <w:rsid w:val="0E0A21DC"/>
    <w:rsid w:val="0E410AF3"/>
    <w:rsid w:val="0EB50108"/>
    <w:rsid w:val="0F736C94"/>
    <w:rsid w:val="0FFE3D2D"/>
    <w:rsid w:val="10487711"/>
    <w:rsid w:val="10637CB5"/>
    <w:rsid w:val="106D679A"/>
    <w:rsid w:val="11106D2A"/>
    <w:rsid w:val="112428E5"/>
    <w:rsid w:val="121F2AD8"/>
    <w:rsid w:val="12381DB7"/>
    <w:rsid w:val="124D4EAE"/>
    <w:rsid w:val="12606BE1"/>
    <w:rsid w:val="126C7038"/>
    <w:rsid w:val="127656C9"/>
    <w:rsid w:val="12B27322"/>
    <w:rsid w:val="132C653A"/>
    <w:rsid w:val="133736A6"/>
    <w:rsid w:val="13501056"/>
    <w:rsid w:val="13A843B0"/>
    <w:rsid w:val="13E57998"/>
    <w:rsid w:val="141567DF"/>
    <w:rsid w:val="141E00C4"/>
    <w:rsid w:val="142E444E"/>
    <w:rsid w:val="143257DF"/>
    <w:rsid w:val="14605DF5"/>
    <w:rsid w:val="146726AF"/>
    <w:rsid w:val="146C2624"/>
    <w:rsid w:val="14863B81"/>
    <w:rsid w:val="14C71A56"/>
    <w:rsid w:val="14E51BFC"/>
    <w:rsid w:val="1524310E"/>
    <w:rsid w:val="152B0B9E"/>
    <w:rsid w:val="15581E6D"/>
    <w:rsid w:val="15951CCB"/>
    <w:rsid w:val="159B32D7"/>
    <w:rsid w:val="15D04155"/>
    <w:rsid w:val="163C1C76"/>
    <w:rsid w:val="16AA3729"/>
    <w:rsid w:val="17113ADF"/>
    <w:rsid w:val="17B5326F"/>
    <w:rsid w:val="17FF08AD"/>
    <w:rsid w:val="184D6E8A"/>
    <w:rsid w:val="186831BC"/>
    <w:rsid w:val="18A72EE0"/>
    <w:rsid w:val="18E37DF3"/>
    <w:rsid w:val="18FF124D"/>
    <w:rsid w:val="191B6D2C"/>
    <w:rsid w:val="197D5023"/>
    <w:rsid w:val="19EC344A"/>
    <w:rsid w:val="19F27642"/>
    <w:rsid w:val="19F831A5"/>
    <w:rsid w:val="19FB2948"/>
    <w:rsid w:val="1A826A76"/>
    <w:rsid w:val="1A88519C"/>
    <w:rsid w:val="1ABB7A3D"/>
    <w:rsid w:val="1AF54CA9"/>
    <w:rsid w:val="1B33747A"/>
    <w:rsid w:val="1BBA0072"/>
    <w:rsid w:val="1BEE3D86"/>
    <w:rsid w:val="1BF27961"/>
    <w:rsid w:val="1C0302A1"/>
    <w:rsid w:val="1C3F474C"/>
    <w:rsid w:val="1D8A2802"/>
    <w:rsid w:val="1DF27F5D"/>
    <w:rsid w:val="1E191A62"/>
    <w:rsid w:val="1E4D4D77"/>
    <w:rsid w:val="1E6B29A6"/>
    <w:rsid w:val="1F7B3BEA"/>
    <w:rsid w:val="1FFA0DDB"/>
    <w:rsid w:val="200E5624"/>
    <w:rsid w:val="20205673"/>
    <w:rsid w:val="204237D9"/>
    <w:rsid w:val="208424A6"/>
    <w:rsid w:val="20AC2DD5"/>
    <w:rsid w:val="20B30669"/>
    <w:rsid w:val="21155693"/>
    <w:rsid w:val="211D7846"/>
    <w:rsid w:val="217422F4"/>
    <w:rsid w:val="2218180C"/>
    <w:rsid w:val="223171E3"/>
    <w:rsid w:val="227360F6"/>
    <w:rsid w:val="22F61F92"/>
    <w:rsid w:val="2307585C"/>
    <w:rsid w:val="23151E4E"/>
    <w:rsid w:val="23277D6C"/>
    <w:rsid w:val="23433489"/>
    <w:rsid w:val="23A20276"/>
    <w:rsid w:val="23C733B8"/>
    <w:rsid w:val="23CF0438"/>
    <w:rsid w:val="23D363BB"/>
    <w:rsid w:val="241140D0"/>
    <w:rsid w:val="24B84EB8"/>
    <w:rsid w:val="24C12049"/>
    <w:rsid w:val="259732D5"/>
    <w:rsid w:val="259D4398"/>
    <w:rsid w:val="25FE6383"/>
    <w:rsid w:val="261F5079"/>
    <w:rsid w:val="26B0106A"/>
    <w:rsid w:val="271021E8"/>
    <w:rsid w:val="27246CA2"/>
    <w:rsid w:val="27294F59"/>
    <w:rsid w:val="27FA42ED"/>
    <w:rsid w:val="281E16C0"/>
    <w:rsid w:val="28B27577"/>
    <w:rsid w:val="29E74853"/>
    <w:rsid w:val="2A123E58"/>
    <w:rsid w:val="2A32675C"/>
    <w:rsid w:val="2A5C36CD"/>
    <w:rsid w:val="2AF42E3A"/>
    <w:rsid w:val="2BF30562"/>
    <w:rsid w:val="2C006DF4"/>
    <w:rsid w:val="2CC81D06"/>
    <w:rsid w:val="2D67776A"/>
    <w:rsid w:val="2DA92631"/>
    <w:rsid w:val="2DD03B79"/>
    <w:rsid w:val="2E0C0878"/>
    <w:rsid w:val="2E5C4D0B"/>
    <w:rsid w:val="2E692FA3"/>
    <w:rsid w:val="2E866F40"/>
    <w:rsid w:val="2ECC2C5E"/>
    <w:rsid w:val="2EE54F1D"/>
    <w:rsid w:val="2F7B129F"/>
    <w:rsid w:val="300162D7"/>
    <w:rsid w:val="30240878"/>
    <w:rsid w:val="30403F45"/>
    <w:rsid w:val="3083770D"/>
    <w:rsid w:val="312C4085"/>
    <w:rsid w:val="316A36AD"/>
    <w:rsid w:val="31C77A9E"/>
    <w:rsid w:val="31DF668B"/>
    <w:rsid w:val="32082BB3"/>
    <w:rsid w:val="3223655C"/>
    <w:rsid w:val="32D0698A"/>
    <w:rsid w:val="32EE2CBE"/>
    <w:rsid w:val="3309237C"/>
    <w:rsid w:val="33A2340D"/>
    <w:rsid w:val="340707E1"/>
    <w:rsid w:val="3467696E"/>
    <w:rsid w:val="347E6A20"/>
    <w:rsid w:val="34EE0967"/>
    <w:rsid w:val="34F5777E"/>
    <w:rsid w:val="352F36E9"/>
    <w:rsid w:val="357663DF"/>
    <w:rsid w:val="35B272DF"/>
    <w:rsid w:val="35D153EA"/>
    <w:rsid w:val="364D41E2"/>
    <w:rsid w:val="368F5FE1"/>
    <w:rsid w:val="36DE38B8"/>
    <w:rsid w:val="37E029DA"/>
    <w:rsid w:val="387114F0"/>
    <w:rsid w:val="38721024"/>
    <w:rsid w:val="38794D33"/>
    <w:rsid w:val="38BA4D8B"/>
    <w:rsid w:val="38D86B03"/>
    <w:rsid w:val="38EE7BCE"/>
    <w:rsid w:val="38F1799A"/>
    <w:rsid w:val="392428EA"/>
    <w:rsid w:val="39521E8E"/>
    <w:rsid w:val="395A3D61"/>
    <w:rsid w:val="39707601"/>
    <w:rsid w:val="39A9730E"/>
    <w:rsid w:val="39DC023E"/>
    <w:rsid w:val="39F35F91"/>
    <w:rsid w:val="3A04369C"/>
    <w:rsid w:val="3A466191"/>
    <w:rsid w:val="3A501FE3"/>
    <w:rsid w:val="3A880C45"/>
    <w:rsid w:val="3A8D38A2"/>
    <w:rsid w:val="3B1012DB"/>
    <w:rsid w:val="3B7C0E28"/>
    <w:rsid w:val="3B982C0F"/>
    <w:rsid w:val="3BB5313B"/>
    <w:rsid w:val="3BB62386"/>
    <w:rsid w:val="3C144F7C"/>
    <w:rsid w:val="3C28483D"/>
    <w:rsid w:val="3C6C04D5"/>
    <w:rsid w:val="3C707B84"/>
    <w:rsid w:val="3CB52B44"/>
    <w:rsid w:val="3DBB560C"/>
    <w:rsid w:val="3E3057DB"/>
    <w:rsid w:val="3E6306BF"/>
    <w:rsid w:val="3EBA5D6E"/>
    <w:rsid w:val="3F4571D5"/>
    <w:rsid w:val="3F754BB1"/>
    <w:rsid w:val="3F771132"/>
    <w:rsid w:val="3F8C77AB"/>
    <w:rsid w:val="3F8F7438"/>
    <w:rsid w:val="3F9D7809"/>
    <w:rsid w:val="3FA53DD1"/>
    <w:rsid w:val="3FD965E7"/>
    <w:rsid w:val="40695A86"/>
    <w:rsid w:val="409208F9"/>
    <w:rsid w:val="40B27280"/>
    <w:rsid w:val="40C14CF4"/>
    <w:rsid w:val="40FD4462"/>
    <w:rsid w:val="415957BC"/>
    <w:rsid w:val="417E7438"/>
    <w:rsid w:val="41D21AD4"/>
    <w:rsid w:val="41D63F14"/>
    <w:rsid w:val="42201FC2"/>
    <w:rsid w:val="42681280"/>
    <w:rsid w:val="42A80460"/>
    <w:rsid w:val="42B670F8"/>
    <w:rsid w:val="42BF36FE"/>
    <w:rsid w:val="43456BFB"/>
    <w:rsid w:val="4352378E"/>
    <w:rsid w:val="43972BFF"/>
    <w:rsid w:val="449C7E5B"/>
    <w:rsid w:val="44A4191E"/>
    <w:rsid w:val="44B2173C"/>
    <w:rsid w:val="44B63854"/>
    <w:rsid w:val="44BB2DFC"/>
    <w:rsid w:val="44CF77FB"/>
    <w:rsid w:val="450E6A73"/>
    <w:rsid w:val="452A3A5C"/>
    <w:rsid w:val="4537221B"/>
    <w:rsid w:val="456244CE"/>
    <w:rsid w:val="4582166D"/>
    <w:rsid w:val="45EE66D3"/>
    <w:rsid w:val="45F66A73"/>
    <w:rsid w:val="46346FE9"/>
    <w:rsid w:val="463F5DC6"/>
    <w:rsid w:val="4715131B"/>
    <w:rsid w:val="47580F34"/>
    <w:rsid w:val="47AC5D43"/>
    <w:rsid w:val="48696F79"/>
    <w:rsid w:val="48730C06"/>
    <w:rsid w:val="48776AF6"/>
    <w:rsid w:val="48837129"/>
    <w:rsid w:val="48BE0381"/>
    <w:rsid w:val="48DD5A6B"/>
    <w:rsid w:val="4973653E"/>
    <w:rsid w:val="49791088"/>
    <w:rsid w:val="49C051B5"/>
    <w:rsid w:val="49F26900"/>
    <w:rsid w:val="4B4B3C79"/>
    <w:rsid w:val="4B740852"/>
    <w:rsid w:val="4BC21958"/>
    <w:rsid w:val="4C126E2A"/>
    <w:rsid w:val="4C331A97"/>
    <w:rsid w:val="4C433CD6"/>
    <w:rsid w:val="4C6008D5"/>
    <w:rsid w:val="4C9E60EF"/>
    <w:rsid w:val="4CD42C73"/>
    <w:rsid w:val="4D02457A"/>
    <w:rsid w:val="4D200FFF"/>
    <w:rsid w:val="4D227E37"/>
    <w:rsid w:val="4D247F86"/>
    <w:rsid w:val="4D39341B"/>
    <w:rsid w:val="4D57742F"/>
    <w:rsid w:val="4D8A169C"/>
    <w:rsid w:val="4DF47C7A"/>
    <w:rsid w:val="4E36386C"/>
    <w:rsid w:val="4F4A6BA1"/>
    <w:rsid w:val="4F8A0D1F"/>
    <w:rsid w:val="4FA24289"/>
    <w:rsid w:val="4FB52E5A"/>
    <w:rsid w:val="4FE350F4"/>
    <w:rsid w:val="50042FF9"/>
    <w:rsid w:val="501C620B"/>
    <w:rsid w:val="50C00598"/>
    <w:rsid w:val="51401F68"/>
    <w:rsid w:val="515743FF"/>
    <w:rsid w:val="51B71F63"/>
    <w:rsid w:val="51E92E97"/>
    <w:rsid w:val="52273B7D"/>
    <w:rsid w:val="52DF3339"/>
    <w:rsid w:val="537B0BAD"/>
    <w:rsid w:val="539A6F19"/>
    <w:rsid w:val="53B07505"/>
    <w:rsid w:val="54420BDA"/>
    <w:rsid w:val="547254FF"/>
    <w:rsid w:val="55EF74A0"/>
    <w:rsid w:val="560D58F1"/>
    <w:rsid w:val="567558DC"/>
    <w:rsid w:val="56C8347D"/>
    <w:rsid w:val="57250EEC"/>
    <w:rsid w:val="57B07C37"/>
    <w:rsid w:val="57C114BC"/>
    <w:rsid w:val="57F84755"/>
    <w:rsid w:val="582E5A2E"/>
    <w:rsid w:val="582F040A"/>
    <w:rsid w:val="58440722"/>
    <w:rsid w:val="58455BD4"/>
    <w:rsid w:val="589268AE"/>
    <w:rsid w:val="58A2222F"/>
    <w:rsid w:val="58CA1885"/>
    <w:rsid w:val="58CF1D6A"/>
    <w:rsid w:val="58F4136B"/>
    <w:rsid w:val="59104EF6"/>
    <w:rsid w:val="591744B3"/>
    <w:rsid w:val="592266B9"/>
    <w:rsid w:val="596F46BF"/>
    <w:rsid w:val="59B635CC"/>
    <w:rsid w:val="59EC75FE"/>
    <w:rsid w:val="59F16752"/>
    <w:rsid w:val="59F5772C"/>
    <w:rsid w:val="5AC04EC7"/>
    <w:rsid w:val="5B010EF5"/>
    <w:rsid w:val="5B2D4948"/>
    <w:rsid w:val="5B727BCD"/>
    <w:rsid w:val="5C1857DC"/>
    <w:rsid w:val="5C552AF3"/>
    <w:rsid w:val="5D1F74D3"/>
    <w:rsid w:val="5D5A68AA"/>
    <w:rsid w:val="5E3B09CC"/>
    <w:rsid w:val="5E4270ED"/>
    <w:rsid w:val="5E5E2F67"/>
    <w:rsid w:val="5E671724"/>
    <w:rsid w:val="5E7F7639"/>
    <w:rsid w:val="5E9C42A4"/>
    <w:rsid w:val="5F0A7B1D"/>
    <w:rsid w:val="5F221941"/>
    <w:rsid w:val="5F2371CC"/>
    <w:rsid w:val="5F6E74EA"/>
    <w:rsid w:val="5F9075A5"/>
    <w:rsid w:val="60153652"/>
    <w:rsid w:val="601B7AF4"/>
    <w:rsid w:val="604E5A7B"/>
    <w:rsid w:val="60660E2F"/>
    <w:rsid w:val="60BA263A"/>
    <w:rsid w:val="60BC15F6"/>
    <w:rsid w:val="60D9489D"/>
    <w:rsid w:val="60FA305E"/>
    <w:rsid w:val="61121D99"/>
    <w:rsid w:val="611E442F"/>
    <w:rsid w:val="615E3C2D"/>
    <w:rsid w:val="61C66D6D"/>
    <w:rsid w:val="62723C15"/>
    <w:rsid w:val="62A12B7D"/>
    <w:rsid w:val="62B208C8"/>
    <w:rsid w:val="62CA37F4"/>
    <w:rsid w:val="62D105C1"/>
    <w:rsid w:val="62D83DD7"/>
    <w:rsid w:val="635B5A99"/>
    <w:rsid w:val="648C0A7F"/>
    <w:rsid w:val="649360E3"/>
    <w:rsid w:val="64B2238B"/>
    <w:rsid w:val="64B52854"/>
    <w:rsid w:val="650A4CD2"/>
    <w:rsid w:val="65C71CFB"/>
    <w:rsid w:val="661A236C"/>
    <w:rsid w:val="66611A25"/>
    <w:rsid w:val="66964BE8"/>
    <w:rsid w:val="66C312F7"/>
    <w:rsid w:val="67182ADB"/>
    <w:rsid w:val="672E3627"/>
    <w:rsid w:val="67703271"/>
    <w:rsid w:val="67994326"/>
    <w:rsid w:val="67D92D4E"/>
    <w:rsid w:val="67DE16B5"/>
    <w:rsid w:val="67F3429C"/>
    <w:rsid w:val="68320309"/>
    <w:rsid w:val="68564DB5"/>
    <w:rsid w:val="689E7BF7"/>
    <w:rsid w:val="69555FF4"/>
    <w:rsid w:val="69D90208"/>
    <w:rsid w:val="6AAE5E4B"/>
    <w:rsid w:val="6B00329B"/>
    <w:rsid w:val="6B550731"/>
    <w:rsid w:val="6B724DCB"/>
    <w:rsid w:val="6B8D19F4"/>
    <w:rsid w:val="6BE779FB"/>
    <w:rsid w:val="6C737F4C"/>
    <w:rsid w:val="6C7937D7"/>
    <w:rsid w:val="6CB71A38"/>
    <w:rsid w:val="6CDC6478"/>
    <w:rsid w:val="6CE94EAC"/>
    <w:rsid w:val="6D1821E8"/>
    <w:rsid w:val="6D7647FF"/>
    <w:rsid w:val="6D88614A"/>
    <w:rsid w:val="6E7540F0"/>
    <w:rsid w:val="6E9857AE"/>
    <w:rsid w:val="6EA32EE2"/>
    <w:rsid w:val="6EF1439D"/>
    <w:rsid w:val="6F245B5E"/>
    <w:rsid w:val="6F9B6012"/>
    <w:rsid w:val="6FAE4862"/>
    <w:rsid w:val="6FB45A90"/>
    <w:rsid w:val="6FD07C8E"/>
    <w:rsid w:val="6FEB6E05"/>
    <w:rsid w:val="70610E99"/>
    <w:rsid w:val="7075582A"/>
    <w:rsid w:val="70973601"/>
    <w:rsid w:val="70A6012A"/>
    <w:rsid w:val="70F77BFA"/>
    <w:rsid w:val="710A0D54"/>
    <w:rsid w:val="711C4F28"/>
    <w:rsid w:val="718C68EF"/>
    <w:rsid w:val="71F94539"/>
    <w:rsid w:val="723B10D3"/>
    <w:rsid w:val="724B69A6"/>
    <w:rsid w:val="736E3535"/>
    <w:rsid w:val="73EC7EBE"/>
    <w:rsid w:val="73FC6501"/>
    <w:rsid w:val="742B2D9C"/>
    <w:rsid w:val="743A5390"/>
    <w:rsid w:val="74484173"/>
    <w:rsid w:val="7470783B"/>
    <w:rsid w:val="750D129C"/>
    <w:rsid w:val="75511F6A"/>
    <w:rsid w:val="75A30FA2"/>
    <w:rsid w:val="763C5B51"/>
    <w:rsid w:val="764426FD"/>
    <w:rsid w:val="76866BB9"/>
    <w:rsid w:val="76B765F1"/>
    <w:rsid w:val="76E73FDB"/>
    <w:rsid w:val="76E92F67"/>
    <w:rsid w:val="77186987"/>
    <w:rsid w:val="77DF1876"/>
    <w:rsid w:val="780D4D17"/>
    <w:rsid w:val="788E4329"/>
    <w:rsid w:val="78D30479"/>
    <w:rsid w:val="79F94255"/>
    <w:rsid w:val="7A7D330B"/>
    <w:rsid w:val="7AA145F0"/>
    <w:rsid w:val="7ACB7EE2"/>
    <w:rsid w:val="7AF12678"/>
    <w:rsid w:val="7B2B1AF2"/>
    <w:rsid w:val="7B7913D3"/>
    <w:rsid w:val="7BBC763B"/>
    <w:rsid w:val="7BC35D57"/>
    <w:rsid w:val="7BE2726E"/>
    <w:rsid w:val="7C511AAE"/>
    <w:rsid w:val="7C8D692A"/>
    <w:rsid w:val="7C914AAF"/>
    <w:rsid w:val="7C9A0184"/>
    <w:rsid w:val="7CAD57B4"/>
    <w:rsid w:val="7CB4464C"/>
    <w:rsid w:val="7D1A428B"/>
    <w:rsid w:val="7D6B2FC4"/>
    <w:rsid w:val="7DB03792"/>
    <w:rsid w:val="7E7D177A"/>
    <w:rsid w:val="7E9F74FE"/>
    <w:rsid w:val="7EB66129"/>
    <w:rsid w:val="7ED34E18"/>
    <w:rsid w:val="7ED47C62"/>
    <w:rsid w:val="7F42385E"/>
    <w:rsid w:val="7F71457F"/>
    <w:rsid w:val="7F752D2B"/>
    <w:rsid w:val="7F896A08"/>
    <w:rsid w:val="7FAF61BD"/>
    <w:rsid w:val="7FE9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2023-12-14T08:11:00Z</dcterms:created>
  <dc:creator>Administrator</dc:creator>
  <cp:lastModifiedBy>绿军装的梦</cp:lastModifiedBy>
  <dcterms:modified xsi:type="dcterms:W3CDTF">2026-04-29T11:27:03Z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6D7AA9BBDAD94018BBC8C041F1B2AF71_12</vt:lpwstr>
  </property>
  <property fmtid="{D5CDD505-2E9C-101B-9397-08002B2CF9AE}" pid="4" name="KSOTemplateDocerSaveRecord">
    <vt:lpwstr>eyJoZGlkIjoiOTQ2ZmFlNjVkZWJjZGE4NTBhMjA0MTZiMDVkZmQ2YTQiLCJ1c2VySWQiOiIyNTUwMzE5MDEifQ==</vt:lpwstr>
  </property>
</Properties>
</file>