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35CF">
      <w:pPr>
        <w:pStyle w:val="4"/>
        <w:spacing w:before="0" w:beforeAutospacing="0" w:after="0" w:afterAutospacing="0" w:line="360" w:lineRule="auto"/>
        <w:ind w:firstLine="480"/>
        <w:jc w:val="center"/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615A4859">
      <w:pPr>
        <w:pStyle w:val="4"/>
        <w:spacing w:before="0" w:beforeAutospacing="0" w:after="0" w:afterAutospacing="0" w:line="360" w:lineRule="auto"/>
        <w:ind w:firstLine="480"/>
        <w:jc w:val="both"/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E105D4B">
      <w:pPr>
        <w:pStyle w:val="4"/>
        <w:spacing w:before="0" w:beforeAutospacing="0" w:after="0" w:afterAutospacing="0" w:line="360" w:lineRule="auto"/>
        <w:ind w:firstLine="482"/>
        <w:outlineLvl w:val="2"/>
        <w:rPr>
          <w:rFonts w:cs="Helvetica"/>
          <w:b/>
          <w:bCs/>
          <w:color w:val="auto"/>
          <w:sz w:val="21"/>
          <w:szCs w:val="21"/>
        </w:rPr>
      </w:pPr>
      <w:r>
        <w:rPr>
          <w:rFonts w:cs="Helvetica"/>
          <w:b/>
          <w:bCs/>
          <w:color w:val="auto"/>
          <w:sz w:val="21"/>
          <w:szCs w:val="21"/>
        </w:rPr>
        <w:t>1</w:t>
      </w:r>
      <w:r>
        <w:rPr>
          <w:rFonts w:hint="eastAsia" w:cs="Helvetica"/>
          <w:b/>
          <w:bCs/>
          <w:color w:val="auto"/>
          <w:sz w:val="21"/>
          <w:szCs w:val="21"/>
          <w:lang w:val="en-US" w:eastAsia="zh-CN"/>
        </w:rPr>
        <w:t>.</w:t>
      </w:r>
      <w:bookmarkStart w:id="0" w:name="_GoBack"/>
      <w:bookmarkEnd w:id="0"/>
      <w:r>
        <w:rPr>
          <w:rFonts w:cs="Helvetica"/>
          <w:b/>
          <w:bCs/>
          <w:color w:val="auto"/>
          <w:sz w:val="21"/>
          <w:szCs w:val="21"/>
        </w:rPr>
        <w:t>服务内容</w:t>
      </w:r>
    </w:p>
    <w:p w14:paraId="4E25A6F5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>采购包1：</w:t>
      </w:r>
    </w:p>
    <w:p w14:paraId="6D72E5BB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 xml:space="preserve">采购包预算金额（元）: </w:t>
      </w:r>
      <w:r>
        <w:rPr>
          <w:rFonts w:hint="eastAsia" w:cs="Helvetica"/>
          <w:color w:val="auto"/>
          <w:sz w:val="21"/>
          <w:szCs w:val="21"/>
          <w:lang w:val="en-US" w:eastAsia="zh-CN"/>
        </w:rPr>
        <w:t>985</w:t>
      </w:r>
      <w:r>
        <w:rPr>
          <w:rFonts w:hint="eastAsia" w:cs="Helvetica"/>
          <w:color w:val="auto"/>
          <w:sz w:val="21"/>
          <w:szCs w:val="21"/>
        </w:rPr>
        <w:t>,000.00</w:t>
      </w:r>
    </w:p>
    <w:p w14:paraId="451BA7D0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 xml:space="preserve">采购包最高限价（元）: </w:t>
      </w:r>
      <w:r>
        <w:rPr>
          <w:rFonts w:hint="eastAsia" w:cs="Helvetica"/>
          <w:color w:val="auto"/>
          <w:sz w:val="21"/>
          <w:szCs w:val="21"/>
          <w:lang w:val="en-US" w:eastAsia="zh-CN"/>
        </w:rPr>
        <w:t>985</w:t>
      </w:r>
      <w:r>
        <w:rPr>
          <w:rFonts w:hint="eastAsia" w:cs="Helvetica"/>
          <w:color w:val="auto"/>
          <w:sz w:val="21"/>
          <w:szCs w:val="21"/>
        </w:rPr>
        <w:t>,000.00</w:t>
      </w:r>
    </w:p>
    <w:p w14:paraId="2B9C3B7C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>供应商报价不允许超过标的金额</w:t>
      </w:r>
    </w:p>
    <w:p w14:paraId="165D1DDC">
      <w:pPr>
        <w:pStyle w:val="4"/>
        <w:spacing w:before="0" w:beforeAutospacing="0" w:after="0" w:afterAutospacing="0" w:line="360" w:lineRule="auto"/>
        <w:ind w:firstLine="480"/>
        <w:rPr>
          <w:rFonts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>（招单价的）供应商报价不允许超过标的单价</w:t>
      </w:r>
    </w:p>
    <w:tbl>
      <w:tblPr>
        <w:tblStyle w:val="5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3D47D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11C6C5BB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26" w:type="dxa"/>
          </w:tcPr>
          <w:p w14:paraId="5A43464B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869" w:type="dxa"/>
          </w:tcPr>
          <w:p w14:paraId="49700EA5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28" w:type="dxa"/>
          </w:tcPr>
          <w:p w14:paraId="76A1F191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标的金额 （元）</w:t>
            </w:r>
          </w:p>
        </w:tc>
        <w:tc>
          <w:tcPr>
            <w:tcW w:w="1094" w:type="dxa"/>
          </w:tcPr>
          <w:p w14:paraId="3B10BFA9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664" w:type="dxa"/>
          </w:tcPr>
          <w:p w14:paraId="7EDBDD75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1003" w:type="dxa"/>
          </w:tcPr>
          <w:p w14:paraId="22DE459A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1162" w:type="dxa"/>
          </w:tcPr>
          <w:p w14:paraId="0D48F96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是否允许进口产品</w:t>
            </w:r>
          </w:p>
        </w:tc>
      </w:tr>
      <w:tr w14:paraId="251E5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2CAD0116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1</w:t>
            </w:r>
          </w:p>
        </w:tc>
        <w:tc>
          <w:tcPr>
            <w:tcW w:w="1626" w:type="dxa"/>
          </w:tcPr>
          <w:p w14:paraId="00A51BD2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  <w:t>“陕西发布”微博微信运营服务</w:t>
            </w:r>
          </w:p>
        </w:tc>
        <w:tc>
          <w:tcPr>
            <w:tcW w:w="869" w:type="dxa"/>
          </w:tcPr>
          <w:p w14:paraId="457D529C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128" w:type="dxa"/>
          </w:tcPr>
          <w:p w14:paraId="4EA3B55A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lang w:val="en-US" w:eastAsia="zh-CN"/>
              </w:rPr>
              <w:t>985</w:t>
            </w:r>
            <w:r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  <w:t>,000.00</w:t>
            </w:r>
          </w:p>
        </w:tc>
        <w:tc>
          <w:tcPr>
            <w:tcW w:w="1094" w:type="dxa"/>
          </w:tcPr>
          <w:p w14:paraId="1BB2F18C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项</w:t>
            </w:r>
          </w:p>
        </w:tc>
        <w:tc>
          <w:tcPr>
            <w:tcW w:w="1664" w:type="dxa"/>
          </w:tcPr>
          <w:p w14:paraId="467B6BF7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eastAsia="宋体" w:cs="Helvetic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Helvetica"/>
                <w:color w:val="auto"/>
                <w:sz w:val="21"/>
                <w:szCs w:val="21"/>
                <w:lang w:val="en-US" w:eastAsia="zh-CN"/>
              </w:rPr>
              <w:t>租赁和商务服务业</w:t>
            </w:r>
          </w:p>
        </w:tc>
        <w:tc>
          <w:tcPr>
            <w:tcW w:w="1003" w:type="dxa"/>
          </w:tcPr>
          <w:p w14:paraId="133D2E02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否</w:t>
            </w:r>
          </w:p>
        </w:tc>
        <w:tc>
          <w:tcPr>
            <w:tcW w:w="1162" w:type="dxa"/>
          </w:tcPr>
          <w:p w14:paraId="37410DDE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否</w:t>
            </w:r>
          </w:p>
        </w:tc>
      </w:tr>
    </w:tbl>
    <w:p w14:paraId="48DF60F2">
      <w:pPr>
        <w:rPr>
          <w:rFonts w:cs="Helvetica"/>
          <w:b/>
          <w:bCs/>
          <w:color w:val="auto"/>
        </w:rPr>
      </w:pPr>
    </w:p>
    <w:p w14:paraId="4B2266B8"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Helvetica"/>
          <w:color w:val="auto"/>
          <w:sz w:val="21"/>
          <w:szCs w:val="21"/>
        </w:rPr>
      </w:pPr>
      <w:r>
        <w:rPr>
          <w:rFonts w:hint="eastAsia" w:ascii="宋体" w:hAnsi="宋体" w:eastAsia="宋体" w:cs="Helvetica"/>
          <w:color w:val="auto"/>
          <w:sz w:val="21"/>
          <w:szCs w:val="21"/>
        </w:rPr>
        <w:t>采购包2：</w:t>
      </w:r>
    </w:p>
    <w:p w14:paraId="13F6C16C"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Helvetica"/>
          <w:color w:val="auto"/>
          <w:sz w:val="21"/>
          <w:szCs w:val="21"/>
        </w:rPr>
      </w:pPr>
      <w:r>
        <w:rPr>
          <w:rFonts w:hint="eastAsia" w:ascii="宋体" w:hAnsi="宋体" w:eastAsia="宋体" w:cs="Helvetica"/>
          <w:color w:val="auto"/>
          <w:sz w:val="21"/>
          <w:szCs w:val="21"/>
        </w:rPr>
        <w:t xml:space="preserve">采购包预算金额（元）: </w:t>
      </w:r>
      <w:r>
        <w:rPr>
          <w:rFonts w:hint="eastAsia" w:ascii="宋体" w:hAnsi="宋体" w:eastAsia="宋体" w:cs="Helvetica"/>
          <w:color w:val="auto"/>
          <w:sz w:val="21"/>
          <w:szCs w:val="21"/>
          <w:lang w:val="en-US" w:eastAsia="zh-CN"/>
        </w:rPr>
        <w:t>835</w:t>
      </w:r>
      <w:r>
        <w:rPr>
          <w:rFonts w:hint="eastAsia" w:ascii="宋体" w:hAnsi="宋体" w:eastAsia="宋体" w:cs="Helvetica"/>
          <w:color w:val="auto"/>
          <w:sz w:val="21"/>
          <w:szCs w:val="21"/>
        </w:rPr>
        <w:t>,000.00</w:t>
      </w:r>
    </w:p>
    <w:p w14:paraId="3186DB73"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Helvetica"/>
          <w:color w:val="auto"/>
          <w:sz w:val="21"/>
          <w:szCs w:val="21"/>
        </w:rPr>
      </w:pPr>
      <w:r>
        <w:rPr>
          <w:rFonts w:hint="eastAsia" w:ascii="宋体" w:hAnsi="宋体" w:eastAsia="宋体" w:cs="Helvetica"/>
          <w:color w:val="auto"/>
          <w:sz w:val="21"/>
          <w:szCs w:val="21"/>
        </w:rPr>
        <w:t xml:space="preserve">采购包最高限价（元）: </w:t>
      </w:r>
      <w:r>
        <w:rPr>
          <w:rFonts w:hint="eastAsia" w:ascii="宋体" w:hAnsi="宋体" w:eastAsia="宋体" w:cs="Helvetica"/>
          <w:color w:val="auto"/>
          <w:sz w:val="21"/>
          <w:szCs w:val="21"/>
          <w:lang w:val="en-US" w:eastAsia="zh-CN"/>
        </w:rPr>
        <w:t>835</w:t>
      </w:r>
      <w:r>
        <w:rPr>
          <w:rFonts w:hint="eastAsia" w:ascii="宋体" w:hAnsi="宋体" w:eastAsia="宋体" w:cs="Helvetica"/>
          <w:color w:val="auto"/>
          <w:sz w:val="21"/>
          <w:szCs w:val="21"/>
        </w:rPr>
        <w:t>,000.00</w:t>
      </w:r>
    </w:p>
    <w:p w14:paraId="06E3FF44"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Helvetica"/>
          <w:color w:val="auto"/>
          <w:sz w:val="21"/>
          <w:szCs w:val="21"/>
        </w:rPr>
      </w:pPr>
      <w:r>
        <w:rPr>
          <w:rFonts w:hint="eastAsia" w:ascii="宋体" w:hAnsi="宋体" w:eastAsia="宋体" w:cs="Helvetica"/>
          <w:color w:val="auto"/>
          <w:sz w:val="21"/>
          <w:szCs w:val="21"/>
        </w:rPr>
        <w:t>供应商报价不允许超过标的金额</w:t>
      </w:r>
    </w:p>
    <w:p w14:paraId="7E559491">
      <w:pPr>
        <w:pStyle w:val="4"/>
        <w:spacing w:before="0" w:beforeAutospacing="0" w:after="0" w:afterAutospacing="0" w:line="360" w:lineRule="auto"/>
        <w:ind w:firstLine="480"/>
        <w:rPr>
          <w:rFonts w:hint="eastAsia" w:ascii="宋体" w:hAnsi="宋体" w:eastAsia="宋体" w:cs="Helvetica"/>
          <w:color w:val="auto"/>
          <w:sz w:val="21"/>
          <w:szCs w:val="21"/>
        </w:rPr>
      </w:pPr>
      <w:r>
        <w:rPr>
          <w:rFonts w:hint="eastAsia" w:ascii="宋体" w:hAnsi="宋体" w:eastAsia="宋体" w:cs="Helvetica"/>
          <w:color w:val="auto"/>
          <w:sz w:val="21"/>
          <w:szCs w:val="21"/>
        </w:rPr>
        <w:t>（招单价的）供应商报价不允许超过标的单价</w:t>
      </w:r>
    </w:p>
    <w:tbl>
      <w:tblPr>
        <w:tblStyle w:val="5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333D1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6E58D69F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26" w:type="dxa"/>
          </w:tcPr>
          <w:p w14:paraId="1238FB69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869" w:type="dxa"/>
          </w:tcPr>
          <w:p w14:paraId="318D2F96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28" w:type="dxa"/>
          </w:tcPr>
          <w:p w14:paraId="432DD78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标的金额 （元）</w:t>
            </w:r>
          </w:p>
        </w:tc>
        <w:tc>
          <w:tcPr>
            <w:tcW w:w="1094" w:type="dxa"/>
          </w:tcPr>
          <w:p w14:paraId="4E91A702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664" w:type="dxa"/>
          </w:tcPr>
          <w:p w14:paraId="79CC4C49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1003" w:type="dxa"/>
          </w:tcPr>
          <w:p w14:paraId="16531204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1162" w:type="dxa"/>
          </w:tcPr>
          <w:p w14:paraId="7779B868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是否允许进口产品</w:t>
            </w:r>
          </w:p>
        </w:tc>
      </w:tr>
      <w:tr w14:paraId="7D917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4CC1339D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1</w:t>
            </w:r>
          </w:p>
        </w:tc>
        <w:tc>
          <w:tcPr>
            <w:tcW w:w="1626" w:type="dxa"/>
          </w:tcPr>
          <w:p w14:paraId="627CC51C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  <w:t>陕西省政府门户网站英文版运营服务</w:t>
            </w:r>
          </w:p>
        </w:tc>
        <w:tc>
          <w:tcPr>
            <w:tcW w:w="869" w:type="dxa"/>
          </w:tcPr>
          <w:p w14:paraId="6B3DBEE8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128" w:type="dxa"/>
          </w:tcPr>
          <w:p w14:paraId="62D8F8A5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lang w:val="en-US" w:eastAsia="zh-CN"/>
              </w:rPr>
              <w:t>835</w:t>
            </w:r>
            <w:r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  <w:t>,000.00</w:t>
            </w:r>
          </w:p>
        </w:tc>
        <w:tc>
          <w:tcPr>
            <w:tcW w:w="1094" w:type="dxa"/>
          </w:tcPr>
          <w:p w14:paraId="3CA079F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项</w:t>
            </w:r>
          </w:p>
        </w:tc>
        <w:tc>
          <w:tcPr>
            <w:tcW w:w="1664" w:type="dxa"/>
          </w:tcPr>
          <w:p w14:paraId="6822F017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eastAsia="宋体" w:cs="Helvetic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Helvetica"/>
                <w:color w:val="auto"/>
                <w:sz w:val="21"/>
                <w:szCs w:val="21"/>
                <w:lang w:val="en-US" w:eastAsia="zh-CN"/>
              </w:rPr>
              <w:t>租赁和商务服务业</w:t>
            </w:r>
          </w:p>
        </w:tc>
        <w:tc>
          <w:tcPr>
            <w:tcW w:w="1003" w:type="dxa"/>
          </w:tcPr>
          <w:p w14:paraId="0BAFC259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否</w:t>
            </w:r>
          </w:p>
        </w:tc>
        <w:tc>
          <w:tcPr>
            <w:tcW w:w="1162" w:type="dxa"/>
          </w:tcPr>
          <w:p w14:paraId="72BDBFBA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否</w:t>
            </w:r>
          </w:p>
        </w:tc>
      </w:tr>
    </w:tbl>
    <w:p w14:paraId="6AF7358D">
      <w:pPr>
        <w:rPr>
          <w:rFonts w:cs="Helvetica"/>
          <w:b/>
          <w:bCs/>
          <w:color w:val="auto"/>
        </w:rPr>
      </w:pPr>
    </w:p>
    <w:p w14:paraId="7CCC42D5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>采购包3：</w:t>
      </w:r>
    </w:p>
    <w:p w14:paraId="6F30A5AC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 xml:space="preserve">采购包预算金额（元）: </w:t>
      </w:r>
      <w:r>
        <w:rPr>
          <w:rFonts w:hint="eastAsia" w:cs="Helvetica"/>
          <w:color w:val="auto"/>
          <w:sz w:val="21"/>
          <w:szCs w:val="21"/>
          <w:lang w:val="en-US" w:eastAsia="zh-CN"/>
        </w:rPr>
        <w:t>80</w:t>
      </w:r>
      <w:r>
        <w:rPr>
          <w:rFonts w:hint="eastAsia" w:cs="Helvetica"/>
          <w:color w:val="auto"/>
          <w:sz w:val="21"/>
          <w:szCs w:val="21"/>
        </w:rPr>
        <w:t>0,000.00</w:t>
      </w:r>
    </w:p>
    <w:p w14:paraId="23ED24A1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 xml:space="preserve">采购包最高限价（元）: </w:t>
      </w:r>
      <w:r>
        <w:rPr>
          <w:rFonts w:hint="eastAsia" w:cs="Helvetica"/>
          <w:color w:val="auto"/>
          <w:sz w:val="21"/>
          <w:szCs w:val="21"/>
          <w:lang w:val="en-US" w:eastAsia="zh-CN"/>
        </w:rPr>
        <w:t>80</w:t>
      </w:r>
      <w:r>
        <w:rPr>
          <w:rFonts w:hint="eastAsia" w:cs="Helvetica"/>
          <w:color w:val="auto"/>
          <w:sz w:val="21"/>
          <w:szCs w:val="21"/>
        </w:rPr>
        <w:t>0,000.00</w:t>
      </w:r>
    </w:p>
    <w:p w14:paraId="0491069D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>供应商报价不允许超过标的金额</w:t>
      </w:r>
    </w:p>
    <w:p w14:paraId="7B8D2ECE">
      <w:pPr>
        <w:pStyle w:val="4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</w:rPr>
      </w:pPr>
      <w:r>
        <w:rPr>
          <w:rFonts w:hint="eastAsia" w:cs="Helvetica"/>
          <w:color w:val="auto"/>
          <w:sz w:val="21"/>
          <w:szCs w:val="21"/>
        </w:rPr>
        <w:t>（招单价的）供应商报价不允许超过标的单价</w:t>
      </w:r>
    </w:p>
    <w:tbl>
      <w:tblPr>
        <w:tblStyle w:val="5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0E981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0DAA883B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26" w:type="dxa"/>
          </w:tcPr>
          <w:p w14:paraId="29B1FCB0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869" w:type="dxa"/>
          </w:tcPr>
          <w:p w14:paraId="0ED9DD28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128" w:type="dxa"/>
          </w:tcPr>
          <w:p w14:paraId="3912B745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标的金额 （元）</w:t>
            </w:r>
          </w:p>
        </w:tc>
        <w:tc>
          <w:tcPr>
            <w:tcW w:w="1094" w:type="dxa"/>
          </w:tcPr>
          <w:p w14:paraId="6F3AED9C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计量单位</w:t>
            </w:r>
          </w:p>
        </w:tc>
        <w:tc>
          <w:tcPr>
            <w:tcW w:w="1664" w:type="dxa"/>
          </w:tcPr>
          <w:p w14:paraId="7F065286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1003" w:type="dxa"/>
          </w:tcPr>
          <w:p w14:paraId="27AC7E4A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是否核心产品</w:t>
            </w:r>
          </w:p>
        </w:tc>
        <w:tc>
          <w:tcPr>
            <w:tcW w:w="1162" w:type="dxa"/>
          </w:tcPr>
          <w:p w14:paraId="6AC4B6C2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是否允许进口产品</w:t>
            </w:r>
          </w:p>
        </w:tc>
      </w:tr>
      <w:tr w14:paraId="029E6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3FADDC99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1</w:t>
            </w:r>
          </w:p>
        </w:tc>
        <w:tc>
          <w:tcPr>
            <w:tcW w:w="1626" w:type="dxa"/>
          </w:tcPr>
          <w:p w14:paraId="15EF06F8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  <w:t>省政府门户网站多媒体栏目运营服务</w:t>
            </w:r>
          </w:p>
        </w:tc>
        <w:tc>
          <w:tcPr>
            <w:tcW w:w="869" w:type="dxa"/>
          </w:tcPr>
          <w:p w14:paraId="4BE2CFD2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1.00</w:t>
            </w:r>
          </w:p>
        </w:tc>
        <w:tc>
          <w:tcPr>
            <w:tcW w:w="1128" w:type="dxa"/>
          </w:tcPr>
          <w:p w14:paraId="5A59ECE7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cs="Helvetica"/>
                <w:color w:val="auto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eastAsia="宋体" w:cs="Helvetica"/>
                <w:color w:val="auto"/>
                <w:sz w:val="21"/>
                <w:szCs w:val="21"/>
                <w:lang w:eastAsia="zh-CN"/>
              </w:rPr>
              <w:t>0,000.00</w:t>
            </w:r>
          </w:p>
        </w:tc>
        <w:tc>
          <w:tcPr>
            <w:tcW w:w="1094" w:type="dxa"/>
          </w:tcPr>
          <w:p w14:paraId="3CECA696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项</w:t>
            </w:r>
          </w:p>
        </w:tc>
        <w:tc>
          <w:tcPr>
            <w:tcW w:w="1664" w:type="dxa"/>
          </w:tcPr>
          <w:p w14:paraId="7410C1B5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eastAsia="宋体" w:cs="Helvetic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Helvetica"/>
                <w:color w:val="auto"/>
                <w:sz w:val="21"/>
                <w:szCs w:val="21"/>
                <w:lang w:val="en-US" w:eastAsia="zh-CN"/>
              </w:rPr>
              <w:t>租赁和商务服务业</w:t>
            </w:r>
          </w:p>
        </w:tc>
        <w:tc>
          <w:tcPr>
            <w:tcW w:w="1003" w:type="dxa"/>
          </w:tcPr>
          <w:p w14:paraId="43620EBE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否</w:t>
            </w:r>
          </w:p>
        </w:tc>
        <w:tc>
          <w:tcPr>
            <w:tcW w:w="1162" w:type="dxa"/>
          </w:tcPr>
          <w:p w14:paraId="3293C919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</w:rPr>
            </w:pPr>
            <w:r>
              <w:rPr>
                <w:rFonts w:hint="eastAsia" w:cs="Helvetica"/>
                <w:color w:val="auto"/>
                <w:sz w:val="21"/>
                <w:szCs w:val="21"/>
              </w:rPr>
              <w:t>否</w:t>
            </w:r>
          </w:p>
        </w:tc>
      </w:tr>
    </w:tbl>
    <w:p w14:paraId="2A0EB750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5F387">
    <w:pPr>
      <w:spacing w:before="1" w:line="192" w:lineRule="auto"/>
      <w:ind w:left="4814"/>
      <w:rPr>
        <w:rFonts w:ascii="Segoe UI Symbol" w:hAnsi="Segoe UI Symbol" w:eastAsia="Segoe UI Symbol" w:cs="Segoe UI Symbol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03671745"/>
    <w:rsid w:val="05C80939"/>
    <w:rsid w:val="085D1659"/>
    <w:rsid w:val="11250F2E"/>
    <w:rsid w:val="115A6C8D"/>
    <w:rsid w:val="1BFC0F04"/>
    <w:rsid w:val="25AE6BB4"/>
    <w:rsid w:val="26AE56C0"/>
    <w:rsid w:val="2B960C8F"/>
    <w:rsid w:val="40F03D62"/>
    <w:rsid w:val="4CD70068"/>
    <w:rsid w:val="4D877EC1"/>
    <w:rsid w:val="5A146815"/>
    <w:rsid w:val="600D7F4A"/>
    <w:rsid w:val="610161C4"/>
    <w:rsid w:val="650A2BCE"/>
    <w:rsid w:val="664F7DD8"/>
    <w:rsid w:val="6A197CCA"/>
    <w:rsid w:val="6C217E16"/>
    <w:rsid w:val="6D650C47"/>
    <w:rsid w:val="70D7137E"/>
    <w:rsid w:val="7E86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491</Characters>
  <Lines>0</Lines>
  <Paragraphs>0</Paragraphs>
  <TotalTime>1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2026-05-09T01:09:10Z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