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494F1">
      <w:pPr>
        <w:jc w:val="center"/>
        <w:rPr>
          <w:rFonts w:hint="eastAsia"/>
          <w:sz w:val="32"/>
          <w:szCs w:val="32"/>
          <w:lang w:val="en-US" w:eastAsia="zh-CN"/>
        </w:rPr>
      </w:pPr>
      <w:r>
        <w:rPr>
          <w:rFonts w:hint="eastAsia"/>
          <w:sz w:val="32"/>
          <w:szCs w:val="32"/>
          <w:lang w:val="en-US" w:eastAsia="zh-CN"/>
        </w:rPr>
        <w:t>采购需求</w:t>
      </w:r>
    </w:p>
    <w:p w14:paraId="36108C02">
      <w:pPr>
        <w:keepNext w:val="0"/>
        <w:keepLines w:val="0"/>
        <w:pageBreakBefore w:val="0"/>
        <w:numPr>
          <w:ilvl w:val="0"/>
          <w:numId w:val="1"/>
        </w:numPr>
        <w:kinsoku/>
        <w:wordWrap/>
        <w:overflowPunct/>
        <w:topLinePunct w:val="0"/>
        <w:bidi w:val="0"/>
        <w:snapToGrid/>
        <w:spacing w:line="360" w:lineRule="auto"/>
        <w:ind w:firstLine="562" w:firstLineChars="200"/>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项目概况：</w:t>
      </w:r>
    </w:p>
    <w:p w14:paraId="76F7A9D2">
      <w:pPr>
        <w:keepNext w:val="0"/>
        <w:keepLines w:val="0"/>
        <w:pageBreakBefore w:val="0"/>
        <w:kinsoku/>
        <w:wordWrap/>
        <w:overflowPunct/>
        <w:topLinePunct w:val="0"/>
        <w:bidi w:val="0"/>
        <w:snapToGrid/>
        <w:spacing w:line="360" w:lineRule="auto"/>
        <w:ind w:firstLine="560" w:firstLineChars="200"/>
        <w:jc w:val="left"/>
        <w:rPr>
          <w:rFonts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按照国家对电梯安全运行的相关规定，为有效疏导各类人员上下电梯拥堵，提高手术转运效率、延长电梯使用寿命，西安市儿童医院将聘请专业的电梯运行服务公司，对西门院区所使用的33台电梯进行合理规范操作，引导医护及患者，保障电梯日常运行安全及故障时的应急处理。</w:t>
      </w:r>
    </w:p>
    <w:p w14:paraId="6FB90DDF">
      <w:pPr>
        <w:keepNext w:val="0"/>
        <w:keepLines w:val="0"/>
        <w:pageBreakBefore w:val="0"/>
        <w:numPr>
          <w:ilvl w:val="0"/>
          <w:numId w:val="1"/>
        </w:numPr>
        <w:kinsoku/>
        <w:wordWrap/>
        <w:overflowPunct/>
        <w:topLinePunct w:val="0"/>
        <w:bidi w:val="0"/>
        <w:snapToGrid/>
        <w:spacing w:line="360" w:lineRule="auto"/>
        <w:ind w:firstLine="562" w:firstLineChars="200"/>
        <w:jc w:val="left"/>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服务内容：</w:t>
      </w:r>
    </w:p>
    <w:p w14:paraId="5BE1C394">
      <w:pPr>
        <w:keepNext w:val="0"/>
        <w:keepLines w:val="0"/>
        <w:pageBreakBefore w:val="0"/>
        <w:kinsoku/>
        <w:wordWrap/>
        <w:overflowPunct/>
        <w:topLinePunct w:val="0"/>
        <w:bidi w:val="0"/>
        <w:snapToGrid/>
        <w:spacing w:line="360" w:lineRule="auto"/>
        <w:ind w:firstLine="560" w:firstLineChars="200"/>
        <w:jc w:val="left"/>
        <w:rPr>
          <w:rFonts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1、</w:t>
      </w:r>
      <w:r>
        <w:rPr>
          <w:rFonts w:hint="eastAsia" w:ascii="宋体" w:hAnsi="宋体" w:eastAsia="宋体" w:cs="宋体"/>
          <w:b w:val="0"/>
          <w:bCs w:val="0"/>
          <w:color w:val="auto"/>
          <w:kern w:val="0"/>
          <w:sz w:val="28"/>
          <w:szCs w:val="28"/>
        </w:rPr>
        <w:t>现场导梯人员不少于21人</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rPr>
        <w:t>包含至少两个安全员</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rPr>
        <w:t>。</w:t>
      </w:r>
    </w:p>
    <w:p w14:paraId="6D88FB0A">
      <w:pPr>
        <w:keepNext w:val="0"/>
        <w:keepLines w:val="0"/>
        <w:pageBreakBefore w:val="0"/>
        <w:pBdr>
          <w:bottom w:val="single" w:color="auto" w:sz="4" w:space="1"/>
        </w:pBdr>
        <w:kinsoku/>
        <w:wordWrap/>
        <w:overflowPunct/>
        <w:topLinePunct w:val="0"/>
        <w:bidi w:val="0"/>
        <w:snapToGrid/>
        <w:spacing w:line="360" w:lineRule="auto"/>
        <w:ind w:firstLine="560" w:firstLineChars="200"/>
        <w:jc w:val="left"/>
        <w:rPr>
          <w:rFonts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2、</w:t>
      </w:r>
      <w:r>
        <w:rPr>
          <w:rFonts w:hint="eastAsia" w:ascii="宋体" w:hAnsi="宋体" w:eastAsia="宋体" w:cs="宋体"/>
          <w:b w:val="0"/>
          <w:bCs w:val="0"/>
          <w:color w:val="auto"/>
          <w:kern w:val="0"/>
          <w:sz w:val="28"/>
          <w:szCs w:val="28"/>
        </w:rPr>
        <w:t>工作区域：</w:t>
      </w:r>
    </w:p>
    <w:p w14:paraId="1F457C54">
      <w:pPr>
        <w:keepNext w:val="0"/>
        <w:keepLines w:val="0"/>
        <w:pageBreakBefore w:val="0"/>
        <w:pBdr>
          <w:bottom w:val="single" w:color="auto" w:sz="4" w:space="1"/>
        </w:pBdr>
        <w:kinsoku/>
        <w:wordWrap/>
        <w:overflowPunct/>
        <w:topLinePunct w:val="0"/>
        <w:bidi w:val="0"/>
        <w:snapToGrid/>
        <w:spacing w:line="360" w:lineRule="auto"/>
        <w:ind w:firstLine="560" w:firstLineChars="200"/>
        <w:jc w:val="left"/>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rPr>
        <w:t>根据采购人所指定的区域做好电梯系统的日常运行服务、清洁消毒、巡检、安全应急等工作，并符合《中华人民共和国安全生产法》的标准。（下列为所指定区域的电梯类型与数量</w:t>
      </w:r>
      <w:r>
        <w:rPr>
          <w:rFonts w:hint="eastAsia" w:ascii="宋体" w:hAnsi="宋体" w:eastAsia="宋体" w:cs="宋体"/>
          <w:b w:val="0"/>
          <w:bCs w:val="0"/>
          <w:color w:val="auto"/>
          <w:kern w:val="0"/>
          <w:sz w:val="28"/>
          <w:szCs w:val="28"/>
          <w:lang w:eastAsia="zh-CN"/>
        </w:rPr>
        <w:t>）</w:t>
      </w:r>
    </w:p>
    <w:tbl>
      <w:tblPr>
        <w:tblStyle w:val="6"/>
        <w:tblW w:w="8525" w:type="dxa"/>
        <w:tblInd w:w="0" w:type="dxa"/>
        <w:tblLayout w:type="autofit"/>
        <w:tblCellMar>
          <w:top w:w="0" w:type="dxa"/>
          <w:left w:w="108" w:type="dxa"/>
          <w:bottom w:w="0" w:type="dxa"/>
          <w:right w:w="108" w:type="dxa"/>
        </w:tblCellMar>
      </w:tblPr>
      <w:tblGrid>
        <w:gridCol w:w="920"/>
        <w:gridCol w:w="1425"/>
        <w:gridCol w:w="3176"/>
        <w:gridCol w:w="3375"/>
      </w:tblGrid>
      <w:tr w14:paraId="671E82FD">
        <w:tblPrEx>
          <w:tblCellMar>
            <w:top w:w="0" w:type="dxa"/>
            <w:left w:w="108" w:type="dxa"/>
            <w:bottom w:w="0" w:type="dxa"/>
            <w:right w:w="108" w:type="dxa"/>
          </w:tblCellMar>
        </w:tblPrEx>
        <w:trPr>
          <w:trHeight w:val="270" w:hRule="atLeast"/>
        </w:trPr>
        <w:tc>
          <w:tcPr>
            <w:tcW w:w="85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F5F7">
            <w:pPr>
              <w:keepNext w:val="0"/>
              <w:keepLines w:val="0"/>
              <w:pageBreakBefore w:val="0"/>
              <w:widowControl/>
              <w:kinsoku/>
              <w:wordWrap/>
              <w:overflowPunct/>
              <w:topLinePunct w:val="0"/>
              <w:bidi w:val="0"/>
              <w:snapToGrid/>
              <w:spacing w:line="360" w:lineRule="auto"/>
              <w:ind w:firstLine="480" w:firstLineChars="200"/>
              <w:jc w:val="center"/>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西安市儿童医院电梯设备清单</w:t>
            </w:r>
          </w:p>
        </w:tc>
      </w:tr>
      <w:tr w14:paraId="3DB8E7DF">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6752">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FE60">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设备名称</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E5B5">
            <w:pPr>
              <w:keepNext w:val="0"/>
              <w:keepLines w:val="0"/>
              <w:pageBreakBefore w:val="0"/>
              <w:widowControl/>
              <w:kinsoku/>
              <w:wordWrap/>
              <w:overflowPunct/>
              <w:topLinePunct w:val="0"/>
              <w:bidi w:val="0"/>
              <w:snapToGrid/>
              <w:spacing w:line="360" w:lineRule="auto"/>
              <w:ind w:firstLine="480" w:firstLineChars="200"/>
              <w:jc w:val="center"/>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注册代码</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B014">
            <w:pPr>
              <w:keepNext w:val="0"/>
              <w:keepLines w:val="0"/>
              <w:pageBreakBefore w:val="0"/>
              <w:widowControl/>
              <w:kinsoku/>
              <w:wordWrap/>
              <w:overflowPunct/>
              <w:topLinePunct w:val="0"/>
              <w:bidi w:val="0"/>
              <w:snapToGrid/>
              <w:spacing w:line="360" w:lineRule="auto"/>
              <w:ind w:firstLine="480" w:firstLineChars="200"/>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安装详细地址</w:t>
            </w:r>
          </w:p>
        </w:tc>
      </w:tr>
      <w:tr w14:paraId="36413095">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5687">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1E60">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自动扶梯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309E">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35006101042013120001</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A4E9">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门诊扶梯1-2东</w:t>
            </w:r>
          </w:p>
        </w:tc>
      </w:tr>
      <w:tr w14:paraId="5E973B34">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7FA5">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25BB">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自动扶梯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AE7F">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35006101042013120004</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93E9">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门诊扶梯1-2西</w:t>
            </w:r>
          </w:p>
        </w:tc>
      </w:tr>
      <w:tr w14:paraId="6AE0A7E0">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AE32">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AC77">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自动扶梯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5DFA">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35006101042013120002</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E698">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门诊扶梯2-3东</w:t>
            </w:r>
          </w:p>
        </w:tc>
      </w:tr>
      <w:tr w14:paraId="5DF5A6D7">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3999">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CEE3">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自动扶梯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8C05">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35006101042013120003</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A8EE">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门诊扶梯2-3西</w:t>
            </w:r>
          </w:p>
        </w:tc>
      </w:tr>
      <w:tr w14:paraId="2577C3CB">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0001">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FA1D">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EB98">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31706101042013120002</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CD78">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门诊楼1#直梯</w:t>
            </w:r>
          </w:p>
        </w:tc>
      </w:tr>
      <w:tr w14:paraId="0AC59F39">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6871">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EECC">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9A08">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31706101042013120001</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D5D9">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门诊楼2#直梯</w:t>
            </w:r>
          </w:p>
        </w:tc>
      </w:tr>
      <w:tr w14:paraId="62F1A4D0">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E6DA">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F46C">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9E90">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31106101042013120004</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2E2E">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门诊楼3#直梯</w:t>
            </w:r>
          </w:p>
        </w:tc>
      </w:tr>
      <w:tr w14:paraId="6FDBB2DA">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BD48">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934C">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6127">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31706101042013120003</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FECC">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门诊楼4#直梯</w:t>
            </w:r>
          </w:p>
        </w:tc>
      </w:tr>
      <w:tr w14:paraId="16029824">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1248">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DFE0">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ED56">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31106101042016090019</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588D">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住院一部1#直梯</w:t>
            </w:r>
          </w:p>
        </w:tc>
      </w:tr>
      <w:tr w14:paraId="292A6669">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51D0">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F752">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223D">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31106101042016090020</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CDF7">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住院一部2#直梯</w:t>
            </w:r>
          </w:p>
        </w:tc>
      </w:tr>
      <w:tr w14:paraId="16D2BFE4">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DD78">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E3C5">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D67A">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30106101042004060003</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5716">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住院一部西污梯</w:t>
            </w:r>
          </w:p>
        </w:tc>
      </w:tr>
      <w:tr w14:paraId="6A629464">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FC88">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9C3D">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8BF7">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31106101042016090021</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01C2">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住院一部新污梯</w:t>
            </w:r>
          </w:p>
        </w:tc>
      </w:tr>
      <w:tr w14:paraId="4B32CE7A">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EC21">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D779">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1405">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30106101042005100009</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A243">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住院二部新1#直梯</w:t>
            </w:r>
          </w:p>
        </w:tc>
      </w:tr>
      <w:tr w14:paraId="25D037C3">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81F1">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8A6A">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9E8B">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30106101042005100011</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9450">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住院二部新2#直梯</w:t>
            </w:r>
          </w:p>
        </w:tc>
      </w:tr>
      <w:tr w14:paraId="399BE275">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45F2">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CE4C">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341E">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30106101042005100010</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8CA4">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住院二部新3#直梯</w:t>
            </w:r>
          </w:p>
        </w:tc>
      </w:tr>
      <w:tr w14:paraId="74F3FE84">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BC88">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FD30">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F8C6">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30106101042005100012</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CE97">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住院二部新4#直梯</w:t>
            </w:r>
          </w:p>
        </w:tc>
      </w:tr>
      <w:tr w14:paraId="3E4851E5">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A223">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0CCE">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CEE8">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30126101042005100001</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BFCB">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住院二部新5#直梯</w:t>
            </w:r>
          </w:p>
        </w:tc>
      </w:tr>
      <w:tr w14:paraId="05022D39">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315F">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02F0">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6E90">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30126101042005100002</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09FE">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住院二部新6#直梯</w:t>
            </w:r>
          </w:p>
        </w:tc>
      </w:tr>
      <w:tr w14:paraId="4AA0E97A">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48F3">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561C">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9155">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30126101042005100003</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9F04">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住院二部新7#直梯</w:t>
            </w:r>
          </w:p>
        </w:tc>
      </w:tr>
      <w:tr w14:paraId="3B4936FE">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B7CD">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269C">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手术杂污梯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A850">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34006101042006050004</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A358">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住院二部手术室杂污梯</w:t>
            </w:r>
          </w:p>
        </w:tc>
      </w:tr>
      <w:tr w14:paraId="28E95A2E">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F69C">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0CF1">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D2E0">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30126101042005100005</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E405">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住院二部西污梯</w:t>
            </w:r>
          </w:p>
        </w:tc>
      </w:tr>
      <w:tr w14:paraId="7F0A1544">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050C">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51C3">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CA3B">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30126101042005100004</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213D">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住院二部北污梯</w:t>
            </w:r>
          </w:p>
        </w:tc>
      </w:tr>
      <w:tr w14:paraId="2939254F">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D819">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040E">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478A">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31106101042022129976</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5AE3">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住院二部东污梯</w:t>
            </w:r>
          </w:p>
        </w:tc>
      </w:tr>
      <w:tr w14:paraId="61E57DC0">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7BB2">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2154">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0B1D">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31306101042013120001</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0F69">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感染病房污梯</w:t>
            </w:r>
          </w:p>
        </w:tc>
      </w:tr>
      <w:tr w14:paraId="49CC3130">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FC7C">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E5E2">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9800">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31306101042013120003</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8EC6">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感染病医用梯</w:t>
            </w:r>
          </w:p>
        </w:tc>
      </w:tr>
      <w:tr w14:paraId="6870DCA6">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BB92">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A2C3">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118E">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31306101042013120002</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14E5">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感染患者病房患者电梯</w:t>
            </w:r>
          </w:p>
        </w:tc>
      </w:tr>
      <w:tr w14:paraId="7BFCE737">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E5C4">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51B3">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FDE1">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31106101042023019996</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1DAC">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药学楼客梯</w:t>
            </w:r>
          </w:p>
        </w:tc>
      </w:tr>
      <w:tr w14:paraId="60C21F81">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5E88">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856D">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BB75">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31106101042016050040</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435E">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科教楼观光梯</w:t>
            </w:r>
          </w:p>
        </w:tc>
      </w:tr>
      <w:tr w14:paraId="493F017B">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83A7">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FBFA">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7D6F">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31106101042023049994</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584A">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住院三部大厅东直梯</w:t>
            </w:r>
          </w:p>
        </w:tc>
      </w:tr>
      <w:tr w14:paraId="0DD979E8">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EDFF">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4F8F">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C13D">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31106101042023049991</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A63E">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住院三部大厅西直梯</w:t>
            </w:r>
          </w:p>
        </w:tc>
      </w:tr>
      <w:tr w14:paraId="0935DF69">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518B">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433C">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CAB2">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31106101042023069964</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4E17">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住院三部南楼污梯</w:t>
            </w:r>
          </w:p>
        </w:tc>
      </w:tr>
      <w:tr w14:paraId="64B8AC7B">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61E1">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002A">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9AAE">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31106101042023069968</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1981">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住院三部北楼西污梯</w:t>
            </w:r>
          </w:p>
        </w:tc>
      </w:tr>
      <w:tr w14:paraId="43575944">
        <w:tblPrEx>
          <w:tblCellMar>
            <w:top w:w="0" w:type="dxa"/>
            <w:left w:w="108" w:type="dxa"/>
            <w:bottom w:w="0" w:type="dxa"/>
            <w:right w:w="108" w:type="dxa"/>
          </w:tblCellMar>
        </w:tblPrEx>
        <w:trPr>
          <w:trHeight w:val="2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C4DE">
            <w:pPr>
              <w:keepNext w:val="0"/>
              <w:keepLines w:val="0"/>
              <w:pageBreakBefore w:val="0"/>
              <w:widowControl/>
              <w:kinsoku/>
              <w:wordWrap/>
              <w:overflowPunct/>
              <w:topLinePunct w:val="0"/>
              <w:bidi w:val="0"/>
              <w:snapToGrid/>
              <w:spacing w:line="360" w:lineRule="auto"/>
              <w:jc w:val="both"/>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31E1">
            <w:pPr>
              <w:keepNext w:val="0"/>
              <w:keepLines w:val="0"/>
              <w:pageBreakBefore w:val="0"/>
              <w:widowControl/>
              <w:kinsoku/>
              <w:wordWrap/>
              <w:overflowPunct/>
              <w:topLinePunct w:val="0"/>
              <w:bidi w:val="0"/>
              <w:snapToGrid/>
              <w:spacing w:line="360" w:lineRule="auto"/>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乘客电梯</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568F">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31106101042024070224</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9D40">
            <w:pPr>
              <w:keepNext w:val="0"/>
              <w:keepLines w:val="0"/>
              <w:pageBreakBefore w:val="0"/>
              <w:widowControl/>
              <w:kinsoku/>
              <w:wordWrap/>
              <w:overflowPunct/>
              <w:topLinePunct w:val="0"/>
              <w:bidi w:val="0"/>
              <w:snapToGrid/>
              <w:spacing w:line="360" w:lineRule="auto"/>
              <w:ind w:firstLine="480" w:firstLineChars="200"/>
              <w:jc w:val="left"/>
              <w:textAlignment w:val="center"/>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住院三部北楼东污梯</w:t>
            </w:r>
          </w:p>
        </w:tc>
      </w:tr>
    </w:tbl>
    <w:p w14:paraId="61746813">
      <w:pPr>
        <w:keepNext w:val="0"/>
        <w:keepLines w:val="0"/>
        <w:pageBreakBefore w:val="0"/>
        <w:kinsoku/>
        <w:wordWrap/>
        <w:overflowPunct/>
        <w:topLinePunct w:val="0"/>
        <w:bidi w:val="0"/>
        <w:snapToGrid/>
        <w:spacing w:line="360" w:lineRule="auto"/>
        <w:ind w:firstLine="560" w:firstLineChars="200"/>
        <w:jc w:val="left"/>
        <w:rPr>
          <w:rFonts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3</w:t>
      </w:r>
      <w:r>
        <w:rPr>
          <w:rFonts w:hint="eastAsia" w:ascii="宋体" w:hAnsi="宋体" w:eastAsia="宋体" w:cs="宋体"/>
          <w:b w:val="0"/>
          <w:bCs w:val="0"/>
          <w:color w:val="auto"/>
          <w:kern w:val="0"/>
          <w:sz w:val="28"/>
          <w:szCs w:val="28"/>
        </w:rPr>
        <w:t>、工作内容：电梯运行人员必须经安全技术培训合格并取得相关资格证书后方可上岗。（国家认可的资质）</w:t>
      </w:r>
    </w:p>
    <w:p w14:paraId="5DC95939">
      <w:pPr>
        <w:keepNext w:val="0"/>
        <w:keepLines w:val="0"/>
        <w:pageBreakBefore w:val="0"/>
        <w:kinsoku/>
        <w:wordWrap/>
        <w:overflowPunct/>
        <w:topLinePunct w:val="0"/>
        <w:bidi w:val="0"/>
        <w:snapToGrid/>
        <w:spacing w:line="360" w:lineRule="auto"/>
        <w:ind w:firstLine="560" w:firstLineChars="200"/>
        <w:jc w:val="left"/>
        <w:rPr>
          <w:rFonts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4</w:t>
      </w:r>
      <w:r>
        <w:rPr>
          <w:rFonts w:hint="eastAsia" w:ascii="宋体" w:hAnsi="宋体" w:eastAsia="宋体" w:cs="宋体"/>
          <w:b w:val="0"/>
          <w:bCs w:val="0"/>
          <w:color w:val="auto"/>
          <w:kern w:val="0"/>
          <w:sz w:val="28"/>
          <w:szCs w:val="28"/>
        </w:rPr>
        <w:t>、电梯运行人员必须熟悉所操作电梯的性能、功能，认真阅读本台电梯的使用维护说明书。</w:t>
      </w:r>
    </w:p>
    <w:p w14:paraId="4C0EC97A">
      <w:pPr>
        <w:pStyle w:val="5"/>
        <w:keepNext w:val="0"/>
        <w:keepLines w:val="0"/>
        <w:pageBreakBefore w:val="0"/>
        <w:kinsoku/>
        <w:wordWrap/>
        <w:overflowPunct/>
        <w:topLinePunct w:val="0"/>
        <w:bidi w:val="0"/>
        <w:snapToGrid/>
        <w:spacing w:line="360" w:lineRule="auto"/>
        <w:ind w:firstLine="560" w:firstLineChars="200"/>
        <w:rPr>
          <w:b w:val="0"/>
          <w:bCs w:val="0"/>
          <w:color w:val="auto"/>
          <w:kern w:val="0"/>
          <w:sz w:val="28"/>
          <w:szCs w:val="28"/>
        </w:rPr>
      </w:pPr>
      <w:r>
        <w:rPr>
          <w:rFonts w:hint="eastAsia"/>
          <w:b w:val="0"/>
          <w:bCs w:val="0"/>
          <w:color w:val="auto"/>
          <w:kern w:val="0"/>
          <w:sz w:val="28"/>
          <w:szCs w:val="28"/>
          <w:lang w:val="en-US" w:eastAsia="zh-CN"/>
        </w:rPr>
        <w:t>5</w:t>
      </w:r>
      <w:r>
        <w:rPr>
          <w:rFonts w:hint="eastAsia"/>
          <w:b w:val="0"/>
          <w:bCs w:val="0"/>
          <w:color w:val="auto"/>
          <w:kern w:val="0"/>
          <w:sz w:val="28"/>
          <w:szCs w:val="28"/>
        </w:rPr>
        <w:t>、供应商需对上述电梯进行合理的人员配备与工作安排，出具详细的排班表、人员工作区域划分与人员工作内容明细，并通过采购人审核。</w:t>
      </w:r>
    </w:p>
    <w:p w14:paraId="5501C26C">
      <w:pPr>
        <w:pStyle w:val="10"/>
        <w:keepNext w:val="0"/>
        <w:keepLines w:val="0"/>
        <w:pageBreakBefore w:val="0"/>
        <w:kinsoku/>
        <w:wordWrap/>
        <w:overflowPunct/>
        <w:topLinePunct w:val="0"/>
        <w:bidi w:val="0"/>
        <w:snapToGrid/>
        <w:spacing w:line="360" w:lineRule="auto"/>
        <w:ind w:firstLine="560" w:firstLineChars="200"/>
        <w:jc w:val="both"/>
        <w:rPr>
          <w:rFonts w:hint="default"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6</w:t>
      </w:r>
      <w:r>
        <w:rPr>
          <w:rFonts w:ascii="宋体" w:hAnsi="宋体" w:eastAsia="宋体" w:cs="宋体"/>
          <w:b w:val="0"/>
          <w:bCs w:val="0"/>
          <w:color w:val="auto"/>
          <w:sz w:val="28"/>
          <w:szCs w:val="28"/>
        </w:rPr>
        <w:t>、保障全院电梯正常使用，全年无重大事故出现。</w:t>
      </w:r>
    </w:p>
    <w:p w14:paraId="5EEB549E">
      <w:pPr>
        <w:keepNext w:val="0"/>
        <w:keepLines w:val="0"/>
        <w:pageBreakBefore w:val="0"/>
        <w:kinsoku/>
        <w:wordWrap/>
        <w:overflowPunct/>
        <w:topLinePunct w:val="0"/>
        <w:bidi w:val="0"/>
        <w:snapToGrid/>
        <w:spacing w:line="360" w:lineRule="auto"/>
        <w:ind w:firstLine="562" w:firstLineChars="200"/>
        <w:jc w:val="left"/>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三、技术要求：</w:t>
      </w:r>
    </w:p>
    <w:p w14:paraId="59FFB507">
      <w:pPr>
        <w:pStyle w:val="10"/>
        <w:keepNext w:val="0"/>
        <w:keepLines w:val="0"/>
        <w:pageBreakBefore w:val="0"/>
        <w:kinsoku/>
        <w:wordWrap/>
        <w:overflowPunct/>
        <w:topLinePunct w:val="0"/>
        <w:bidi w:val="0"/>
        <w:snapToGrid/>
        <w:spacing w:line="360" w:lineRule="auto"/>
        <w:ind w:firstLine="560" w:firstLineChars="200"/>
        <w:jc w:val="both"/>
        <w:rPr>
          <w:rFonts w:hint="default" w:ascii="宋体" w:hAnsi="宋体" w:eastAsia="宋体" w:cs="宋体"/>
          <w:b w:val="0"/>
          <w:bCs w:val="0"/>
          <w:color w:val="auto"/>
          <w:sz w:val="28"/>
          <w:szCs w:val="28"/>
        </w:rPr>
      </w:pPr>
      <w:r>
        <w:rPr>
          <w:rFonts w:ascii="宋体" w:hAnsi="宋体" w:eastAsia="宋体" w:cs="宋体"/>
          <w:b w:val="0"/>
          <w:bCs w:val="0"/>
          <w:color w:val="auto"/>
          <w:sz w:val="28"/>
          <w:szCs w:val="28"/>
        </w:rPr>
        <w:t>具有电梯司机证，安全管理员证且持证上岗，按照采购人需求进行岗位变动。</w:t>
      </w:r>
    </w:p>
    <w:p w14:paraId="77F6DBE9">
      <w:pPr>
        <w:keepNext w:val="0"/>
        <w:keepLines w:val="0"/>
        <w:pageBreakBefore w:val="0"/>
        <w:kinsoku/>
        <w:wordWrap/>
        <w:overflowPunct/>
        <w:topLinePunct w:val="0"/>
        <w:autoSpaceDE w:val="0"/>
        <w:autoSpaceDN w:val="0"/>
        <w:bidi w:val="0"/>
        <w:adjustRightInd w:val="0"/>
        <w:snapToGrid/>
        <w:spacing w:line="360" w:lineRule="auto"/>
        <w:ind w:firstLine="562" w:firstLineChars="200"/>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四、服务要求：</w:t>
      </w:r>
    </w:p>
    <w:p w14:paraId="350DD844">
      <w:pPr>
        <w:keepNext w:val="0"/>
        <w:keepLines w:val="0"/>
        <w:pageBreakBefore w:val="0"/>
        <w:numPr>
          <w:ilvl w:val="0"/>
          <w:numId w:val="0"/>
        </w:numPr>
        <w:kinsoku/>
        <w:wordWrap/>
        <w:overflowPunct/>
        <w:topLinePunct w:val="0"/>
        <w:bidi w:val="0"/>
        <w:snapToGrid/>
        <w:spacing w:line="360" w:lineRule="auto"/>
        <w:ind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1、</w:t>
      </w:r>
      <w:r>
        <w:rPr>
          <w:rFonts w:hint="eastAsia" w:ascii="宋体" w:hAnsi="宋体" w:eastAsia="宋体" w:cs="宋体"/>
          <w:b w:val="0"/>
          <w:bCs w:val="0"/>
          <w:color w:val="auto"/>
          <w:kern w:val="0"/>
          <w:sz w:val="28"/>
          <w:szCs w:val="28"/>
        </w:rPr>
        <w:t>负责医院电梯系统的日常运行服务、清洁消毒、巡检、安全应急等工作，并符合《中华人民共和国安全生产法》的标准。</w:t>
      </w:r>
    </w:p>
    <w:p w14:paraId="6FB917CA">
      <w:pPr>
        <w:keepNext w:val="0"/>
        <w:keepLines w:val="0"/>
        <w:pageBreakBefore w:val="0"/>
        <w:numPr>
          <w:ilvl w:val="0"/>
          <w:numId w:val="0"/>
        </w:numPr>
        <w:kinsoku/>
        <w:wordWrap/>
        <w:overflowPunct/>
        <w:topLinePunct w:val="0"/>
        <w:bidi w:val="0"/>
        <w:snapToGrid/>
        <w:spacing w:line="360" w:lineRule="auto"/>
        <w:ind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2、</w:t>
      </w:r>
      <w:r>
        <w:rPr>
          <w:rFonts w:hint="eastAsia" w:ascii="宋体" w:hAnsi="宋体" w:eastAsia="宋体" w:cs="宋体"/>
          <w:b w:val="0"/>
          <w:bCs w:val="0"/>
          <w:color w:val="auto"/>
          <w:kern w:val="0"/>
          <w:sz w:val="28"/>
          <w:szCs w:val="28"/>
        </w:rPr>
        <w:t>服务人员年龄应在20－40岁之间，身高1.60米以上，初中以上文化，身体健康，无不适宜电梯员工作的疾病，如精神方面、视力方面等疾病,上岗前提供三甲医院的相关检查报告,如有更换人员,新上岗的服务人员也需提供相关检查报告。</w:t>
      </w:r>
    </w:p>
    <w:p w14:paraId="43941BFD">
      <w:pPr>
        <w:keepNext w:val="0"/>
        <w:keepLines w:val="0"/>
        <w:pageBreakBefore w:val="0"/>
        <w:numPr>
          <w:ilvl w:val="0"/>
          <w:numId w:val="0"/>
        </w:numPr>
        <w:kinsoku/>
        <w:wordWrap/>
        <w:overflowPunct/>
        <w:topLinePunct w:val="0"/>
        <w:bidi w:val="0"/>
        <w:snapToGrid/>
        <w:spacing w:line="360" w:lineRule="auto"/>
        <w:ind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3、</w:t>
      </w:r>
      <w:r>
        <w:rPr>
          <w:rFonts w:hint="eastAsia" w:ascii="宋体" w:hAnsi="宋体" w:eastAsia="宋体" w:cs="宋体"/>
          <w:b w:val="0"/>
          <w:bCs w:val="0"/>
          <w:color w:val="auto"/>
          <w:kern w:val="0"/>
          <w:sz w:val="28"/>
          <w:szCs w:val="28"/>
        </w:rPr>
        <w:t>对指定区域的服务每日执行时间为三班二十四小时。</w:t>
      </w:r>
    </w:p>
    <w:p w14:paraId="49EA9641">
      <w:pPr>
        <w:keepNext w:val="0"/>
        <w:keepLines w:val="0"/>
        <w:pageBreakBefore w:val="0"/>
        <w:numPr>
          <w:ilvl w:val="0"/>
          <w:numId w:val="0"/>
        </w:numPr>
        <w:kinsoku/>
        <w:wordWrap/>
        <w:overflowPunct/>
        <w:topLinePunct w:val="0"/>
        <w:bidi w:val="0"/>
        <w:snapToGrid/>
        <w:spacing w:line="360" w:lineRule="auto"/>
        <w:ind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4、</w:t>
      </w:r>
      <w:r>
        <w:rPr>
          <w:rFonts w:hint="eastAsia" w:ascii="宋体" w:hAnsi="宋体" w:eastAsia="宋体" w:cs="宋体"/>
          <w:b w:val="0"/>
          <w:bCs w:val="0"/>
          <w:color w:val="auto"/>
          <w:kern w:val="0"/>
          <w:sz w:val="28"/>
          <w:szCs w:val="28"/>
        </w:rPr>
        <w:t>电梯员工作期间既要文明、礼貌待人又要做到尽职尽责。</w:t>
      </w:r>
    </w:p>
    <w:p w14:paraId="15868AC2">
      <w:pPr>
        <w:keepNext w:val="0"/>
        <w:keepLines w:val="0"/>
        <w:pageBreakBefore w:val="0"/>
        <w:numPr>
          <w:ilvl w:val="0"/>
          <w:numId w:val="0"/>
        </w:numPr>
        <w:kinsoku/>
        <w:wordWrap/>
        <w:overflowPunct/>
        <w:topLinePunct w:val="0"/>
        <w:bidi w:val="0"/>
        <w:snapToGrid/>
        <w:spacing w:line="360" w:lineRule="auto"/>
        <w:ind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5、</w:t>
      </w:r>
      <w:r>
        <w:rPr>
          <w:rFonts w:hint="eastAsia" w:ascii="宋体" w:hAnsi="宋体" w:eastAsia="宋体" w:cs="宋体"/>
          <w:b w:val="0"/>
          <w:bCs w:val="0"/>
          <w:color w:val="auto"/>
          <w:kern w:val="0"/>
          <w:sz w:val="28"/>
          <w:szCs w:val="28"/>
        </w:rPr>
        <w:t>上班期间不得迟到早退、脱岗,严格执行交接班制度,交接班时应明确任务和上一班遗留问题并填写交接班记录,认真填写电梯员工作记录表。若发现存在故障，应立刻分别转告接班人及采购人的维修承包商及时处理，电梯如有任何异样，应及时向采购人报告。每月对所配备的电梯运行人员进行专业技能培训，每季度进行一次电梯困人、火灾、停电、紧急故障等突发状况的应急演练，并进行总结。由采购人项目负责人进行审核，不合格则根据考核表扣除分值。</w:t>
      </w:r>
    </w:p>
    <w:p w14:paraId="73095A6A">
      <w:pPr>
        <w:keepNext w:val="0"/>
        <w:keepLines w:val="0"/>
        <w:pageBreakBefore w:val="0"/>
        <w:numPr>
          <w:ilvl w:val="0"/>
          <w:numId w:val="0"/>
        </w:numPr>
        <w:kinsoku/>
        <w:wordWrap/>
        <w:overflowPunct/>
        <w:topLinePunct w:val="0"/>
        <w:bidi w:val="0"/>
        <w:snapToGrid/>
        <w:spacing w:line="360" w:lineRule="auto"/>
        <w:ind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6、</w:t>
      </w:r>
      <w:r>
        <w:rPr>
          <w:rFonts w:hint="eastAsia" w:ascii="宋体" w:hAnsi="宋体" w:eastAsia="宋体" w:cs="宋体"/>
          <w:b w:val="0"/>
          <w:bCs w:val="0"/>
          <w:color w:val="auto"/>
          <w:kern w:val="0"/>
          <w:sz w:val="28"/>
          <w:szCs w:val="28"/>
        </w:rPr>
        <w:t>采购人有权拒绝使用成交供应商不合格的工作人员，成交供应商必须及时更换和补充服务人员。</w:t>
      </w:r>
    </w:p>
    <w:p w14:paraId="5DCD95A0">
      <w:pPr>
        <w:keepNext w:val="0"/>
        <w:keepLines w:val="0"/>
        <w:pageBreakBefore w:val="0"/>
        <w:numPr>
          <w:ilvl w:val="0"/>
          <w:numId w:val="0"/>
        </w:numPr>
        <w:kinsoku/>
        <w:wordWrap/>
        <w:overflowPunct/>
        <w:topLinePunct w:val="0"/>
        <w:bidi w:val="0"/>
        <w:snapToGrid/>
        <w:spacing w:line="360" w:lineRule="auto"/>
        <w:ind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7、</w:t>
      </w:r>
      <w:r>
        <w:rPr>
          <w:rFonts w:hint="eastAsia" w:ascii="宋体" w:hAnsi="宋体" w:eastAsia="宋体" w:cs="宋体"/>
          <w:b w:val="0"/>
          <w:bCs w:val="0"/>
          <w:color w:val="auto"/>
          <w:kern w:val="0"/>
          <w:sz w:val="28"/>
          <w:szCs w:val="28"/>
        </w:rPr>
        <w:t>需做好人员储备，随时准备提前上岗，实际时间以采购人通知为准。</w:t>
      </w:r>
    </w:p>
    <w:p w14:paraId="762BFD44">
      <w:pPr>
        <w:keepNext w:val="0"/>
        <w:keepLines w:val="0"/>
        <w:pageBreakBefore w:val="0"/>
        <w:numPr>
          <w:ilvl w:val="0"/>
          <w:numId w:val="0"/>
        </w:numPr>
        <w:kinsoku/>
        <w:wordWrap/>
        <w:overflowPunct/>
        <w:topLinePunct w:val="0"/>
        <w:bidi w:val="0"/>
        <w:snapToGrid/>
        <w:spacing w:line="360" w:lineRule="auto"/>
        <w:ind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8、</w:t>
      </w:r>
      <w:r>
        <w:rPr>
          <w:rFonts w:hint="eastAsia" w:ascii="宋体" w:hAnsi="宋体" w:eastAsia="宋体" w:cs="宋体"/>
          <w:b w:val="0"/>
          <w:bCs w:val="0"/>
          <w:color w:val="auto"/>
          <w:kern w:val="0"/>
          <w:sz w:val="28"/>
          <w:szCs w:val="28"/>
        </w:rPr>
        <w:t>如电梯服务人员达不到上述服务标准,采购人有权将其退回。</w:t>
      </w:r>
    </w:p>
    <w:p w14:paraId="4D49B7C3">
      <w:pPr>
        <w:keepNext w:val="0"/>
        <w:keepLines w:val="0"/>
        <w:pageBreakBefore w:val="0"/>
        <w:numPr>
          <w:ilvl w:val="0"/>
          <w:numId w:val="0"/>
        </w:numPr>
        <w:kinsoku/>
        <w:wordWrap/>
        <w:overflowPunct/>
        <w:topLinePunct w:val="0"/>
        <w:bidi w:val="0"/>
        <w:snapToGrid/>
        <w:spacing w:line="360" w:lineRule="auto"/>
        <w:ind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9、</w:t>
      </w:r>
      <w:r>
        <w:rPr>
          <w:rFonts w:hint="eastAsia" w:ascii="宋体" w:hAnsi="宋体" w:eastAsia="宋体" w:cs="宋体"/>
          <w:b w:val="0"/>
          <w:bCs w:val="0"/>
          <w:color w:val="auto"/>
          <w:kern w:val="0"/>
          <w:sz w:val="28"/>
          <w:szCs w:val="28"/>
        </w:rPr>
        <w:t>为完成工作所需的一切办公用品、清洁用品及人员服装、保险、福利、加班费等一切费用由成交供应商承担。</w:t>
      </w:r>
    </w:p>
    <w:p w14:paraId="61CEC0CA">
      <w:pPr>
        <w:keepNext w:val="0"/>
        <w:keepLines w:val="0"/>
        <w:pageBreakBefore w:val="0"/>
        <w:numPr>
          <w:ilvl w:val="0"/>
          <w:numId w:val="0"/>
        </w:numPr>
        <w:kinsoku/>
        <w:wordWrap/>
        <w:overflowPunct/>
        <w:topLinePunct w:val="0"/>
        <w:bidi w:val="0"/>
        <w:snapToGrid/>
        <w:spacing w:line="360" w:lineRule="auto"/>
        <w:ind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10、</w:t>
      </w:r>
      <w:r>
        <w:rPr>
          <w:rFonts w:hint="eastAsia" w:ascii="宋体" w:hAnsi="宋体" w:eastAsia="宋体" w:cs="宋体"/>
          <w:b w:val="0"/>
          <w:bCs w:val="0"/>
          <w:color w:val="auto"/>
          <w:kern w:val="0"/>
          <w:sz w:val="28"/>
          <w:szCs w:val="28"/>
        </w:rPr>
        <w:t>出现问题或突发情况时，成交供应商应及时做出反应解决问题或突发情况。</w:t>
      </w:r>
    </w:p>
    <w:p w14:paraId="6A5C6FC5">
      <w:pPr>
        <w:keepNext w:val="0"/>
        <w:keepLines w:val="0"/>
        <w:pageBreakBefore w:val="0"/>
        <w:numPr>
          <w:ilvl w:val="0"/>
          <w:numId w:val="0"/>
        </w:numPr>
        <w:kinsoku/>
        <w:wordWrap/>
        <w:overflowPunct/>
        <w:topLinePunct w:val="0"/>
        <w:bidi w:val="0"/>
        <w:snapToGrid/>
        <w:spacing w:line="360" w:lineRule="auto"/>
        <w:ind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11、</w:t>
      </w:r>
      <w:r>
        <w:rPr>
          <w:rFonts w:hint="eastAsia" w:ascii="宋体" w:hAnsi="宋体" w:eastAsia="宋体" w:cs="宋体"/>
          <w:b w:val="0"/>
          <w:bCs w:val="0"/>
          <w:color w:val="auto"/>
          <w:kern w:val="0"/>
          <w:sz w:val="28"/>
          <w:szCs w:val="28"/>
        </w:rPr>
        <w:t>负责电梯的可靠安全运行及清洁消毒等工作。</w:t>
      </w:r>
    </w:p>
    <w:p w14:paraId="2638680F">
      <w:pPr>
        <w:keepNext w:val="0"/>
        <w:keepLines w:val="0"/>
        <w:pageBreakBefore w:val="0"/>
        <w:numPr>
          <w:ilvl w:val="0"/>
          <w:numId w:val="0"/>
        </w:numPr>
        <w:kinsoku/>
        <w:wordWrap/>
        <w:overflowPunct/>
        <w:topLinePunct w:val="0"/>
        <w:bidi w:val="0"/>
        <w:snapToGrid/>
        <w:spacing w:line="360" w:lineRule="auto"/>
        <w:ind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12、</w:t>
      </w:r>
      <w:r>
        <w:rPr>
          <w:rFonts w:hint="eastAsia" w:ascii="宋体" w:hAnsi="宋体" w:eastAsia="宋体" w:cs="宋体"/>
          <w:b w:val="0"/>
          <w:bCs w:val="0"/>
          <w:color w:val="auto"/>
          <w:kern w:val="0"/>
          <w:sz w:val="28"/>
          <w:szCs w:val="28"/>
        </w:rPr>
        <w:t>电梯员必须经地、市质量技术监督安全监察机构的安全技术培训合格后方可上岗。</w:t>
      </w:r>
    </w:p>
    <w:p w14:paraId="136C646B">
      <w:pPr>
        <w:keepNext w:val="0"/>
        <w:keepLines w:val="0"/>
        <w:pageBreakBefore w:val="0"/>
        <w:numPr>
          <w:ilvl w:val="0"/>
          <w:numId w:val="0"/>
        </w:numPr>
        <w:kinsoku/>
        <w:wordWrap/>
        <w:overflowPunct/>
        <w:topLinePunct w:val="0"/>
        <w:bidi w:val="0"/>
        <w:snapToGrid/>
        <w:spacing w:line="360" w:lineRule="auto"/>
        <w:ind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13、</w:t>
      </w:r>
      <w:r>
        <w:rPr>
          <w:rFonts w:hint="eastAsia" w:ascii="宋体" w:hAnsi="宋体" w:eastAsia="宋体" w:cs="宋体"/>
          <w:b w:val="0"/>
          <w:bCs w:val="0"/>
          <w:color w:val="auto"/>
          <w:kern w:val="0"/>
          <w:sz w:val="28"/>
          <w:szCs w:val="28"/>
        </w:rPr>
        <w:t>负责建立健全电梯运行档案，收集、整理和完善电梯运行资料。</w:t>
      </w:r>
    </w:p>
    <w:p w14:paraId="19D63EEC">
      <w:pPr>
        <w:keepNext w:val="0"/>
        <w:keepLines w:val="0"/>
        <w:pageBreakBefore w:val="0"/>
        <w:numPr>
          <w:ilvl w:val="0"/>
          <w:numId w:val="0"/>
        </w:numPr>
        <w:kinsoku/>
        <w:wordWrap/>
        <w:overflowPunct/>
        <w:topLinePunct w:val="0"/>
        <w:bidi w:val="0"/>
        <w:snapToGrid/>
        <w:spacing w:line="360" w:lineRule="auto"/>
        <w:ind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14、</w:t>
      </w:r>
      <w:r>
        <w:rPr>
          <w:rFonts w:hint="eastAsia" w:ascii="宋体" w:hAnsi="宋体" w:eastAsia="宋体" w:cs="宋体"/>
          <w:b w:val="0"/>
          <w:bCs w:val="0"/>
          <w:color w:val="auto"/>
          <w:kern w:val="0"/>
          <w:sz w:val="28"/>
          <w:szCs w:val="28"/>
        </w:rPr>
        <w:t>合理安排人力、物力，认真组织实施和执行制定的有关电梯服务计划,在电梯正常运行期间，如若出现乘客违规乘梯，电梯运行人员未能及时制止导致任何不良后果，由成交供应商出面与乘客协商并承担后续一切赔偿费用(若因此给采购人带来任何不良影响，则另需承担采购人损失。</w:t>
      </w:r>
    </w:p>
    <w:p w14:paraId="26152DE4">
      <w:pPr>
        <w:keepNext w:val="0"/>
        <w:keepLines w:val="0"/>
        <w:pageBreakBefore w:val="0"/>
        <w:numPr>
          <w:ilvl w:val="0"/>
          <w:numId w:val="0"/>
        </w:numPr>
        <w:kinsoku/>
        <w:wordWrap/>
        <w:overflowPunct/>
        <w:topLinePunct w:val="0"/>
        <w:bidi w:val="0"/>
        <w:snapToGrid/>
        <w:spacing w:line="360" w:lineRule="auto"/>
        <w:ind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15、</w:t>
      </w:r>
      <w:r>
        <w:rPr>
          <w:rFonts w:hint="eastAsia" w:ascii="宋体" w:hAnsi="宋体" w:eastAsia="宋体" w:cs="宋体"/>
          <w:b w:val="0"/>
          <w:bCs w:val="0"/>
          <w:color w:val="auto"/>
          <w:kern w:val="0"/>
          <w:sz w:val="28"/>
          <w:szCs w:val="28"/>
        </w:rPr>
        <w:t>电梯员必须熟悉所操作电梯的性能、功能，认真阅读本台电梯的使用维护说明书。</w:t>
      </w:r>
    </w:p>
    <w:p w14:paraId="570ABAD2">
      <w:pPr>
        <w:keepNext w:val="0"/>
        <w:keepLines w:val="0"/>
        <w:pageBreakBefore w:val="0"/>
        <w:numPr>
          <w:ilvl w:val="0"/>
          <w:numId w:val="0"/>
        </w:numPr>
        <w:kinsoku/>
        <w:wordWrap/>
        <w:overflowPunct/>
        <w:topLinePunct w:val="0"/>
        <w:bidi w:val="0"/>
        <w:snapToGrid/>
        <w:spacing w:line="360" w:lineRule="auto"/>
        <w:ind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16、</w:t>
      </w:r>
      <w:r>
        <w:rPr>
          <w:rFonts w:hint="eastAsia" w:ascii="宋体" w:hAnsi="宋体" w:eastAsia="宋体" w:cs="宋体"/>
          <w:b w:val="0"/>
          <w:bCs w:val="0"/>
          <w:color w:val="auto"/>
          <w:kern w:val="0"/>
          <w:sz w:val="28"/>
          <w:szCs w:val="28"/>
        </w:rPr>
        <w:t>负责迎接上级部门的检查、检测，及时协调处理有关问题。</w:t>
      </w:r>
    </w:p>
    <w:p w14:paraId="75ABBADA">
      <w:pPr>
        <w:keepNext w:val="0"/>
        <w:keepLines w:val="0"/>
        <w:pageBreakBefore w:val="0"/>
        <w:numPr>
          <w:ilvl w:val="0"/>
          <w:numId w:val="0"/>
        </w:numPr>
        <w:kinsoku/>
        <w:wordWrap/>
        <w:overflowPunct/>
        <w:topLinePunct w:val="0"/>
        <w:bidi w:val="0"/>
        <w:snapToGrid/>
        <w:spacing w:line="360" w:lineRule="auto"/>
        <w:ind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17、</w:t>
      </w:r>
      <w:r>
        <w:rPr>
          <w:rFonts w:hint="eastAsia" w:ascii="宋体" w:hAnsi="宋体" w:eastAsia="宋体" w:cs="宋体"/>
          <w:b w:val="0"/>
          <w:bCs w:val="0"/>
          <w:color w:val="auto"/>
          <w:kern w:val="0"/>
          <w:sz w:val="28"/>
          <w:szCs w:val="28"/>
        </w:rPr>
        <w:t>工作人员统一着装、按时上岗，衣着整洁、佩戴胸卡。</w:t>
      </w:r>
    </w:p>
    <w:p w14:paraId="303D053B">
      <w:pPr>
        <w:keepNext w:val="0"/>
        <w:keepLines w:val="0"/>
        <w:pageBreakBefore w:val="0"/>
        <w:numPr>
          <w:ilvl w:val="0"/>
          <w:numId w:val="0"/>
        </w:numPr>
        <w:kinsoku/>
        <w:wordWrap/>
        <w:overflowPunct/>
        <w:topLinePunct w:val="0"/>
        <w:bidi w:val="0"/>
        <w:snapToGrid/>
        <w:spacing w:line="360" w:lineRule="auto"/>
        <w:ind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18、</w:t>
      </w:r>
      <w:r>
        <w:rPr>
          <w:rFonts w:hint="eastAsia" w:ascii="宋体" w:hAnsi="宋体" w:eastAsia="宋体" w:cs="宋体"/>
          <w:b w:val="0"/>
          <w:bCs w:val="0"/>
          <w:color w:val="auto"/>
          <w:kern w:val="0"/>
          <w:sz w:val="28"/>
          <w:szCs w:val="28"/>
        </w:rPr>
        <w:t>制定完善的员工考核标准及检查表格。</w:t>
      </w:r>
    </w:p>
    <w:p w14:paraId="42B56DF2">
      <w:pPr>
        <w:keepNext w:val="0"/>
        <w:keepLines w:val="0"/>
        <w:pageBreakBefore w:val="0"/>
        <w:numPr>
          <w:ilvl w:val="0"/>
          <w:numId w:val="0"/>
        </w:numPr>
        <w:kinsoku/>
        <w:wordWrap/>
        <w:overflowPunct/>
        <w:topLinePunct w:val="0"/>
        <w:bidi w:val="0"/>
        <w:snapToGrid/>
        <w:spacing w:line="360" w:lineRule="auto"/>
        <w:ind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19、</w:t>
      </w:r>
      <w:r>
        <w:rPr>
          <w:rFonts w:hint="eastAsia" w:ascii="宋体" w:hAnsi="宋体" w:eastAsia="宋体" w:cs="宋体"/>
          <w:b w:val="0"/>
          <w:bCs w:val="0"/>
          <w:color w:val="auto"/>
          <w:kern w:val="0"/>
          <w:sz w:val="28"/>
          <w:szCs w:val="28"/>
        </w:rPr>
        <w:t>必须服从采购人的规章制度及管理。</w:t>
      </w:r>
    </w:p>
    <w:p w14:paraId="32F63DC7">
      <w:pPr>
        <w:keepNext w:val="0"/>
        <w:keepLines w:val="0"/>
        <w:pageBreakBefore w:val="0"/>
        <w:numPr>
          <w:ilvl w:val="0"/>
          <w:numId w:val="0"/>
        </w:numPr>
        <w:kinsoku/>
        <w:wordWrap/>
        <w:overflowPunct/>
        <w:topLinePunct w:val="0"/>
        <w:bidi w:val="0"/>
        <w:snapToGrid/>
        <w:spacing w:line="360" w:lineRule="auto"/>
        <w:ind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20、</w:t>
      </w:r>
      <w:r>
        <w:rPr>
          <w:rFonts w:hint="eastAsia" w:ascii="宋体" w:hAnsi="宋体" w:eastAsia="宋体" w:cs="宋体"/>
          <w:b w:val="0"/>
          <w:bCs w:val="0"/>
          <w:color w:val="auto"/>
          <w:kern w:val="0"/>
          <w:sz w:val="28"/>
          <w:szCs w:val="28"/>
        </w:rPr>
        <w:t>针对采购人的实际情况和需求来制定各种电梯的操作规程。</w:t>
      </w:r>
    </w:p>
    <w:p w14:paraId="1B1A266A">
      <w:pPr>
        <w:keepNext w:val="0"/>
        <w:keepLines w:val="0"/>
        <w:pageBreakBefore w:val="0"/>
        <w:numPr>
          <w:ilvl w:val="0"/>
          <w:numId w:val="0"/>
        </w:numPr>
        <w:kinsoku/>
        <w:wordWrap/>
        <w:overflowPunct/>
        <w:topLinePunct w:val="0"/>
        <w:bidi w:val="0"/>
        <w:snapToGrid/>
        <w:spacing w:line="360" w:lineRule="auto"/>
        <w:ind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21、</w:t>
      </w:r>
      <w:r>
        <w:rPr>
          <w:rFonts w:hint="eastAsia" w:ascii="宋体" w:hAnsi="宋体" w:eastAsia="宋体" w:cs="宋体"/>
          <w:b w:val="0"/>
          <w:bCs w:val="0"/>
          <w:color w:val="auto"/>
          <w:kern w:val="0"/>
          <w:sz w:val="28"/>
          <w:szCs w:val="28"/>
        </w:rPr>
        <w:t>不得将本项目进行分包或转包。</w:t>
      </w:r>
    </w:p>
    <w:p w14:paraId="29D6D3BB">
      <w:pPr>
        <w:keepNext w:val="0"/>
        <w:keepLines w:val="0"/>
        <w:pageBreakBefore w:val="0"/>
        <w:numPr>
          <w:ilvl w:val="0"/>
          <w:numId w:val="0"/>
        </w:numPr>
        <w:kinsoku/>
        <w:wordWrap/>
        <w:overflowPunct/>
        <w:topLinePunct w:val="0"/>
        <w:bidi w:val="0"/>
        <w:snapToGrid/>
        <w:spacing w:line="360" w:lineRule="auto"/>
        <w:ind w:firstLine="560" w:firstLineChars="200"/>
        <w:jc w:val="left"/>
        <w:rPr>
          <w:rFonts w:hint="default"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rPr>
        <w:t>22、</w:t>
      </w:r>
      <w:r>
        <w:rPr>
          <w:rFonts w:ascii="宋体" w:hAnsi="宋体" w:eastAsia="宋体" w:cs="宋体"/>
          <w:b w:val="0"/>
          <w:bCs w:val="0"/>
          <w:color w:val="auto"/>
          <w:sz w:val="28"/>
          <w:szCs w:val="28"/>
        </w:rPr>
        <w:t>严格遵循《劳动法》，人员工资不得低于本地区最低工资标准。</w:t>
      </w:r>
    </w:p>
    <w:p w14:paraId="7597046C">
      <w:pPr>
        <w:keepNext w:val="0"/>
        <w:keepLines w:val="0"/>
        <w:pageBreakBefore w:val="0"/>
        <w:kinsoku/>
        <w:wordWrap/>
        <w:overflowPunct/>
        <w:topLinePunct w:val="0"/>
        <w:autoSpaceDE w:val="0"/>
        <w:autoSpaceDN w:val="0"/>
        <w:bidi w:val="0"/>
        <w:adjustRightInd w:val="0"/>
        <w:snapToGrid/>
        <w:spacing w:line="360" w:lineRule="auto"/>
        <w:ind w:firstLine="562" w:firstLineChars="200"/>
        <w:rPr>
          <w:rFonts w:ascii="宋体" w:hAnsi="宋体" w:eastAsia="宋体" w:cs="宋体"/>
          <w:b/>
          <w:bCs/>
          <w:color w:val="auto"/>
          <w:kern w:val="0"/>
          <w:sz w:val="28"/>
          <w:szCs w:val="28"/>
        </w:rPr>
      </w:pPr>
      <w:bookmarkStart w:id="0" w:name="_GoBack"/>
      <w:r>
        <w:rPr>
          <w:rFonts w:hint="eastAsia" w:ascii="宋体" w:hAnsi="宋体" w:eastAsia="宋体" w:cs="宋体"/>
          <w:b/>
          <w:bCs/>
          <w:color w:val="auto"/>
          <w:kern w:val="0"/>
          <w:sz w:val="28"/>
          <w:szCs w:val="28"/>
        </w:rPr>
        <w:t>五、其他：</w:t>
      </w:r>
    </w:p>
    <w:bookmarkEnd w:id="0"/>
    <w:p w14:paraId="3670CDA1">
      <w:pPr>
        <w:keepNext w:val="0"/>
        <w:keepLines w:val="0"/>
        <w:pageBreakBefore w:val="0"/>
        <w:kinsoku/>
        <w:wordWrap/>
        <w:overflowPunct/>
        <w:topLinePunct w:val="0"/>
        <w:autoSpaceDE w:val="0"/>
        <w:autoSpaceDN w:val="0"/>
        <w:bidi w:val="0"/>
        <w:adjustRightInd w:val="0"/>
        <w:snapToGrid/>
        <w:spacing w:line="360" w:lineRule="auto"/>
        <w:ind w:firstLine="560" w:firstLineChars="200"/>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highlight w:val="none"/>
        </w:rPr>
        <w:t>1、运</w:t>
      </w:r>
      <w:r>
        <w:rPr>
          <w:rFonts w:hint="eastAsia" w:ascii="宋体" w:hAnsi="宋体" w:eastAsia="宋体" w:cs="宋体"/>
          <w:b w:val="0"/>
          <w:bCs w:val="0"/>
          <w:color w:val="auto"/>
          <w:kern w:val="0"/>
          <w:sz w:val="28"/>
          <w:szCs w:val="28"/>
        </w:rPr>
        <w:t>行管理员需具有“特种设备管理证”“电梯司机证”此类证件及管理证书</w:t>
      </w:r>
      <w:r>
        <w:rPr>
          <w:rFonts w:hint="eastAsia" w:ascii="宋体" w:hAnsi="宋体" w:eastAsia="宋体" w:cs="宋体"/>
          <w:b w:val="0"/>
          <w:bCs w:val="0"/>
          <w:color w:val="auto"/>
          <w:kern w:val="0"/>
          <w:sz w:val="28"/>
          <w:szCs w:val="28"/>
          <w:lang w:eastAsia="zh-CN"/>
        </w:rPr>
        <w:t>。</w:t>
      </w:r>
    </w:p>
    <w:p w14:paraId="42B74380">
      <w:pPr>
        <w:keepNext w:val="0"/>
        <w:keepLines w:val="0"/>
        <w:pageBreakBefore w:val="0"/>
        <w:kinsoku/>
        <w:wordWrap/>
        <w:overflowPunct/>
        <w:topLinePunct w:val="0"/>
        <w:autoSpaceDE w:val="0"/>
        <w:autoSpaceDN w:val="0"/>
        <w:bidi w:val="0"/>
        <w:adjustRightInd w:val="0"/>
        <w:snapToGrid/>
        <w:spacing w:line="360" w:lineRule="auto"/>
        <w:ind w:firstLine="560" w:firstLineChars="200"/>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2</w:t>
      </w:r>
      <w:r>
        <w:rPr>
          <w:rFonts w:hint="eastAsia" w:ascii="宋体" w:hAnsi="宋体" w:eastAsia="宋体" w:cs="宋体"/>
          <w:b w:val="0"/>
          <w:bCs w:val="0"/>
          <w:color w:val="auto"/>
          <w:kern w:val="0"/>
          <w:sz w:val="28"/>
          <w:szCs w:val="28"/>
        </w:rPr>
        <w:t>、严格按照服务内容保证我院电梯干净整洁，做好引导、礼仪及应急事件处置。</w:t>
      </w:r>
    </w:p>
    <w:p w14:paraId="06387418">
      <w:pPr>
        <w:keepNext w:val="0"/>
        <w:keepLines w:val="0"/>
        <w:pageBreakBefore w:val="0"/>
        <w:kinsoku/>
        <w:wordWrap/>
        <w:overflowPunct/>
        <w:topLinePunct w:val="0"/>
        <w:autoSpaceDE w:val="0"/>
        <w:autoSpaceDN w:val="0"/>
        <w:bidi w:val="0"/>
        <w:adjustRightInd w:val="0"/>
        <w:snapToGrid/>
        <w:spacing w:line="360" w:lineRule="auto"/>
        <w:ind w:firstLine="560" w:firstLineChars="200"/>
        <w:rPr>
          <w:rFonts w:hint="default"/>
          <w:b w:val="0"/>
          <w:bCs w:val="0"/>
          <w:color w:val="auto"/>
          <w:sz w:val="28"/>
          <w:szCs w:val="28"/>
          <w:lang w:val="en-US" w:eastAsia="zh-CN"/>
        </w:rPr>
      </w:pPr>
      <w:r>
        <w:rPr>
          <w:rFonts w:hint="eastAsia" w:ascii="宋体" w:hAnsi="宋体" w:eastAsia="宋体" w:cs="宋体"/>
          <w:b w:val="0"/>
          <w:bCs w:val="0"/>
          <w:color w:val="auto"/>
          <w:sz w:val="28"/>
          <w:szCs w:val="28"/>
          <w:lang w:val="en-US" w:eastAsia="zh-CN"/>
        </w:rPr>
        <w:t>3</w:t>
      </w:r>
      <w:r>
        <w:rPr>
          <w:rFonts w:ascii="宋体" w:hAnsi="宋体" w:eastAsia="宋体" w:cs="宋体"/>
          <w:b w:val="0"/>
          <w:bCs w:val="0"/>
          <w:color w:val="auto"/>
          <w:sz w:val="28"/>
          <w:szCs w:val="28"/>
        </w:rPr>
        <w:t>、验收标准或规范：现行的国家标准或国家行政部门颁布的法律法规、规章制度等，没有国家标准的可参考行业标准。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opperplate Gothic Bold">
    <w:altName w:val="Segoe Print"/>
    <w:panose1 w:val="020E0705020206020404"/>
    <w:charset w:val="00"/>
    <w:family w:val="swiss"/>
    <w:pitch w:val="default"/>
    <w:sig w:usb0="00000000"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72433F"/>
    <w:multiLevelType w:val="singleLevel"/>
    <w:tmpl w:val="D77243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2207B"/>
    <w:rsid w:val="185B7540"/>
    <w:rsid w:val="213E2F0F"/>
    <w:rsid w:val="26841133"/>
    <w:rsid w:val="33BC7D4B"/>
    <w:rsid w:val="3E754C90"/>
    <w:rsid w:val="3F81343C"/>
    <w:rsid w:val="7F900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宋体" w:hAnsi="宋体" w:eastAsia="宋体" w:cs="宋体"/>
      <w:b/>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sz w:val="28"/>
    </w:rPr>
  </w:style>
  <w:style w:type="paragraph" w:styleId="3">
    <w:name w:val="toc 1"/>
    <w:basedOn w:val="1"/>
    <w:next w:val="1"/>
    <w:qFormat/>
    <w:uiPriority w:val="0"/>
    <w:pPr>
      <w:wordWrap w:val="0"/>
      <w:adjustRightInd w:val="0"/>
      <w:snapToGrid w:val="0"/>
      <w:spacing w:line="480" w:lineRule="auto"/>
    </w:pPr>
    <w:rPr>
      <w:rFonts w:ascii="宋体" w:hAnsi="宋体" w:eastAsia="宋体" w:cs="宋体"/>
      <w:sz w:val="28"/>
      <w:szCs w:val="28"/>
    </w:rPr>
  </w:style>
  <w:style w:type="paragraph" w:styleId="4">
    <w:name w:val="toc 6"/>
    <w:basedOn w:val="1"/>
    <w:next w:val="1"/>
    <w:qFormat/>
    <w:uiPriority w:val="39"/>
    <w:pPr>
      <w:spacing w:line="440" w:lineRule="exact"/>
      <w:ind w:left="1400"/>
      <w:jc w:val="left"/>
    </w:pPr>
    <w:rPr>
      <w:rFonts w:ascii="Calibri" w:hAnsi="Calibri"/>
      <w:sz w:val="18"/>
      <w:szCs w:val="18"/>
    </w:rPr>
  </w:style>
  <w:style w:type="paragraph" w:styleId="5">
    <w:name w:val="Body Text First Indent"/>
    <w:basedOn w:val="2"/>
    <w:next w:val="4"/>
    <w:qFormat/>
    <w:uiPriority w:val="0"/>
    <w:pPr>
      <w:wordWrap w:val="0"/>
      <w:adjustRightInd w:val="0"/>
      <w:snapToGrid w:val="0"/>
      <w:spacing w:line="360" w:lineRule="auto"/>
      <w:ind w:firstLine="560" w:firstLineChars="200"/>
    </w:pPr>
    <w:rPr>
      <w:rFonts w:ascii="宋体" w:hAnsi="宋体" w:eastAsia="宋体" w:cs="宋体"/>
      <w:sz w:val="24"/>
    </w:rPr>
  </w:style>
  <w:style w:type="paragraph" w:customStyle="1" w:styleId="8">
    <w:name w:val="表格-左对齐"/>
    <w:basedOn w:val="1"/>
    <w:qFormat/>
    <w:uiPriority w:val="0"/>
    <w:pPr>
      <w:wordWrap w:val="0"/>
      <w:adjustRightInd w:val="0"/>
      <w:snapToGrid w:val="0"/>
      <w:spacing w:line="360" w:lineRule="auto"/>
      <w:jc w:val="center"/>
    </w:pPr>
    <w:rPr>
      <w:rFonts w:hint="eastAsia" w:ascii="宋体" w:hAnsi="宋体" w:eastAsia="宋体" w:cs="宋体"/>
      <w:sz w:val="24"/>
      <w:szCs w:val="24"/>
    </w:rPr>
  </w:style>
  <w:style w:type="paragraph" w:customStyle="1" w:styleId="9">
    <w:name w:val="表格"/>
    <w:basedOn w:val="1"/>
    <w:autoRedefine/>
    <w:qFormat/>
    <w:uiPriority w:val="0"/>
    <w:pPr>
      <w:adjustRightInd w:val="0"/>
      <w:snapToGrid w:val="0"/>
      <w:spacing w:line="240" w:lineRule="auto"/>
      <w:jc w:val="center"/>
    </w:pPr>
    <w:rPr>
      <w:rFonts w:ascii="宋体" w:hAnsi="宋体" w:eastAsia="宋体" w:cs="宋体"/>
      <w:sz w:val="24"/>
      <w:szCs w:val="24"/>
      <w:u w:val="none"/>
    </w:rPr>
  </w:style>
  <w:style w:type="paragraph" w:customStyle="1" w:styleId="10">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2025-02-24T07:26:00Z</dcterms:created>
  <dc:creator>admin</dc:creator>
  <cp:lastModifiedBy>w..</cp:lastModifiedBy>
  <dcterms:modified xsi:type="dcterms:W3CDTF">2026-05-09T06:25:44Z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50DBD70EEBF74746A7EEF8B5DC19B0B3_12</vt:lpwstr>
  </property>
  <property fmtid="{D5CDD505-2E9C-101B-9397-08002B2CF9AE}" pid="4" name="KSOTemplateDocerSaveRecord">
    <vt:lpwstr>eyJoZGlkIjoiMzM4ODMwNjNiZWE4OGJkYzJkNWI1MjZhMjg0MGY0NWEiLCJ1c2VySWQiOiIyOTcwOTk0MDcifQ==</vt:lpwstr>
  </property>
</Properties>
</file>