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11AE">
      <w:pPr>
        <w:pStyle w:val="4"/>
        <w:ind w:firstLine="482" w:firstLineChars="200"/>
        <w:outlineLvl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西门院区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净化空调运维服务外包合同即将于202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年8月份到期（202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年8月4日----202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年8月3日）。为了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西门院区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净化空调机组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手术室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、核酸检测基地、血液层流病房区域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内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的净化设备正常运行、提高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空气质量、监测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室内外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压差等工作的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有序进行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，需对我院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西门院区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净化空调运维服务外包进行下一年度的招标工作。本次招标合同期限为1年（202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年8月4日----202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年8月3日）。具体采购内容详见采购文件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</w:p>
    <w:p w14:paraId="20A8B41E">
      <w:pPr>
        <w:rPr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0FBC"/>
    <w:rsid w:val="215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2026-05-13T08:29:00Z</dcterms:created>
  <dc:creator>豆豆</dc:creator>
  <cp:lastModifiedBy>豆豆</cp:lastModifiedBy>
  <dcterms:modified xsi:type="dcterms:W3CDTF">2026-05-13T08:36:07Z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A3771A49B5A54D9F8C17022256EA1585_11</vt:lpwstr>
  </property>
  <property fmtid="{D5CDD505-2E9C-101B-9397-08002B2CF9AE}" pid="4" name="KSOTemplateDocerSaveRecord">
    <vt:lpwstr>eyJoZGlkIjoiYTQwMTE4ZTY4MGEzNmY2ODQwZTJlYjU4OTZmZmUxZTciLCJ1c2VySWQiOiI0ODQ1Nzg2MTAifQ==</vt:lpwstr>
  </property>
</Properties>
</file>