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A0" w:rsidRPr="005F3279" w:rsidRDefault="00F53DA0" w:rsidP="00F53DA0">
      <w:pPr>
        <w:pStyle w:val="null3"/>
        <w:ind w:firstLineChars="100" w:firstLine="200"/>
        <w:outlineLvl w:val="2"/>
        <w:rPr>
          <w:rFonts w:hint="default"/>
        </w:rPr>
      </w:pPr>
      <w:r w:rsidRPr="005F3279">
        <w:t>为西安市劳动人事争议仲裁院曲江派出庭提供仲裁辅助人员服务。</w:t>
      </w:r>
    </w:p>
    <w:p w:rsidR="00077CBF" w:rsidRPr="00F53DA0" w:rsidRDefault="00077CBF">
      <w:bookmarkStart w:id="0" w:name="_GoBack"/>
      <w:bookmarkEnd w:id="0"/>
    </w:p>
    <w:sectPr w:rsidR="00077CBF" w:rsidRPr="00F5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56" w:rsidRDefault="00F65356" w:rsidP="00F53DA0">
      <w:r>
        <w:separator/>
      </w:r>
    </w:p>
  </w:endnote>
  <w:endnote w:type="continuationSeparator" w:id="0">
    <w:p w:rsidR="00F65356" w:rsidRDefault="00F65356" w:rsidP="00F5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56" w:rsidRDefault="00F65356" w:rsidP="00F53DA0">
      <w:r>
        <w:separator/>
      </w:r>
    </w:p>
  </w:footnote>
  <w:footnote w:type="continuationSeparator" w:id="0">
    <w:p w:rsidR="00F65356" w:rsidRDefault="00F65356" w:rsidP="00F5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47"/>
    <w:rsid w:val="00077CBF"/>
    <w:rsid w:val="00F53B47"/>
    <w:rsid w:val="00F53DA0"/>
    <w:rsid w:val="00F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DA0"/>
    <w:rPr>
      <w:sz w:val="18"/>
      <w:szCs w:val="18"/>
    </w:rPr>
  </w:style>
  <w:style w:type="paragraph" w:customStyle="1" w:styleId="null3">
    <w:name w:val="null3"/>
    <w:hidden/>
    <w:qFormat/>
    <w:rsid w:val="00F53DA0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DA0"/>
    <w:rPr>
      <w:sz w:val="18"/>
      <w:szCs w:val="18"/>
    </w:rPr>
  </w:style>
  <w:style w:type="paragraph" w:customStyle="1" w:styleId="null3">
    <w:name w:val="null3"/>
    <w:hidden/>
    <w:qFormat/>
    <w:rsid w:val="00F53DA0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2026-05-15T07:19:00Z</dcterms:created>
  <dcterms:modified xsi:type="dcterms:W3CDTF">2026-05-15T07:19:00Z</dcterms:modified>
</cp:coreProperties>
</file>