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EC" w:rsidRDefault="00AB53EC" w:rsidP="00AB53EC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/>
          <w:bCs/>
        </w:rPr>
      </w:pPr>
      <w:r>
        <w:rPr>
          <w:rFonts w:ascii="Times New Roman" w:eastAsia="仿宋_GB2312" w:hAnsi="Times New Roman"/>
          <w:bCs/>
        </w:rPr>
        <w:t>为</w:t>
      </w:r>
      <w:r>
        <w:rPr>
          <w:rFonts w:ascii="Times New Roman" w:eastAsia="仿宋_GB2312" w:hAnsi="Times New Roman"/>
          <w:bCs/>
        </w:rPr>
        <w:t>202</w:t>
      </w:r>
      <w:r>
        <w:rPr>
          <w:rFonts w:ascii="Times New Roman" w:eastAsia="仿宋_GB2312" w:hAnsi="Times New Roman" w:hint="eastAsia"/>
          <w:bCs/>
        </w:rPr>
        <w:t>5</w:t>
      </w:r>
      <w:r>
        <w:rPr>
          <w:rFonts w:ascii="Times New Roman" w:eastAsia="仿宋_GB2312" w:hAnsi="Times New Roman"/>
          <w:bCs/>
        </w:rPr>
        <w:t>年曲江新区新增企业刻制五枚铜制印章（</w:t>
      </w:r>
      <w:proofErr w:type="gramStart"/>
      <w:r>
        <w:rPr>
          <w:rFonts w:ascii="Times New Roman" w:eastAsia="仿宋_GB2312" w:hAnsi="Times New Roman" w:hint="eastAsia"/>
          <w:bCs/>
        </w:rPr>
        <w:t>含</w:t>
      </w:r>
      <w:r>
        <w:rPr>
          <w:rFonts w:ascii="Times New Roman" w:eastAsia="仿宋_GB2312" w:hAnsi="Times New Roman"/>
          <w:bCs/>
        </w:rPr>
        <w:t>单位</w:t>
      </w:r>
      <w:proofErr w:type="gramEnd"/>
      <w:r>
        <w:rPr>
          <w:rFonts w:ascii="Times New Roman" w:eastAsia="仿宋_GB2312" w:hAnsi="Times New Roman"/>
          <w:bCs/>
        </w:rPr>
        <w:t>公章</w:t>
      </w:r>
      <w:r>
        <w:rPr>
          <w:rFonts w:ascii="Times New Roman" w:eastAsia="仿宋_GB2312" w:hAnsi="Times New Roman" w:hint="eastAsia"/>
          <w:bCs/>
        </w:rPr>
        <w:t>、</w:t>
      </w:r>
      <w:r>
        <w:rPr>
          <w:rFonts w:ascii="Times New Roman" w:eastAsia="仿宋_GB2312" w:hAnsi="Times New Roman"/>
          <w:bCs/>
        </w:rPr>
        <w:t>法人名章、发票专用章、财务专用章和合同专用章）提供服务，印章要求为带芯片防伪铜质印章，黄铜印</w:t>
      </w:r>
      <w:proofErr w:type="gramStart"/>
      <w:r>
        <w:rPr>
          <w:rFonts w:ascii="Times New Roman" w:eastAsia="仿宋_GB2312" w:hAnsi="Times New Roman"/>
          <w:bCs/>
        </w:rPr>
        <w:t>材符合</w:t>
      </w:r>
      <w:proofErr w:type="gramEnd"/>
      <w:r>
        <w:rPr>
          <w:rFonts w:ascii="Times New Roman" w:eastAsia="仿宋_GB2312" w:hAnsi="Times New Roman"/>
          <w:bCs/>
        </w:rPr>
        <w:t>国家要求，刻制印章深度不得低于</w:t>
      </w:r>
      <w:r>
        <w:rPr>
          <w:rFonts w:ascii="Times New Roman" w:eastAsia="仿宋_GB2312" w:hAnsi="Times New Roman"/>
          <w:bCs/>
        </w:rPr>
        <w:t>60</w:t>
      </w:r>
      <w:r>
        <w:rPr>
          <w:rFonts w:ascii="Times New Roman" w:eastAsia="仿宋_GB2312" w:hAnsi="Times New Roman"/>
          <w:bCs/>
        </w:rPr>
        <w:t>丝，印迹清晰无墨点。</w:t>
      </w:r>
    </w:p>
    <w:p w:rsidR="001E2617" w:rsidRPr="00AB53EC" w:rsidRDefault="001E2617">
      <w:bookmarkStart w:id="0" w:name="_GoBack"/>
      <w:bookmarkEnd w:id="0"/>
    </w:p>
    <w:sectPr w:rsidR="001E2617" w:rsidRPr="00AB5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24" w:rsidRDefault="005F5324" w:rsidP="00AB53EC">
      <w:r>
        <w:separator/>
      </w:r>
    </w:p>
  </w:endnote>
  <w:endnote w:type="continuationSeparator" w:id="0">
    <w:p w:rsidR="005F5324" w:rsidRDefault="005F5324" w:rsidP="00AB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24" w:rsidRDefault="005F5324" w:rsidP="00AB53EC">
      <w:r>
        <w:separator/>
      </w:r>
    </w:p>
  </w:footnote>
  <w:footnote w:type="continuationSeparator" w:id="0">
    <w:p w:rsidR="005F5324" w:rsidRDefault="005F5324" w:rsidP="00AB5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27"/>
    <w:rsid w:val="00095927"/>
    <w:rsid w:val="001E2617"/>
    <w:rsid w:val="005F5324"/>
    <w:rsid w:val="00AB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B53EC"/>
    <w:rPr>
      <w:rFonts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B53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B53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53EC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B53EC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AB53E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B53EC"/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B53EC"/>
    <w:rPr>
      <w:rFonts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B53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B53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53EC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B53EC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AB53E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B53EC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2025-05-06T03:37:00Z</dcterms:created>
  <dcterms:modified xsi:type="dcterms:W3CDTF">2025-05-06T03:37:00Z</dcterms:modified>
</cp:coreProperties>
</file>