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48F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d3fa43079b5ccc478f0ee9f3ee3c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fa43079b5ccc478f0ee9f3ee3ce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2025-05-06T12:31:42Z</dcterms:created>
  <dc:creator>天鹰</dc:creator>
  <cp:lastModifiedBy>天鹰</cp:lastModifiedBy>
  <dcterms:modified xsi:type="dcterms:W3CDTF">2025-05-06T12:31:51Z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eyJoZGlkIjoiYmYzZmFjODQ0Y2Y2NzQ0YmU5MTRhNzVhZjFhYTFhM2IiLCJ1c2VySWQiOiI0OTMyNzUwNzkifQ==</vt:lpwstr>
  </property>
  <property fmtid="{D5CDD505-2E9C-101B-9397-08002B2CF9AE}" pid="4" name="ICV">
    <vt:lpwstr>AC9748B573AB4E3F9329E3E0BFA0753B_12</vt:lpwstr>
  </property>
</Properties>
</file>