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F7" w:rsidRPr="00DB13F7" w:rsidRDefault="00DB13F7" w:rsidP="00DB13F7">
      <w:pPr>
        <w:widowControl/>
        <w:spacing w:line="480" w:lineRule="atLeast"/>
        <w:jc w:val="center"/>
        <w:rPr>
          <w:rFonts w:ascii="宋体" w:eastAsia="宋体" w:hAnsi="宋体" w:cs="宋体"/>
          <w:b/>
          <w:bCs/>
          <w:color w:val="0A82E5"/>
          <w:kern w:val="0"/>
          <w:sz w:val="36"/>
          <w:szCs w:val="36"/>
        </w:rPr>
      </w:pPr>
      <w:r w:rsidRPr="00DB13F7">
        <w:rPr>
          <w:rFonts w:ascii="宋体" w:eastAsia="宋体" w:hAnsi="宋体" w:cs="宋体"/>
          <w:b/>
          <w:bCs/>
          <w:color w:val="0A82E5"/>
          <w:kern w:val="0"/>
          <w:sz w:val="36"/>
        </w:rPr>
        <w:t>榆林市榆阳区住房和城乡建设局榆阳区2025年度城镇老旧小区改造项目设计服务(三次)招标公告</w:t>
      </w:r>
    </w:p>
    <w:p w:rsidR="00DB13F7" w:rsidRPr="00DB13F7" w:rsidRDefault="00DB13F7" w:rsidP="00DB13F7">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DB13F7">
        <w:rPr>
          <w:rFonts w:ascii="微软雅黑" w:eastAsia="微软雅黑" w:hAnsi="微软雅黑" w:cs="宋体" w:hint="eastAsia"/>
          <w:b/>
          <w:bCs/>
          <w:color w:val="333333"/>
          <w:kern w:val="0"/>
        </w:rPr>
        <w:t>项目概况</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榆阳区2025年度城镇老旧小区改造项目设计服务(三次)招标项目的潜在投标人应在</w:t>
      </w:r>
      <w:r w:rsidRPr="00DB13F7">
        <w:rPr>
          <w:rFonts w:ascii="微软雅黑" w:eastAsia="微软雅黑" w:hAnsi="微软雅黑" w:cs="宋体" w:hint="eastAsia"/>
          <w:color w:val="0A82E5"/>
          <w:kern w:val="0"/>
        </w:rPr>
        <w:t>网上递交</w:t>
      </w:r>
      <w:r w:rsidRPr="00DB13F7">
        <w:rPr>
          <w:rFonts w:ascii="微软雅黑" w:eastAsia="微软雅黑" w:hAnsi="微软雅黑" w:cs="宋体" w:hint="eastAsia"/>
          <w:color w:val="333333"/>
          <w:kern w:val="0"/>
          <w:szCs w:val="21"/>
        </w:rPr>
        <w:t>获取招标文件，并于</w:t>
      </w:r>
      <w:r w:rsidRPr="00DB13F7">
        <w:rPr>
          <w:rFonts w:ascii="微软雅黑" w:eastAsia="微软雅黑" w:hAnsi="微软雅黑" w:cs="宋体" w:hint="eastAsia"/>
          <w:color w:val="0A82E5"/>
          <w:kern w:val="0"/>
        </w:rPr>
        <w:t> 2025年06月03日 09时30分 </w:t>
      </w:r>
      <w:r w:rsidRPr="00DB13F7">
        <w:rPr>
          <w:rFonts w:ascii="微软雅黑" w:eastAsia="微软雅黑" w:hAnsi="微软雅黑" w:cs="宋体" w:hint="eastAsia"/>
          <w:color w:val="333333"/>
          <w:kern w:val="0"/>
          <w:szCs w:val="21"/>
        </w:rPr>
        <w:t>（北京时间）前递交投标文件。</w:t>
      </w:r>
    </w:p>
    <w:p w:rsidR="00DB13F7" w:rsidRPr="00DB13F7" w:rsidRDefault="00DB13F7" w:rsidP="00DB13F7">
      <w:pPr>
        <w:widowControl/>
        <w:shd w:val="clear" w:color="auto" w:fill="FFFFFF"/>
        <w:wordWrap w:val="0"/>
        <w:spacing w:line="750" w:lineRule="atLeast"/>
        <w:jc w:val="left"/>
        <w:outlineLvl w:val="3"/>
        <w:rPr>
          <w:rFonts w:ascii="微软雅黑" w:eastAsia="微软雅黑" w:hAnsi="微软雅黑" w:cs="宋体"/>
          <w:color w:val="333333"/>
          <w:kern w:val="0"/>
          <w:szCs w:val="21"/>
        </w:rPr>
      </w:pPr>
      <w:r w:rsidRPr="00DB13F7">
        <w:rPr>
          <w:rFonts w:ascii="微软雅黑" w:eastAsia="微软雅黑" w:hAnsi="微软雅黑" w:cs="宋体" w:hint="eastAsia"/>
          <w:b/>
          <w:bCs/>
          <w:color w:val="333333"/>
          <w:kern w:val="0"/>
        </w:rPr>
        <w:t>一、项目基本情况</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项目编号：YYZFCG（2025）10号.1B2</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项目名称：榆阳区2025年度城镇老旧小区改造项目设计服务(三次)</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采购方式：公开招标</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预算金额：1,443,800.00元</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采购需求：</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合同包1(榆林市榆阳区住房和城乡建设局关于榆阳区2025年度城镇老旧小区改造项目设计服务的采购项目):</w:t>
      </w:r>
    </w:p>
    <w:p w:rsidR="00DB13F7" w:rsidRPr="00DB13F7" w:rsidRDefault="00DB13F7" w:rsidP="00DB13F7">
      <w:pPr>
        <w:widowControl/>
        <w:shd w:val="clear" w:color="auto" w:fill="FFFFFF"/>
        <w:wordWrap w:val="0"/>
        <w:spacing w:line="480" w:lineRule="atLeast"/>
        <w:ind w:firstLine="63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合同包预算金额：</w:t>
      </w:r>
      <w:r w:rsidRPr="00DB13F7">
        <w:rPr>
          <w:rFonts w:ascii="微软雅黑" w:eastAsia="微软雅黑" w:hAnsi="微软雅黑" w:cs="宋体" w:hint="eastAsia"/>
          <w:color w:val="333333"/>
          <w:kern w:val="0"/>
        </w:rPr>
        <w:t>1,443,800.00元</w:t>
      </w:r>
    </w:p>
    <w:p w:rsidR="00DB13F7" w:rsidRPr="00DB13F7" w:rsidRDefault="00DB13F7" w:rsidP="00DB13F7">
      <w:pPr>
        <w:widowControl/>
        <w:shd w:val="clear" w:color="auto" w:fill="FFFFFF"/>
        <w:wordWrap w:val="0"/>
        <w:spacing w:line="480" w:lineRule="atLeast"/>
        <w:ind w:firstLine="63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合同包最高限价：</w:t>
      </w:r>
      <w:r w:rsidRPr="00DB13F7">
        <w:rPr>
          <w:rFonts w:ascii="微软雅黑" w:eastAsia="微软雅黑" w:hAnsi="微软雅黑" w:cs="宋体" w:hint="eastAsia"/>
          <w:color w:val="333333"/>
          <w:kern w:val="0"/>
        </w:rPr>
        <w:t>1,443,800.00元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7"/>
        <w:gridCol w:w="1353"/>
        <w:gridCol w:w="1410"/>
        <w:gridCol w:w="849"/>
        <w:gridCol w:w="1183"/>
        <w:gridCol w:w="1567"/>
        <w:gridCol w:w="1567"/>
      </w:tblGrid>
      <w:tr w:rsidR="00DB13F7" w:rsidRPr="00DB13F7" w:rsidTr="00DB13F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b/>
                <w:bCs/>
                <w:kern w:val="0"/>
                <w:szCs w:val="21"/>
              </w:rPr>
            </w:pPr>
            <w:r w:rsidRPr="00DB13F7">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b/>
                <w:bCs/>
                <w:kern w:val="0"/>
                <w:szCs w:val="21"/>
              </w:rPr>
            </w:pPr>
            <w:r w:rsidRPr="00DB13F7">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b/>
                <w:bCs/>
                <w:kern w:val="0"/>
                <w:szCs w:val="21"/>
              </w:rPr>
            </w:pPr>
            <w:r w:rsidRPr="00DB13F7">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b/>
                <w:bCs/>
                <w:kern w:val="0"/>
                <w:szCs w:val="21"/>
              </w:rPr>
            </w:pPr>
            <w:r w:rsidRPr="00DB13F7">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b/>
                <w:bCs/>
                <w:kern w:val="0"/>
                <w:szCs w:val="21"/>
              </w:rPr>
            </w:pPr>
            <w:r w:rsidRPr="00DB13F7">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b/>
                <w:bCs/>
                <w:kern w:val="0"/>
                <w:szCs w:val="21"/>
              </w:rPr>
            </w:pPr>
            <w:r w:rsidRPr="00DB13F7">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b/>
                <w:bCs/>
                <w:kern w:val="0"/>
                <w:szCs w:val="21"/>
              </w:rPr>
            </w:pPr>
            <w:r w:rsidRPr="00DB13F7">
              <w:rPr>
                <w:rFonts w:ascii="宋体" w:eastAsia="宋体" w:hAnsi="宋体" w:cs="宋体"/>
                <w:b/>
                <w:bCs/>
                <w:kern w:val="0"/>
                <w:szCs w:val="21"/>
              </w:rPr>
              <w:t>最高限价(元)</w:t>
            </w:r>
          </w:p>
        </w:tc>
      </w:tr>
      <w:tr w:rsidR="00DB13F7" w:rsidRPr="00DB13F7" w:rsidTr="00DB13F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kern w:val="0"/>
                <w:szCs w:val="21"/>
              </w:rPr>
            </w:pPr>
            <w:r w:rsidRPr="00DB13F7">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kern w:val="0"/>
                <w:szCs w:val="21"/>
              </w:rPr>
            </w:pPr>
            <w:r w:rsidRPr="00DB13F7">
              <w:rPr>
                <w:rFonts w:ascii="宋体" w:eastAsia="宋体" w:hAnsi="宋体" w:cs="宋体"/>
                <w:kern w:val="0"/>
                <w:szCs w:val="21"/>
              </w:rPr>
              <w:t>工程设计服务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kern w:val="0"/>
                <w:szCs w:val="21"/>
              </w:rPr>
            </w:pPr>
            <w:r w:rsidRPr="00DB13F7">
              <w:rPr>
                <w:rFonts w:ascii="宋体" w:eastAsia="宋体" w:hAnsi="宋体" w:cs="宋体"/>
                <w:kern w:val="0"/>
                <w:szCs w:val="21"/>
              </w:rPr>
              <w:t>榆阳区2025年度城镇老旧小区改造项目设计服务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kern w:val="0"/>
                <w:szCs w:val="21"/>
              </w:rPr>
            </w:pPr>
            <w:r w:rsidRPr="00DB13F7">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wordWrap w:val="0"/>
              <w:spacing w:line="360" w:lineRule="atLeast"/>
              <w:jc w:val="center"/>
              <w:rPr>
                <w:rFonts w:ascii="宋体" w:eastAsia="宋体" w:hAnsi="宋体" w:cs="宋体"/>
                <w:kern w:val="0"/>
                <w:szCs w:val="21"/>
              </w:rPr>
            </w:pPr>
            <w:r w:rsidRPr="00DB13F7">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spacing w:line="360" w:lineRule="atLeast"/>
              <w:jc w:val="right"/>
              <w:rPr>
                <w:rFonts w:ascii="宋体" w:eastAsia="宋体" w:hAnsi="宋体" w:cs="宋体"/>
                <w:kern w:val="0"/>
                <w:szCs w:val="21"/>
              </w:rPr>
            </w:pPr>
            <w:r w:rsidRPr="00DB13F7">
              <w:rPr>
                <w:rFonts w:ascii="宋体" w:eastAsia="宋体" w:hAnsi="宋体" w:cs="宋体"/>
                <w:kern w:val="0"/>
                <w:szCs w:val="21"/>
              </w:rPr>
              <w:t>1,443,800.00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B13F7" w:rsidRPr="00DB13F7" w:rsidRDefault="00DB13F7" w:rsidP="00DB13F7">
            <w:pPr>
              <w:widowControl/>
              <w:spacing w:line="360" w:lineRule="atLeast"/>
              <w:jc w:val="right"/>
              <w:rPr>
                <w:rFonts w:ascii="宋体" w:eastAsia="宋体" w:hAnsi="宋体" w:cs="宋体"/>
                <w:kern w:val="0"/>
                <w:szCs w:val="21"/>
              </w:rPr>
            </w:pPr>
            <w:r w:rsidRPr="00DB13F7">
              <w:rPr>
                <w:rFonts w:ascii="宋体" w:eastAsia="宋体" w:hAnsi="宋体" w:cs="宋体"/>
                <w:kern w:val="0"/>
                <w:szCs w:val="21"/>
              </w:rPr>
              <w:t>1,443,800.00</w:t>
            </w:r>
          </w:p>
        </w:tc>
      </w:tr>
    </w:tbl>
    <w:p w:rsidR="00DB13F7" w:rsidRPr="00DB13F7" w:rsidRDefault="00DB13F7" w:rsidP="00DB13F7">
      <w:pPr>
        <w:widowControl/>
        <w:shd w:val="clear" w:color="auto" w:fill="FFFFFF"/>
        <w:wordWrap w:val="0"/>
        <w:spacing w:line="480" w:lineRule="atLeast"/>
        <w:ind w:firstLine="63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本合同包</w:t>
      </w:r>
      <w:r w:rsidRPr="00DB13F7">
        <w:rPr>
          <w:rFonts w:ascii="微软雅黑" w:eastAsia="微软雅黑" w:hAnsi="微软雅黑" w:cs="宋体" w:hint="eastAsia"/>
          <w:color w:val="333333"/>
          <w:kern w:val="0"/>
        </w:rPr>
        <w:t>不接受</w:t>
      </w:r>
      <w:r w:rsidRPr="00DB13F7">
        <w:rPr>
          <w:rFonts w:ascii="微软雅黑" w:eastAsia="微软雅黑" w:hAnsi="微软雅黑" w:cs="宋体" w:hint="eastAsia"/>
          <w:color w:val="333333"/>
          <w:kern w:val="0"/>
          <w:szCs w:val="21"/>
        </w:rPr>
        <w:t>联合体投标</w:t>
      </w:r>
    </w:p>
    <w:p w:rsidR="00DB13F7" w:rsidRPr="00DB13F7" w:rsidRDefault="00DB13F7" w:rsidP="00DB13F7">
      <w:pPr>
        <w:widowControl/>
        <w:shd w:val="clear" w:color="auto" w:fill="FFFFFF"/>
        <w:wordWrap w:val="0"/>
        <w:spacing w:line="480" w:lineRule="atLeast"/>
        <w:ind w:firstLine="63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lastRenderedPageBreak/>
        <w:t>合同履行期限：</w:t>
      </w:r>
      <w:r w:rsidRPr="00DB13F7">
        <w:rPr>
          <w:rFonts w:ascii="微软雅黑" w:eastAsia="微软雅黑" w:hAnsi="微软雅黑" w:cs="宋体" w:hint="eastAsia"/>
          <w:color w:val="333333"/>
          <w:kern w:val="0"/>
        </w:rPr>
        <w:t>至2027年3月</w:t>
      </w:r>
    </w:p>
    <w:p w:rsidR="00DB13F7" w:rsidRPr="00DB13F7" w:rsidRDefault="00DB13F7" w:rsidP="00DB13F7">
      <w:pPr>
        <w:widowControl/>
        <w:shd w:val="clear" w:color="auto" w:fill="FFFFFF"/>
        <w:wordWrap w:val="0"/>
        <w:spacing w:line="750" w:lineRule="atLeast"/>
        <w:jc w:val="left"/>
        <w:outlineLvl w:val="3"/>
        <w:rPr>
          <w:rFonts w:ascii="微软雅黑" w:eastAsia="微软雅黑" w:hAnsi="微软雅黑" w:cs="宋体"/>
          <w:color w:val="333333"/>
          <w:kern w:val="0"/>
          <w:szCs w:val="21"/>
        </w:rPr>
      </w:pPr>
      <w:r w:rsidRPr="00DB13F7">
        <w:rPr>
          <w:rFonts w:ascii="微软雅黑" w:eastAsia="微软雅黑" w:hAnsi="微软雅黑" w:cs="宋体" w:hint="eastAsia"/>
          <w:b/>
          <w:bCs/>
          <w:color w:val="333333"/>
          <w:kern w:val="0"/>
        </w:rPr>
        <w:t>二、申请人的资格要求：</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1.满足《中华人民共和国政府采购法》第二十二条规定;</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2.落实政府采购政策需满足的资格要求：</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合同包1(榆林市榆阳区住房和城乡建设局关于榆阳区2025年度城镇老旧小区改造项目设计服务的采购项目)落实政府采购政策需满足的资格要求如下:</w:t>
      </w:r>
    </w:p>
    <w:p w:rsidR="00DB13F7" w:rsidRPr="00DB13F7" w:rsidRDefault="00DB13F7" w:rsidP="00DB13F7">
      <w:pPr>
        <w:widowControl/>
        <w:shd w:val="clear" w:color="auto" w:fill="FFFFFF"/>
        <w:wordWrap w:val="0"/>
        <w:spacing w:line="480" w:lineRule="atLeast"/>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3.本项目的特定资格要求：</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合同包1(榆林市榆阳区住房和城乡建设局关于榆阳区2025年度城镇老旧小区改造项目设计服务的采购项目)特定资格要求如下:</w:t>
      </w:r>
    </w:p>
    <w:p w:rsidR="00DB13F7" w:rsidRPr="00DB13F7" w:rsidRDefault="00DB13F7" w:rsidP="00DB13F7">
      <w:pPr>
        <w:widowControl/>
        <w:shd w:val="clear" w:color="auto" w:fill="FFFFFF"/>
        <w:wordWrap w:val="0"/>
        <w:spacing w:line="480" w:lineRule="atLeast"/>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DB13F7">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DB13F7">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w:t>
      </w:r>
      <w:r w:rsidRPr="00DB13F7">
        <w:rPr>
          <w:rFonts w:ascii="微软雅黑" w:eastAsia="微软雅黑" w:hAnsi="微软雅黑" w:cs="宋体" w:hint="eastAsia"/>
          <w:color w:val="333333"/>
          <w:kern w:val="0"/>
          <w:szCs w:val="21"/>
        </w:rPr>
        <w:lastRenderedPageBreak/>
        <w:t>或其开标前三个月内基本存款账户开户银行出具的资信证明，或财政部门认可的政府采购专业担保机构出具的投标担保函）。</w:t>
      </w:r>
      <w:r w:rsidRPr="00DB13F7">
        <w:rPr>
          <w:rFonts w:ascii="微软雅黑" w:eastAsia="微软雅黑" w:hAnsi="微软雅黑" w:cs="宋体" w:hint="eastAsia"/>
          <w:color w:val="333333"/>
          <w:kern w:val="0"/>
          <w:szCs w:val="21"/>
        </w:rPr>
        <w:b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DB13F7">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DB13F7">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DB13F7">
        <w:rPr>
          <w:rFonts w:ascii="微软雅黑" w:eastAsia="微软雅黑" w:hAnsi="微软雅黑" w:cs="宋体" w:hint="eastAsia"/>
          <w:color w:val="333333"/>
          <w:kern w:val="0"/>
          <w:szCs w:val="21"/>
        </w:rPr>
        <w:br/>
        <w:t>7.设计服务单位必须具备建设行政主管部门颁发的建筑专业甲级及以上的设计资质。</w:t>
      </w:r>
      <w:r w:rsidRPr="00DB13F7">
        <w:rPr>
          <w:rFonts w:ascii="微软雅黑" w:eastAsia="微软雅黑" w:hAnsi="微软雅黑" w:cs="宋体" w:hint="eastAsia"/>
          <w:color w:val="333333"/>
          <w:kern w:val="0"/>
          <w:szCs w:val="21"/>
        </w:rPr>
        <w:br/>
        <w:t>8.本项目不接受联合体投标。单位负责人为同一人或者存在直接控股、管理关系的不同供应商不得参加同一合同项下的政府采购活动。</w:t>
      </w:r>
      <w:r w:rsidRPr="00DB13F7">
        <w:rPr>
          <w:rFonts w:ascii="微软雅黑" w:eastAsia="微软雅黑" w:hAnsi="微软雅黑" w:cs="宋体" w:hint="eastAsia"/>
          <w:color w:val="333333"/>
          <w:kern w:val="0"/>
          <w:szCs w:val="21"/>
        </w:rPr>
        <w:br/>
        <w:t>9.本项目全部面向中小企业采购。面向中小企业预留金额为1443800.00元，总体预留比例为100.00%。</w:t>
      </w:r>
    </w:p>
    <w:p w:rsidR="00DB13F7" w:rsidRPr="00DB13F7" w:rsidRDefault="00DB13F7" w:rsidP="00DB13F7">
      <w:pPr>
        <w:widowControl/>
        <w:shd w:val="clear" w:color="auto" w:fill="FFFFFF"/>
        <w:wordWrap w:val="0"/>
        <w:spacing w:line="750" w:lineRule="atLeast"/>
        <w:jc w:val="left"/>
        <w:outlineLvl w:val="3"/>
        <w:rPr>
          <w:rFonts w:ascii="微软雅黑" w:eastAsia="微软雅黑" w:hAnsi="微软雅黑" w:cs="宋体"/>
          <w:color w:val="333333"/>
          <w:kern w:val="0"/>
          <w:szCs w:val="21"/>
        </w:rPr>
      </w:pPr>
      <w:r w:rsidRPr="00DB13F7">
        <w:rPr>
          <w:rFonts w:ascii="微软雅黑" w:eastAsia="微软雅黑" w:hAnsi="微软雅黑" w:cs="宋体" w:hint="eastAsia"/>
          <w:b/>
          <w:bCs/>
          <w:color w:val="333333"/>
          <w:kern w:val="0"/>
        </w:rPr>
        <w:t>三、获取招标文件</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时间：</w:t>
      </w:r>
      <w:r w:rsidRPr="00DB13F7">
        <w:rPr>
          <w:rFonts w:ascii="微软雅黑" w:eastAsia="微软雅黑" w:hAnsi="微软雅黑" w:cs="宋体" w:hint="eastAsia"/>
          <w:color w:val="0A82E5"/>
          <w:kern w:val="0"/>
        </w:rPr>
        <w:t> 2025年05月1</w:t>
      </w:r>
      <w:r w:rsidR="001A4547">
        <w:rPr>
          <w:rFonts w:ascii="微软雅黑" w:eastAsia="微软雅黑" w:hAnsi="微软雅黑" w:cs="宋体" w:hint="eastAsia"/>
          <w:color w:val="0A82E5"/>
          <w:kern w:val="0"/>
        </w:rPr>
        <w:t>4</w:t>
      </w:r>
      <w:r w:rsidRPr="00DB13F7">
        <w:rPr>
          <w:rFonts w:ascii="微软雅黑" w:eastAsia="微软雅黑" w:hAnsi="微软雅黑" w:cs="宋体" w:hint="eastAsia"/>
          <w:color w:val="0A82E5"/>
          <w:kern w:val="0"/>
        </w:rPr>
        <w:t>日 至 2025年05月</w:t>
      </w:r>
      <w:r w:rsidR="001A4547">
        <w:rPr>
          <w:rFonts w:ascii="微软雅黑" w:eastAsia="微软雅黑" w:hAnsi="微软雅黑" w:cs="宋体" w:hint="eastAsia"/>
          <w:color w:val="0A82E5"/>
          <w:kern w:val="0"/>
        </w:rPr>
        <w:t>20</w:t>
      </w:r>
      <w:r w:rsidRPr="00DB13F7">
        <w:rPr>
          <w:rFonts w:ascii="微软雅黑" w:eastAsia="微软雅黑" w:hAnsi="微软雅黑" w:cs="宋体" w:hint="eastAsia"/>
          <w:color w:val="0A82E5"/>
          <w:kern w:val="0"/>
        </w:rPr>
        <w:t>日 ，每天上午 08:00:00 至 12:00:00 ，下午 14:30:00 至 18:00:00 （北京时间）</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lastRenderedPageBreak/>
        <w:t>途径：</w:t>
      </w:r>
      <w:r w:rsidRPr="00DB13F7">
        <w:rPr>
          <w:rFonts w:ascii="微软雅黑" w:eastAsia="微软雅黑" w:hAnsi="微软雅黑" w:cs="宋体" w:hint="eastAsia"/>
          <w:color w:val="0A82E5"/>
          <w:kern w:val="0"/>
        </w:rPr>
        <w:t>网上递交</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方式：</w:t>
      </w:r>
      <w:r w:rsidRPr="00DB13F7">
        <w:rPr>
          <w:rFonts w:ascii="微软雅黑" w:eastAsia="微软雅黑" w:hAnsi="微软雅黑" w:cs="宋体" w:hint="eastAsia"/>
          <w:color w:val="0A82E5"/>
          <w:kern w:val="0"/>
        </w:rPr>
        <w:t>现场获取</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售价：</w:t>
      </w:r>
      <w:r w:rsidRPr="00DB13F7">
        <w:rPr>
          <w:rFonts w:ascii="微软雅黑" w:eastAsia="微软雅黑" w:hAnsi="微软雅黑" w:cs="宋体" w:hint="eastAsia"/>
          <w:color w:val="0A82E5"/>
          <w:kern w:val="0"/>
        </w:rPr>
        <w:t> 0元</w:t>
      </w:r>
    </w:p>
    <w:p w:rsidR="00DB13F7" w:rsidRPr="00DB13F7" w:rsidRDefault="00DB13F7" w:rsidP="00DB13F7">
      <w:pPr>
        <w:widowControl/>
        <w:shd w:val="clear" w:color="auto" w:fill="FFFFFF"/>
        <w:wordWrap w:val="0"/>
        <w:spacing w:line="750" w:lineRule="atLeast"/>
        <w:jc w:val="left"/>
        <w:outlineLvl w:val="3"/>
        <w:rPr>
          <w:rFonts w:ascii="微软雅黑" w:eastAsia="微软雅黑" w:hAnsi="微软雅黑" w:cs="宋体"/>
          <w:color w:val="333333"/>
          <w:kern w:val="0"/>
          <w:szCs w:val="21"/>
        </w:rPr>
      </w:pPr>
      <w:r w:rsidRPr="00DB13F7">
        <w:rPr>
          <w:rFonts w:ascii="微软雅黑" w:eastAsia="微软雅黑" w:hAnsi="微软雅黑" w:cs="宋体" w:hint="eastAsia"/>
          <w:b/>
          <w:bCs/>
          <w:color w:val="333333"/>
          <w:kern w:val="0"/>
        </w:rPr>
        <w:t>四、提交投标文件截止时间、开标时间和地点</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时间：</w:t>
      </w:r>
      <w:r w:rsidRPr="00DB13F7">
        <w:rPr>
          <w:rFonts w:ascii="微软雅黑" w:eastAsia="微软雅黑" w:hAnsi="微软雅黑" w:cs="宋体" w:hint="eastAsia"/>
          <w:color w:val="0A82E5"/>
          <w:kern w:val="0"/>
        </w:rPr>
        <w:t> 2025年06月03日 09时30分00秒 </w:t>
      </w:r>
      <w:r w:rsidRPr="00DB13F7">
        <w:rPr>
          <w:rFonts w:ascii="微软雅黑" w:eastAsia="微软雅黑" w:hAnsi="微软雅黑" w:cs="宋体" w:hint="eastAsia"/>
          <w:color w:val="333333"/>
          <w:kern w:val="0"/>
          <w:szCs w:val="21"/>
        </w:rPr>
        <w:t>（北京时间）</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提交投标文件地点：</w:t>
      </w:r>
      <w:r w:rsidRPr="00DB13F7">
        <w:rPr>
          <w:rFonts w:ascii="微软雅黑" w:eastAsia="微软雅黑" w:hAnsi="微软雅黑" w:cs="宋体" w:hint="eastAsia"/>
          <w:color w:val="0A82E5"/>
          <w:kern w:val="0"/>
        </w:rPr>
        <w:t>网上递交</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开标地点：</w:t>
      </w:r>
      <w:r w:rsidRPr="00DB13F7">
        <w:rPr>
          <w:rFonts w:ascii="微软雅黑" w:eastAsia="微软雅黑" w:hAnsi="微软雅黑" w:cs="宋体" w:hint="eastAsia"/>
          <w:color w:val="0A82E5"/>
          <w:kern w:val="0"/>
        </w:rPr>
        <w:t>榆林市公共资源交易中心十楼不见面开标1室</w:t>
      </w:r>
    </w:p>
    <w:p w:rsidR="00DB13F7" w:rsidRPr="00DB13F7" w:rsidRDefault="00DB13F7" w:rsidP="00DB13F7">
      <w:pPr>
        <w:widowControl/>
        <w:shd w:val="clear" w:color="auto" w:fill="FFFFFF"/>
        <w:wordWrap w:val="0"/>
        <w:spacing w:line="750" w:lineRule="atLeast"/>
        <w:jc w:val="left"/>
        <w:outlineLvl w:val="3"/>
        <w:rPr>
          <w:rFonts w:ascii="微软雅黑" w:eastAsia="微软雅黑" w:hAnsi="微软雅黑" w:cs="宋体"/>
          <w:color w:val="333333"/>
          <w:kern w:val="0"/>
          <w:szCs w:val="21"/>
        </w:rPr>
      </w:pPr>
      <w:r w:rsidRPr="00DB13F7">
        <w:rPr>
          <w:rFonts w:ascii="微软雅黑" w:eastAsia="微软雅黑" w:hAnsi="微软雅黑" w:cs="宋体" w:hint="eastAsia"/>
          <w:b/>
          <w:bCs/>
          <w:color w:val="333333"/>
          <w:kern w:val="0"/>
        </w:rPr>
        <w:t>五、公告期限</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自本公告发布之日起</w:t>
      </w:r>
      <w:r w:rsidRPr="00DB13F7">
        <w:rPr>
          <w:rFonts w:ascii="微软雅黑" w:eastAsia="微软雅黑" w:hAnsi="微软雅黑" w:cs="宋体" w:hint="eastAsia"/>
          <w:color w:val="0A82E5"/>
          <w:kern w:val="0"/>
        </w:rPr>
        <w:t>5</w:t>
      </w:r>
      <w:r w:rsidRPr="00DB13F7">
        <w:rPr>
          <w:rFonts w:ascii="微软雅黑" w:eastAsia="微软雅黑" w:hAnsi="微软雅黑" w:cs="宋体" w:hint="eastAsia"/>
          <w:color w:val="333333"/>
          <w:kern w:val="0"/>
          <w:szCs w:val="21"/>
        </w:rPr>
        <w:t>个工作日。</w:t>
      </w:r>
    </w:p>
    <w:p w:rsidR="00DB13F7" w:rsidRPr="00DB13F7" w:rsidRDefault="00DB13F7" w:rsidP="00DB13F7">
      <w:pPr>
        <w:widowControl/>
        <w:shd w:val="clear" w:color="auto" w:fill="FFFFFF"/>
        <w:wordWrap w:val="0"/>
        <w:spacing w:line="750" w:lineRule="atLeast"/>
        <w:jc w:val="left"/>
        <w:outlineLvl w:val="3"/>
        <w:rPr>
          <w:rFonts w:ascii="微软雅黑" w:eastAsia="微软雅黑" w:hAnsi="微软雅黑" w:cs="宋体"/>
          <w:color w:val="333333"/>
          <w:kern w:val="0"/>
          <w:szCs w:val="21"/>
        </w:rPr>
      </w:pPr>
      <w:r w:rsidRPr="00DB13F7">
        <w:rPr>
          <w:rFonts w:ascii="微软雅黑" w:eastAsia="微软雅黑" w:hAnsi="微软雅黑" w:cs="宋体" w:hint="eastAsia"/>
          <w:b/>
          <w:bCs/>
          <w:color w:val="333333"/>
          <w:kern w:val="0"/>
        </w:rPr>
        <w:t>六、其他补充事宜</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0A82E5"/>
          <w:kern w:val="0"/>
          <w:szCs w:val="21"/>
        </w:rPr>
      </w:pPr>
      <w:r w:rsidRPr="00DB13F7">
        <w:rPr>
          <w:rFonts w:ascii="微软雅黑" w:eastAsia="微软雅黑" w:hAnsi="微软雅黑" w:cs="Calibri" w:hint="eastAsia"/>
          <w:color w:val="0A82E5"/>
          <w:kern w:val="0"/>
          <w:szCs w:val="21"/>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0A82E5"/>
          <w:kern w:val="0"/>
          <w:szCs w:val="21"/>
        </w:rPr>
      </w:pPr>
      <w:r w:rsidRPr="00DB13F7">
        <w:rPr>
          <w:rFonts w:ascii="微软雅黑" w:eastAsia="微软雅黑" w:hAnsi="微软雅黑" w:cs="Calibri" w:hint="eastAsia"/>
          <w:color w:val="0A82E5"/>
          <w:kern w:val="0"/>
          <w:szCs w:val="21"/>
          <w:shd w:val="clear" w:color="auto" w:fill="FFFFFF"/>
        </w:rPr>
        <w:t>2、建议使用带有麦克风和摄像头的笔记本电脑。</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0A82E5"/>
          <w:kern w:val="0"/>
          <w:szCs w:val="21"/>
        </w:rPr>
      </w:pPr>
      <w:r w:rsidRPr="00DB13F7">
        <w:rPr>
          <w:rFonts w:ascii="微软雅黑" w:eastAsia="微软雅黑" w:hAnsi="微软雅黑" w:cs="Calibri" w:hint="eastAsia"/>
          <w:color w:val="0A82E5"/>
          <w:kern w:val="0"/>
          <w:szCs w:val="21"/>
          <w:shd w:val="clear" w:color="auto" w:fill="FFFFFF"/>
        </w:rPr>
        <w:lastRenderedPageBreak/>
        <w:t>3、 请各投标供应商按照陕西省财政厅《关于政府采购供应商注册登记有关事项的通知》要求，通过陕西省政府采购网注册登记加入陕西省政府采购供应商库。</w:t>
      </w:r>
    </w:p>
    <w:p w:rsidR="00DB13F7" w:rsidRPr="00DB13F7" w:rsidRDefault="00DB13F7" w:rsidP="00DB13F7">
      <w:pPr>
        <w:widowControl/>
        <w:shd w:val="clear" w:color="auto" w:fill="FFFFFF"/>
        <w:wordWrap w:val="0"/>
        <w:spacing w:line="750" w:lineRule="atLeast"/>
        <w:jc w:val="left"/>
        <w:outlineLvl w:val="3"/>
        <w:rPr>
          <w:rFonts w:ascii="微软雅黑" w:eastAsia="微软雅黑" w:hAnsi="微软雅黑" w:cs="宋体"/>
          <w:color w:val="333333"/>
          <w:kern w:val="0"/>
          <w:szCs w:val="21"/>
        </w:rPr>
      </w:pPr>
      <w:r w:rsidRPr="00DB13F7">
        <w:rPr>
          <w:rFonts w:ascii="微软雅黑" w:eastAsia="微软雅黑" w:hAnsi="微软雅黑" w:cs="宋体" w:hint="eastAsia"/>
          <w:b/>
          <w:bCs/>
          <w:color w:val="333333"/>
          <w:kern w:val="0"/>
        </w:rPr>
        <w:t>七、对本次招标提出询问，请按以下方式联系。</w:t>
      </w:r>
    </w:p>
    <w:p w:rsidR="00DB13F7" w:rsidRPr="00DB13F7" w:rsidRDefault="00DB13F7" w:rsidP="00DB13F7">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1.采购人信息</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名称：</w:t>
      </w:r>
      <w:r w:rsidRPr="00DB13F7">
        <w:rPr>
          <w:rFonts w:ascii="微软雅黑" w:eastAsia="微软雅黑" w:hAnsi="微软雅黑" w:cs="宋体" w:hint="eastAsia"/>
          <w:color w:val="0A82E5"/>
          <w:kern w:val="0"/>
        </w:rPr>
        <w:t>榆林市榆阳区住房和城乡建设局</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地址：</w:t>
      </w:r>
      <w:r w:rsidRPr="00DB13F7">
        <w:rPr>
          <w:rFonts w:ascii="微软雅黑" w:eastAsia="微软雅黑" w:hAnsi="微软雅黑" w:cs="宋体" w:hint="eastAsia"/>
          <w:color w:val="0A82E5"/>
          <w:kern w:val="0"/>
        </w:rPr>
        <w:t>榆阳区政府410</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联系方式：</w:t>
      </w:r>
      <w:r w:rsidRPr="00DB13F7">
        <w:rPr>
          <w:rFonts w:ascii="微软雅黑" w:eastAsia="微软雅黑" w:hAnsi="微软雅黑" w:cs="宋体" w:hint="eastAsia"/>
          <w:color w:val="0A82E5"/>
          <w:kern w:val="0"/>
        </w:rPr>
        <w:t>15667781155</w:t>
      </w:r>
    </w:p>
    <w:p w:rsidR="00DB13F7" w:rsidRPr="00DB13F7" w:rsidRDefault="00DB13F7" w:rsidP="00DB13F7">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2.采购代理机构信息</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名称：</w:t>
      </w:r>
      <w:r w:rsidRPr="00DB13F7">
        <w:rPr>
          <w:rFonts w:ascii="微软雅黑" w:eastAsia="微软雅黑" w:hAnsi="微软雅黑" w:cs="宋体" w:hint="eastAsia"/>
          <w:color w:val="0A82E5"/>
          <w:kern w:val="0"/>
        </w:rPr>
        <w:t>榆林市榆阳区政府采购中心</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地址：</w:t>
      </w:r>
      <w:r w:rsidRPr="00DB13F7">
        <w:rPr>
          <w:rFonts w:ascii="微软雅黑" w:eastAsia="微软雅黑" w:hAnsi="微软雅黑" w:cs="宋体" w:hint="eastAsia"/>
          <w:color w:val="0A82E5"/>
          <w:kern w:val="0"/>
        </w:rPr>
        <w:t>榆林市榆阳区政务服务中心325</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联系方式：</w:t>
      </w:r>
      <w:r w:rsidRPr="00DB13F7">
        <w:rPr>
          <w:rFonts w:ascii="微软雅黑" w:eastAsia="微软雅黑" w:hAnsi="微软雅黑" w:cs="宋体" w:hint="eastAsia"/>
          <w:color w:val="0A82E5"/>
          <w:kern w:val="0"/>
        </w:rPr>
        <w:t>0912-3518917</w:t>
      </w:r>
    </w:p>
    <w:p w:rsidR="00DB13F7" w:rsidRPr="00DB13F7" w:rsidRDefault="00DB13F7" w:rsidP="00DB13F7">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3.项目联系方式</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项目联系人：</w:t>
      </w:r>
      <w:r w:rsidRPr="00DB13F7">
        <w:rPr>
          <w:rFonts w:ascii="微软雅黑" w:eastAsia="微软雅黑" w:hAnsi="微软雅黑" w:cs="宋体" w:hint="eastAsia"/>
          <w:color w:val="0A82E5"/>
          <w:kern w:val="0"/>
        </w:rPr>
        <w:t>榆林市榆阳区政府采购中心</w:t>
      </w:r>
    </w:p>
    <w:p w:rsidR="00DB13F7" w:rsidRPr="00DB13F7" w:rsidRDefault="00DB13F7" w:rsidP="00DB13F7">
      <w:pPr>
        <w:widowControl/>
        <w:shd w:val="clear" w:color="auto" w:fill="FFFFFF"/>
        <w:wordWrap w:val="0"/>
        <w:spacing w:line="480" w:lineRule="atLeast"/>
        <w:ind w:firstLine="480"/>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电话：</w:t>
      </w:r>
      <w:r w:rsidRPr="00DB13F7">
        <w:rPr>
          <w:rFonts w:ascii="微软雅黑" w:eastAsia="微软雅黑" w:hAnsi="微软雅黑" w:cs="宋体" w:hint="eastAsia"/>
          <w:color w:val="0A82E5"/>
          <w:kern w:val="0"/>
        </w:rPr>
        <w:t>0912-3518917</w:t>
      </w:r>
    </w:p>
    <w:p w:rsidR="00DB13F7" w:rsidRPr="00DB13F7" w:rsidRDefault="00DB13F7" w:rsidP="00DB13F7">
      <w:pPr>
        <w:widowControl/>
        <w:shd w:val="clear" w:color="auto" w:fill="FFFFFF"/>
        <w:wordWrap w:val="0"/>
        <w:spacing w:line="480" w:lineRule="atLeast"/>
        <w:ind w:firstLine="480"/>
        <w:jc w:val="right"/>
        <w:rPr>
          <w:rFonts w:ascii="微软雅黑" w:eastAsia="微软雅黑" w:hAnsi="微软雅黑" w:cs="宋体"/>
          <w:color w:val="333333"/>
          <w:kern w:val="0"/>
          <w:szCs w:val="21"/>
        </w:rPr>
      </w:pPr>
      <w:r w:rsidRPr="00DB13F7">
        <w:rPr>
          <w:rFonts w:ascii="微软雅黑" w:eastAsia="微软雅黑" w:hAnsi="微软雅黑" w:cs="宋体" w:hint="eastAsia"/>
          <w:color w:val="333333"/>
          <w:kern w:val="0"/>
          <w:szCs w:val="21"/>
        </w:rPr>
        <w:t>榆林市榆阳区政府采购中心</w:t>
      </w:r>
    </w:p>
    <w:p w:rsidR="001E0425" w:rsidRPr="00DB13F7" w:rsidRDefault="001E0425"/>
    <w:sectPr w:rsidR="001E0425" w:rsidRPr="00DB13F7" w:rsidSect="001E0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F46" w:rsidRDefault="00E03F46" w:rsidP="001A4547">
      <w:r>
        <w:separator/>
      </w:r>
    </w:p>
  </w:endnote>
  <w:endnote w:type="continuationSeparator" w:id="1">
    <w:p w:rsidR="00E03F46" w:rsidRDefault="00E03F46" w:rsidP="001A45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F46" w:rsidRDefault="00E03F46" w:rsidP="001A4547">
      <w:r>
        <w:separator/>
      </w:r>
    </w:p>
  </w:footnote>
  <w:footnote w:type="continuationSeparator" w:id="1">
    <w:p w:rsidR="00E03F46" w:rsidRDefault="00E03F46" w:rsidP="001A4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3F7"/>
    <w:rsid w:val="001A4547"/>
    <w:rsid w:val="001E0425"/>
    <w:rsid w:val="004B3E23"/>
    <w:rsid w:val="005D5255"/>
    <w:rsid w:val="00AA342E"/>
    <w:rsid w:val="00C83BE1"/>
    <w:rsid w:val="00DB13F7"/>
    <w:rsid w:val="00E03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DB13F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B13F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B13F7"/>
    <w:rPr>
      <w:rFonts w:ascii="宋体" w:eastAsia="宋体" w:hAnsi="宋体" w:cs="宋体"/>
      <w:b/>
      <w:bCs/>
      <w:kern w:val="0"/>
      <w:sz w:val="24"/>
      <w:szCs w:val="24"/>
    </w:rPr>
  </w:style>
  <w:style w:type="character" w:customStyle="1" w:styleId="6Char">
    <w:name w:val="标题 6 Char"/>
    <w:basedOn w:val="a0"/>
    <w:link w:val="6"/>
    <w:uiPriority w:val="9"/>
    <w:rsid w:val="00DB13F7"/>
    <w:rPr>
      <w:rFonts w:ascii="宋体" w:eastAsia="宋体" w:hAnsi="宋体" w:cs="宋体"/>
      <w:b/>
      <w:bCs/>
      <w:kern w:val="0"/>
      <w:sz w:val="15"/>
      <w:szCs w:val="15"/>
    </w:rPr>
  </w:style>
  <w:style w:type="character" w:customStyle="1" w:styleId="noticecontenttitle-title">
    <w:name w:val="_notice_content_title-title"/>
    <w:basedOn w:val="a0"/>
    <w:rsid w:val="00DB13F7"/>
  </w:style>
  <w:style w:type="paragraph" w:styleId="a3">
    <w:name w:val="Normal (Web)"/>
    <w:basedOn w:val="a"/>
    <w:uiPriority w:val="99"/>
    <w:semiHidden/>
    <w:unhideWhenUsed/>
    <w:rsid w:val="00DB13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13F7"/>
    <w:rPr>
      <w:b/>
      <w:bCs/>
    </w:rPr>
  </w:style>
  <w:style w:type="character" w:customStyle="1" w:styleId="noticegetfile-getbidfileaddress">
    <w:name w:val="noticegetfile-getbidfileaddress"/>
    <w:basedOn w:val="a0"/>
    <w:rsid w:val="00DB13F7"/>
  </w:style>
  <w:style w:type="character" w:customStyle="1" w:styleId="noticepurchasetime-noticepurchasetime">
    <w:name w:val="noticepurchasetime-noticepurchasetime"/>
    <w:basedOn w:val="a0"/>
    <w:rsid w:val="00DB13F7"/>
  </w:style>
  <w:style w:type="paragraph" w:customStyle="1" w:styleId="u-content">
    <w:name w:val="u-content"/>
    <w:basedOn w:val="a"/>
    <w:rsid w:val="00DB13F7"/>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DB13F7"/>
  </w:style>
  <w:style w:type="character" w:customStyle="1" w:styleId="noticebidtime-bidaddress">
    <w:name w:val="noticebidtime-bidaddress"/>
    <w:basedOn w:val="a0"/>
    <w:rsid w:val="00DB13F7"/>
  </w:style>
  <w:style w:type="paragraph" w:styleId="a5">
    <w:name w:val="header"/>
    <w:basedOn w:val="a"/>
    <w:link w:val="Char"/>
    <w:uiPriority w:val="99"/>
    <w:semiHidden/>
    <w:unhideWhenUsed/>
    <w:rsid w:val="001A4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A4547"/>
    <w:rPr>
      <w:sz w:val="18"/>
      <w:szCs w:val="18"/>
    </w:rPr>
  </w:style>
  <w:style w:type="paragraph" w:styleId="a6">
    <w:name w:val="footer"/>
    <w:basedOn w:val="a"/>
    <w:link w:val="Char0"/>
    <w:uiPriority w:val="99"/>
    <w:semiHidden/>
    <w:unhideWhenUsed/>
    <w:rsid w:val="001A454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A4547"/>
    <w:rPr>
      <w:sz w:val="18"/>
      <w:szCs w:val="18"/>
    </w:rPr>
  </w:style>
</w:styles>
</file>

<file path=word/webSettings.xml><?xml version="1.0" encoding="utf-8"?>
<w:webSettings xmlns:r="http://schemas.openxmlformats.org/officeDocument/2006/relationships" xmlns:w="http://schemas.openxmlformats.org/wordprocessingml/2006/main">
  <w:divs>
    <w:div w:id="1011566281">
      <w:bodyDiv w:val="1"/>
      <w:marLeft w:val="0"/>
      <w:marRight w:val="0"/>
      <w:marTop w:val="0"/>
      <w:marBottom w:val="0"/>
      <w:divBdr>
        <w:top w:val="none" w:sz="0" w:space="0" w:color="auto"/>
        <w:left w:val="none" w:sz="0" w:space="0" w:color="auto"/>
        <w:bottom w:val="none" w:sz="0" w:space="0" w:color="auto"/>
        <w:right w:val="none" w:sz="0" w:space="0" w:color="auto"/>
      </w:divBdr>
      <w:divsChild>
        <w:div w:id="997459172">
          <w:marLeft w:val="0"/>
          <w:marRight w:val="0"/>
          <w:marTop w:val="0"/>
          <w:marBottom w:val="0"/>
          <w:divBdr>
            <w:top w:val="none" w:sz="0" w:space="0" w:color="auto"/>
            <w:left w:val="none" w:sz="0" w:space="0" w:color="auto"/>
            <w:bottom w:val="none" w:sz="0" w:space="0" w:color="auto"/>
            <w:right w:val="none" w:sz="0" w:space="0" w:color="auto"/>
          </w:divBdr>
        </w:div>
        <w:div w:id="241450970">
          <w:marLeft w:val="0"/>
          <w:marRight w:val="0"/>
          <w:marTop w:val="0"/>
          <w:marBottom w:val="0"/>
          <w:divBdr>
            <w:top w:val="none" w:sz="0" w:space="0" w:color="auto"/>
            <w:left w:val="none" w:sz="0" w:space="0" w:color="auto"/>
            <w:bottom w:val="none" w:sz="0" w:space="0" w:color="auto"/>
            <w:right w:val="none" w:sz="0" w:space="0" w:color="auto"/>
          </w:divBdr>
          <w:divsChild>
            <w:div w:id="638457527">
              <w:marLeft w:val="0"/>
              <w:marRight w:val="0"/>
              <w:marTop w:val="150"/>
              <w:marBottom w:val="150"/>
              <w:divBdr>
                <w:top w:val="single" w:sz="6" w:space="9" w:color="000000"/>
                <w:left w:val="single" w:sz="6" w:space="9" w:color="000000"/>
                <w:bottom w:val="single" w:sz="6" w:space="9" w:color="000000"/>
                <w:right w:val="single" w:sz="6" w:space="9" w:color="000000"/>
              </w:divBdr>
            </w:div>
            <w:div w:id="1750038639">
              <w:marLeft w:val="0"/>
              <w:marRight w:val="0"/>
              <w:marTop w:val="0"/>
              <w:marBottom w:val="0"/>
              <w:divBdr>
                <w:top w:val="none" w:sz="0" w:space="0" w:color="auto"/>
                <w:left w:val="none" w:sz="0" w:space="0" w:color="auto"/>
                <w:bottom w:val="none" w:sz="0" w:space="0" w:color="auto"/>
                <w:right w:val="none" w:sz="0" w:space="0" w:color="auto"/>
              </w:divBdr>
            </w:div>
            <w:div w:id="1972008218">
              <w:marLeft w:val="0"/>
              <w:marRight w:val="0"/>
              <w:marTop w:val="0"/>
              <w:marBottom w:val="0"/>
              <w:divBdr>
                <w:top w:val="none" w:sz="0" w:space="0" w:color="auto"/>
                <w:left w:val="none" w:sz="0" w:space="0" w:color="auto"/>
                <w:bottom w:val="none" w:sz="0" w:space="0" w:color="auto"/>
                <w:right w:val="none" w:sz="0" w:space="0" w:color="auto"/>
              </w:divBdr>
            </w:div>
            <w:div w:id="113712880">
              <w:marLeft w:val="0"/>
              <w:marRight w:val="0"/>
              <w:marTop w:val="0"/>
              <w:marBottom w:val="0"/>
              <w:divBdr>
                <w:top w:val="none" w:sz="0" w:space="0" w:color="auto"/>
                <w:left w:val="none" w:sz="0" w:space="0" w:color="auto"/>
                <w:bottom w:val="none" w:sz="0" w:space="0" w:color="auto"/>
                <w:right w:val="none" w:sz="0" w:space="0" w:color="auto"/>
              </w:divBdr>
              <w:divsChild>
                <w:div w:id="1155758632">
                  <w:marLeft w:val="0"/>
                  <w:marRight w:val="0"/>
                  <w:marTop w:val="0"/>
                  <w:marBottom w:val="0"/>
                  <w:divBdr>
                    <w:top w:val="none" w:sz="0" w:space="0" w:color="auto"/>
                    <w:left w:val="none" w:sz="0" w:space="0" w:color="auto"/>
                    <w:bottom w:val="none" w:sz="0" w:space="0" w:color="auto"/>
                    <w:right w:val="none" w:sz="0" w:space="0" w:color="auto"/>
                  </w:divBdr>
                  <w:divsChild>
                    <w:div w:id="3224384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988498">
              <w:marLeft w:val="0"/>
              <w:marRight w:val="0"/>
              <w:marTop w:val="0"/>
              <w:marBottom w:val="0"/>
              <w:divBdr>
                <w:top w:val="none" w:sz="0" w:space="0" w:color="auto"/>
                <w:left w:val="none" w:sz="0" w:space="0" w:color="auto"/>
                <w:bottom w:val="none" w:sz="0" w:space="0" w:color="auto"/>
                <w:right w:val="none" w:sz="0" w:space="0" w:color="auto"/>
              </w:divBdr>
              <w:divsChild>
                <w:div w:id="1084842701">
                  <w:marLeft w:val="0"/>
                  <w:marRight w:val="0"/>
                  <w:marTop w:val="0"/>
                  <w:marBottom w:val="0"/>
                  <w:divBdr>
                    <w:top w:val="none" w:sz="0" w:space="0" w:color="auto"/>
                    <w:left w:val="none" w:sz="0" w:space="0" w:color="auto"/>
                    <w:bottom w:val="none" w:sz="0" w:space="0" w:color="auto"/>
                    <w:right w:val="none" w:sz="0" w:space="0" w:color="auto"/>
                  </w:divBdr>
                  <w:divsChild>
                    <w:div w:id="1982928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600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422</Words>
  <Characters>2407</Characters>
  <Application>Microsoft Office Word</Application>
  <DocSecurity>0</DocSecurity>
  <Lines>20</Lines>
  <Paragraphs>5</Paragraphs>
  <ScaleCrop>false</ScaleCrop>
  <Company>Microsoft</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2025-05-09T07:14:00Z</dcterms:created>
  <dcterms:modified xsi:type="dcterms:W3CDTF">2025-05-13T00:22:00Z</dcterms:modified>
</cp:coreProperties>
</file>