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9524">
      <w:pPr>
        <w:pStyle w:val="4"/>
        <w:spacing w:line="48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6"/>
        </w:rPr>
        <w:t>档案室建设设备采购采购更正公告（第一次）</w:t>
      </w:r>
    </w:p>
    <w:p w14:paraId="6BD6D552">
      <w:pPr>
        <w:pStyle w:val="4"/>
        <w:outlineLvl w:val="3"/>
        <w:rPr>
          <w:rFonts w:hint="eastAsia" w:ascii="宋体" w:hAnsi="宋体" w:eastAsia="宋体" w:cs="宋体"/>
          <w:b/>
          <w:sz w:val="24"/>
        </w:rPr>
      </w:pPr>
    </w:p>
    <w:p w14:paraId="6EB924B1">
      <w:pPr>
        <w:pStyle w:val="4"/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一、项目基本情况</w:t>
      </w:r>
    </w:p>
    <w:p w14:paraId="2DA59C23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原公告的采购项目编号：TCCZB-2025-016</w:t>
      </w:r>
    </w:p>
    <w:p w14:paraId="461210B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原公告的采购项目名称：档案室建设设备采购</w:t>
      </w:r>
    </w:p>
    <w:p w14:paraId="776323B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首次公告日期：2025年05月12日</w:t>
      </w:r>
    </w:p>
    <w:p w14:paraId="3F705AA9">
      <w:pPr>
        <w:pStyle w:val="4"/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二、更正信息：</w:t>
      </w:r>
    </w:p>
    <w:p w14:paraId="265AFE6A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更正事项：采购公告</w:t>
      </w:r>
    </w:p>
    <w:p w14:paraId="085D549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更正原因：</w:t>
      </w:r>
    </w:p>
    <w:p w14:paraId="45E099A1"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开标场地变更</w:t>
      </w:r>
    </w:p>
    <w:p w14:paraId="1AF5B0CA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 w14:paraId="220CC47F"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原开标地址：宝鸡市金台区西建国际10楼1024室</w:t>
      </w:r>
    </w:p>
    <w:p w14:paraId="7FFCA1FC"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变更后开标地址：宝鸡市金台区陈仓大道三迪佩斯酒店2楼多功能厅</w:t>
      </w:r>
    </w:p>
    <w:p w14:paraId="56105AEC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其他内容不变</w:t>
      </w:r>
    </w:p>
    <w:p w14:paraId="46EF0370">
      <w:pPr>
        <w:pStyle w:val="4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2025年5月16日</w:t>
      </w:r>
      <w:bookmarkStart w:id="0" w:name="_GoBack"/>
      <w:bookmarkEnd w:id="0"/>
    </w:p>
    <w:p w14:paraId="10F6D32E">
      <w:pPr>
        <w:pStyle w:val="4"/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三、其他补充事项</w:t>
      </w:r>
    </w:p>
    <w:p w14:paraId="73A69641"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（1）逾期送达的或者未送达指定地点的报价文件，询价人不予受理。</w:t>
      </w:r>
    </w:p>
    <w:p w14:paraId="3C8E2580">
      <w:pPr>
        <w:pStyle w:val="4"/>
        <w:spacing w:line="360" w:lineRule="auto"/>
        <w:ind w:firstLine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（2）公告媒体：陕西省政府采购网（www.ccgpshaanxi.gov.cn/）。</w:t>
      </w:r>
    </w:p>
    <w:p w14:paraId="547D5E3C">
      <w:pPr>
        <w:pStyle w:val="4"/>
        <w:spacing w:line="360" w:lineRule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四、凡对本次公告内容提出询问，请按以下方式联系。</w:t>
      </w:r>
    </w:p>
    <w:p w14:paraId="799CEB89">
      <w:pPr>
        <w:pStyle w:val="4"/>
        <w:spacing w:line="360" w:lineRule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1.采购人信息</w:t>
      </w:r>
    </w:p>
    <w:p w14:paraId="0124D73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名称：宝鸡市凤翔区疾病预防控制中心</w:t>
      </w:r>
    </w:p>
    <w:p w14:paraId="767A57B9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地址：凤翔区城东关街20号</w:t>
      </w:r>
    </w:p>
    <w:p w14:paraId="5ACD335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联系方式：13399179008</w:t>
      </w:r>
    </w:p>
    <w:p w14:paraId="45BB12AF">
      <w:pPr>
        <w:pStyle w:val="4"/>
        <w:spacing w:line="360" w:lineRule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2.采购代理机构信息</w:t>
      </w:r>
    </w:p>
    <w:p w14:paraId="6F5F9071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名称：同昌成项目管理有限公司</w:t>
      </w:r>
    </w:p>
    <w:p w14:paraId="36496A06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地址：陕西省宝鸡市金台区西建国际10楼1024室</w:t>
      </w:r>
    </w:p>
    <w:p w14:paraId="6EA67632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联系方式：18909179953</w:t>
      </w:r>
    </w:p>
    <w:p w14:paraId="4845CE10">
      <w:pPr>
        <w:pStyle w:val="4"/>
        <w:spacing w:line="360" w:lineRule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3.项目联系方式</w:t>
      </w:r>
    </w:p>
    <w:p w14:paraId="42C5B70B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项目联系人：于小敏</w:t>
      </w:r>
    </w:p>
    <w:p w14:paraId="3213F96B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电话：18909179953</w:t>
      </w:r>
    </w:p>
    <w:p w14:paraId="41B2548D">
      <w:pPr>
        <w:pStyle w:val="4"/>
        <w:spacing w:line="360" w:lineRule="auto"/>
        <w:jc w:val="right"/>
        <w:rPr>
          <w:rFonts w:hint="eastAsia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同昌成项目管理有限公司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327A3BD1"/>
    <w:rsid w:val="53B52B8D"/>
    <w:rsid w:val="74FE5955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452</Characters>
  <Lines>0</Lines>
  <Paragraphs>0</Paragraphs>
  <TotalTime>2</TotalTime>
  <ScaleCrop>false</ScaleCrop>
  <LinksUpToDate>false</LinksUpToDate>
  <CharactersWithSpaces>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WPS_1563410758</cp:lastModifiedBy>
  <dcterms:modified xsi:type="dcterms:W3CDTF">2025-05-16T00:52:14Z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eyJoZGlkIjoiYTc4MGJhZTJkZTM2YjYzMDQyYjc5MDhhMTFmNmYxZTMiLCJ1c2VySWQiOiI2MTMyNzgwNjQifQ==</vt:lpwstr>
  </property>
  <property fmtid="{D5CDD505-2E9C-101B-9397-08002B2CF9AE}" pid="4" name="ICV">
    <vt:lpwstr>134A404407E34CE9BCE879A3A2E962C0_12</vt:lpwstr>
  </property>
</Properties>
</file>