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3673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2025年富平县刘集镇曹管村道路改造项目</w:t>
      </w:r>
    </w:p>
    <w:p w14:paraId="0608F8C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jc w:val="center"/>
        <w:textAlignment w:val="auto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采购需求</w:t>
      </w:r>
    </w:p>
    <w:p w14:paraId="6A3B3E6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B4CC5B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合同包1(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2025年富平县刘集镇曹管村道路改造项目</w:t>
      </w:r>
      <w:r>
        <w:rPr>
          <w:rFonts w:hint="eastAsia" w:ascii="宋体" w:hAnsi="宋体" w:eastAsia="宋体" w:cs="宋体"/>
          <w:sz w:val="24"/>
          <w:szCs w:val="24"/>
        </w:rPr>
        <w:t>):</w:t>
      </w:r>
    </w:p>
    <w:p w14:paraId="7CA711B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合同包预算金额：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,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200</w:t>
      </w:r>
      <w:r>
        <w:rPr>
          <w:rFonts w:hint="eastAsia" w:ascii="宋体" w:hAnsi="宋体" w:eastAsia="宋体" w:cs="宋体"/>
          <w:sz w:val="24"/>
          <w:szCs w:val="24"/>
        </w:rPr>
        <w:t>,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00.00元</w:t>
      </w:r>
    </w:p>
    <w:p w14:paraId="475B9C6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合同包最高限价：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2,199,737.82 元</w:t>
      </w:r>
    </w:p>
    <w:tbl>
      <w:tblPr>
        <w:tblStyle w:val="2"/>
        <w:tblW w:w="9825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305"/>
        <w:gridCol w:w="1905"/>
        <w:gridCol w:w="990"/>
        <w:gridCol w:w="1485"/>
        <w:gridCol w:w="1635"/>
        <w:gridCol w:w="1620"/>
      </w:tblGrid>
      <w:tr w14:paraId="4A28EE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 w14:paraId="53E528C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品目号</w:t>
            </w:r>
          </w:p>
        </w:tc>
        <w:tc>
          <w:tcPr>
            <w:tcW w:w="1305" w:type="dxa"/>
            <w:vAlign w:val="center"/>
          </w:tcPr>
          <w:p w14:paraId="52F1850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品目名称</w:t>
            </w:r>
          </w:p>
        </w:tc>
        <w:tc>
          <w:tcPr>
            <w:tcW w:w="1905" w:type="dxa"/>
            <w:vAlign w:val="center"/>
          </w:tcPr>
          <w:p w14:paraId="4AF924A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采购标的</w:t>
            </w:r>
          </w:p>
        </w:tc>
        <w:tc>
          <w:tcPr>
            <w:tcW w:w="990" w:type="dxa"/>
            <w:vAlign w:val="center"/>
          </w:tcPr>
          <w:p w14:paraId="3CF5627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数量</w:t>
            </w:r>
          </w:p>
          <w:p w14:paraId="2327616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（单位）</w:t>
            </w:r>
          </w:p>
        </w:tc>
        <w:tc>
          <w:tcPr>
            <w:tcW w:w="1485" w:type="dxa"/>
            <w:vAlign w:val="center"/>
          </w:tcPr>
          <w:p w14:paraId="2B61DED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技术规格、</w:t>
            </w:r>
          </w:p>
          <w:p w14:paraId="5D58AE9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参数及要求</w:t>
            </w:r>
          </w:p>
        </w:tc>
        <w:tc>
          <w:tcPr>
            <w:tcW w:w="1635" w:type="dxa"/>
            <w:vAlign w:val="center"/>
          </w:tcPr>
          <w:p w14:paraId="0BABBCA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品目预算(元)</w:t>
            </w:r>
          </w:p>
        </w:tc>
        <w:tc>
          <w:tcPr>
            <w:tcW w:w="1620" w:type="dxa"/>
            <w:vAlign w:val="center"/>
          </w:tcPr>
          <w:p w14:paraId="6F0CFE5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最高限价(元)</w:t>
            </w:r>
          </w:p>
        </w:tc>
      </w:tr>
      <w:tr w14:paraId="7DAE41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 w14:paraId="195D59E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1-1</w:t>
            </w:r>
          </w:p>
        </w:tc>
        <w:tc>
          <w:tcPr>
            <w:tcW w:w="1305" w:type="dxa"/>
            <w:vAlign w:val="center"/>
          </w:tcPr>
          <w:p w14:paraId="0FA4D9D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其他建筑工程</w:t>
            </w:r>
          </w:p>
        </w:tc>
        <w:tc>
          <w:tcPr>
            <w:tcW w:w="1905" w:type="dxa"/>
            <w:vAlign w:val="center"/>
          </w:tcPr>
          <w:p w14:paraId="142A429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2025年富平县刘集镇曹管村道路改造项目</w:t>
            </w:r>
          </w:p>
        </w:tc>
        <w:tc>
          <w:tcPr>
            <w:tcW w:w="990" w:type="dxa"/>
            <w:vAlign w:val="center"/>
          </w:tcPr>
          <w:p w14:paraId="160E933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1(项)</w:t>
            </w:r>
          </w:p>
        </w:tc>
        <w:tc>
          <w:tcPr>
            <w:tcW w:w="1485" w:type="dxa"/>
            <w:vAlign w:val="center"/>
          </w:tcPr>
          <w:p w14:paraId="7198B29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详见采购文件</w:t>
            </w:r>
          </w:p>
        </w:tc>
        <w:tc>
          <w:tcPr>
            <w:tcW w:w="1635" w:type="dxa"/>
            <w:vAlign w:val="center"/>
          </w:tcPr>
          <w:p w14:paraId="5F8F65E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,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,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00.00</w:t>
            </w:r>
          </w:p>
        </w:tc>
        <w:tc>
          <w:tcPr>
            <w:tcW w:w="1620" w:type="dxa"/>
            <w:vAlign w:val="center"/>
          </w:tcPr>
          <w:p w14:paraId="13DE693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2,199,737.82</w:t>
            </w:r>
          </w:p>
        </w:tc>
      </w:tr>
    </w:tbl>
    <w:p w14:paraId="2ABBAC8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本合同包不接受联合体投标</w:t>
      </w:r>
    </w:p>
    <w:p w14:paraId="6F0C77BC"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合同履行期限：具体服务起止日期以合同签订时间为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C541E"/>
    <w:rsid w:val="6995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218</Characters>
  <Lines>0</Lines>
  <Paragraphs>0</Paragraphs>
  <TotalTime>0</TotalTime>
  <ScaleCrop>false</ScaleCrop>
  <LinksUpToDate>false</LinksUpToDate>
  <CharactersWithSpaces>226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2025-04-14T04:42:00Z</dcterms:created>
  <dc:creator>Administrator</dc:creator>
  <cp:lastModifiedBy>admin</cp:lastModifiedBy>
  <dcterms:modified xsi:type="dcterms:W3CDTF">2025-05-29T08:30:55Z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eyJoZGlkIjoiN2FmNmNhNDBlZmVmZDI2YmEwY2ExNjQ4NGUyMWVhZmEifQ==</vt:lpwstr>
  </property>
  <property fmtid="{D5CDD505-2E9C-101B-9397-08002B2CF9AE}" pid="4" name="ICV">
    <vt:lpwstr>2FCE4EFEE0AB4F45A3CD75A59BC62870_12</vt:lpwstr>
  </property>
</Properties>
</file>