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4E8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1CD26F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合同包1(北师大神木学校小学部一层厨房设备采购项目):</w:t>
      </w:r>
    </w:p>
    <w:p w14:paraId="0F62C2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合同包预算金额：1,088,000.00元</w:t>
      </w:r>
    </w:p>
    <w:p w14:paraId="56CA38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合同包最高限价：1,088,000.00元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70"/>
        <w:gridCol w:w="1774"/>
        <w:gridCol w:w="662"/>
        <w:gridCol w:w="986"/>
        <w:gridCol w:w="1500"/>
        <w:gridCol w:w="1500"/>
      </w:tblGrid>
      <w:tr w14:paraId="387F04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1381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2C38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1B61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9B1A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C85A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65B7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7A79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0A7CB9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D3A2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1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EC7A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其他厨卫用具</w:t>
            </w:r>
          </w:p>
        </w:tc>
        <w:tc>
          <w:tcPr>
            <w:tcW w:w="11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BCFE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北师大神木学校小学部一层厨房设备</w:t>
            </w:r>
          </w:p>
        </w:tc>
        <w:tc>
          <w:tcPr>
            <w:tcW w:w="4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61DC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C19F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A7C5C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1,088,000.00</w:t>
            </w:r>
          </w:p>
        </w:tc>
        <w:tc>
          <w:tcPr>
            <w:tcW w:w="5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FA056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1,088,000.00</w:t>
            </w:r>
          </w:p>
        </w:tc>
      </w:tr>
    </w:tbl>
    <w:p w14:paraId="319AB7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34D4CB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合同履行期限：合同签订后30个日历天内完成供货及安装</w:t>
      </w:r>
    </w:p>
    <w:p w14:paraId="15DC6E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 w14:paraId="076C93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合同包2(北师大神木学校小学部二层厨房设备采购项目):</w:t>
      </w:r>
    </w:p>
    <w:p w14:paraId="59F4D5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合同包预算金额：1,112,434.00元</w:t>
      </w:r>
    </w:p>
    <w:p w14:paraId="0286A2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合同包最高限价：1,112,434.00元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70"/>
        <w:gridCol w:w="1774"/>
        <w:gridCol w:w="662"/>
        <w:gridCol w:w="986"/>
        <w:gridCol w:w="1500"/>
        <w:gridCol w:w="1500"/>
      </w:tblGrid>
      <w:tr w14:paraId="530DDC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728" w:hRule="atLeast"/>
          <w:tblHeader/>
        </w:trPr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530E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0A09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C710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5D1A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DCB8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B52D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5A1D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28EC8E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D827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11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9CF1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其他厨卫用具</w:t>
            </w:r>
          </w:p>
        </w:tc>
        <w:tc>
          <w:tcPr>
            <w:tcW w:w="11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3DB6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北师大神木学校小学部二层厨房设备</w:t>
            </w:r>
          </w:p>
        </w:tc>
        <w:tc>
          <w:tcPr>
            <w:tcW w:w="4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EA7F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661E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EF070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1,112,434.00</w:t>
            </w:r>
          </w:p>
        </w:tc>
        <w:tc>
          <w:tcPr>
            <w:tcW w:w="5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02D00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1,112,434.00</w:t>
            </w:r>
          </w:p>
        </w:tc>
      </w:tr>
    </w:tbl>
    <w:p w14:paraId="2DB49F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31995C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合同履行期限：合同签订后30个日历天内完成供货及安装</w:t>
      </w:r>
    </w:p>
    <w:p w14:paraId="7C451B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 w14:paraId="37C6B0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 w14:paraId="1C3D93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 w14:paraId="19588E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合同包3(北师大神木学校小学部三层厨房设备采购项目):</w:t>
      </w:r>
    </w:p>
    <w:p w14:paraId="582038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合同包预算金额：1,120,000.00元</w:t>
      </w:r>
    </w:p>
    <w:p w14:paraId="4B5124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合同包最高限价：1,120,000.00元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70"/>
        <w:gridCol w:w="1774"/>
        <w:gridCol w:w="662"/>
        <w:gridCol w:w="986"/>
        <w:gridCol w:w="1500"/>
        <w:gridCol w:w="1500"/>
      </w:tblGrid>
      <w:tr w14:paraId="08A8F4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83DF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0D3F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0F2D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C73B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3E06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1C86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452E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6D05E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C477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11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CA80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其他厨卫用具</w:t>
            </w:r>
          </w:p>
        </w:tc>
        <w:tc>
          <w:tcPr>
            <w:tcW w:w="11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5565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北师大神木学校小学部三层厨房设备</w:t>
            </w:r>
          </w:p>
        </w:tc>
        <w:tc>
          <w:tcPr>
            <w:tcW w:w="4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7409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4CC3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8BB26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1,120,000.00</w:t>
            </w:r>
          </w:p>
        </w:tc>
        <w:tc>
          <w:tcPr>
            <w:tcW w:w="5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23026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1,120,000.00</w:t>
            </w:r>
          </w:p>
        </w:tc>
      </w:tr>
    </w:tbl>
    <w:p w14:paraId="700A81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13ACA7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合同履行期限：合同签订后30个日历天内完成供货及安装</w:t>
      </w:r>
    </w:p>
    <w:p w14:paraId="2AB45E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 w14:paraId="7B5990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合同包4(北师大神木学校幼儿园厨房设备采购项目):</w:t>
      </w:r>
    </w:p>
    <w:p w14:paraId="71A3C0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合同包预算金额：644,000.00元</w:t>
      </w:r>
    </w:p>
    <w:p w14:paraId="6AF42C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合同包最高限价：644,000.00元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837"/>
        <w:gridCol w:w="1863"/>
        <w:gridCol w:w="662"/>
        <w:gridCol w:w="1149"/>
        <w:gridCol w:w="1290"/>
        <w:gridCol w:w="1291"/>
      </w:tblGrid>
      <w:tr w14:paraId="2D6BFB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675B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A2B1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C697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FB97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6E62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90F0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38ED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751FE6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8021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4-1</w:t>
            </w:r>
          </w:p>
        </w:tc>
        <w:tc>
          <w:tcPr>
            <w:tcW w:w="11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4BCC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其他厨卫用具</w:t>
            </w:r>
          </w:p>
        </w:tc>
        <w:tc>
          <w:tcPr>
            <w:tcW w:w="11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D7E4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北师大神木学校幼儿园厨房设备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A0CB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8AEE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7BA12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644,000.00</w:t>
            </w:r>
          </w:p>
        </w:tc>
        <w:tc>
          <w:tcPr>
            <w:tcW w:w="5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B4AA9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644,000.00</w:t>
            </w:r>
          </w:p>
        </w:tc>
      </w:tr>
    </w:tbl>
    <w:p w14:paraId="7492F1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13216B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合同履行期限：合同签订后30个日历天内完成供货及安装</w:t>
      </w:r>
    </w:p>
    <w:p w14:paraId="57D275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C5B65"/>
    <w:rsid w:val="220B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2025-06-03T10:45:30Z</dcterms:created>
  <dc:creator>Administrator</dc:creator>
  <cp:lastModifiedBy>香蕉你个不拿拿</cp:lastModifiedBy>
  <dcterms:modified xsi:type="dcterms:W3CDTF">2025-06-03T10:46:28Z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eyJoZGlkIjoiZTEzOTYwZTRjM2EyYmJkNjM0Yzg4MGNhNjJkZTBjZmEiLCJ1c2VySWQiOiIzMzI5MDkyNjUifQ==</vt:lpwstr>
  </property>
  <property fmtid="{D5CDD505-2E9C-101B-9397-08002B2CF9AE}" pid="4" name="ICV">
    <vt:lpwstr>B5173D37EADF4DA8894E0D3BF6D5246A_12</vt:lpwstr>
  </property>
</Properties>
</file>