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510C521E" w:rsidR="00EC0CB6" w:rsidRDefault="00316383" w:rsidP="00F76AB9">
      <w:pPr>
        <w:jc w:val="center"/>
        <w:rPr>
          <w:rFonts w:hint="eastAsia"/>
          <w:b/>
          <w:bCs/>
          <w:sz w:val="32"/>
          <w:szCs w:val="32"/>
        </w:rPr>
      </w:pPr>
      <w:r w:rsidRPr="00316383">
        <w:rPr>
          <w:rFonts w:hint="eastAsia"/>
          <w:b/>
          <w:bCs/>
          <w:sz w:val="32"/>
          <w:szCs w:val="32"/>
        </w:rPr>
        <w:t>新民高端能源化工园区项目2024年第4、13-1批次考古勘探劳务协作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36BF343B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316383">
        <w:rPr>
          <w:rFonts w:hint="eastAsia"/>
          <w:sz w:val="28"/>
          <w:szCs w:val="28"/>
        </w:rPr>
        <w:t>7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316383" w:rsidRPr="00316383">
        <w:rPr>
          <w:rFonts w:hint="eastAsia"/>
          <w:sz w:val="28"/>
          <w:szCs w:val="28"/>
        </w:rPr>
        <w:t>陕西省咸阳市</w:t>
      </w:r>
      <w:proofErr w:type="gramStart"/>
      <w:r w:rsidR="00316383" w:rsidRPr="00316383">
        <w:rPr>
          <w:rFonts w:hint="eastAsia"/>
          <w:sz w:val="28"/>
          <w:szCs w:val="28"/>
        </w:rPr>
        <w:t>彬州</w:t>
      </w:r>
      <w:proofErr w:type="gramEnd"/>
      <w:r w:rsidR="00316383" w:rsidRPr="00316383">
        <w:rPr>
          <w:rFonts w:hint="eastAsia"/>
          <w:sz w:val="28"/>
          <w:szCs w:val="28"/>
        </w:rPr>
        <w:t>市新民镇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316383" w:rsidRPr="00316383">
        <w:rPr>
          <w:rFonts w:hint="eastAsia"/>
          <w:sz w:val="28"/>
          <w:szCs w:val="28"/>
        </w:rPr>
        <w:t>346588.28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C208" w14:textId="77777777" w:rsidR="00891792" w:rsidRDefault="00891792" w:rsidP="00F76AB9">
      <w:pPr>
        <w:rPr>
          <w:rFonts w:hint="eastAsia"/>
        </w:rPr>
      </w:pPr>
      <w:r>
        <w:separator/>
      </w:r>
    </w:p>
  </w:endnote>
  <w:endnote w:type="continuationSeparator" w:id="0">
    <w:p w14:paraId="586F0824" w14:textId="77777777" w:rsidR="00891792" w:rsidRDefault="00891792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6F1B" w14:textId="77777777" w:rsidR="00891792" w:rsidRDefault="00891792" w:rsidP="00F76AB9">
      <w:pPr>
        <w:rPr>
          <w:rFonts w:hint="eastAsia"/>
        </w:rPr>
      </w:pPr>
      <w:r>
        <w:separator/>
      </w:r>
    </w:p>
  </w:footnote>
  <w:footnote w:type="continuationSeparator" w:id="0">
    <w:p w14:paraId="5F594E6E" w14:textId="77777777" w:rsidR="00891792" w:rsidRDefault="00891792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316383"/>
    <w:rsid w:val="003D20D4"/>
    <w:rsid w:val="005C3975"/>
    <w:rsid w:val="005E65F5"/>
    <w:rsid w:val="005F7438"/>
    <w:rsid w:val="008171F8"/>
    <w:rsid w:val="00827802"/>
    <w:rsid w:val="00891792"/>
    <w:rsid w:val="00994D57"/>
    <w:rsid w:val="00BE3ABB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109</Characters>
  <Application>Microsoft Office Word</Application>
  <DocSecurity>0</DocSecurity>
  <Lines>5</Lines>
  <Paragraphs>3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2025-06-04T02:04:00Z</dcterms:modified>
</cp:coreProperties>
</file>