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F6DA">
      <w:pPr>
        <w:pStyle w:val="2"/>
        <w:spacing w:before="0" w:after="0" w:line="240" w:lineRule="auto"/>
        <w:jc w:val="center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采购需求</w:t>
      </w:r>
      <w:bookmarkStart w:id="0" w:name="_GoBack"/>
      <w:bookmarkEnd w:id="0"/>
    </w:p>
    <w:p w14:paraId="3BBCBA6E">
      <w:pPr>
        <w:keepNext w:val="0"/>
        <w:keepLines w:val="0"/>
        <w:widowControl/>
        <w:suppressLineNumbers w:val="0"/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一、项目概况：</w:t>
      </w:r>
    </w:p>
    <w:p w14:paraId="15C6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本项目洛南县2024年洛源镇等3镇高标准农田建设项目，项目内容包含田块整治工程、田间道路、灌溉与排水工程、农田防护与生态环境保持工程、农田地力提升工程等。本次高标准农田建设面积17890亩，主要工作内容如下： </w:t>
      </w:r>
    </w:p>
    <w:p w14:paraId="69FB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（1）田块整治工程：土地平整1506亩，修建干砌石田坎7482m，土坎59100m； </w:t>
      </w:r>
    </w:p>
    <w:p w14:paraId="595C2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（2）灌溉与排水工程：新建大口井6座，蓄水池1座，集水池9座，给水管道17744m，灌溉渠道3584m，排水沟12122m； </w:t>
      </w:r>
    </w:p>
    <w:p w14:paraId="4E11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（3）田间道路工程：修建田间道路6394m和生产路4705m，田间道路采用2.5m宽混凝土道路，生产路为1.5m宽砂石路，同时改造涧坪村、老庄村、永丰社区、赵川村共计6座机耕桥； </w:t>
      </w:r>
    </w:p>
    <w:p w14:paraId="40773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（4）农田防护与生态环境保护工程：修建护岸2528m； </w:t>
      </w:r>
    </w:p>
    <w:p w14:paraId="2D9E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（5）农田地力提升工程：土壤改良17890亩，共增施有机肥2862.4t；设置耕地质量监测点9个，开展测土配方施肥。</w:t>
      </w:r>
    </w:p>
    <w:p w14:paraId="3ABD2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标段划分及具体工程内容：</w:t>
      </w:r>
    </w:p>
    <w:p w14:paraId="247F8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标段：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涉及洛南县保安镇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仓圣社区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、东湾村、三义村、杨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庄村，4个村子的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田块整治工程、灌溉与排水工程、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田间道路工程、农田防护及生态环境保护工程、农田地力提升等工程；具体内容如下：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307"/>
        <w:gridCol w:w="5402"/>
      </w:tblGrid>
      <w:tr w14:paraId="5A41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9" w:type="dxa"/>
            <w:vAlign w:val="center"/>
          </w:tcPr>
          <w:p w14:paraId="47507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07" w:type="dxa"/>
            <w:vAlign w:val="center"/>
          </w:tcPr>
          <w:p w14:paraId="4F856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402" w:type="dxa"/>
            <w:vAlign w:val="center"/>
          </w:tcPr>
          <w:p w14:paraId="67E75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 w14:paraId="4BDB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9" w:type="dxa"/>
            <w:vAlign w:val="center"/>
          </w:tcPr>
          <w:p w14:paraId="4987A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  <w:vAlign w:val="center"/>
          </w:tcPr>
          <w:p w14:paraId="1746F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仓圣社区</w:t>
            </w:r>
          </w:p>
        </w:tc>
        <w:tc>
          <w:tcPr>
            <w:tcW w:w="5402" w:type="dxa"/>
            <w:vAlign w:val="center"/>
          </w:tcPr>
          <w:p w14:paraId="479D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土地平整、土坎及石坎修筑、集水池、排水沟、田间道工程</w:t>
            </w:r>
          </w:p>
        </w:tc>
      </w:tr>
      <w:tr w14:paraId="015C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49" w:type="dxa"/>
            <w:vAlign w:val="center"/>
          </w:tcPr>
          <w:p w14:paraId="71450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07" w:type="dxa"/>
            <w:vAlign w:val="center"/>
          </w:tcPr>
          <w:p w14:paraId="3AD2A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东湾村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（护岸、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田间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道路工程）</w:t>
            </w:r>
          </w:p>
        </w:tc>
        <w:tc>
          <w:tcPr>
            <w:tcW w:w="5402" w:type="dxa"/>
            <w:vAlign w:val="center"/>
          </w:tcPr>
          <w:p w14:paraId="654CF43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护岸、田间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、生产路工程</w:t>
            </w:r>
          </w:p>
        </w:tc>
      </w:tr>
      <w:tr w14:paraId="00E7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49" w:type="dxa"/>
            <w:vAlign w:val="center"/>
          </w:tcPr>
          <w:p w14:paraId="535A9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07" w:type="dxa"/>
            <w:vAlign w:val="center"/>
          </w:tcPr>
          <w:p w14:paraId="71ED7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东湾村</w:t>
            </w:r>
          </w:p>
        </w:tc>
        <w:tc>
          <w:tcPr>
            <w:tcW w:w="5402" w:type="dxa"/>
            <w:vAlign w:val="center"/>
          </w:tcPr>
          <w:p w14:paraId="4EF8B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大口井、灌溉渠道、排水渠道、给水管道、给水栓、阀门井、泄水井等工程</w:t>
            </w:r>
          </w:p>
        </w:tc>
      </w:tr>
      <w:tr w14:paraId="4ACD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9" w:type="dxa"/>
            <w:vAlign w:val="center"/>
          </w:tcPr>
          <w:p w14:paraId="20E6A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07" w:type="dxa"/>
            <w:vAlign w:val="center"/>
          </w:tcPr>
          <w:p w14:paraId="7EC1E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三义村</w:t>
            </w:r>
          </w:p>
        </w:tc>
        <w:tc>
          <w:tcPr>
            <w:tcW w:w="5402" w:type="dxa"/>
            <w:vAlign w:val="center"/>
          </w:tcPr>
          <w:p w14:paraId="7C472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排水沟工程</w:t>
            </w:r>
          </w:p>
        </w:tc>
      </w:tr>
      <w:tr w14:paraId="0AF8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vAlign w:val="center"/>
          </w:tcPr>
          <w:p w14:paraId="5A4FF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07" w:type="dxa"/>
            <w:vAlign w:val="center"/>
          </w:tcPr>
          <w:p w14:paraId="3E276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庄村</w:t>
            </w:r>
          </w:p>
        </w:tc>
        <w:tc>
          <w:tcPr>
            <w:tcW w:w="5402" w:type="dxa"/>
            <w:vAlign w:val="center"/>
          </w:tcPr>
          <w:p w14:paraId="60099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土地平整、土坎修筑、排水沟工程</w:t>
            </w:r>
          </w:p>
        </w:tc>
      </w:tr>
    </w:tbl>
    <w:p w14:paraId="1C3F3348">
      <w:pPr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（2）、2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涉及洛南县洛源镇吊棚村、涧坪村、农林村、桃坪村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、腰庄村、老庄村、张坪村7个村子的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田块整治工程、灌溉与排水工程、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田间道路工程、农田防护及生态环境保护工程、农田地力提升等工程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。具体内容如下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：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11"/>
        <w:gridCol w:w="5016"/>
      </w:tblGrid>
      <w:tr w14:paraId="1A6A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1" w:type="dxa"/>
            <w:vAlign w:val="center"/>
          </w:tcPr>
          <w:p w14:paraId="422FA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11" w:type="dxa"/>
            <w:vAlign w:val="center"/>
          </w:tcPr>
          <w:p w14:paraId="00A0F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016" w:type="dxa"/>
            <w:vAlign w:val="center"/>
          </w:tcPr>
          <w:p w14:paraId="58AE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 w14:paraId="26C1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1" w:type="dxa"/>
            <w:vAlign w:val="center"/>
          </w:tcPr>
          <w:p w14:paraId="532A931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 w14:paraId="1DE39D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吊棚村</w:t>
            </w:r>
          </w:p>
        </w:tc>
        <w:tc>
          <w:tcPr>
            <w:tcW w:w="5016" w:type="dxa"/>
            <w:vAlign w:val="center"/>
          </w:tcPr>
          <w:p w14:paraId="21C96E4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排水沟、田间道工程</w:t>
            </w:r>
          </w:p>
        </w:tc>
      </w:tr>
      <w:tr w14:paraId="79BF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11" w:type="dxa"/>
            <w:vAlign w:val="center"/>
          </w:tcPr>
          <w:p w14:paraId="7897532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11" w:type="dxa"/>
            <w:vAlign w:val="center"/>
          </w:tcPr>
          <w:p w14:paraId="306292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涧坪村</w:t>
            </w:r>
          </w:p>
        </w:tc>
        <w:tc>
          <w:tcPr>
            <w:tcW w:w="5016" w:type="dxa"/>
            <w:vAlign w:val="center"/>
          </w:tcPr>
          <w:p w14:paraId="3EB1D4A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土地平整、蓄水池、给水管道、给水栓、阀门井、排水沟等工程</w:t>
            </w:r>
          </w:p>
        </w:tc>
      </w:tr>
      <w:tr w14:paraId="3EF7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1" w:type="dxa"/>
            <w:vAlign w:val="center"/>
          </w:tcPr>
          <w:p w14:paraId="3E6096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 w14:paraId="4E34787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涧坪村（护岸、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田间机耕桥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工程）</w:t>
            </w:r>
          </w:p>
        </w:tc>
        <w:tc>
          <w:tcPr>
            <w:tcW w:w="5016" w:type="dxa"/>
            <w:vAlign w:val="center"/>
          </w:tcPr>
          <w:p w14:paraId="2C24847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护岸、田间机耕桥等工程</w:t>
            </w:r>
          </w:p>
        </w:tc>
      </w:tr>
      <w:tr w14:paraId="50B6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1" w:type="dxa"/>
            <w:vAlign w:val="center"/>
          </w:tcPr>
          <w:p w14:paraId="2086D36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11" w:type="dxa"/>
            <w:vAlign w:val="center"/>
          </w:tcPr>
          <w:p w14:paraId="315EE7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农林村</w:t>
            </w:r>
          </w:p>
        </w:tc>
        <w:tc>
          <w:tcPr>
            <w:tcW w:w="5016" w:type="dxa"/>
            <w:vAlign w:val="center"/>
          </w:tcPr>
          <w:p w14:paraId="28A778D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排水沟、田间道、护岸工程</w:t>
            </w:r>
          </w:p>
        </w:tc>
      </w:tr>
      <w:tr w14:paraId="7F49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1" w:type="dxa"/>
            <w:vAlign w:val="center"/>
          </w:tcPr>
          <w:p w14:paraId="40B3EF2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11" w:type="dxa"/>
            <w:vAlign w:val="center"/>
          </w:tcPr>
          <w:p w14:paraId="220865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桃坪村/腰庄村/老庄村</w:t>
            </w:r>
          </w:p>
        </w:tc>
        <w:tc>
          <w:tcPr>
            <w:tcW w:w="5016" w:type="dxa"/>
            <w:vAlign w:val="center"/>
          </w:tcPr>
          <w:p w14:paraId="1020F38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排水沟工程、田间道工程</w:t>
            </w:r>
          </w:p>
        </w:tc>
      </w:tr>
      <w:tr w14:paraId="1969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1" w:type="dxa"/>
            <w:vAlign w:val="center"/>
          </w:tcPr>
          <w:p w14:paraId="235AF58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11" w:type="dxa"/>
            <w:vAlign w:val="center"/>
          </w:tcPr>
          <w:p w14:paraId="3EF01D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张坪村</w:t>
            </w:r>
          </w:p>
        </w:tc>
        <w:tc>
          <w:tcPr>
            <w:tcW w:w="5016" w:type="dxa"/>
            <w:vAlign w:val="center"/>
          </w:tcPr>
          <w:p w14:paraId="00A551F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给水管道、排水沟、田间道工程</w:t>
            </w:r>
          </w:p>
        </w:tc>
      </w:tr>
    </w:tbl>
    <w:p w14:paraId="017C8DC4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、3标段：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涉及洛南县永丰镇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10个村子的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田块整治工程、灌溉与排水工程、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田间道路工程、农田防护及生态环境保护工程、农田地力提升等工程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。具体内容如下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331"/>
        <w:gridCol w:w="5402"/>
      </w:tblGrid>
      <w:tr w14:paraId="1259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3BDB5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vAlign w:val="center"/>
          </w:tcPr>
          <w:p w14:paraId="54D8A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402" w:type="dxa"/>
            <w:vAlign w:val="center"/>
          </w:tcPr>
          <w:p w14:paraId="6702D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 w14:paraId="0047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3891305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 w14:paraId="3D9913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永丰社区/李源村/席塬村</w:t>
            </w:r>
          </w:p>
        </w:tc>
        <w:tc>
          <w:tcPr>
            <w:tcW w:w="5402" w:type="dxa"/>
            <w:vAlign w:val="center"/>
          </w:tcPr>
          <w:p w14:paraId="00FFA79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土地平整、土坎修筑、排水沟、田间道等工程</w:t>
            </w:r>
          </w:p>
        </w:tc>
      </w:tr>
      <w:tr w14:paraId="4038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5B2B1DC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 w14:paraId="392AB9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街西社区/太平村</w:t>
            </w:r>
          </w:p>
        </w:tc>
        <w:tc>
          <w:tcPr>
            <w:tcW w:w="5402" w:type="dxa"/>
            <w:vAlign w:val="center"/>
          </w:tcPr>
          <w:p w14:paraId="2735C0A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排水渠道、田间道等工程</w:t>
            </w:r>
          </w:p>
        </w:tc>
      </w:tr>
      <w:tr w14:paraId="743E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77BBF19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1" w:type="dxa"/>
            <w:vAlign w:val="center"/>
          </w:tcPr>
          <w:p w14:paraId="6F0021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刘村</w:t>
            </w:r>
          </w:p>
        </w:tc>
        <w:tc>
          <w:tcPr>
            <w:tcW w:w="5402" w:type="dxa"/>
            <w:vAlign w:val="center"/>
          </w:tcPr>
          <w:p w14:paraId="1DFC1B5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土地平整、土坎修筑、排水沟等工程</w:t>
            </w:r>
          </w:p>
        </w:tc>
      </w:tr>
      <w:tr w14:paraId="7174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62BADE7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31" w:type="dxa"/>
            <w:vAlign w:val="center"/>
          </w:tcPr>
          <w:p w14:paraId="548A29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刘沟村</w:t>
            </w:r>
          </w:p>
        </w:tc>
        <w:tc>
          <w:tcPr>
            <w:tcW w:w="5402" w:type="dxa"/>
            <w:vAlign w:val="center"/>
          </w:tcPr>
          <w:p w14:paraId="40EACDF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土地平整、土坎修筑、田间道等工程</w:t>
            </w:r>
          </w:p>
        </w:tc>
      </w:tr>
      <w:tr w14:paraId="33EB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3C4AAB1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31" w:type="dxa"/>
            <w:vAlign w:val="center"/>
          </w:tcPr>
          <w:p w14:paraId="1E4779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王村</w:t>
            </w:r>
          </w:p>
        </w:tc>
        <w:tc>
          <w:tcPr>
            <w:tcW w:w="5402" w:type="dxa"/>
            <w:vAlign w:val="center"/>
          </w:tcPr>
          <w:p w14:paraId="3B6BF21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土地平整、土坎及石坎修筑、田间道等工程</w:t>
            </w:r>
          </w:p>
        </w:tc>
      </w:tr>
      <w:tr w14:paraId="4089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6BB9B1A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31" w:type="dxa"/>
            <w:vAlign w:val="center"/>
          </w:tcPr>
          <w:p w14:paraId="6C7F65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张坡村</w:t>
            </w:r>
          </w:p>
        </w:tc>
        <w:tc>
          <w:tcPr>
            <w:tcW w:w="5402" w:type="dxa"/>
            <w:vAlign w:val="center"/>
          </w:tcPr>
          <w:p w14:paraId="3B88B33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土地平整、土坎修筑、田间道等工程</w:t>
            </w:r>
          </w:p>
        </w:tc>
      </w:tr>
      <w:tr w14:paraId="1D01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513F979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31" w:type="dxa"/>
            <w:vAlign w:val="center"/>
          </w:tcPr>
          <w:p w14:paraId="032128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赵川村</w:t>
            </w:r>
          </w:p>
        </w:tc>
        <w:tc>
          <w:tcPr>
            <w:tcW w:w="5402" w:type="dxa"/>
            <w:vAlign w:val="center"/>
          </w:tcPr>
          <w:p w14:paraId="3A9D90B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土地平整、土坎及石坎修筑、排水沟等工程</w:t>
            </w:r>
          </w:p>
        </w:tc>
      </w:tr>
    </w:tbl>
    <w:p w14:paraId="03E264EC"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（4）、4标段：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涉及洛南县保安镇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洛源镇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、永丰镇21个村子的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增施有机肥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耕地质量监测点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工程。具体内容为：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洛南县保安镇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仓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圣社区、东湾村、三义村、杨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庄村，洛源镇吊棚村、涧坪村、老庄村七组、农林村、桃坪村、腰庄村、张坪村，永丰社区，永丰社区李源村，永丰镇街西社区、刘村、刘沟村、太平村、王村、席塬村、张坡村、赵川村 ，共计21个村涉及的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增施有机肥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耕地质量监测点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工程。</w:t>
      </w:r>
    </w:p>
    <w:p w14:paraId="701B6A36">
      <w:pPr>
        <w:numPr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1E61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3BF2B"/>
    <w:multiLevelType w:val="singleLevel"/>
    <w:tmpl w:val="9343BF2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1D08"/>
    <w:rsid w:val="1AEC488D"/>
    <w:rsid w:val="39616096"/>
    <w:rsid w:val="5D451D08"/>
    <w:rsid w:val="77E06CC7"/>
    <w:rsid w:val="7F0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1298</Characters>
  <Lines>0</Lines>
  <Paragraphs>0</Paragraphs>
  <TotalTime>0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2025-06-08T08:44:00Z</dcterms:created>
  <dc:creator>杨凡</dc:creator>
  <cp:lastModifiedBy>杨凡</cp:lastModifiedBy>
  <dcterms:modified xsi:type="dcterms:W3CDTF">2025-06-08T09:21:09Z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2F5194221A6D49F689F6E16E0CA37FE3_11</vt:lpwstr>
  </property>
  <property fmtid="{D5CDD505-2E9C-101B-9397-08002B2CF9AE}" pid="4" name="KSOTemplateDocerSaveRecord">
    <vt:lpwstr>eyJoZGlkIjoiOTZmNWI5Yjg2MmFiZTIxOWY5ZjdiNTlhMWMxMDkzZjMiLCJ1c2VySWQiOiI4MjE4NDk2ODUifQ==</vt:lpwstr>
  </property>
</Properties>
</file>