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4114E993" w:rsidR="00D7290D" w:rsidRPr="00E34A94" w:rsidRDefault="002728C5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728C5">
        <w:rPr>
          <w:rFonts w:ascii="宋体" w:eastAsia="宋体" w:hAnsi="宋体" w:cs="宋体" w:hint="eastAsia"/>
          <w:b/>
          <w:sz w:val="24"/>
          <w:szCs w:val="24"/>
        </w:rPr>
        <w:t>陕西省司法厅“雪亮工程”视频对接项目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6BDB7C9D" w:rsidR="00BF72A3" w:rsidRPr="00D7290D" w:rsidRDefault="002728C5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2728C5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陕西省司法厅“雪亮工程”视频对接项目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F84A2BE" w:rsidR="00BF72A3" w:rsidRPr="00D7290D" w:rsidRDefault="002728C5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2728C5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1D4B01B9" w:rsidR="00BF72A3" w:rsidRPr="00D7290D" w:rsidRDefault="002728C5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2728C5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75E8" w14:textId="77777777" w:rsidR="00FA02B7" w:rsidRDefault="00FA02B7" w:rsidP="00D7290D">
      <w:pPr>
        <w:rPr>
          <w:rFonts w:hint="eastAsia"/>
        </w:rPr>
      </w:pPr>
      <w:r>
        <w:separator/>
      </w:r>
    </w:p>
  </w:endnote>
  <w:endnote w:type="continuationSeparator" w:id="0">
    <w:p w14:paraId="7323B600" w14:textId="77777777" w:rsidR="00FA02B7" w:rsidRDefault="00FA02B7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5923" w14:textId="77777777" w:rsidR="00FA02B7" w:rsidRDefault="00FA02B7" w:rsidP="00D7290D">
      <w:pPr>
        <w:rPr>
          <w:rFonts w:hint="eastAsia"/>
        </w:rPr>
      </w:pPr>
      <w:r>
        <w:separator/>
      </w:r>
    </w:p>
  </w:footnote>
  <w:footnote w:type="continuationSeparator" w:id="0">
    <w:p w14:paraId="0F2D573B" w14:textId="77777777" w:rsidR="00FA02B7" w:rsidRDefault="00FA02B7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2728C5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D771EE"/>
    <w:rsid w:val="00E34A94"/>
    <w:rsid w:val="00F003EC"/>
    <w:rsid w:val="00F309F2"/>
    <w:rsid w:val="00F3138D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58</Characters>
  <Application>Microsoft Office Word</Application>
  <DocSecurity>0</DocSecurity>
  <Lines>7</Lines>
  <Paragraphs>10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2025-06-10T10:00:00Z</dcterms:modified>
</cp:coreProperties>
</file>