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50FF3">
      <w:pPr>
        <w:pStyle w:val="21"/>
        <w:numPr>
          <w:ilvl w:val="0"/>
          <w:numId w:val="0"/>
        </w:numPr>
        <w:spacing w:before="60" w:after="60"/>
        <w:ind w:firstLine="402" w:firstLineChars="200"/>
        <w:jc w:val="both"/>
        <w:outlineLvl w:val="0"/>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一、项目概况</w:t>
      </w:r>
    </w:p>
    <w:p w14:paraId="20878BDD">
      <w:pPr>
        <w:pStyle w:val="21"/>
        <w:numPr>
          <w:ilvl w:val="0"/>
          <w:numId w:val="0"/>
        </w:numPr>
        <w:spacing w:before="60" w:after="60"/>
        <w:ind w:firstLine="400" w:firstLineChars="200"/>
        <w:jc w:val="both"/>
        <w:outlineLvl w:val="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西安市特殊学生素质教育展示活动项目旨在通过活动的开展，展示特殊教育学生在品德、学业、艺术、技能等方面的成长，体现西安市特殊教育十年发展成效。增进社会对特殊教育群体的认知与接纳，搭建家校社协同育人的交流平台。</w:t>
      </w:r>
    </w:p>
    <w:p w14:paraId="31614ECB">
      <w:pPr>
        <w:pStyle w:val="21"/>
        <w:numPr>
          <w:ilvl w:val="0"/>
          <w:numId w:val="0"/>
        </w:numPr>
        <w:spacing w:before="60" w:after="60"/>
        <w:ind w:firstLine="402" w:firstLineChars="200"/>
        <w:jc w:val="both"/>
        <w:outlineLvl w:val="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二、服务内容</w:t>
      </w:r>
    </w:p>
    <w:tbl>
      <w:tblPr>
        <w:tblStyle w:val="17"/>
        <w:tblW w:w="8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385"/>
        <w:gridCol w:w="4224"/>
        <w:gridCol w:w="1025"/>
        <w:gridCol w:w="790"/>
      </w:tblGrid>
      <w:tr w14:paraId="4E38A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73" w:type="dxa"/>
            <w:vAlign w:val="center"/>
          </w:tcPr>
          <w:p w14:paraId="1C2476F0">
            <w:pPr>
              <w:pStyle w:val="21"/>
              <w:widowControl w:val="0"/>
              <w:numPr>
                <w:ilvl w:val="0"/>
                <w:numId w:val="0"/>
              </w:numPr>
              <w:spacing w:before="60" w:after="60"/>
              <w:jc w:val="center"/>
              <w:outlineLvl w:val="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序号</w:t>
            </w:r>
          </w:p>
        </w:tc>
        <w:tc>
          <w:tcPr>
            <w:tcW w:w="1385" w:type="dxa"/>
            <w:vAlign w:val="center"/>
          </w:tcPr>
          <w:p w14:paraId="285FD90C">
            <w:pPr>
              <w:pStyle w:val="21"/>
              <w:widowControl w:val="0"/>
              <w:numPr>
                <w:ilvl w:val="0"/>
                <w:numId w:val="0"/>
              </w:numPr>
              <w:spacing w:before="60" w:after="60"/>
              <w:jc w:val="center"/>
              <w:outlineLvl w:val="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品名</w:t>
            </w:r>
          </w:p>
        </w:tc>
        <w:tc>
          <w:tcPr>
            <w:tcW w:w="4224" w:type="dxa"/>
            <w:vAlign w:val="center"/>
          </w:tcPr>
          <w:p w14:paraId="3E7479D6">
            <w:pPr>
              <w:pStyle w:val="21"/>
              <w:widowControl w:val="0"/>
              <w:numPr>
                <w:ilvl w:val="0"/>
                <w:numId w:val="0"/>
              </w:numPr>
              <w:spacing w:before="60" w:after="60"/>
              <w:jc w:val="center"/>
              <w:outlineLvl w:val="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服务内容</w:t>
            </w:r>
            <w:bookmarkStart w:id="0" w:name="_GoBack"/>
            <w:bookmarkEnd w:id="0"/>
          </w:p>
        </w:tc>
        <w:tc>
          <w:tcPr>
            <w:tcW w:w="1025" w:type="dxa"/>
            <w:vAlign w:val="center"/>
          </w:tcPr>
          <w:p w14:paraId="70AA2C72">
            <w:pPr>
              <w:pStyle w:val="21"/>
              <w:widowControl w:val="0"/>
              <w:numPr>
                <w:ilvl w:val="0"/>
                <w:numId w:val="0"/>
              </w:numPr>
              <w:spacing w:before="60" w:after="60"/>
              <w:jc w:val="center"/>
              <w:outlineLvl w:val="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计量单位</w:t>
            </w:r>
          </w:p>
        </w:tc>
        <w:tc>
          <w:tcPr>
            <w:tcW w:w="790" w:type="dxa"/>
            <w:shd w:val="clear" w:color="auto" w:fill="auto"/>
            <w:vAlign w:val="center"/>
          </w:tcPr>
          <w:p w14:paraId="64FCA4B4">
            <w:pPr>
              <w:pStyle w:val="21"/>
              <w:widowControl w:val="0"/>
              <w:numPr>
                <w:ilvl w:val="0"/>
                <w:numId w:val="0"/>
              </w:numPr>
              <w:spacing w:before="60" w:after="60"/>
              <w:jc w:val="center"/>
              <w:outlineLvl w:val="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数量</w:t>
            </w:r>
          </w:p>
        </w:tc>
      </w:tr>
      <w:tr w14:paraId="4027C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773" w:type="dxa"/>
            <w:vAlign w:val="center"/>
          </w:tcPr>
          <w:p w14:paraId="26BA6750">
            <w:pPr>
              <w:pStyle w:val="21"/>
              <w:widowControl w:val="0"/>
              <w:numPr>
                <w:ilvl w:val="0"/>
                <w:numId w:val="0"/>
              </w:numPr>
              <w:spacing w:before="60" w:after="60"/>
              <w:jc w:val="center"/>
              <w:outlineLvl w:val="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1</w:t>
            </w:r>
          </w:p>
        </w:tc>
        <w:tc>
          <w:tcPr>
            <w:tcW w:w="1385" w:type="dxa"/>
            <w:vAlign w:val="center"/>
          </w:tcPr>
          <w:p w14:paraId="41E81924">
            <w:pPr>
              <w:pStyle w:val="21"/>
              <w:widowControl w:val="0"/>
              <w:numPr>
                <w:ilvl w:val="0"/>
                <w:numId w:val="0"/>
              </w:numPr>
              <w:spacing w:before="60" w:after="60"/>
              <w:jc w:val="center"/>
              <w:outlineLvl w:val="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活动宣传及展播</w:t>
            </w:r>
          </w:p>
        </w:tc>
        <w:tc>
          <w:tcPr>
            <w:tcW w:w="4224" w:type="dxa"/>
            <w:vAlign w:val="center"/>
          </w:tcPr>
          <w:p w14:paraId="17082A41">
            <w:pPr>
              <w:pStyle w:val="21"/>
              <w:widowControl w:val="0"/>
              <w:numPr>
                <w:ilvl w:val="0"/>
                <w:numId w:val="0"/>
              </w:numPr>
              <w:spacing w:before="60" w:after="60"/>
              <w:jc w:val="left"/>
              <w:outlineLvl w:val="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包含活动的前、中、后期整体宣传，宣传平台不能低于市级媒体；</w:t>
            </w:r>
          </w:p>
        </w:tc>
        <w:tc>
          <w:tcPr>
            <w:tcW w:w="1025" w:type="dxa"/>
            <w:vAlign w:val="center"/>
          </w:tcPr>
          <w:p w14:paraId="625E3917">
            <w:pPr>
              <w:pStyle w:val="21"/>
              <w:widowControl w:val="0"/>
              <w:numPr>
                <w:ilvl w:val="0"/>
                <w:numId w:val="0"/>
              </w:numPr>
              <w:spacing w:before="60" w:after="60"/>
              <w:jc w:val="center"/>
              <w:outlineLvl w:val="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项</w:t>
            </w:r>
          </w:p>
        </w:tc>
        <w:tc>
          <w:tcPr>
            <w:tcW w:w="790" w:type="dxa"/>
            <w:vAlign w:val="center"/>
          </w:tcPr>
          <w:p w14:paraId="3FD213F9">
            <w:pPr>
              <w:pStyle w:val="21"/>
              <w:widowControl w:val="0"/>
              <w:numPr>
                <w:ilvl w:val="0"/>
                <w:numId w:val="0"/>
              </w:numPr>
              <w:spacing w:before="60" w:after="60"/>
              <w:jc w:val="center"/>
              <w:outlineLvl w:val="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1</w:t>
            </w:r>
          </w:p>
        </w:tc>
      </w:tr>
      <w:tr w14:paraId="1240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773" w:type="dxa"/>
            <w:vAlign w:val="center"/>
          </w:tcPr>
          <w:p w14:paraId="6A81B84D">
            <w:pPr>
              <w:pStyle w:val="21"/>
              <w:widowControl w:val="0"/>
              <w:numPr>
                <w:ilvl w:val="0"/>
                <w:numId w:val="0"/>
              </w:numPr>
              <w:spacing w:before="60" w:after="60"/>
              <w:jc w:val="center"/>
              <w:outlineLvl w:val="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2</w:t>
            </w:r>
          </w:p>
        </w:tc>
        <w:tc>
          <w:tcPr>
            <w:tcW w:w="1385" w:type="dxa"/>
            <w:vAlign w:val="center"/>
          </w:tcPr>
          <w:p w14:paraId="5A77CA91">
            <w:pPr>
              <w:pStyle w:val="21"/>
              <w:widowControl w:val="0"/>
              <w:numPr>
                <w:ilvl w:val="0"/>
                <w:numId w:val="0"/>
              </w:numPr>
              <w:spacing w:before="60" w:after="60"/>
              <w:jc w:val="center"/>
              <w:outlineLvl w:val="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展示区设备租赁</w:t>
            </w:r>
          </w:p>
        </w:tc>
        <w:tc>
          <w:tcPr>
            <w:tcW w:w="4224" w:type="dxa"/>
            <w:vAlign w:val="center"/>
          </w:tcPr>
          <w:p w14:paraId="64566A8B">
            <w:pPr>
              <w:pStyle w:val="21"/>
              <w:widowControl w:val="0"/>
              <w:numPr>
                <w:ilvl w:val="0"/>
                <w:numId w:val="0"/>
              </w:numPr>
              <w:spacing w:before="60" w:after="60"/>
              <w:jc w:val="left"/>
              <w:outlineLvl w:val="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提供活动使用的室内高清LED显示屏大小不低于4*10m，提供各种类型节目展示需求的大屏、灯光、音响等设备；</w:t>
            </w:r>
          </w:p>
        </w:tc>
        <w:tc>
          <w:tcPr>
            <w:tcW w:w="1025" w:type="dxa"/>
            <w:vAlign w:val="center"/>
          </w:tcPr>
          <w:p w14:paraId="052E74CD">
            <w:pPr>
              <w:pStyle w:val="21"/>
              <w:widowControl w:val="0"/>
              <w:numPr>
                <w:ilvl w:val="0"/>
                <w:numId w:val="0"/>
              </w:numPr>
              <w:spacing w:before="60" w:after="60"/>
              <w:jc w:val="center"/>
              <w:outlineLvl w:val="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项</w:t>
            </w:r>
          </w:p>
        </w:tc>
        <w:tc>
          <w:tcPr>
            <w:tcW w:w="790" w:type="dxa"/>
            <w:vAlign w:val="center"/>
          </w:tcPr>
          <w:p w14:paraId="28C1CBBF">
            <w:pPr>
              <w:pStyle w:val="21"/>
              <w:widowControl w:val="0"/>
              <w:numPr>
                <w:ilvl w:val="0"/>
                <w:numId w:val="0"/>
              </w:numPr>
              <w:spacing w:before="60" w:after="60"/>
              <w:jc w:val="center"/>
              <w:outlineLvl w:val="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1</w:t>
            </w:r>
          </w:p>
        </w:tc>
      </w:tr>
      <w:tr w14:paraId="0F86F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773" w:type="dxa"/>
            <w:vAlign w:val="center"/>
          </w:tcPr>
          <w:p w14:paraId="14F744E8">
            <w:pPr>
              <w:pStyle w:val="21"/>
              <w:widowControl w:val="0"/>
              <w:numPr>
                <w:ilvl w:val="0"/>
                <w:numId w:val="0"/>
              </w:numPr>
              <w:spacing w:before="60" w:after="60"/>
              <w:jc w:val="center"/>
              <w:outlineLvl w:val="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3</w:t>
            </w:r>
          </w:p>
        </w:tc>
        <w:tc>
          <w:tcPr>
            <w:tcW w:w="1385" w:type="dxa"/>
            <w:vAlign w:val="center"/>
          </w:tcPr>
          <w:p w14:paraId="0917EA87">
            <w:pPr>
              <w:pStyle w:val="21"/>
              <w:widowControl w:val="0"/>
              <w:numPr>
                <w:ilvl w:val="0"/>
                <w:numId w:val="0"/>
              </w:numPr>
              <w:spacing w:before="60" w:after="60"/>
              <w:jc w:val="center"/>
              <w:outlineLvl w:val="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物料制作包含证书、宣传页、节目单等</w:t>
            </w:r>
          </w:p>
        </w:tc>
        <w:tc>
          <w:tcPr>
            <w:tcW w:w="4224" w:type="dxa"/>
            <w:vAlign w:val="center"/>
          </w:tcPr>
          <w:p w14:paraId="0CF2B04E">
            <w:pPr>
              <w:pStyle w:val="21"/>
              <w:widowControl w:val="0"/>
              <w:numPr>
                <w:ilvl w:val="0"/>
                <w:numId w:val="0"/>
              </w:numPr>
              <w:spacing w:before="60" w:after="60"/>
              <w:jc w:val="left"/>
              <w:outlineLvl w:val="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为展示活动制作所需要的物料，包括但不限于：手册、奖杯奖牌、主背景、导视、氛围营造、指示牌、印刷品等；</w:t>
            </w:r>
          </w:p>
        </w:tc>
        <w:tc>
          <w:tcPr>
            <w:tcW w:w="1025" w:type="dxa"/>
            <w:vAlign w:val="center"/>
          </w:tcPr>
          <w:p w14:paraId="0D4BC0E4">
            <w:pPr>
              <w:pStyle w:val="21"/>
              <w:widowControl w:val="0"/>
              <w:numPr>
                <w:ilvl w:val="0"/>
                <w:numId w:val="0"/>
              </w:numPr>
              <w:spacing w:before="60" w:after="60"/>
              <w:jc w:val="center"/>
              <w:outlineLvl w:val="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项</w:t>
            </w:r>
          </w:p>
        </w:tc>
        <w:tc>
          <w:tcPr>
            <w:tcW w:w="790" w:type="dxa"/>
            <w:vAlign w:val="center"/>
          </w:tcPr>
          <w:p w14:paraId="501A2C71">
            <w:pPr>
              <w:pStyle w:val="21"/>
              <w:widowControl w:val="0"/>
              <w:numPr>
                <w:ilvl w:val="0"/>
                <w:numId w:val="0"/>
              </w:numPr>
              <w:spacing w:before="60" w:after="60"/>
              <w:jc w:val="center"/>
              <w:outlineLvl w:val="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1</w:t>
            </w:r>
          </w:p>
        </w:tc>
      </w:tr>
      <w:tr w14:paraId="64BF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jc w:val="center"/>
        </w:trPr>
        <w:tc>
          <w:tcPr>
            <w:tcW w:w="773" w:type="dxa"/>
            <w:vAlign w:val="center"/>
          </w:tcPr>
          <w:p w14:paraId="6BA80B0D">
            <w:pPr>
              <w:pStyle w:val="21"/>
              <w:widowControl w:val="0"/>
              <w:numPr>
                <w:ilvl w:val="0"/>
                <w:numId w:val="0"/>
              </w:numPr>
              <w:spacing w:before="60" w:after="60"/>
              <w:jc w:val="center"/>
              <w:outlineLvl w:val="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4</w:t>
            </w:r>
          </w:p>
        </w:tc>
        <w:tc>
          <w:tcPr>
            <w:tcW w:w="1385" w:type="dxa"/>
            <w:vAlign w:val="center"/>
          </w:tcPr>
          <w:p w14:paraId="2E3335F3">
            <w:pPr>
              <w:pStyle w:val="21"/>
              <w:widowControl w:val="0"/>
              <w:numPr>
                <w:ilvl w:val="0"/>
                <w:numId w:val="0"/>
              </w:numPr>
              <w:spacing w:before="60" w:after="60"/>
              <w:jc w:val="center"/>
              <w:outlineLvl w:val="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展示场地搭建</w:t>
            </w:r>
          </w:p>
        </w:tc>
        <w:tc>
          <w:tcPr>
            <w:tcW w:w="4224" w:type="dxa"/>
            <w:vAlign w:val="center"/>
          </w:tcPr>
          <w:p w14:paraId="08CD1EE8">
            <w:pPr>
              <w:pStyle w:val="21"/>
              <w:widowControl w:val="0"/>
              <w:numPr>
                <w:ilvl w:val="0"/>
                <w:numId w:val="0"/>
              </w:numPr>
              <w:spacing w:before="60" w:after="60"/>
              <w:jc w:val="left"/>
              <w:outlineLvl w:val="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提供容纳大于200人使用的室内展演场地，展演场地的舞台大于8*16m；</w:t>
            </w:r>
          </w:p>
          <w:p w14:paraId="6C5B8692">
            <w:pPr>
              <w:pStyle w:val="21"/>
              <w:widowControl w:val="0"/>
              <w:numPr>
                <w:ilvl w:val="0"/>
                <w:numId w:val="0"/>
              </w:numPr>
              <w:spacing w:before="60" w:after="60"/>
              <w:jc w:val="left"/>
              <w:outlineLvl w:val="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提供活动需求的作品展示场地，展示场地包含美术、泥塑、剪纸等展示的展台及展架等；</w:t>
            </w:r>
          </w:p>
          <w:p w14:paraId="5BDF7EE4">
            <w:pPr>
              <w:pStyle w:val="21"/>
              <w:widowControl w:val="0"/>
              <w:numPr>
                <w:ilvl w:val="0"/>
                <w:numId w:val="0"/>
              </w:numPr>
              <w:spacing w:before="60" w:after="60"/>
              <w:jc w:val="left"/>
              <w:outlineLvl w:val="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有展演区、展示区、候场区、评委区等场地分区；</w:t>
            </w:r>
          </w:p>
        </w:tc>
        <w:tc>
          <w:tcPr>
            <w:tcW w:w="1025" w:type="dxa"/>
            <w:vAlign w:val="center"/>
          </w:tcPr>
          <w:p w14:paraId="6A9C9ECE">
            <w:pPr>
              <w:pStyle w:val="21"/>
              <w:widowControl w:val="0"/>
              <w:numPr>
                <w:ilvl w:val="0"/>
                <w:numId w:val="0"/>
              </w:numPr>
              <w:spacing w:before="60" w:after="60"/>
              <w:jc w:val="center"/>
              <w:outlineLvl w:val="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项</w:t>
            </w:r>
          </w:p>
        </w:tc>
        <w:tc>
          <w:tcPr>
            <w:tcW w:w="790" w:type="dxa"/>
            <w:vAlign w:val="center"/>
          </w:tcPr>
          <w:p w14:paraId="4CE826AB">
            <w:pPr>
              <w:pStyle w:val="21"/>
              <w:widowControl w:val="0"/>
              <w:numPr>
                <w:ilvl w:val="0"/>
                <w:numId w:val="0"/>
              </w:numPr>
              <w:spacing w:before="60" w:after="60"/>
              <w:jc w:val="center"/>
              <w:outlineLvl w:val="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1</w:t>
            </w:r>
          </w:p>
        </w:tc>
      </w:tr>
      <w:tr w14:paraId="49D86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773" w:type="dxa"/>
            <w:vAlign w:val="center"/>
          </w:tcPr>
          <w:p w14:paraId="768925EC">
            <w:pPr>
              <w:pStyle w:val="21"/>
              <w:widowControl w:val="0"/>
              <w:numPr>
                <w:ilvl w:val="0"/>
                <w:numId w:val="0"/>
              </w:numPr>
              <w:spacing w:before="60" w:after="60"/>
              <w:jc w:val="center"/>
              <w:outlineLvl w:val="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5</w:t>
            </w:r>
          </w:p>
        </w:tc>
        <w:tc>
          <w:tcPr>
            <w:tcW w:w="1385" w:type="dxa"/>
            <w:vAlign w:val="center"/>
          </w:tcPr>
          <w:p w14:paraId="78BF190C">
            <w:pPr>
              <w:pStyle w:val="21"/>
              <w:widowControl w:val="0"/>
              <w:numPr>
                <w:ilvl w:val="0"/>
                <w:numId w:val="0"/>
              </w:numPr>
              <w:spacing w:before="60" w:after="60"/>
              <w:jc w:val="center"/>
              <w:outlineLvl w:val="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活动现场拍摄、直播</w:t>
            </w:r>
          </w:p>
        </w:tc>
        <w:tc>
          <w:tcPr>
            <w:tcW w:w="4224" w:type="dxa"/>
            <w:vAlign w:val="center"/>
          </w:tcPr>
          <w:p w14:paraId="71DAECF6">
            <w:pPr>
              <w:pStyle w:val="21"/>
              <w:widowControl w:val="0"/>
              <w:numPr>
                <w:ilvl w:val="0"/>
                <w:numId w:val="0"/>
              </w:numPr>
              <w:spacing w:before="60" w:after="60"/>
              <w:jc w:val="left"/>
              <w:outlineLvl w:val="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活动现场要求不低于高清4机位+现场切换+内录的拍摄和平台直播以及现场拍照等；</w:t>
            </w:r>
          </w:p>
        </w:tc>
        <w:tc>
          <w:tcPr>
            <w:tcW w:w="1025" w:type="dxa"/>
            <w:vAlign w:val="center"/>
          </w:tcPr>
          <w:p w14:paraId="1E1CCEEF">
            <w:pPr>
              <w:pStyle w:val="21"/>
              <w:widowControl w:val="0"/>
              <w:numPr>
                <w:ilvl w:val="0"/>
                <w:numId w:val="0"/>
              </w:numPr>
              <w:spacing w:before="60" w:after="60"/>
              <w:jc w:val="center"/>
              <w:outlineLvl w:val="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项</w:t>
            </w:r>
          </w:p>
        </w:tc>
        <w:tc>
          <w:tcPr>
            <w:tcW w:w="790" w:type="dxa"/>
            <w:vAlign w:val="center"/>
          </w:tcPr>
          <w:p w14:paraId="42FF2CB6">
            <w:pPr>
              <w:pStyle w:val="21"/>
              <w:widowControl w:val="0"/>
              <w:numPr>
                <w:ilvl w:val="0"/>
                <w:numId w:val="0"/>
              </w:numPr>
              <w:spacing w:before="60" w:after="60"/>
              <w:jc w:val="center"/>
              <w:outlineLvl w:val="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1</w:t>
            </w:r>
          </w:p>
        </w:tc>
      </w:tr>
      <w:tr w14:paraId="5CE8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773" w:type="dxa"/>
            <w:vAlign w:val="center"/>
          </w:tcPr>
          <w:p w14:paraId="2B285839">
            <w:pPr>
              <w:pStyle w:val="21"/>
              <w:widowControl w:val="0"/>
              <w:numPr>
                <w:ilvl w:val="0"/>
                <w:numId w:val="0"/>
              </w:numPr>
              <w:spacing w:before="60" w:after="60"/>
              <w:jc w:val="center"/>
              <w:outlineLvl w:val="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6</w:t>
            </w:r>
          </w:p>
        </w:tc>
        <w:tc>
          <w:tcPr>
            <w:tcW w:w="1385" w:type="dxa"/>
            <w:vAlign w:val="center"/>
          </w:tcPr>
          <w:p w14:paraId="10BE09B3">
            <w:pPr>
              <w:pStyle w:val="21"/>
              <w:widowControl w:val="0"/>
              <w:numPr>
                <w:ilvl w:val="0"/>
                <w:numId w:val="0"/>
              </w:numPr>
              <w:spacing w:before="60" w:after="60"/>
              <w:jc w:val="center"/>
              <w:outlineLvl w:val="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宣传片拍摄及各类视频制作</w:t>
            </w:r>
          </w:p>
        </w:tc>
        <w:tc>
          <w:tcPr>
            <w:tcW w:w="4224" w:type="dxa"/>
            <w:vAlign w:val="center"/>
          </w:tcPr>
          <w:p w14:paraId="1271AB73">
            <w:pPr>
              <w:pStyle w:val="21"/>
              <w:widowControl w:val="0"/>
              <w:numPr>
                <w:ilvl w:val="0"/>
                <w:numId w:val="0"/>
              </w:numPr>
              <w:spacing w:before="60" w:after="60"/>
              <w:jc w:val="left"/>
              <w:outlineLvl w:val="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拍摄制作本次活动的宣传汇报片及现场所需要的颁奖等各种视频制作。拍摄设备不低于高清设备，宣传片成片分辨率不低于1920*1080，画面清晰、音质完好；</w:t>
            </w:r>
          </w:p>
        </w:tc>
        <w:tc>
          <w:tcPr>
            <w:tcW w:w="1025" w:type="dxa"/>
            <w:vAlign w:val="center"/>
          </w:tcPr>
          <w:p w14:paraId="54612BC2">
            <w:pPr>
              <w:pStyle w:val="21"/>
              <w:widowControl w:val="0"/>
              <w:numPr>
                <w:ilvl w:val="0"/>
                <w:numId w:val="0"/>
              </w:numPr>
              <w:spacing w:before="60" w:after="60"/>
              <w:jc w:val="center"/>
              <w:outlineLvl w:val="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项</w:t>
            </w:r>
          </w:p>
        </w:tc>
        <w:tc>
          <w:tcPr>
            <w:tcW w:w="790" w:type="dxa"/>
            <w:vAlign w:val="center"/>
          </w:tcPr>
          <w:p w14:paraId="6E961E79">
            <w:pPr>
              <w:pStyle w:val="21"/>
              <w:widowControl w:val="0"/>
              <w:numPr>
                <w:ilvl w:val="0"/>
                <w:numId w:val="0"/>
              </w:numPr>
              <w:spacing w:before="60" w:after="60"/>
              <w:jc w:val="center"/>
              <w:outlineLvl w:val="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1</w:t>
            </w:r>
          </w:p>
        </w:tc>
      </w:tr>
      <w:tr w14:paraId="7744F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73" w:type="dxa"/>
            <w:vAlign w:val="center"/>
          </w:tcPr>
          <w:p w14:paraId="05C1D7F5">
            <w:pPr>
              <w:pStyle w:val="21"/>
              <w:widowControl w:val="0"/>
              <w:numPr>
                <w:ilvl w:val="0"/>
                <w:numId w:val="0"/>
              </w:numPr>
              <w:spacing w:before="60" w:after="60"/>
              <w:jc w:val="center"/>
              <w:outlineLvl w:val="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7</w:t>
            </w:r>
          </w:p>
        </w:tc>
        <w:tc>
          <w:tcPr>
            <w:tcW w:w="1385" w:type="dxa"/>
            <w:vAlign w:val="center"/>
          </w:tcPr>
          <w:p w14:paraId="2DBF0328">
            <w:pPr>
              <w:pStyle w:val="21"/>
              <w:widowControl w:val="0"/>
              <w:numPr>
                <w:ilvl w:val="0"/>
                <w:numId w:val="0"/>
              </w:numPr>
              <w:spacing w:before="60" w:after="60"/>
              <w:jc w:val="center"/>
              <w:outlineLvl w:val="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展演服装</w:t>
            </w:r>
          </w:p>
        </w:tc>
        <w:tc>
          <w:tcPr>
            <w:tcW w:w="4224" w:type="dxa"/>
            <w:vAlign w:val="center"/>
          </w:tcPr>
          <w:p w14:paraId="73528D31">
            <w:pPr>
              <w:pStyle w:val="21"/>
              <w:widowControl w:val="0"/>
              <w:numPr>
                <w:ilvl w:val="0"/>
                <w:numId w:val="0"/>
              </w:numPr>
              <w:spacing w:before="60" w:after="60"/>
              <w:jc w:val="left"/>
              <w:outlineLvl w:val="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为活动展演节目提供不少于20套的专业演出服装；</w:t>
            </w:r>
          </w:p>
        </w:tc>
        <w:tc>
          <w:tcPr>
            <w:tcW w:w="1025" w:type="dxa"/>
            <w:vAlign w:val="center"/>
          </w:tcPr>
          <w:p w14:paraId="3273405A">
            <w:pPr>
              <w:pStyle w:val="21"/>
              <w:widowControl w:val="0"/>
              <w:numPr>
                <w:ilvl w:val="0"/>
                <w:numId w:val="0"/>
              </w:numPr>
              <w:spacing w:before="60" w:after="60"/>
              <w:jc w:val="center"/>
              <w:outlineLvl w:val="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项</w:t>
            </w:r>
          </w:p>
        </w:tc>
        <w:tc>
          <w:tcPr>
            <w:tcW w:w="790" w:type="dxa"/>
            <w:vAlign w:val="center"/>
          </w:tcPr>
          <w:p w14:paraId="378D10F7">
            <w:pPr>
              <w:pStyle w:val="21"/>
              <w:widowControl w:val="0"/>
              <w:numPr>
                <w:ilvl w:val="0"/>
                <w:numId w:val="0"/>
              </w:numPr>
              <w:spacing w:before="60" w:after="60"/>
              <w:jc w:val="center"/>
              <w:outlineLvl w:val="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1</w:t>
            </w:r>
          </w:p>
        </w:tc>
      </w:tr>
    </w:tbl>
    <w:p w14:paraId="506D04C1">
      <w:pPr>
        <w:rPr>
          <w:rFonts w:hint="eastAsia"/>
          <w:color w:val="auto"/>
          <w:lang w:val="en-US" w:eastAsia="zh-Han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9AC4F">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AD8530">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6AD8530">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E"/>
    <w:multiLevelType w:val="multilevel"/>
    <w:tmpl w:val="0000002E"/>
    <w:lvl w:ilvl="0" w:tentative="0">
      <w:start w:val="1"/>
      <w:numFmt w:val="decimal"/>
      <w:lvlText w:val="第%1章"/>
      <w:lvlJc w:val="left"/>
      <w:pPr>
        <w:ind w:left="3118" w:hanging="425"/>
      </w:pPr>
      <w:rPr>
        <w:rFonts w:hint="default" w:ascii="Times New Roman" w:hAnsi="Times New Roman" w:eastAsia="宋体" w:cs="Times New Roman"/>
        <w:b/>
        <w:i w:val="0"/>
        <w:sz w:val="32"/>
        <w:szCs w:val="32"/>
      </w:rPr>
    </w:lvl>
    <w:lvl w:ilvl="1" w:tentative="0">
      <w:start w:val="1"/>
      <w:numFmt w:val="decimal"/>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4"/>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4ODMwNjNiZWE4OGJkYzJkNWI1MjZhMjg0MGY0NWEifQ=="/>
    <w:docVar w:name="KSO_WPS_MARK_KEY" w:val="b5aad0c4-f7eb-45ab-9cae-50f2257c6918"/>
  </w:docVars>
  <w:rsids>
    <w:rsidRoot w:val="53B52B8D"/>
    <w:rsid w:val="0047022B"/>
    <w:rsid w:val="01EA4635"/>
    <w:rsid w:val="02412C66"/>
    <w:rsid w:val="02BD3393"/>
    <w:rsid w:val="031A5A93"/>
    <w:rsid w:val="03250BB4"/>
    <w:rsid w:val="04BD0882"/>
    <w:rsid w:val="04C86A68"/>
    <w:rsid w:val="05D30D46"/>
    <w:rsid w:val="05F257ED"/>
    <w:rsid w:val="06155224"/>
    <w:rsid w:val="066F1DCE"/>
    <w:rsid w:val="07EC308B"/>
    <w:rsid w:val="08057BDC"/>
    <w:rsid w:val="086A4D4A"/>
    <w:rsid w:val="097B34DD"/>
    <w:rsid w:val="09F50D92"/>
    <w:rsid w:val="0A0E41AB"/>
    <w:rsid w:val="0B512727"/>
    <w:rsid w:val="0B8F0CAE"/>
    <w:rsid w:val="0C0D1FB6"/>
    <w:rsid w:val="0C3B196A"/>
    <w:rsid w:val="0CF977C9"/>
    <w:rsid w:val="0DCB6362"/>
    <w:rsid w:val="0E3A3D38"/>
    <w:rsid w:val="0E8A216F"/>
    <w:rsid w:val="0F536221"/>
    <w:rsid w:val="0F5A0802"/>
    <w:rsid w:val="100F3EAB"/>
    <w:rsid w:val="101764D5"/>
    <w:rsid w:val="105553CF"/>
    <w:rsid w:val="10D500D4"/>
    <w:rsid w:val="111B190E"/>
    <w:rsid w:val="11391F05"/>
    <w:rsid w:val="11E93877"/>
    <w:rsid w:val="1279351E"/>
    <w:rsid w:val="130C6140"/>
    <w:rsid w:val="13CB0E3D"/>
    <w:rsid w:val="141F7722"/>
    <w:rsid w:val="15C321E0"/>
    <w:rsid w:val="16325CFE"/>
    <w:rsid w:val="16F33C79"/>
    <w:rsid w:val="17141470"/>
    <w:rsid w:val="177F50ED"/>
    <w:rsid w:val="18161601"/>
    <w:rsid w:val="195843D9"/>
    <w:rsid w:val="1A436601"/>
    <w:rsid w:val="1B30342C"/>
    <w:rsid w:val="1B745EED"/>
    <w:rsid w:val="1C4F40CF"/>
    <w:rsid w:val="1DAB47A7"/>
    <w:rsid w:val="1DFB119B"/>
    <w:rsid w:val="1ED36BEE"/>
    <w:rsid w:val="1F117098"/>
    <w:rsid w:val="1FAB0A8F"/>
    <w:rsid w:val="1FE141D3"/>
    <w:rsid w:val="2093024F"/>
    <w:rsid w:val="22F015DA"/>
    <w:rsid w:val="234E4553"/>
    <w:rsid w:val="257944DA"/>
    <w:rsid w:val="25A74283"/>
    <w:rsid w:val="25F35A3E"/>
    <w:rsid w:val="26EA6321"/>
    <w:rsid w:val="277F3AB6"/>
    <w:rsid w:val="27A717BC"/>
    <w:rsid w:val="28334F81"/>
    <w:rsid w:val="283B50CA"/>
    <w:rsid w:val="285F4C32"/>
    <w:rsid w:val="28E769BA"/>
    <w:rsid w:val="29747B0B"/>
    <w:rsid w:val="29CB06AB"/>
    <w:rsid w:val="29D26E96"/>
    <w:rsid w:val="2A417758"/>
    <w:rsid w:val="2A460026"/>
    <w:rsid w:val="2A9E7B6E"/>
    <w:rsid w:val="2C567FD4"/>
    <w:rsid w:val="2C7C5C8D"/>
    <w:rsid w:val="2CCD3462"/>
    <w:rsid w:val="2D0B1FD7"/>
    <w:rsid w:val="2D1C34D1"/>
    <w:rsid w:val="2D6E66CE"/>
    <w:rsid w:val="2E716BE8"/>
    <w:rsid w:val="2EF81E7F"/>
    <w:rsid w:val="2F1B2C71"/>
    <w:rsid w:val="2FEE3997"/>
    <w:rsid w:val="31772AF1"/>
    <w:rsid w:val="32077476"/>
    <w:rsid w:val="327318E0"/>
    <w:rsid w:val="35F932D9"/>
    <w:rsid w:val="364F4412"/>
    <w:rsid w:val="369A204F"/>
    <w:rsid w:val="387834DC"/>
    <w:rsid w:val="38E20A85"/>
    <w:rsid w:val="39A6259B"/>
    <w:rsid w:val="39C0674F"/>
    <w:rsid w:val="3AA65C91"/>
    <w:rsid w:val="3AB53C0E"/>
    <w:rsid w:val="3ABC194A"/>
    <w:rsid w:val="3B4C4D90"/>
    <w:rsid w:val="3BBC60A6"/>
    <w:rsid w:val="3CBB6EC2"/>
    <w:rsid w:val="3CC074A6"/>
    <w:rsid w:val="3CE903F7"/>
    <w:rsid w:val="3D1977AF"/>
    <w:rsid w:val="3E795383"/>
    <w:rsid w:val="3EBD7A0F"/>
    <w:rsid w:val="3F7678E4"/>
    <w:rsid w:val="40C958E6"/>
    <w:rsid w:val="41981074"/>
    <w:rsid w:val="419E3A78"/>
    <w:rsid w:val="42263B92"/>
    <w:rsid w:val="435117C9"/>
    <w:rsid w:val="43C05AB0"/>
    <w:rsid w:val="44A239C1"/>
    <w:rsid w:val="44F724E0"/>
    <w:rsid w:val="47EA0D87"/>
    <w:rsid w:val="49137FC7"/>
    <w:rsid w:val="4A49144C"/>
    <w:rsid w:val="4ACC3020"/>
    <w:rsid w:val="4C370DA2"/>
    <w:rsid w:val="4D5F368D"/>
    <w:rsid w:val="4E2031BF"/>
    <w:rsid w:val="4F577A24"/>
    <w:rsid w:val="4FAC7E44"/>
    <w:rsid w:val="50C93A0A"/>
    <w:rsid w:val="51FB21E2"/>
    <w:rsid w:val="52345156"/>
    <w:rsid w:val="52B2019E"/>
    <w:rsid w:val="53796271"/>
    <w:rsid w:val="53B52B8D"/>
    <w:rsid w:val="54690D1F"/>
    <w:rsid w:val="54AD73FE"/>
    <w:rsid w:val="55805F3E"/>
    <w:rsid w:val="55BD3490"/>
    <w:rsid w:val="56652344"/>
    <w:rsid w:val="56925F29"/>
    <w:rsid w:val="59834FE0"/>
    <w:rsid w:val="599614F9"/>
    <w:rsid w:val="59D16D68"/>
    <w:rsid w:val="59D9394E"/>
    <w:rsid w:val="5AE86D72"/>
    <w:rsid w:val="5C424A0C"/>
    <w:rsid w:val="5C537996"/>
    <w:rsid w:val="5DBB57C1"/>
    <w:rsid w:val="5E5D5CE0"/>
    <w:rsid w:val="5ECC578E"/>
    <w:rsid w:val="5F1E27ED"/>
    <w:rsid w:val="5F704CB7"/>
    <w:rsid w:val="5F8474E0"/>
    <w:rsid w:val="5FF01208"/>
    <w:rsid w:val="60342A38"/>
    <w:rsid w:val="605105CF"/>
    <w:rsid w:val="620B7DE6"/>
    <w:rsid w:val="632314DA"/>
    <w:rsid w:val="632F2193"/>
    <w:rsid w:val="639964D7"/>
    <w:rsid w:val="65043770"/>
    <w:rsid w:val="651A74B3"/>
    <w:rsid w:val="67966EFB"/>
    <w:rsid w:val="67CB3049"/>
    <w:rsid w:val="685C7D8A"/>
    <w:rsid w:val="687A063A"/>
    <w:rsid w:val="688A2817"/>
    <w:rsid w:val="69937B96"/>
    <w:rsid w:val="69A754D4"/>
    <w:rsid w:val="6A100FE5"/>
    <w:rsid w:val="6A6F6C87"/>
    <w:rsid w:val="6A7B320B"/>
    <w:rsid w:val="6B077F27"/>
    <w:rsid w:val="6B320BE4"/>
    <w:rsid w:val="6BEA7BB3"/>
    <w:rsid w:val="6C48123E"/>
    <w:rsid w:val="6CA64338"/>
    <w:rsid w:val="6DB90CA1"/>
    <w:rsid w:val="6E731C05"/>
    <w:rsid w:val="6F1A4A59"/>
    <w:rsid w:val="6F3F6DF6"/>
    <w:rsid w:val="6FCF56A0"/>
    <w:rsid w:val="70315336"/>
    <w:rsid w:val="706B75D2"/>
    <w:rsid w:val="70D76883"/>
    <w:rsid w:val="71512F36"/>
    <w:rsid w:val="717E2720"/>
    <w:rsid w:val="719C79B9"/>
    <w:rsid w:val="722A5988"/>
    <w:rsid w:val="73AF59F9"/>
    <w:rsid w:val="74512B28"/>
    <w:rsid w:val="7458461F"/>
    <w:rsid w:val="76A02936"/>
    <w:rsid w:val="76B92C06"/>
    <w:rsid w:val="777D5BB1"/>
    <w:rsid w:val="77EA57D3"/>
    <w:rsid w:val="77F62345"/>
    <w:rsid w:val="77F79321"/>
    <w:rsid w:val="7820504D"/>
    <w:rsid w:val="78DE5C09"/>
    <w:rsid w:val="7903010B"/>
    <w:rsid w:val="79567458"/>
    <w:rsid w:val="7BAE6E9F"/>
    <w:rsid w:val="7D313A31"/>
    <w:rsid w:val="7D6A4EE5"/>
    <w:rsid w:val="7D717D97"/>
    <w:rsid w:val="7D9A252B"/>
    <w:rsid w:val="7F3C531F"/>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0" w:afterAutospacing="0"/>
      <w:jc w:val="center"/>
      <w:outlineLvl w:val="0"/>
    </w:pPr>
    <w:rPr>
      <w:rFonts w:hint="eastAsia" w:ascii="宋体" w:hAnsi="宋体" w:eastAsia="宋体" w:cs="宋体"/>
      <w:b/>
      <w:bCs/>
      <w:kern w:val="44"/>
      <w:sz w:val="32"/>
      <w:szCs w:val="32"/>
      <w:lang w:bidi="ar"/>
    </w:rPr>
  </w:style>
  <w:style w:type="paragraph" w:styleId="3">
    <w:name w:val="heading 2"/>
    <w:basedOn w:val="1"/>
    <w:next w:val="1"/>
    <w:unhideWhenUsed/>
    <w:qFormat/>
    <w:uiPriority w:val="0"/>
    <w:pPr>
      <w:keepNext w:val="0"/>
      <w:widowControl w:val="0"/>
      <w:wordWrap w:val="0"/>
      <w:spacing w:line="360" w:lineRule="auto"/>
      <w:jc w:val="left"/>
      <w:outlineLvl w:val="1"/>
    </w:pPr>
    <w:rPr>
      <w:rFonts w:ascii="宋体" w:hAnsi="宋体" w:eastAsia="宋体" w:cs="宋体"/>
      <w:b/>
    </w:rPr>
  </w:style>
  <w:style w:type="paragraph" w:styleId="4">
    <w:name w:val="heading 3"/>
    <w:basedOn w:val="1"/>
    <w:next w:val="1"/>
    <w:unhideWhenUsed/>
    <w:qFormat/>
    <w:uiPriority w:val="0"/>
    <w:pPr>
      <w:keepNext/>
      <w:keepLines/>
      <w:numPr>
        <w:ilvl w:val="2"/>
        <w:numId w:val="1"/>
      </w:numPr>
      <w:spacing w:line="360" w:lineRule="auto"/>
      <w:outlineLvl w:val="2"/>
    </w:pPr>
    <w:rPr>
      <w:b/>
      <w:bCs/>
      <w:color w:val="000000"/>
      <w:sz w:val="28"/>
      <w:szCs w:val="28"/>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snapToGrid w:val="0"/>
      <w:kern w:val="0"/>
      <w:sz w:val="24"/>
      <w:szCs w:val="24"/>
      <w:lang w:val="en-US" w:eastAsia="zh-CN" w:bidi="ar"/>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6">
    <w:name w:val="Normal Indent"/>
    <w:basedOn w:val="1"/>
    <w:next w:val="7"/>
    <w:qFormat/>
    <w:uiPriority w:val="0"/>
    <w:pPr>
      <w:adjustRightInd/>
      <w:snapToGrid/>
      <w:ind w:firstLine="420" w:firstLineChars="200"/>
    </w:pPr>
  </w:style>
  <w:style w:type="paragraph" w:styleId="7">
    <w:name w:val="toc 4"/>
    <w:basedOn w:val="1"/>
    <w:next w:val="1"/>
    <w:qFormat/>
    <w:uiPriority w:val="0"/>
    <w:pPr>
      <w:ind w:left="1275"/>
    </w:pPr>
    <w:rPr>
      <w:rFonts w:ascii="Calibri" w:hAnsi="Calibri"/>
      <w:szCs w:val="21"/>
    </w:rPr>
  </w:style>
  <w:style w:type="paragraph" w:styleId="8">
    <w:name w:val="toa heading"/>
    <w:basedOn w:val="1"/>
    <w:next w:val="1"/>
    <w:unhideWhenUsed/>
    <w:qFormat/>
    <w:uiPriority w:val="99"/>
    <w:pPr>
      <w:spacing w:before="120"/>
    </w:pPr>
    <w:rPr>
      <w:rFonts w:ascii="Cambria" w:hAnsi="Cambria" w:cs="Times New Roman"/>
      <w:sz w:val="24"/>
      <w:szCs w:val="24"/>
    </w:rPr>
  </w:style>
  <w:style w:type="paragraph" w:styleId="9">
    <w:name w:val="Body Text"/>
    <w:basedOn w:val="1"/>
    <w:next w:val="1"/>
    <w:qFormat/>
    <w:uiPriority w:val="0"/>
    <w:pPr>
      <w:jc w:val="left"/>
    </w:pPr>
    <w:rPr>
      <w:rFonts w:ascii="Copperplate Gothic Bold" w:hAnsi="Copperplate Gothic Bold"/>
      <w:sz w:val="28"/>
    </w:rPr>
  </w:style>
  <w:style w:type="paragraph" w:styleId="10">
    <w:name w:val="Body Text Indent"/>
    <w:basedOn w:val="1"/>
    <w:qFormat/>
    <w:uiPriority w:val="0"/>
    <w:pPr>
      <w:adjustRightInd w:val="0"/>
      <w:snapToGrid w:val="0"/>
      <w:spacing w:line="360" w:lineRule="auto"/>
      <w:ind w:firstLine="480" w:firstLineChars="200"/>
    </w:pPr>
  </w:style>
  <w:style w:type="paragraph" w:styleId="11">
    <w:name w:val="Plain Text"/>
    <w:basedOn w:val="1"/>
    <w:next w:val="1"/>
    <w:qFormat/>
    <w:uiPriority w:val="0"/>
    <w:rPr>
      <w:rFonts w:ascii="宋体" w:hAnsi="Courier New" w:cs="Courier New"/>
      <w:szCs w:val="21"/>
    </w:rPr>
  </w:style>
  <w:style w:type="paragraph" w:styleId="12">
    <w:name w:val="footer"/>
    <w:basedOn w:val="1"/>
    <w:next w:val="9"/>
    <w:qFormat/>
    <w:uiPriority w:val="0"/>
    <w:pPr>
      <w:tabs>
        <w:tab w:val="center" w:pos="4153"/>
        <w:tab w:val="right" w:pos="8306"/>
      </w:tabs>
      <w:snapToGrid w:val="0"/>
      <w:jc w:val="left"/>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w:basedOn w:val="1"/>
    <w:qFormat/>
    <w:uiPriority w:val="0"/>
    <w:pPr>
      <w:widowControl w:val="0"/>
      <w:wordWrap w:val="0"/>
      <w:adjustRightInd w:val="0"/>
      <w:snapToGrid w:val="0"/>
      <w:spacing w:line="360" w:lineRule="auto"/>
      <w:ind w:firstLine="560" w:firstLineChars="200"/>
    </w:pPr>
    <w:rPr>
      <w:rFonts w:ascii="宋体" w:hAnsi="宋体" w:eastAsia="宋体" w:cs="宋体"/>
      <w:sz w:val="24"/>
      <w:szCs w:val="24"/>
    </w:rPr>
  </w:style>
  <w:style w:type="paragraph" w:styleId="15">
    <w:name w:val="Body Text First Indent 2"/>
    <w:basedOn w:val="1"/>
    <w:next w:val="1"/>
    <w:qFormat/>
    <w:uiPriority w:val="0"/>
    <w:pPr>
      <w:ind w:firstLine="42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0"/>
    <w:rPr>
      <w:color w:val="0000FF"/>
      <w:u w:val="single"/>
    </w:rPr>
  </w:style>
  <w:style w:type="paragraph" w:customStyle="1" w:styleId="20">
    <w:name w:val="表格"/>
    <w:basedOn w:val="1"/>
    <w:qFormat/>
    <w:uiPriority w:val="0"/>
    <w:pPr>
      <w:wordWrap w:val="0"/>
      <w:adjustRightInd w:val="0"/>
      <w:snapToGrid w:val="0"/>
      <w:spacing w:line="420" w:lineRule="exact"/>
      <w:ind w:left="0"/>
      <w:jc w:val="center"/>
    </w:pPr>
    <w:rPr>
      <w:rFonts w:hint="eastAsia" w:ascii="宋体" w:hAnsi="宋体" w:eastAsia="宋体" w:cs="宋体"/>
      <w:kern w:val="2"/>
      <w:u w:val="none"/>
      <w:lang w:val="en-US" w:bidi="ar-SA"/>
    </w:rPr>
  </w:style>
  <w:style w:type="paragraph" w:customStyle="1" w:styleId="21">
    <w:name w:val="null3"/>
    <w:hidden/>
    <w:qFormat/>
    <w:uiPriority w:val="0"/>
    <w:rPr>
      <w:rFonts w:hint="eastAsia" w:asciiTheme="minorHAnsi" w:hAnsiTheme="minorHAnsi" w:eastAsiaTheme="minorEastAsia" w:cstheme="minorBidi"/>
      <w:lang w:val="en-US" w:eastAsia="zh-Hans"/>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905</Words>
  <Characters>982</Characters>
  <Lines>0</Lines>
  <Paragraphs>0</Paragraphs>
  <TotalTime>3</TotalTime>
  <ScaleCrop>false</ScaleCrop>
  <LinksUpToDate>false</LinksUpToDate>
  <CharactersWithSpaces>982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7</cp:lastModifiedBy>
  <dcterms:modified xsi:type="dcterms:W3CDTF">2025-06-13T08:44:12Z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C2B043C783E446F1A30C3D4D6A15954A_13</vt:lpwstr>
  </property>
  <property fmtid="{D5CDD505-2E9C-101B-9397-08002B2CF9AE}" pid="4" name="KSOTemplateDocerSaveRecord">
    <vt:lpwstr>eyJoZGlkIjoiZWFlZTY5MGJkNGQ1NTc4OTQ1ZDRmM2NkYmUwMWUzODIiLCJ1c2VySWQiOiI2NDA5MTM5NzUifQ==</vt:lpwstr>
  </property>
</Properties>
</file>