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3516"/>
        <w:gridCol w:w="1173"/>
        <w:gridCol w:w="1468"/>
        <w:gridCol w:w="1468"/>
      </w:tblGrid>
      <w:tr w14:paraId="321B46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005FA5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3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719361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标的名称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2D3C04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1EA7BA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0AB215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是否进口产品</w:t>
            </w:r>
          </w:p>
        </w:tc>
      </w:tr>
      <w:tr w14:paraId="334D3F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6D3C3D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0722C6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渗透压仪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062DD6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1.00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3D349D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07A30F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 w14:paraId="1ED697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53009C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26C92C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激光散斑血流成像仪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050034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1.00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131CDF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6B29A6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否</w:t>
            </w:r>
            <w:bookmarkStart w:id="0" w:name="_GoBack"/>
            <w:bookmarkEnd w:id="0"/>
          </w:p>
        </w:tc>
      </w:tr>
      <w:tr w14:paraId="3EB18E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134B21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3AA180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皮肤水分分布测试仪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7F22BF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1.00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154E3F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1F078E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 w14:paraId="30D928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75D370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0B42DC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GB"/>
              </w:rPr>
              <w:t>傅里叶变换近红外光谱仪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0F56D9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1.00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72905A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51CF2C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</w:tbl>
    <w:p w14:paraId="3E2781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6D"/>
    <w:rsid w:val="00CC736D"/>
    <w:rsid w:val="0B86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69</Characters>
  <Lines>0</Lines>
  <Paragraphs>0</Paragraphs>
  <TotalTime>0</TotalTime>
  <ScaleCrop>false</ScaleCrop>
  <LinksUpToDate>false</LinksUpToDate>
  <CharactersWithSpaces>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2025-03-06T03:03:00Z</dcterms:created>
  <dc:creator>趁早</dc:creator>
  <cp:lastModifiedBy>趁早</cp:lastModifiedBy>
  <dcterms:modified xsi:type="dcterms:W3CDTF">2025-03-06T03:17:42Z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1D8FB21E7F1F421E89B27C048B62157F_11</vt:lpwstr>
  </property>
  <property fmtid="{D5CDD505-2E9C-101B-9397-08002B2CF9AE}" pid="4" name="KSOTemplateDocerSaveRecord">
    <vt:lpwstr>eyJoZGlkIjoiMmQ3YjRkMGE3NzQxYjczMTVhMGMzZWI2OGY4N2I2NjYiLCJ1c2VySWQiOiIyNDE1Nzk0OTUifQ==</vt:lpwstr>
  </property>
</Properties>
</file>