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42E1D">
      <w:pPr>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老高川镇污水处理厂设备供热工程</w:t>
      </w:r>
      <w:r>
        <w:rPr>
          <w:rFonts w:hint="eastAsia" w:ascii="宋体" w:hAnsi="宋体" w:eastAsia="宋体" w:cs="宋体"/>
          <w:b/>
          <w:bCs/>
          <w:sz w:val="36"/>
          <w:szCs w:val="36"/>
          <w:lang w:val="en-US" w:eastAsia="zh-CN"/>
        </w:rPr>
        <w:t>采购需求书</w:t>
      </w:r>
    </w:p>
    <w:p w14:paraId="5C362447">
      <w:pPr>
        <w:jc w:val="both"/>
        <w:rPr>
          <w:rFonts w:hint="eastAsia" w:ascii="宋体" w:hAnsi="宋体" w:eastAsia="宋体" w:cs="宋体"/>
          <w:sz w:val="28"/>
          <w:szCs w:val="28"/>
        </w:rPr>
      </w:pPr>
      <w:r>
        <w:rPr>
          <w:rFonts w:hint="eastAsia" w:ascii="宋体" w:hAnsi="宋体" w:eastAsia="宋体" w:cs="宋体"/>
          <w:b/>
          <w:bCs/>
          <w:sz w:val="28"/>
          <w:szCs w:val="28"/>
        </w:rPr>
        <w:t>一、采购项目名称：</w:t>
      </w:r>
      <w:r>
        <w:rPr>
          <w:rFonts w:hint="eastAsia" w:ascii="宋体" w:hAnsi="宋体" w:cs="宋体"/>
          <w:sz w:val="28"/>
          <w:szCs w:val="28"/>
          <w:lang w:eastAsia="zh-CN"/>
        </w:rPr>
        <w:t>老高川镇污水处理厂设备供热工程</w:t>
      </w:r>
    </w:p>
    <w:p w14:paraId="3208AC7D">
      <w:pPr>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14:paraId="335E2CC5">
      <w:pPr>
        <w:rPr>
          <w:rFonts w:hint="eastAsia" w:ascii="宋体" w:hAnsi="宋体" w:eastAsia="宋体" w:cs="宋体"/>
          <w:sz w:val="28"/>
          <w:szCs w:val="28"/>
        </w:rPr>
      </w:pPr>
      <w:r>
        <w:rPr>
          <w:rFonts w:hint="eastAsia" w:ascii="宋体" w:hAnsi="宋体" w:eastAsia="宋体" w:cs="宋体"/>
          <w:sz w:val="28"/>
          <w:szCs w:val="28"/>
        </w:rPr>
        <w:t>1、采购项目预算：629429.01</w:t>
      </w:r>
      <w:r>
        <w:rPr>
          <w:rFonts w:hint="eastAsia" w:ascii="宋体" w:hAnsi="宋体" w:cs="宋体"/>
          <w:sz w:val="28"/>
          <w:szCs w:val="28"/>
          <w:lang w:val="en-US" w:eastAsia="zh-CN"/>
        </w:rPr>
        <w:t>元</w:t>
      </w:r>
      <w:r>
        <w:rPr>
          <w:rFonts w:hint="eastAsia" w:ascii="宋体" w:hAnsi="宋体" w:eastAsia="宋体" w:cs="宋体"/>
          <w:sz w:val="28"/>
          <w:szCs w:val="28"/>
        </w:rPr>
        <w:t>（见上传附件）</w:t>
      </w:r>
    </w:p>
    <w:p w14:paraId="1ACA5307">
      <w:pPr>
        <w:rPr>
          <w:rFonts w:hint="default" w:ascii="宋体" w:hAnsi="宋体" w:eastAsia="宋体" w:cs="宋体"/>
          <w:sz w:val="28"/>
          <w:szCs w:val="28"/>
          <w:lang w:val="en-US" w:eastAsia="zh-CN"/>
        </w:rPr>
      </w:pPr>
      <w:r>
        <w:rPr>
          <w:rFonts w:hint="eastAsia" w:ascii="宋体" w:hAnsi="宋体" w:eastAsia="宋体" w:cs="宋体"/>
          <w:sz w:val="28"/>
          <w:szCs w:val="28"/>
        </w:rPr>
        <w:t>2、资金来源：财政</w:t>
      </w:r>
      <w:r>
        <w:rPr>
          <w:rFonts w:hint="eastAsia" w:ascii="宋体" w:hAnsi="宋体" w:cs="宋体"/>
          <w:sz w:val="28"/>
          <w:szCs w:val="28"/>
          <w:lang w:val="en-US" w:eastAsia="zh-CN"/>
        </w:rPr>
        <w:t>配套及自筹资金</w:t>
      </w:r>
    </w:p>
    <w:p w14:paraId="73893A40">
      <w:pPr>
        <w:rPr>
          <w:rFonts w:hint="eastAsia" w:ascii="宋体" w:hAnsi="宋体" w:eastAsia="宋体" w:cs="宋体"/>
          <w:sz w:val="28"/>
          <w:szCs w:val="28"/>
        </w:rPr>
      </w:pPr>
      <w:r>
        <w:rPr>
          <w:rFonts w:hint="eastAsia" w:ascii="宋体" w:hAnsi="宋体" w:eastAsia="宋体" w:cs="宋体"/>
          <w:sz w:val="28"/>
          <w:szCs w:val="28"/>
        </w:rPr>
        <w:t>3、价格信息来源：市场询价，咨询相关技术专家</w:t>
      </w:r>
    </w:p>
    <w:p w14:paraId="59429AC1">
      <w:pPr>
        <w:rPr>
          <w:rFonts w:hint="default"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cs="宋体"/>
          <w:sz w:val="28"/>
          <w:szCs w:val="28"/>
          <w:lang w:val="en-US" w:eastAsia="zh-CN"/>
        </w:rPr>
        <w:t>竞争性磋商</w:t>
      </w:r>
    </w:p>
    <w:p w14:paraId="73184F77">
      <w:pPr>
        <w:rPr>
          <w:rFonts w:hint="eastAsia" w:ascii="宋体" w:hAnsi="宋体" w:eastAsia="宋体" w:cs="宋体"/>
          <w:b/>
          <w:bCs/>
          <w:sz w:val="28"/>
          <w:szCs w:val="28"/>
        </w:rPr>
      </w:pPr>
      <w:r>
        <w:rPr>
          <w:rFonts w:hint="eastAsia" w:ascii="宋体" w:hAnsi="宋体" w:eastAsia="宋体" w:cs="宋体"/>
          <w:b/>
          <w:bCs/>
          <w:sz w:val="28"/>
          <w:szCs w:val="28"/>
        </w:rPr>
        <w:t>三、项目实施时间、地点、概况、履行期限及方式</w:t>
      </w:r>
    </w:p>
    <w:p w14:paraId="3D7A5BCF">
      <w:pPr>
        <w:rPr>
          <w:rFonts w:hint="eastAsia"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本计划于202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eastAsia="zh-CN"/>
        </w:rPr>
        <w:t>底</w:t>
      </w:r>
      <w:r>
        <w:rPr>
          <w:rFonts w:hint="eastAsia" w:ascii="宋体" w:hAnsi="宋体" w:eastAsia="宋体" w:cs="宋体"/>
          <w:sz w:val="28"/>
          <w:szCs w:val="28"/>
        </w:rPr>
        <w:t>完成</w:t>
      </w:r>
      <w:r>
        <w:rPr>
          <w:rFonts w:hint="eastAsia" w:ascii="宋体" w:hAnsi="宋体" w:eastAsia="宋体" w:cs="宋体"/>
          <w:sz w:val="28"/>
          <w:szCs w:val="28"/>
          <w:lang w:val="en-US" w:eastAsia="zh-CN"/>
        </w:rPr>
        <w:t>采购</w:t>
      </w:r>
      <w:r>
        <w:rPr>
          <w:rFonts w:hint="eastAsia" w:ascii="宋体" w:hAnsi="宋体" w:eastAsia="宋体" w:cs="宋体"/>
          <w:sz w:val="28"/>
          <w:szCs w:val="28"/>
        </w:rPr>
        <w:t>。</w:t>
      </w:r>
    </w:p>
    <w:p w14:paraId="1A7BD292">
      <w:pPr>
        <w:rPr>
          <w:rFonts w:hint="eastAsia"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b w:val="0"/>
          <w:bCs w:val="0"/>
          <w:sz w:val="28"/>
          <w:szCs w:val="28"/>
          <w:lang w:val="en-US" w:eastAsia="zh-CN"/>
        </w:rPr>
        <w:t>府谷县老高川镇</w:t>
      </w:r>
    </w:p>
    <w:p w14:paraId="432B9A5B">
      <w:pPr>
        <w:rPr>
          <w:rFonts w:hint="eastAsia" w:ascii="宋体" w:hAnsi="宋体" w:cs="宋体"/>
          <w:b w:val="0"/>
          <w:bCs w:val="0"/>
          <w:sz w:val="28"/>
          <w:szCs w:val="28"/>
          <w:lang w:val="en-US" w:eastAsia="zh-CN"/>
        </w:rPr>
      </w:pPr>
      <w:r>
        <w:rPr>
          <w:rFonts w:hint="eastAsia" w:ascii="宋体" w:hAnsi="宋体" w:eastAsia="宋体" w:cs="宋体"/>
          <w:b/>
          <w:bCs/>
          <w:sz w:val="28"/>
          <w:szCs w:val="28"/>
        </w:rPr>
        <w:t>3、</w:t>
      </w:r>
      <w:r>
        <w:rPr>
          <w:rFonts w:hint="eastAsia" w:ascii="宋体" w:hAnsi="宋体" w:cs="宋体"/>
          <w:b/>
          <w:bCs/>
          <w:sz w:val="28"/>
          <w:szCs w:val="28"/>
          <w:lang w:val="en-US" w:eastAsia="zh-CN"/>
        </w:rPr>
        <w:t>项目</w:t>
      </w:r>
      <w:r>
        <w:rPr>
          <w:rFonts w:hint="eastAsia" w:ascii="宋体" w:hAnsi="宋体" w:eastAsia="宋体" w:cs="宋体"/>
          <w:b/>
          <w:bCs/>
          <w:sz w:val="28"/>
          <w:szCs w:val="28"/>
        </w:rPr>
        <w:t>概况：</w:t>
      </w:r>
      <w:r>
        <w:rPr>
          <w:rFonts w:hint="eastAsia" w:ascii="宋体" w:hAnsi="宋体" w:cs="宋体"/>
          <w:b w:val="0"/>
          <w:bCs w:val="0"/>
          <w:sz w:val="28"/>
          <w:szCs w:val="28"/>
          <w:lang w:val="en-US" w:eastAsia="zh-CN"/>
        </w:rPr>
        <w:t>老高川镇污水处理厂设备供热工程主要内容包括安装500KW电磁热水锅炉1套，空气能热泵2台及循环泵管路电缆等配套设施，具体内容详见采购文件。</w:t>
      </w:r>
    </w:p>
    <w:p w14:paraId="55D61182">
      <w:pPr>
        <w:rPr>
          <w:rFonts w:hint="eastAsia"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b w:val="0"/>
          <w:bCs w:val="0"/>
          <w:color w:val="000000" w:themeColor="text1"/>
          <w:sz w:val="28"/>
          <w:szCs w:val="28"/>
          <w:lang w:val="en-US" w:eastAsia="zh-CN"/>
          <w14:textFill>
            <w14:solidFill>
              <w14:schemeClr w14:val="tx1"/>
            </w14:solidFill>
          </w14:textFill>
        </w:rPr>
        <w:t>采购项目须于签订合同后</w:t>
      </w:r>
      <w:r>
        <w:rPr>
          <w:rFonts w:hint="eastAsia" w:ascii="宋体" w:hAnsi="宋体" w:cs="宋体"/>
          <w:b w:val="0"/>
          <w:bCs w:val="0"/>
          <w:color w:val="000000" w:themeColor="text1"/>
          <w:sz w:val="28"/>
          <w:szCs w:val="28"/>
          <w:lang w:val="en-US" w:eastAsia="zh-CN"/>
          <w14:textFill>
            <w14:solidFill>
              <w14:schemeClr w14:val="tx1"/>
            </w14:solidFill>
          </w14:textFill>
        </w:rPr>
        <w:t>30</w:t>
      </w:r>
      <w:r>
        <w:rPr>
          <w:rFonts w:hint="eastAsia" w:ascii="宋体" w:hAnsi="宋体" w:eastAsia="宋体" w:cs="宋体"/>
          <w:b w:val="0"/>
          <w:bCs w:val="0"/>
          <w:color w:val="000000" w:themeColor="text1"/>
          <w:sz w:val="28"/>
          <w:szCs w:val="28"/>
          <w:lang w:val="en-US" w:eastAsia="zh-CN"/>
          <w14:textFill>
            <w14:solidFill>
              <w14:schemeClr w14:val="tx1"/>
            </w14:solidFill>
          </w14:textFill>
        </w:rPr>
        <w:t>日内完成</w:t>
      </w:r>
      <w:r>
        <w:rPr>
          <w:rFonts w:hint="eastAsia" w:ascii="宋体" w:hAnsi="宋体" w:eastAsia="宋体" w:cs="宋体"/>
          <w:color w:val="000000" w:themeColor="text1"/>
          <w:sz w:val="28"/>
          <w:szCs w:val="28"/>
          <w14:textFill>
            <w14:solidFill>
              <w14:schemeClr w14:val="tx1"/>
            </w14:solidFill>
          </w14:textFill>
        </w:rPr>
        <w:t>。</w:t>
      </w:r>
    </w:p>
    <w:p w14:paraId="23E95BA8">
      <w:pPr>
        <w:rPr>
          <w:rFonts w:hint="eastAsia" w:ascii="宋体" w:hAnsi="宋体" w:eastAsia="宋体" w:cs="宋体"/>
          <w:b/>
          <w:bCs/>
          <w:sz w:val="28"/>
          <w:szCs w:val="28"/>
        </w:rPr>
      </w:pPr>
      <w:r>
        <w:rPr>
          <w:rFonts w:hint="eastAsia" w:ascii="宋体" w:hAnsi="宋体" w:eastAsia="宋体" w:cs="宋体"/>
          <w:b/>
          <w:bCs/>
          <w:sz w:val="28"/>
          <w:szCs w:val="28"/>
        </w:rPr>
        <w:t>四、合同模板：</w:t>
      </w:r>
    </w:p>
    <w:p w14:paraId="5B1263B8">
      <w:pPr>
        <w:spacing w:after="312" w:afterLines="100" w:line="360" w:lineRule="auto"/>
        <w:jc w:val="center"/>
        <w:rPr>
          <w:rFonts w:hint="eastAsia" w:ascii="宋体" w:hAnsi="宋体" w:cs="宋体"/>
          <w:b/>
          <w:bCs/>
          <w:sz w:val="28"/>
          <w:szCs w:val="28"/>
          <w:lang w:val="en-US" w:eastAsia="zh-CN"/>
        </w:rPr>
      </w:pPr>
    </w:p>
    <w:p w14:paraId="08AB1F7D">
      <w:pPr>
        <w:spacing w:after="312" w:afterLines="100" w:line="360" w:lineRule="auto"/>
        <w:jc w:val="center"/>
        <w:rPr>
          <w:rFonts w:hint="eastAsia" w:ascii="宋体" w:hAnsi="宋体" w:cs="宋体"/>
          <w:b/>
          <w:bCs/>
          <w:sz w:val="28"/>
          <w:szCs w:val="28"/>
          <w:lang w:val="en-US" w:eastAsia="zh-CN"/>
        </w:rPr>
      </w:pPr>
    </w:p>
    <w:p w14:paraId="41DF8562">
      <w:pPr>
        <w:spacing w:after="312" w:afterLines="100" w:line="360" w:lineRule="auto"/>
        <w:jc w:val="center"/>
        <w:rPr>
          <w:rFonts w:hint="eastAsia" w:ascii="宋体" w:hAnsi="宋体" w:cs="宋体"/>
          <w:b/>
          <w:bCs/>
          <w:sz w:val="28"/>
          <w:szCs w:val="28"/>
          <w:lang w:val="en-US" w:eastAsia="zh-CN"/>
        </w:rPr>
      </w:pPr>
    </w:p>
    <w:p w14:paraId="27727CFE">
      <w:pPr>
        <w:spacing w:after="312" w:afterLines="100" w:line="360" w:lineRule="auto"/>
        <w:jc w:val="center"/>
        <w:rPr>
          <w:rFonts w:hint="eastAsia" w:ascii="宋体" w:hAnsi="宋体" w:cs="宋体"/>
          <w:b/>
          <w:bCs/>
          <w:sz w:val="28"/>
          <w:szCs w:val="28"/>
          <w:lang w:val="en-US" w:eastAsia="zh-CN"/>
        </w:rPr>
      </w:pPr>
    </w:p>
    <w:p w14:paraId="43235D3A">
      <w:pPr>
        <w:spacing w:after="312" w:afterLines="100" w:line="360" w:lineRule="auto"/>
        <w:jc w:val="center"/>
        <w:rPr>
          <w:rFonts w:hint="eastAsia" w:ascii="宋体" w:hAnsi="宋体" w:cs="宋体"/>
          <w:b/>
          <w:bCs/>
          <w:sz w:val="28"/>
          <w:szCs w:val="28"/>
          <w:lang w:val="en-US" w:eastAsia="zh-CN"/>
        </w:rPr>
      </w:pPr>
    </w:p>
    <w:p w14:paraId="0138C2E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40"/>
          <w:szCs w:val="40"/>
        </w:rPr>
      </w:pPr>
      <w:r>
        <w:rPr>
          <w:rFonts w:hint="eastAsia" w:ascii="宋体" w:hAnsi="宋体" w:eastAsia="宋体" w:cs="宋体"/>
          <w:b/>
          <w:bCs/>
          <w:i w:val="0"/>
          <w:caps w:val="0"/>
          <w:spacing w:val="0"/>
          <w:w w:val="100"/>
          <w:sz w:val="40"/>
          <w:szCs w:val="40"/>
        </w:rPr>
        <w:t>施工合同</w:t>
      </w:r>
    </w:p>
    <w:p w14:paraId="4208D87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发包方</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u w:val="single" w:color="000000"/>
          <w:lang w:val="en-US" w:eastAsia="zh-CN"/>
        </w:rPr>
        <w:t xml:space="preserve">  府谷县老高川镇人民政府  </w:t>
      </w:r>
      <w:r>
        <w:rPr>
          <w:rFonts w:hint="eastAsia" w:ascii="宋体" w:hAnsi="宋体" w:eastAsia="宋体" w:cs="宋体"/>
          <w:b w:val="0"/>
          <w:i w:val="0"/>
          <w:caps w:val="0"/>
          <w:spacing w:val="0"/>
          <w:w w:val="100"/>
          <w:sz w:val="28"/>
          <w:szCs w:val="28"/>
        </w:rPr>
        <w:t>（以</w:t>
      </w:r>
      <w:r>
        <w:rPr>
          <w:rFonts w:hint="eastAsia" w:ascii="宋体" w:hAnsi="宋体" w:eastAsia="宋体" w:cs="宋体"/>
          <w:b w:val="0"/>
          <w:i w:val="0"/>
          <w:caps w:val="0"/>
          <w:spacing w:val="0"/>
          <w:w w:val="100"/>
          <w:sz w:val="28"/>
          <w:szCs w:val="28"/>
          <w:lang w:val="en-US" w:eastAsia="zh-CN"/>
        </w:rPr>
        <w:t>下简称甲</w:t>
      </w:r>
      <w:r>
        <w:rPr>
          <w:rFonts w:hint="eastAsia" w:ascii="宋体" w:hAnsi="宋体" w:eastAsia="宋体" w:cs="宋体"/>
          <w:b w:val="0"/>
          <w:i w:val="0"/>
          <w:caps w:val="0"/>
          <w:spacing w:val="0"/>
          <w:w w:val="100"/>
          <w:sz w:val="28"/>
          <w:szCs w:val="28"/>
        </w:rPr>
        <w:t>方）</w:t>
      </w:r>
    </w:p>
    <w:p w14:paraId="6BA3815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i w:val="0"/>
          <w:caps w:val="0"/>
          <w:spacing w:val="0"/>
          <w:w w:val="100"/>
          <w:sz w:val="28"/>
          <w:szCs w:val="28"/>
        </w:rPr>
        <w:t>承包方：</w:t>
      </w:r>
      <w:r>
        <w:rPr>
          <w:rFonts w:hint="eastAsia" w:ascii="宋体" w:hAnsi="宋体" w:eastAsia="宋体" w:cs="宋体"/>
          <w:b w:val="0"/>
          <w:i w:val="0"/>
          <w:caps w:val="0"/>
          <w:spacing w:val="0"/>
          <w:w w:val="100"/>
          <w:sz w:val="28"/>
          <w:szCs w:val="28"/>
          <w:u w:val="single"/>
          <w:lang w:val="en-US" w:eastAsia="zh-CN"/>
        </w:rPr>
        <w:t xml:space="preserve">                         </w:t>
      </w:r>
      <w:r>
        <w:rPr>
          <w:rFonts w:hint="eastAsia" w:ascii="宋体" w:hAnsi="宋体" w:eastAsia="宋体" w:cs="宋体"/>
          <w:b w:val="0"/>
          <w:i w:val="0"/>
          <w:caps w:val="0"/>
          <w:spacing w:val="0"/>
          <w:w w:val="100"/>
          <w:sz w:val="28"/>
          <w:szCs w:val="28"/>
        </w:rPr>
        <w:t>（以下</w:t>
      </w:r>
      <w:r>
        <w:rPr>
          <w:rFonts w:hint="eastAsia" w:ascii="宋体" w:hAnsi="宋体" w:eastAsia="宋体" w:cs="宋体"/>
          <w:b w:val="0"/>
          <w:i w:val="0"/>
          <w:caps w:val="0"/>
          <w:spacing w:val="0"/>
          <w:w w:val="100"/>
          <w:sz w:val="28"/>
          <w:szCs w:val="28"/>
          <w:lang w:val="en-US" w:eastAsia="zh-CN"/>
        </w:rPr>
        <w:t>简称</w:t>
      </w:r>
      <w:r>
        <w:rPr>
          <w:rFonts w:hint="eastAsia" w:ascii="宋体" w:hAnsi="宋体" w:eastAsia="宋体" w:cs="宋体"/>
          <w:b w:val="0"/>
          <w:i w:val="0"/>
          <w:caps w:val="0"/>
          <w:spacing w:val="0"/>
          <w:w w:val="100"/>
          <w:sz w:val="28"/>
          <w:szCs w:val="28"/>
        </w:rPr>
        <w:t>乙方）</w:t>
      </w:r>
    </w:p>
    <w:p w14:paraId="27BF9F2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依照《中华人民共和国合同法》、《建设工程质量管理条例》及其他有关法律、法规，遵循平等、自愿、公平和诚实信用的原则，双方就该工程事项协商一致，订立本合同。</w:t>
      </w:r>
    </w:p>
    <w:p w14:paraId="7948C5D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一、工程概况</w:t>
      </w:r>
    </w:p>
    <w:p w14:paraId="731AA6D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1、工程项目名称：</w:t>
      </w:r>
      <w:r>
        <w:rPr>
          <w:rFonts w:hint="eastAsia" w:ascii="宋体" w:hAnsi="宋体" w:eastAsia="宋体" w:cs="宋体"/>
          <w:b w:val="0"/>
          <w:i w:val="0"/>
          <w:caps w:val="0"/>
          <w:spacing w:val="0"/>
          <w:w w:val="100"/>
          <w:sz w:val="28"/>
          <w:szCs w:val="28"/>
          <w:u w:val="single"/>
          <w:lang w:eastAsia="zh-CN"/>
        </w:rPr>
        <w:t>老高川镇污水处理厂设备供热工程</w:t>
      </w:r>
    </w:p>
    <w:p w14:paraId="4C7993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2、工程地点：</w:t>
      </w:r>
      <w:r>
        <w:rPr>
          <w:rFonts w:hint="eastAsia" w:ascii="宋体" w:hAnsi="宋体" w:eastAsia="宋体" w:cs="宋体"/>
          <w:b w:val="0"/>
          <w:i w:val="0"/>
          <w:caps w:val="0"/>
          <w:spacing w:val="0"/>
          <w:w w:val="100"/>
          <w:sz w:val="28"/>
          <w:szCs w:val="28"/>
          <w:u w:val="single"/>
          <w:lang w:val="en-US" w:eastAsia="zh-CN"/>
        </w:rPr>
        <w:t>府谷镇</w:t>
      </w:r>
      <w:r>
        <w:rPr>
          <w:rFonts w:hint="eastAsia" w:ascii="宋体" w:hAnsi="宋体" w:eastAsia="宋体" w:cs="宋体"/>
          <w:b w:val="0"/>
          <w:i w:val="0"/>
          <w:caps w:val="0"/>
          <w:spacing w:val="0"/>
          <w:w w:val="100"/>
          <w:sz w:val="28"/>
          <w:szCs w:val="28"/>
          <w:u w:val="single"/>
          <w:lang w:eastAsia="zh-CN"/>
        </w:rPr>
        <w:t>老高川镇</w:t>
      </w:r>
    </w:p>
    <w:p w14:paraId="293E21C5">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rPr>
          <w:rFonts w:hint="eastAsia" w:ascii="宋体" w:hAnsi="宋体" w:eastAsia="宋体" w:cs="宋体"/>
          <w:sz w:val="28"/>
          <w:szCs w:val="28"/>
          <w:u w:val="single"/>
          <w:lang w:val="en-US" w:eastAsia="zh-CN"/>
        </w:rPr>
      </w:pPr>
      <w:r>
        <w:rPr>
          <w:rFonts w:hint="eastAsia" w:ascii="宋体" w:hAnsi="宋体" w:eastAsia="宋体" w:cs="宋体"/>
          <w:b w:val="0"/>
          <w:i w:val="0"/>
          <w:caps w:val="0"/>
          <w:spacing w:val="0"/>
          <w:w w:val="100"/>
          <w:sz w:val="28"/>
          <w:szCs w:val="28"/>
        </w:rPr>
        <w:t>3、工程内容：</w:t>
      </w:r>
      <w:r>
        <w:rPr>
          <w:rFonts w:hint="eastAsia" w:ascii="宋体" w:hAnsi="宋体" w:eastAsia="宋体" w:cs="宋体"/>
          <w:b w:val="0"/>
          <w:i w:val="0"/>
          <w:caps w:val="0"/>
          <w:spacing w:val="0"/>
          <w:w w:val="100"/>
          <w:sz w:val="28"/>
          <w:szCs w:val="28"/>
          <w:u w:val="single"/>
          <w:lang w:val="en-US" w:eastAsia="zh-CN"/>
        </w:rPr>
        <w:t>安装500KW电磁热水锅炉1套，空气能热泵2台及循环泵管路电缆等配套设施。具体详见工程量清单</w:t>
      </w:r>
      <w:r>
        <w:rPr>
          <w:rFonts w:hint="eastAsia" w:ascii="宋体" w:hAnsi="宋体" w:eastAsia="宋体" w:cs="宋体"/>
          <w:b w:val="0"/>
          <w:i w:val="0"/>
          <w:caps w:val="0"/>
          <w:spacing w:val="0"/>
          <w:w w:val="100"/>
          <w:sz w:val="28"/>
          <w:szCs w:val="28"/>
          <w:u w:val="none"/>
          <w:lang w:val="en-US" w:eastAsia="zh-CN"/>
        </w:rPr>
        <w:t>。</w:t>
      </w:r>
    </w:p>
    <w:p w14:paraId="697995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i w:val="0"/>
          <w:caps w:val="0"/>
          <w:spacing w:val="0"/>
          <w:w w:val="100"/>
          <w:sz w:val="28"/>
          <w:szCs w:val="28"/>
        </w:rPr>
      </w:pPr>
      <w:r>
        <w:rPr>
          <w:rFonts w:hint="eastAsia" w:ascii="宋体" w:hAnsi="宋体" w:eastAsia="宋体" w:cs="宋体"/>
          <w:b w:val="0"/>
          <w:bCs w:val="0"/>
          <w:sz w:val="28"/>
          <w:szCs w:val="28"/>
          <w:lang w:val="en-US" w:eastAsia="zh-CN"/>
        </w:rPr>
        <w:t>4、合同工期：开工日期</w:t>
      </w:r>
      <w:r>
        <w:rPr>
          <w:rFonts w:hint="eastAsia" w:ascii="宋体" w:hAnsi="宋体" w:eastAsia="宋体" w:cs="宋体"/>
          <w:b w:val="0"/>
          <w:bCs w:val="0"/>
          <w:sz w:val="28"/>
          <w:szCs w:val="28"/>
          <w:u w:val="single"/>
          <w:lang w:val="en-US" w:eastAsia="zh-CN"/>
        </w:rPr>
        <w:t xml:space="preserve">  2025  </w:t>
      </w:r>
      <w:r>
        <w:rPr>
          <w:rFonts w:hint="eastAsia" w:ascii="宋体" w:hAnsi="宋体" w:eastAsia="宋体" w:cs="宋体"/>
          <w:b w:val="0"/>
          <w:bCs w:val="0"/>
          <w:sz w:val="28"/>
          <w:szCs w:val="28"/>
          <w:lang w:val="en-US" w:eastAsia="zh-CN"/>
        </w:rPr>
        <w:t>年</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月</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日，竣工日期</w:t>
      </w:r>
      <w:r>
        <w:rPr>
          <w:rFonts w:hint="eastAsia" w:ascii="宋体" w:hAnsi="宋体" w:eastAsia="宋体" w:cs="宋体"/>
          <w:b w:val="0"/>
          <w:bCs w:val="0"/>
          <w:sz w:val="28"/>
          <w:szCs w:val="28"/>
          <w:u w:val="single"/>
          <w:lang w:val="en-US" w:eastAsia="zh-CN"/>
        </w:rPr>
        <w:t xml:space="preserve">  2025  </w:t>
      </w:r>
      <w:r>
        <w:rPr>
          <w:rFonts w:hint="eastAsia" w:ascii="宋体" w:hAnsi="宋体" w:eastAsia="宋体" w:cs="宋体"/>
          <w:b w:val="0"/>
          <w:bCs w:val="0"/>
          <w:sz w:val="28"/>
          <w:szCs w:val="28"/>
          <w:lang w:val="en-US" w:eastAsia="zh-CN"/>
        </w:rPr>
        <w:t>年</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月</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日，有效工期</w:t>
      </w:r>
      <w:r>
        <w:rPr>
          <w:rFonts w:hint="eastAsia" w:ascii="宋体" w:hAnsi="宋体" w:eastAsia="宋体" w:cs="宋体"/>
          <w:b w:val="0"/>
          <w:bCs w:val="0"/>
          <w:sz w:val="28"/>
          <w:szCs w:val="28"/>
          <w:u w:val="single"/>
          <w:lang w:val="en-US" w:eastAsia="zh-CN"/>
        </w:rPr>
        <w:t xml:space="preserve">  30  </w:t>
      </w:r>
      <w:r>
        <w:rPr>
          <w:rFonts w:hint="eastAsia" w:ascii="宋体" w:hAnsi="宋体" w:eastAsia="宋体" w:cs="宋体"/>
          <w:b w:val="0"/>
          <w:bCs w:val="0"/>
          <w:sz w:val="28"/>
          <w:szCs w:val="28"/>
          <w:lang w:val="en-US" w:eastAsia="zh-CN"/>
        </w:rPr>
        <w:t>天。</w:t>
      </w:r>
    </w:p>
    <w:p w14:paraId="1402BED7">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二、工程服务形式</w:t>
      </w:r>
    </w:p>
    <w:p w14:paraId="636FF4C5">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包工包料、包工期、包质量。</w:t>
      </w:r>
    </w:p>
    <w:p w14:paraId="3A353040">
      <w:pPr>
        <w:pStyle w:val="4"/>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三、合同价款及付款方式</w:t>
      </w:r>
    </w:p>
    <w:p w14:paraId="0CE245F1">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kern w:val="2"/>
          <w:sz w:val="28"/>
          <w:szCs w:val="28"/>
          <w:lang w:val="en-US" w:eastAsia="zh-CN" w:bidi="ar-SA"/>
        </w:rPr>
        <w:t>甲乙双方协商定本工程总费用</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lang w:val="en-US" w:eastAsia="zh-CN" w:bidi="ar-SA"/>
        </w:rPr>
        <w:t>(￥:</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lang w:val="en-US" w:eastAsia="zh-CN" w:bidi="ar-SA"/>
        </w:rPr>
        <w:t>元），按照工程进度支付工程款，待工程验收合格后拨付至不超工程价款的80%，剩余工程款待工程决算审计后付清。</w:t>
      </w:r>
    </w:p>
    <w:p w14:paraId="0A6CA6B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四、工程质量监督与检查验收</w:t>
      </w:r>
    </w:p>
    <w:p w14:paraId="19ED93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在施工中要严格按照国家、行业标准和企业规范及本合同约定进行施工，并随时接受甲方的检查，对甲方提出的问题，乙方应及时进行整改，工程结束后，由甲、乙双方共同对工程进行验收，验收合格后双方予以签字确认。</w:t>
      </w:r>
    </w:p>
    <w:p w14:paraId="26EE7A0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五、安全施工</w:t>
      </w:r>
    </w:p>
    <w:p w14:paraId="033B1A1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按有关规定采取严格的施工安全措施，承担由于自身安全措施不力造成的事故责任和因此发生的费用及后果，乙方施工人员的人身安全由乙方负责。凡在施工过程中发生安全责任事故或其他责任事故，均由乙方承担全部责任。</w:t>
      </w:r>
    </w:p>
    <w:p w14:paraId="56F1D3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六、施工责任</w:t>
      </w:r>
    </w:p>
    <w:p w14:paraId="147583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1、乙方施工中自行解决相关需求，乙方按甲方指定的工程量进行施工。</w:t>
      </w:r>
    </w:p>
    <w:p w14:paraId="48A8B4B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2、乙方按本合同要求组织施工，保质、保量、按期完成本合同规定之内容，并听从甲方指派的施工人员安排。</w:t>
      </w:r>
    </w:p>
    <w:p w14:paraId="628FF86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3、乙方严格按照工程的设计及甲方确认的施工要求以及质量标准要求进行施工，做好各项质量检查记录。严格执行施工规范、安全操作规程、防火安全规定、环境保护规定，确保工程达到合同约定及甲方要求。</w:t>
      </w:r>
    </w:p>
    <w:p w14:paraId="7232732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七、本协议未尽事宜，由双方协商解决。</w:t>
      </w:r>
    </w:p>
    <w:p w14:paraId="46C57B6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i w:val="0"/>
          <w:caps w:val="0"/>
          <w:spacing w:val="0"/>
          <w:w w:val="100"/>
          <w:sz w:val="28"/>
          <w:szCs w:val="28"/>
        </w:rPr>
      </w:pPr>
      <w:r>
        <w:rPr>
          <w:rFonts w:hint="eastAsia" w:ascii="宋体" w:hAnsi="宋体" w:eastAsia="宋体" w:cs="宋体"/>
          <w:b w:val="0"/>
          <w:bCs w:val="0"/>
          <w:sz w:val="28"/>
          <w:szCs w:val="28"/>
          <w:lang w:val="en-US" w:eastAsia="zh-CN"/>
        </w:rPr>
        <w:t>八、本协议一式五份，双方各执二份，留存一份。</w:t>
      </w:r>
    </w:p>
    <w:p w14:paraId="07CA8D5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120BDBF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甲方：</w:t>
      </w:r>
      <w:r>
        <w:rPr>
          <w:rFonts w:hint="eastAsia" w:ascii="宋体" w:hAnsi="宋体" w:eastAsia="宋体" w:cs="宋体"/>
          <w:b w:val="0"/>
          <w:i w:val="0"/>
          <w:caps w:val="0"/>
          <w:spacing w:val="0"/>
          <w:w w:val="100"/>
          <w:sz w:val="28"/>
          <w:szCs w:val="28"/>
          <w:u w:val="single" w:color="000000"/>
          <w:lang w:val="en-US" w:eastAsia="zh-CN"/>
        </w:rPr>
        <w:t xml:space="preserve">                              </w:t>
      </w:r>
      <w:r>
        <w:rPr>
          <w:rFonts w:hint="eastAsia" w:ascii="宋体" w:hAnsi="宋体" w:eastAsia="宋体" w:cs="宋体"/>
          <w:b w:val="0"/>
          <w:i w:val="0"/>
          <w:caps w:val="0"/>
          <w:spacing w:val="0"/>
          <w:w w:val="100"/>
          <w:sz w:val="28"/>
          <w:szCs w:val="28"/>
        </w:rPr>
        <w:t>（盖章）</w:t>
      </w:r>
      <w:r>
        <w:rPr>
          <w:rFonts w:hint="eastAsia" w:ascii="宋体" w:hAnsi="宋体" w:eastAsia="宋体" w:cs="宋体"/>
          <w:b w:val="0"/>
          <w:i w:val="0"/>
          <w:caps w:val="0"/>
          <w:spacing w:val="0"/>
          <w:w w:val="100"/>
          <w:sz w:val="28"/>
          <w:szCs w:val="28"/>
          <w:lang w:val="en-US" w:eastAsia="zh-CN"/>
        </w:rPr>
        <w:t xml:space="preserve">  </w:t>
      </w:r>
    </w:p>
    <w:p w14:paraId="2B87C69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法人或代理人（签字）：</w:t>
      </w:r>
    </w:p>
    <w:p w14:paraId="2DA961F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56B65D9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u w:val="single" w:color="000000"/>
          <w:lang w:val="en-US" w:eastAsia="zh-CN"/>
        </w:rPr>
      </w:pPr>
      <w:r>
        <w:rPr>
          <w:rFonts w:hint="eastAsia" w:ascii="宋体" w:hAnsi="宋体" w:eastAsia="宋体" w:cs="宋体"/>
          <w:b w:val="0"/>
          <w:i w:val="0"/>
          <w:caps w:val="0"/>
          <w:spacing w:val="0"/>
          <w:w w:val="100"/>
          <w:sz w:val="28"/>
          <w:szCs w:val="28"/>
        </w:rPr>
        <w:t>乙方：</w:t>
      </w:r>
      <w:r>
        <w:rPr>
          <w:rFonts w:hint="eastAsia" w:ascii="宋体" w:hAnsi="宋体" w:eastAsia="宋体" w:cs="宋体"/>
          <w:b w:val="0"/>
          <w:i w:val="0"/>
          <w:caps w:val="0"/>
          <w:spacing w:val="0"/>
          <w:w w:val="100"/>
          <w:sz w:val="28"/>
          <w:szCs w:val="28"/>
          <w:u w:val="single" w:color="000000"/>
          <w:lang w:val="en-US" w:eastAsia="zh-CN"/>
        </w:rPr>
        <w:t xml:space="preserve">                              </w:t>
      </w:r>
      <w:r>
        <w:rPr>
          <w:rFonts w:hint="eastAsia" w:ascii="宋体" w:hAnsi="宋体" w:eastAsia="宋体" w:cs="宋体"/>
          <w:b w:val="0"/>
          <w:i w:val="0"/>
          <w:caps w:val="0"/>
          <w:spacing w:val="0"/>
          <w:w w:val="100"/>
          <w:sz w:val="28"/>
          <w:szCs w:val="28"/>
        </w:rPr>
        <w:t>（盖章）</w:t>
      </w:r>
    </w:p>
    <w:p w14:paraId="0DD19F9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法人或代理人（签字）：</w:t>
      </w:r>
    </w:p>
    <w:p w14:paraId="4E1AF9C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0A491AC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60" w:firstLineChars="2200"/>
        <w:jc w:val="both"/>
        <w:textAlignment w:val="baseline"/>
        <w:rPr>
          <w:rFonts w:hint="eastAsia" w:ascii="楷体" w:hAnsi="楷体" w:eastAsia="楷体" w:cs="楷体"/>
          <w:b w:val="0"/>
          <w:i w:val="0"/>
          <w:caps w:val="0"/>
          <w:spacing w:val="0"/>
          <w:w w:val="100"/>
          <w:sz w:val="28"/>
          <w:szCs w:val="28"/>
        </w:rPr>
      </w:pP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日</w:t>
      </w:r>
    </w:p>
    <w:p w14:paraId="6E3C8277">
      <w:pPr>
        <w:rPr>
          <w:rFonts w:hint="eastAsia" w:ascii="宋体" w:hAnsi="宋体" w:eastAsia="宋体" w:cs="宋体"/>
          <w:b/>
          <w:bCs/>
          <w:sz w:val="28"/>
          <w:szCs w:val="28"/>
        </w:rPr>
      </w:pPr>
    </w:p>
    <w:p w14:paraId="5A20577D">
      <w:pPr>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14:paraId="78569E95">
      <w:pPr>
        <w:tabs>
          <w:tab w:val="left" w:pos="756"/>
        </w:tabs>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1、在中华人民共和国境内注册的，具有独立法人资格的供应商；</w:t>
      </w:r>
    </w:p>
    <w:p w14:paraId="1BFD1733">
      <w:pPr>
        <w:tabs>
          <w:tab w:val="left" w:pos="756"/>
        </w:tabs>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25F1B485">
      <w:pPr>
        <w:tabs>
          <w:tab w:val="left" w:pos="756"/>
        </w:tabs>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14:paraId="3134E2BB">
      <w:pPr>
        <w:tabs>
          <w:tab w:val="left" w:pos="756"/>
        </w:tabs>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08A0DD34">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5、参加本项政府采购活动前三年内，在经营活动中没有重大</w:t>
      </w:r>
      <w:r>
        <w:rPr>
          <w:rFonts w:hint="eastAsia" w:ascii="宋体" w:hAnsi="宋体" w:eastAsia="宋体" w:cs="宋体"/>
          <w:color w:val="000000" w:themeColor="text1"/>
          <w:sz w:val="28"/>
          <w:szCs w:val="28"/>
          <w14:textFill>
            <w14:solidFill>
              <w14:schemeClr w14:val="tx1"/>
            </w14:solidFill>
          </w14:textFill>
        </w:rPr>
        <w:t>违法记录。</w:t>
      </w:r>
    </w:p>
    <w:p w14:paraId="67A11233">
      <w:pP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七、付款方式</w:t>
      </w:r>
      <w:r>
        <w:rPr>
          <w:rFonts w:hint="eastAsia" w:ascii="宋体" w:hAnsi="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合同签订，按照工程进度支付工程款，待工程验收合格后拨付至不超工程价款的80%，剩余工程款待工程决算审计后付清。</w:t>
      </w:r>
    </w:p>
    <w:p w14:paraId="3DC55207">
      <w:pPr>
        <w:spacing w:line="520" w:lineRule="exac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八、采购单位、采购单位地址、项目联系人及联系电话</w:t>
      </w:r>
    </w:p>
    <w:p w14:paraId="2F77A11A">
      <w:pPr>
        <w:tabs>
          <w:tab w:val="left" w:pos="756"/>
        </w:tabs>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rPr>
        <w:t>1、采购单位：</w:t>
      </w:r>
      <w:r>
        <w:rPr>
          <w:rFonts w:hint="eastAsia" w:ascii="宋体" w:hAnsi="宋体" w:eastAsia="宋体" w:cs="宋体"/>
          <w:sz w:val="28"/>
          <w:szCs w:val="28"/>
          <w:lang w:val="en-US" w:eastAsia="zh-CN"/>
        </w:rPr>
        <w:t>府谷县老高川镇人民政府</w:t>
      </w:r>
      <w:r>
        <w:rPr>
          <w:rFonts w:hint="eastAsia" w:ascii="宋体" w:hAnsi="宋体" w:cs="宋体"/>
          <w:sz w:val="28"/>
          <w:szCs w:val="28"/>
          <w:lang w:val="en-US" w:eastAsia="zh-CN"/>
        </w:rPr>
        <w:t xml:space="preserve"> </w:t>
      </w:r>
    </w:p>
    <w:p w14:paraId="4E8B28A6">
      <w:pPr>
        <w:tabs>
          <w:tab w:val="left" w:pos="756"/>
        </w:tabs>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2、采购单位地址：府谷县老高川镇</w:t>
      </w:r>
    </w:p>
    <w:p w14:paraId="32D2DDF0">
      <w:pPr>
        <w:pStyle w:val="7"/>
        <w:spacing w:line="360" w:lineRule="auto"/>
        <w:ind w:left="0" w:leftChars="0"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3、项目联系人：张工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联系电话：</w:t>
      </w:r>
      <w:r>
        <w:rPr>
          <w:rFonts w:hint="eastAsia" w:ascii="宋体" w:hAnsi="宋体" w:cs="宋体"/>
          <w:color w:val="auto"/>
          <w:sz w:val="28"/>
          <w:szCs w:val="28"/>
          <w:lang w:val="en-US" w:eastAsia="zh-CN"/>
        </w:rPr>
        <w:t>18991067607</w:t>
      </w:r>
    </w:p>
    <w:p w14:paraId="7B364785">
      <w:pPr>
        <w:tabs>
          <w:tab w:val="left" w:pos="756"/>
        </w:tabs>
        <w:jc w:val="center"/>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158D1CEA">
      <w:pPr>
        <w:tabs>
          <w:tab w:val="left" w:pos="756"/>
        </w:tabs>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府谷县老高川镇人民政府</w:t>
      </w:r>
    </w:p>
    <w:p w14:paraId="012342C3">
      <w:pPr>
        <w:tabs>
          <w:tab w:val="left" w:pos="756"/>
        </w:tabs>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04</w:t>
      </w:r>
      <w:r>
        <w:rPr>
          <w:rFonts w:hint="eastAsia" w:ascii="宋体" w:hAnsi="宋体" w:eastAsia="宋体" w:cs="宋体"/>
          <w:sz w:val="28"/>
          <w:szCs w:val="28"/>
        </w:rPr>
        <w:t>月</w:t>
      </w:r>
      <w:r>
        <w:rPr>
          <w:rFonts w:hint="eastAsia" w:ascii="宋体" w:hAnsi="宋体" w:cs="宋体"/>
          <w:sz w:val="28"/>
          <w:szCs w:val="28"/>
          <w:lang w:val="en-US" w:eastAsia="zh-CN"/>
        </w:rPr>
        <w:t>08</w:t>
      </w:r>
      <w:bookmarkStart w:id="0" w:name="_GoBack"/>
      <w:bookmarkEnd w:id="0"/>
      <w:r>
        <w:rPr>
          <w:rFonts w:hint="eastAsia" w:ascii="宋体" w:hAnsi="宋体" w:eastAsia="宋体" w:cs="宋体"/>
          <w:sz w:val="28"/>
          <w:szCs w:val="28"/>
        </w:rPr>
        <w:t>日</w:t>
      </w:r>
    </w:p>
    <w:p w14:paraId="4ACC0744"/>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TI2Mzc2MzVmNjJjZTkxNGRhMmIwODVhODhmMDYifQ=="/>
  </w:docVars>
  <w:rsids>
    <w:rsidRoot w:val="4416643D"/>
    <w:rsid w:val="02732A09"/>
    <w:rsid w:val="0630507F"/>
    <w:rsid w:val="07DF68B6"/>
    <w:rsid w:val="0BAE153C"/>
    <w:rsid w:val="0C114DEC"/>
    <w:rsid w:val="0FA7775D"/>
    <w:rsid w:val="13936861"/>
    <w:rsid w:val="18C62A83"/>
    <w:rsid w:val="18D27355"/>
    <w:rsid w:val="1B615B59"/>
    <w:rsid w:val="1BE91714"/>
    <w:rsid w:val="1DA15917"/>
    <w:rsid w:val="1DA55425"/>
    <w:rsid w:val="21110DC5"/>
    <w:rsid w:val="23CF5617"/>
    <w:rsid w:val="24144EA7"/>
    <w:rsid w:val="253634F0"/>
    <w:rsid w:val="27D726B6"/>
    <w:rsid w:val="2A434F4B"/>
    <w:rsid w:val="2DB50C0F"/>
    <w:rsid w:val="2F440129"/>
    <w:rsid w:val="3264169D"/>
    <w:rsid w:val="32C034B7"/>
    <w:rsid w:val="33EB0A83"/>
    <w:rsid w:val="33F41BB9"/>
    <w:rsid w:val="34810911"/>
    <w:rsid w:val="383871CA"/>
    <w:rsid w:val="3DBC2B4A"/>
    <w:rsid w:val="3E7F36F9"/>
    <w:rsid w:val="3EBB73F9"/>
    <w:rsid w:val="422A4FCB"/>
    <w:rsid w:val="4416643D"/>
    <w:rsid w:val="46D14F3D"/>
    <w:rsid w:val="48A5688C"/>
    <w:rsid w:val="496D7D31"/>
    <w:rsid w:val="4ED60DD5"/>
    <w:rsid w:val="52C22BF5"/>
    <w:rsid w:val="53CA01F7"/>
    <w:rsid w:val="54A23EB2"/>
    <w:rsid w:val="56AF1E14"/>
    <w:rsid w:val="584E3901"/>
    <w:rsid w:val="61932B55"/>
    <w:rsid w:val="63152639"/>
    <w:rsid w:val="6A1A3E14"/>
    <w:rsid w:val="6A7C2611"/>
    <w:rsid w:val="6B792DBC"/>
    <w:rsid w:val="722B5125"/>
    <w:rsid w:val="729D6BE5"/>
    <w:rsid w:val="745069B0"/>
    <w:rsid w:val="759809FE"/>
    <w:rsid w:val="78811502"/>
    <w:rsid w:val="7FF9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widowControl/>
      <w:spacing w:beforeAutospacing="1" w:afterAutospacing="1"/>
      <w:jc w:val="left"/>
    </w:pPr>
    <w:rPr>
      <w:rFonts w:ascii="宋体" w:hAnsi="宋体" w:cs="宋体"/>
      <w:kern w:val="0"/>
      <w:sz w:val="24"/>
      <w:szCs w:val="24"/>
    </w:rPr>
  </w:style>
  <w:style w:type="paragraph" w:styleId="4">
    <w:name w:val="Body Text"/>
    <w:basedOn w:val="1"/>
    <w:semiHidden/>
    <w:qFormat/>
    <w:uiPriority w:val="0"/>
    <w:rPr>
      <w:rFonts w:ascii="仿宋" w:hAnsi="仿宋" w:eastAsia="仿宋" w:cs="仿宋"/>
      <w:sz w:val="30"/>
      <w:szCs w:val="30"/>
      <w:lang w:val="en-US" w:eastAsia="en-US" w:bidi="ar-SA"/>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1404</Words>
  <Characters>1450</Characters>
  <Lines>0</Lines>
  <Paragraphs>0</Paragraphs>
  <TotalTime>3</TotalTime>
  <ScaleCrop>false</ScaleCrop>
  <LinksUpToDate>false</LinksUpToDate>
  <CharactersWithSpaces>1649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2023-06-25T10:38:00Z</dcterms:created>
  <dc:creator>ぃDiamond(´ε｀</dc:creator>
  <cp:lastModifiedBy>ゞ灬残酷的现实╰</cp:lastModifiedBy>
  <dcterms:modified xsi:type="dcterms:W3CDTF">2025-04-08T00:36:56Z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8700854C5134499998C3289CFC3B15F6_13</vt:lpwstr>
  </property>
  <property fmtid="{D5CDD505-2E9C-101B-9397-08002B2CF9AE}" pid="4" name="KSOTemplateDocerSaveRecord">
    <vt:lpwstr>eyJoZGlkIjoiM2I4Y2NkYmJlZjIyNjMyZTJjY2Q5OTczMWI1OGI0MTciLCJ1c2VySWQiOiIyNDE4NTEzODIifQ==</vt:lpwstr>
  </property>
</Properties>
</file>