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A290C">
      <w:pPr>
        <w:numPr>
          <w:ilvl w:val="0"/>
          <w:numId w:val="0"/>
        </w:numPr>
        <w:snapToGrid w:val="0"/>
        <w:spacing w:before="0" w:beforeAutospacing="0" w:after="0" w:afterAutospacing="0" w:line="360" w:lineRule="auto"/>
        <w:jc w:val="center"/>
        <w:textAlignment w:val="baseline"/>
        <w:outlineLvl w:val="0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4"/>
          <w:szCs w:val="44"/>
          <w:highlight w:val="none"/>
        </w:rPr>
        <w:t>采购内容及具体要求</w:t>
      </w:r>
    </w:p>
    <w:p w14:paraId="010BAE06">
      <w:pPr>
        <w:spacing w:line="24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特别提示：响应人承诺拟派遣人员须在成交后到岗工作。</w:t>
      </w:r>
    </w:p>
    <w:p w14:paraId="13099739">
      <w:pPr>
        <w:tabs>
          <w:tab w:val="left" w:pos="7665"/>
        </w:tabs>
        <w:spacing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项目主要内容</w:t>
      </w:r>
    </w:p>
    <w:p w14:paraId="3AD00B12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.该项目为汉台区人民政府办公室机关物业服务项目。负责汉台区政府保洁服务、文件打印复印服务、会议服务等；</w:t>
      </w:r>
    </w:p>
    <w:p w14:paraId="25C63D1B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成交人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服务任务及岗位设置要求选派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人员；</w:t>
      </w:r>
    </w:p>
    <w:p w14:paraId="040F27B9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3.需要会议服务员2名，保洁3名，文印3名，通讯员1名。</w:t>
      </w:r>
    </w:p>
    <w:p w14:paraId="15D91F52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二、岗位服务基本要求</w:t>
      </w:r>
    </w:p>
    <w:p w14:paraId="68A8CF95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）选派的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会议服务员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应满足以下要求：</w:t>
      </w:r>
    </w:p>
    <w:p w14:paraId="730E23D0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身体健康、五官端正、反应灵敏、举止文雅、待人亲切有礼、热情、亲和、气质佳，具有良好的沟通协调能力及服务意识，敬业乐业，有较强的责任心和吃苦耐劳的素养，具有一定的商务礼仪知识。</w:t>
      </w:r>
    </w:p>
    <w:p w14:paraId="53E9432B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）选派的文印应满足以下要求：</w:t>
      </w:r>
    </w:p>
    <w:p w14:paraId="68F3BEC5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要求熟练操作计算机办公软件，有排版能力，会常用办公软件word，excel, coreldraw的基本操作，待人热心诚恳，服务周到。维护好机器，保证机器正常运转，经常保持室内整洁、卫生，室内杜绝火种，确保安全。</w:t>
      </w:r>
    </w:p>
    <w:p w14:paraId="2C45818F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）选派的保洁应满足以下要求：</w:t>
      </w:r>
    </w:p>
    <w:p w14:paraId="44DDEF52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仪容仪表整洁端庄，遵守规章制度，礼貌待人，规范作业，规范使用放置保洁工具，做好责任区的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卫生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保洁工作。</w:t>
      </w:r>
    </w:p>
    <w:p w14:paraId="53D5BEB1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）选派的通讯员应满足以下要求：</w:t>
      </w:r>
    </w:p>
    <w:p w14:paraId="1A442025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思想觉悟高，爱岗敬业，有较强的沟通协调能力，有敏锐的新闻敏感性，善于捕捉新闻信息，快速反馈事实新闻。</w:t>
      </w:r>
    </w:p>
    <w:p w14:paraId="2341D0CE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三、岗位主要职责</w:t>
      </w:r>
    </w:p>
    <w:p w14:paraId="79E9C007">
      <w:pPr>
        <w:spacing w:line="360" w:lineRule="auto"/>
        <w:ind w:firstLine="551" w:firstLineChars="196"/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eastAsia="zh-CN"/>
        </w:rPr>
        <w:t>会议服务员</w:t>
      </w: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  <w:t>：</w:t>
      </w:r>
    </w:p>
    <w:p w14:paraId="59A7D302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1、根据会议需要，做好会场布置计划工作；</w:t>
      </w:r>
    </w:p>
    <w:p w14:paraId="4F20F8DA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2、仪表整洁，举止端庄，礼貌用语；</w:t>
      </w:r>
    </w:p>
    <w:p w14:paraId="1C735A76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3、会前做好桌椅，灯光，空调，音响等基础设施及各项服务工作的准备工作；</w:t>
      </w:r>
    </w:p>
    <w:p w14:paraId="1BD7AE8A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4、会议结束后，应及时清理茶具，整理桌椅，关闭照片、空调等设施。检查是否有遗留下的物品，并及时联系相关人员。</w:t>
      </w:r>
    </w:p>
    <w:p w14:paraId="2689131F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5、负责联系需要开会人的到场情况。</w:t>
      </w:r>
    </w:p>
    <w:p w14:paraId="1216A37B">
      <w:pPr>
        <w:spacing w:line="360" w:lineRule="auto"/>
        <w:ind w:firstLine="551" w:firstLineChars="196"/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eastAsia="zh-CN"/>
        </w:rPr>
        <w:t>文印</w:t>
      </w: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</w:rPr>
        <w:t>：</w:t>
      </w:r>
    </w:p>
    <w:p w14:paraId="61DC8D83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1、按时上、下班，上班时坚守工作岗位；</w:t>
      </w:r>
    </w:p>
    <w:p w14:paraId="78709E1D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2、树立服务意识，积极工作，用良好的职业道德规范自己；</w:t>
      </w:r>
    </w:p>
    <w:p w14:paraId="5A33E383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3、用微机管理好政府的各种数据、材料，做好存盘、备份、存档。严格执行保密制度、遵守保密纪律；</w:t>
      </w:r>
    </w:p>
    <w:p w14:paraId="140F5E40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4、负责区政府的文件、材料的录入、印刷和装订工作；</w:t>
      </w:r>
    </w:p>
    <w:p w14:paraId="55250D0E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5、严格执行各类文稿的打印手续；</w:t>
      </w:r>
    </w:p>
    <w:p w14:paraId="64B71A6E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6、打印文稿美观、整齐，印刷要清晰、整洁，保证文件的质量；</w:t>
      </w:r>
    </w:p>
    <w:p w14:paraId="03F95E3C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7、负责打印室打印消耗材料的管理工作；</w:t>
      </w:r>
    </w:p>
    <w:p w14:paraId="4468499C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8、负责电脑、速印机等设备的日常维护，联络维修部门做好机器维护工作；</w:t>
      </w:r>
    </w:p>
    <w:p w14:paraId="76761411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9、完成领导临时交办的其他任务。</w:t>
      </w:r>
    </w:p>
    <w:p w14:paraId="2A513AC2">
      <w:pPr>
        <w:pStyle w:val="3"/>
        <w:spacing w:line="360" w:lineRule="auto"/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val="en-US" w:eastAsia="zh-CN" w:bidi="ar-SA"/>
        </w:rPr>
        <w:t>（三）保洁：</w:t>
      </w:r>
    </w:p>
    <w:p w14:paraId="400BB139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办公区内的公共区域、电梯门、楼梯的清洁打扫工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作；</w:t>
      </w:r>
    </w:p>
    <w:p w14:paraId="77ABC828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会议室洗手间的保洁工作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4009D1ED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3、负责宣传栏、通告栏等墙面的清洁工作；</w:t>
      </w:r>
    </w:p>
    <w:p w14:paraId="3548AC9A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4、其他地面、墙面、门、窗、等区域的保洁工作。</w:t>
      </w:r>
    </w:p>
    <w:p w14:paraId="5B518B7F">
      <w:pPr>
        <w:pStyle w:val="3"/>
        <w:spacing w:line="360" w:lineRule="auto"/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1"/>
          <w:sz w:val="28"/>
          <w:szCs w:val="28"/>
          <w:lang w:val="en-US" w:eastAsia="zh-CN" w:bidi="ar-SA"/>
        </w:rPr>
        <w:t>（四）通讯员：</w:t>
      </w:r>
    </w:p>
    <w:p w14:paraId="734EEADD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1、负责清扫党政领导办公室；</w:t>
      </w:r>
    </w:p>
    <w:p w14:paraId="77F9EBB7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2、保持茶具清洁卫生，做好来客接待工作；</w:t>
      </w:r>
    </w:p>
    <w:p w14:paraId="0FEB6F8F">
      <w:pPr>
        <w:tabs>
          <w:tab w:val="left" w:pos="7665"/>
        </w:tabs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3、及时准确的做好文件的传递、装订、分发等工作，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管理好各种文件，做好文件递送、下发有据可查。</w:t>
      </w:r>
    </w:p>
    <w:p w14:paraId="24246C0D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4、做好文件保密工作，不让无关人员翻阅文件、资料。</w:t>
      </w:r>
    </w:p>
    <w:p w14:paraId="449EE8A4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四、其他事项</w:t>
      </w:r>
    </w:p>
    <w:p w14:paraId="5F7265CA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1、本项目年度预算为44万元。服务期三年，合同依据考核结果一年一签。</w:t>
      </w:r>
    </w:p>
    <w:bookmarkEnd w:id="0"/>
    <w:p w14:paraId="7D321406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费用根据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履约情况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结算。</w:t>
      </w:r>
    </w:p>
    <w:p w14:paraId="243DE0C1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.成交人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应按国家政策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为员工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各类保险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。</w:t>
      </w:r>
    </w:p>
    <w:p w14:paraId="0DA2C967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.成交人派驻工作人员发生工伤或意外事故，根据责任划分承担相应责任。若有违法违纪行为，依法追究个人及成交人责任。</w:t>
      </w:r>
    </w:p>
    <w:p w14:paraId="18CA7D1F">
      <w:pPr>
        <w:tabs>
          <w:tab w:val="left" w:pos="7665"/>
        </w:tabs>
        <w:spacing w:line="360" w:lineRule="auto"/>
        <w:ind w:firstLine="4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考核事项在合同中约定。</w:t>
      </w:r>
    </w:p>
    <w:p w14:paraId="01E0E36E">
      <w:pPr>
        <w:tabs>
          <w:tab w:val="left" w:pos="7665"/>
        </w:tabs>
        <w:spacing w:line="360" w:lineRule="auto"/>
        <w:ind w:firstLine="4552" w:firstLineChars="1626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汉中市汉台区人民政府办公室</w:t>
      </w:r>
    </w:p>
    <w:p w14:paraId="1E35B55B">
      <w:pPr>
        <w:ind w:firstLine="5320" w:firstLineChars="19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zI1MjYyNGVjMmE3ZDZiZGMzNTliNTI3YWQ3MTYifQ=="/>
  </w:docVars>
  <w:rsids>
    <w:rsidRoot w:val="2F6F32BB"/>
    <w:rsid w:val="00237A6E"/>
    <w:rsid w:val="06FF6413"/>
    <w:rsid w:val="07F06EFB"/>
    <w:rsid w:val="0D2B61B4"/>
    <w:rsid w:val="0F5B4403"/>
    <w:rsid w:val="15D942D4"/>
    <w:rsid w:val="15F43898"/>
    <w:rsid w:val="16ED0036"/>
    <w:rsid w:val="170B4961"/>
    <w:rsid w:val="19145D4E"/>
    <w:rsid w:val="1997072D"/>
    <w:rsid w:val="1AB00FF3"/>
    <w:rsid w:val="1C1147C7"/>
    <w:rsid w:val="1C9571A6"/>
    <w:rsid w:val="1F0A44D4"/>
    <w:rsid w:val="206D21E8"/>
    <w:rsid w:val="224F1BA5"/>
    <w:rsid w:val="24BA5016"/>
    <w:rsid w:val="25FC3DF2"/>
    <w:rsid w:val="26EA27E4"/>
    <w:rsid w:val="2A0E0598"/>
    <w:rsid w:val="2BFC0FF0"/>
    <w:rsid w:val="2DA07759"/>
    <w:rsid w:val="2F6F32BB"/>
    <w:rsid w:val="3296737C"/>
    <w:rsid w:val="32F12805"/>
    <w:rsid w:val="361C5DEB"/>
    <w:rsid w:val="3C94492D"/>
    <w:rsid w:val="439D4A0F"/>
    <w:rsid w:val="492A47B1"/>
    <w:rsid w:val="49AD1724"/>
    <w:rsid w:val="4A8F0E29"/>
    <w:rsid w:val="4B8B15F1"/>
    <w:rsid w:val="50A82C45"/>
    <w:rsid w:val="53127408"/>
    <w:rsid w:val="59B9557B"/>
    <w:rsid w:val="5B1F1371"/>
    <w:rsid w:val="5B865931"/>
    <w:rsid w:val="64740A1C"/>
    <w:rsid w:val="65521C66"/>
    <w:rsid w:val="671624F5"/>
    <w:rsid w:val="70696AFA"/>
    <w:rsid w:val="721143E7"/>
    <w:rsid w:val="72EE5E3E"/>
    <w:rsid w:val="7372081D"/>
    <w:rsid w:val="75882579"/>
    <w:rsid w:val="760B4F58"/>
    <w:rsid w:val="768F7938"/>
    <w:rsid w:val="76BE13E1"/>
    <w:rsid w:val="77764653"/>
    <w:rsid w:val="7FC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next w:val="1"/>
    <w:unhideWhenUsed/>
    <w:qFormat/>
    <w:uiPriority w:val="1"/>
    <w:pPr>
      <w:spacing w:beforeLines="0" w:afterLines="0"/>
      <w:ind w:left="144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1287</Characters>
  <Lines>0</Lines>
  <Paragraphs>0</Paragraphs>
  <TotalTime>1</TotalTime>
  <ScaleCrop>false</ScaleCrop>
  <LinksUpToDate>false</LinksUpToDate>
  <CharactersWithSpaces>1288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2024-04-12T06:46:00Z</dcterms:created>
  <dc:creator>WPS_1503541189</dc:creator>
  <cp:lastModifiedBy>手撕贾小胖(ง •̀_•́)ง</cp:lastModifiedBy>
  <dcterms:modified xsi:type="dcterms:W3CDTF">2025-04-21T07:30:08Z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B6611CE0C1114D489FF89D42350A087F_11</vt:lpwstr>
  </property>
  <property fmtid="{D5CDD505-2E9C-101B-9397-08002B2CF9AE}" pid="4" name="KSOTemplateDocerSaveRecord">
    <vt:lpwstr>eyJoZGlkIjoiOGE1ZjE0ZDZiZThiNjFlZGNjMjY4N2NiMTQxYjM4NDYiLCJ1c2VySWQiOiI5MDk2OTI2MDkifQ==</vt:lpwstr>
  </property>
</Properties>
</file>