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5C81C">
      <w:pPr>
        <w:pStyle w:val="4"/>
        <w:spacing w:line="480" w:lineRule="exact"/>
        <w:jc w:val="center"/>
        <w:rPr>
          <w:rFonts w:hint="eastAsia" w:ascii="宋体" w:hAnsi="宋体" w:eastAsia="宋体" w:cs="宋体"/>
          <w:sz w:val="30"/>
          <w:szCs w:val="30"/>
        </w:rPr>
      </w:pPr>
      <w:r>
        <w:rPr>
          <w:rFonts w:hint="eastAsia" w:ascii="宋体" w:hAnsi="宋体" w:eastAsia="宋体" w:cs="宋体"/>
          <w:b/>
          <w:sz w:val="30"/>
          <w:szCs w:val="30"/>
        </w:rPr>
        <w:t>汉滨区城市建设房屋征收安置办公室西坝棚改项目集中办公临时场所装修采购竞争性磋商公告</w:t>
      </w:r>
    </w:p>
    <w:p w14:paraId="2E0F5AE7">
      <w:pPr>
        <w:pStyle w:val="4"/>
        <w:outlineLvl w:val="5"/>
        <w:rPr>
          <w:rFonts w:hint="eastAsia" w:ascii="宋体" w:hAnsi="宋体" w:eastAsia="宋体" w:cs="宋体"/>
          <w:sz w:val="24"/>
          <w:szCs w:val="24"/>
        </w:rPr>
      </w:pPr>
      <w:r>
        <w:rPr>
          <w:rFonts w:hint="eastAsia" w:ascii="宋体" w:hAnsi="宋体" w:eastAsia="宋体" w:cs="宋体"/>
          <w:b/>
          <w:sz w:val="24"/>
          <w:szCs w:val="24"/>
        </w:rPr>
        <w:t xml:space="preserve"> 项目概况</w:t>
      </w:r>
    </w:p>
    <w:p w14:paraId="6E278682">
      <w:pPr>
        <w:pStyle w:val="4"/>
        <w:ind w:firstLine="480" w:firstLineChars="200"/>
        <w:rPr>
          <w:rFonts w:hint="eastAsia" w:ascii="宋体" w:hAnsi="宋体" w:eastAsia="宋体" w:cs="宋体"/>
          <w:sz w:val="24"/>
          <w:szCs w:val="24"/>
        </w:rPr>
      </w:pPr>
      <w:r>
        <w:rPr>
          <w:rFonts w:hint="eastAsia" w:ascii="宋体" w:hAnsi="宋体" w:eastAsia="宋体" w:cs="宋体"/>
          <w:sz w:val="24"/>
          <w:szCs w:val="24"/>
        </w:rPr>
        <w:t>西坝棚改项目集中办公临时场所装修采购采购项目的潜在供应商应在汉滨区城市建设房屋征收安置办公室获取采购文件，并于 2025年07月14日 09时00分 （北京时间）前提交响应文件。</w:t>
      </w:r>
    </w:p>
    <w:p w14:paraId="5CE9FE90">
      <w:pPr>
        <w:pStyle w:val="4"/>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6400F88A">
      <w:pPr>
        <w:pStyle w:val="4"/>
        <w:rPr>
          <w:rFonts w:hint="eastAsia" w:ascii="宋体" w:hAnsi="宋体" w:eastAsia="宋体" w:cs="宋体"/>
          <w:sz w:val="24"/>
          <w:szCs w:val="24"/>
        </w:rPr>
      </w:pPr>
      <w:r>
        <w:rPr>
          <w:rFonts w:hint="eastAsia" w:ascii="宋体" w:hAnsi="宋体" w:eastAsia="宋体" w:cs="宋体"/>
          <w:sz w:val="24"/>
          <w:szCs w:val="24"/>
        </w:rPr>
        <w:t>项目编号：ZCSP-汉滨区-2025-00404</w:t>
      </w:r>
    </w:p>
    <w:p w14:paraId="36A44625">
      <w:pPr>
        <w:pStyle w:val="4"/>
        <w:rPr>
          <w:rFonts w:hint="eastAsia" w:ascii="宋体" w:hAnsi="宋体" w:eastAsia="宋体" w:cs="宋体"/>
          <w:sz w:val="24"/>
          <w:szCs w:val="24"/>
        </w:rPr>
      </w:pPr>
      <w:r>
        <w:rPr>
          <w:rFonts w:hint="eastAsia" w:ascii="宋体" w:hAnsi="宋体" w:eastAsia="宋体" w:cs="宋体"/>
          <w:sz w:val="24"/>
          <w:szCs w:val="24"/>
        </w:rPr>
        <w:t>项目名称：西坝棚改项目集中办公临时场所装修采购</w:t>
      </w:r>
    </w:p>
    <w:p w14:paraId="11BCF456">
      <w:pPr>
        <w:pStyle w:val="4"/>
        <w:rPr>
          <w:rFonts w:hint="eastAsia" w:ascii="宋体" w:hAnsi="宋体" w:eastAsia="宋体" w:cs="宋体"/>
          <w:sz w:val="24"/>
          <w:szCs w:val="24"/>
        </w:rPr>
      </w:pPr>
      <w:r>
        <w:rPr>
          <w:rFonts w:hint="eastAsia" w:ascii="宋体" w:hAnsi="宋体" w:eastAsia="宋体" w:cs="宋体"/>
          <w:sz w:val="24"/>
          <w:szCs w:val="24"/>
        </w:rPr>
        <w:t>采购方式：竞争性磋商</w:t>
      </w:r>
    </w:p>
    <w:p w14:paraId="1C0E468A">
      <w:pPr>
        <w:pStyle w:val="4"/>
        <w:rPr>
          <w:rFonts w:hint="eastAsia" w:ascii="宋体" w:hAnsi="宋体" w:eastAsia="宋体" w:cs="宋体"/>
          <w:sz w:val="24"/>
          <w:szCs w:val="24"/>
        </w:rPr>
      </w:pPr>
      <w:r>
        <w:rPr>
          <w:rFonts w:hint="eastAsia" w:ascii="宋体" w:hAnsi="宋体" w:eastAsia="宋体" w:cs="宋体"/>
          <w:sz w:val="24"/>
          <w:szCs w:val="24"/>
        </w:rPr>
        <w:t>预算金额：184,734.12元</w:t>
      </w:r>
    </w:p>
    <w:p w14:paraId="1EBA1659">
      <w:pPr>
        <w:pStyle w:val="4"/>
        <w:rPr>
          <w:rFonts w:hint="eastAsia" w:ascii="宋体" w:hAnsi="宋体" w:eastAsia="宋体" w:cs="宋体"/>
          <w:sz w:val="24"/>
          <w:szCs w:val="24"/>
        </w:rPr>
      </w:pPr>
      <w:r>
        <w:rPr>
          <w:rFonts w:hint="eastAsia" w:ascii="宋体" w:hAnsi="宋体" w:eastAsia="宋体" w:cs="宋体"/>
          <w:sz w:val="24"/>
          <w:szCs w:val="24"/>
        </w:rPr>
        <w:t>采购需求：</w:t>
      </w:r>
    </w:p>
    <w:p w14:paraId="6D242FB0">
      <w:pPr>
        <w:pStyle w:val="4"/>
        <w:rPr>
          <w:rFonts w:hint="eastAsia" w:ascii="宋体" w:hAnsi="宋体" w:eastAsia="宋体" w:cs="宋体"/>
          <w:sz w:val="24"/>
          <w:szCs w:val="24"/>
        </w:rPr>
      </w:pPr>
      <w:r>
        <w:rPr>
          <w:rFonts w:hint="eastAsia" w:ascii="宋体" w:hAnsi="宋体" w:eastAsia="宋体" w:cs="宋体"/>
          <w:sz w:val="24"/>
          <w:szCs w:val="24"/>
        </w:rPr>
        <w:t>合同包1(西坝棚改项目集中办公临时场所装修采购):</w:t>
      </w:r>
    </w:p>
    <w:p w14:paraId="16A835BC">
      <w:pPr>
        <w:pStyle w:val="4"/>
        <w:rPr>
          <w:rFonts w:hint="eastAsia" w:ascii="宋体" w:hAnsi="宋体" w:eastAsia="宋体" w:cs="宋体"/>
          <w:sz w:val="24"/>
          <w:szCs w:val="24"/>
        </w:rPr>
      </w:pPr>
      <w:r>
        <w:rPr>
          <w:rFonts w:hint="eastAsia" w:ascii="宋体" w:hAnsi="宋体" w:eastAsia="宋体" w:cs="宋体"/>
          <w:sz w:val="24"/>
          <w:szCs w:val="24"/>
        </w:rPr>
        <w:t>合同包预算金额：184,734.12元</w:t>
      </w:r>
    </w:p>
    <w:p w14:paraId="0BD84A0B">
      <w:pPr>
        <w:pStyle w:val="4"/>
        <w:rPr>
          <w:rFonts w:hint="eastAsia" w:ascii="宋体" w:hAnsi="宋体" w:eastAsia="宋体" w:cs="宋体"/>
          <w:sz w:val="24"/>
          <w:szCs w:val="24"/>
        </w:rPr>
      </w:pPr>
      <w:r>
        <w:rPr>
          <w:rFonts w:hint="eastAsia" w:ascii="宋体" w:hAnsi="宋体" w:eastAsia="宋体" w:cs="宋体"/>
          <w:sz w:val="24"/>
          <w:szCs w:val="24"/>
        </w:rPr>
        <w:t>合同包最高限价：184,734.12元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9"/>
        <w:gridCol w:w="1070"/>
        <w:gridCol w:w="1296"/>
        <w:gridCol w:w="1127"/>
        <w:gridCol w:w="1108"/>
        <w:gridCol w:w="1416"/>
        <w:gridCol w:w="1416"/>
      </w:tblGrid>
      <w:tr w14:paraId="000532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526727D">
            <w:pPr>
              <w:pStyle w:val="4"/>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tcPr>
          <w:p w14:paraId="2C36FEE4">
            <w:pPr>
              <w:pStyle w:val="4"/>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tcPr>
          <w:p w14:paraId="1F731DF5">
            <w:pPr>
              <w:pStyle w:val="4"/>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tcPr>
          <w:p w14:paraId="236D1C19">
            <w:pPr>
              <w:pStyle w:val="4"/>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tcPr>
          <w:p w14:paraId="56086D37">
            <w:pPr>
              <w:pStyle w:val="4"/>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tcPr>
          <w:p w14:paraId="2CB87906">
            <w:pPr>
              <w:pStyle w:val="4"/>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tcPr>
          <w:p w14:paraId="68E59C5F">
            <w:pPr>
              <w:pStyle w:val="4"/>
              <w:rPr>
                <w:rFonts w:hint="eastAsia" w:ascii="宋体" w:hAnsi="宋体" w:eastAsia="宋体" w:cs="宋体"/>
                <w:sz w:val="24"/>
                <w:szCs w:val="24"/>
              </w:rPr>
            </w:pPr>
            <w:r>
              <w:rPr>
                <w:rFonts w:hint="eastAsia" w:ascii="宋体" w:hAnsi="宋体" w:eastAsia="宋体" w:cs="宋体"/>
                <w:sz w:val="24"/>
                <w:szCs w:val="24"/>
              </w:rPr>
              <w:t>最高限价(元)</w:t>
            </w:r>
          </w:p>
        </w:tc>
      </w:tr>
      <w:tr w14:paraId="7C9E45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A5AF786">
            <w:pPr>
              <w:pStyle w:val="4"/>
              <w:rPr>
                <w:rFonts w:hint="eastAsia" w:ascii="宋体" w:hAnsi="宋体" w:eastAsia="宋体" w:cs="宋体"/>
                <w:sz w:val="24"/>
                <w:szCs w:val="24"/>
              </w:rPr>
            </w:pPr>
            <w:r>
              <w:rPr>
                <w:rFonts w:hint="eastAsia" w:ascii="宋体" w:hAnsi="宋体" w:eastAsia="宋体" w:cs="宋体"/>
                <w:sz w:val="24"/>
                <w:szCs w:val="24"/>
              </w:rPr>
              <w:t>1-1</w:t>
            </w:r>
          </w:p>
        </w:tc>
        <w:tc>
          <w:tcPr>
            <w:tcW w:w="1187" w:type="dxa"/>
          </w:tcPr>
          <w:p w14:paraId="77FFE11B">
            <w:pPr>
              <w:pStyle w:val="4"/>
              <w:rPr>
                <w:rFonts w:hint="eastAsia" w:ascii="宋体" w:hAnsi="宋体" w:eastAsia="宋体" w:cs="宋体"/>
                <w:sz w:val="24"/>
                <w:szCs w:val="24"/>
              </w:rPr>
            </w:pPr>
            <w:r>
              <w:rPr>
                <w:rFonts w:hint="eastAsia" w:ascii="宋体" w:hAnsi="宋体" w:eastAsia="宋体" w:cs="宋体"/>
                <w:sz w:val="24"/>
                <w:szCs w:val="24"/>
              </w:rPr>
              <w:t>办公用房施工</w:t>
            </w:r>
          </w:p>
        </w:tc>
        <w:tc>
          <w:tcPr>
            <w:tcW w:w="1187" w:type="dxa"/>
          </w:tcPr>
          <w:p w14:paraId="77582BCC">
            <w:pPr>
              <w:pStyle w:val="4"/>
              <w:rPr>
                <w:rFonts w:hint="eastAsia" w:ascii="宋体" w:hAnsi="宋体" w:eastAsia="宋体" w:cs="宋体"/>
                <w:sz w:val="24"/>
                <w:szCs w:val="24"/>
              </w:rPr>
            </w:pPr>
            <w:r>
              <w:rPr>
                <w:rFonts w:hint="eastAsia" w:ascii="宋体" w:hAnsi="宋体" w:eastAsia="宋体" w:cs="宋体"/>
                <w:sz w:val="24"/>
                <w:szCs w:val="24"/>
              </w:rPr>
              <w:t>184734.12</w:t>
            </w:r>
          </w:p>
        </w:tc>
        <w:tc>
          <w:tcPr>
            <w:tcW w:w="1187" w:type="dxa"/>
          </w:tcPr>
          <w:p w14:paraId="0FC986F6">
            <w:pPr>
              <w:pStyle w:val="4"/>
              <w:rPr>
                <w:rFonts w:hint="eastAsia" w:ascii="宋体" w:hAnsi="宋体" w:eastAsia="宋体" w:cs="宋体"/>
                <w:sz w:val="24"/>
                <w:szCs w:val="24"/>
              </w:rPr>
            </w:pPr>
            <w:r>
              <w:rPr>
                <w:rFonts w:hint="eastAsia" w:ascii="宋体" w:hAnsi="宋体" w:eastAsia="宋体" w:cs="宋体"/>
                <w:sz w:val="24"/>
                <w:szCs w:val="24"/>
              </w:rPr>
              <w:t>1(项)</w:t>
            </w:r>
          </w:p>
        </w:tc>
        <w:tc>
          <w:tcPr>
            <w:tcW w:w="1187" w:type="dxa"/>
          </w:tcPr>
          <w:p w14:paraId="58858C8B">
            <w:pPr>
              <w:pStyle w:val="4"/>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tcPr>
          <w:p w14:paraId="190D3F31">
            <w:pPr>
              <w:pStyle w:val="4"/>
              <w:rPr>
                <w:rFonts w:hint="eastAsia" w:ascii="宋体" w:hAnsi="宋体" w:eastAsia="宋体" w:cs="宋体"/>
                <w:sz w:val="24"/>
                <w:szCs w:val="24"/>
              </w:rPr>
            </w:pPr>
            <w:r>
              <w:rPr>
                <w:rFonts w:hint="eastAsia" w:ascii="宋体" w:hAnsi="宋体" w:eastAsia="宋体" w:cs="宋体"/>
                <w:sz w:val="24"/>
                <w:szCs w:val="24"/>
              </w:rPr>
              <w:t>184,734.12</w:t>
            </w:r>
          </w:p>
        </w:tc>
        <w:tc>
          <w:tcPr>
            <w:tcW w:w="1187" w:type="dxa"/>
          </w:tcPr>
          <w:p w14:paraId="4BE088F6">
            <w:pPr>
              <w:pStyle w:val="4"/>
              <w:rPr>
                <w:rFonts w:hint="eastAsia" w:ascii="宋体" w:hAnsi="宋体" w:eastAsia="宋体" w:cs="宋体"/>
                <w:sz w:val="24"/>
                <w:szCs w:val="24"/>
              </w:rPr>
            </w:pPr>
            <w:r>
              <w:rPr>
                <w:rFonts w:hint="eastAsia" w:ascii="宋体" w:hAnsi="宋体" w:eastAsia="宋体" w:cs="宋体"/>
                <w:sz w:val="24"/>
                <w:szCs w:val="24"/>
              </w:rPr>
              <w:t>184,734.12</w:t>
            </w:r>
          </w:p>
        </w:tc>
      </w:tr>
    </w:tbl>
    <w:p w14:paraId="05EC70DE">
      <w:pPr>
        <w:pStyle w:val="4"/>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58E5D79C">
      <w:pPr>
        <w:pStyle w:val="4"/>
        <w:rPr>
          <w:rFonts w:hint="eastAsia" w:ascii="宋体" w:hAnsi="宋体" w:eastAsia="宋体" w:cs="宋体"/>
          <w:sz w:val="24"/>
          <w:szCs w:val="24"/>
        </w:rPr>
      </w:pPr>
      <w:r>
        <w:rPr>
          <w:rFonts w:hint="eastAsia" w:ascii="宋体" w:hAnsi="宋体" w:eastAsia="宋体" w:cs="宋体"/>
          <w:sz w:val="24"/>
          <w:szCs w:val="24"/>
        </w:rPr>
        <w:t xml:space="preserve"> 合同履行期限：工期：15天</w:t>
      </w:r>
    </w:p>
    <w:p w14:paraId="12856C01">
      <w:pPr>
        <w:pStyle w:val="4"/>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3406B952">
      <w:pPr>
        <w:pStyle w:val="4"/>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65D6D795">
      <w:pPr>
        <w:pStyle w:val="4"/>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3F1757AF">
      <w:pPr>
        <w:pStyle w:val="4"/>
        <w:rPr>
          <w:rFonts w:hint="eastAsia" w:ascii="宋体" w:hAnsi="宋体" w:eastAsia="宋体" w:cs="宋体"/>
          <w:sz w:val="24"/>
          <w:szCs w:val="24"/>
        </w:rPr>
      </w:pPr>
      <w:r>
        <w:rPr>
          <w:rFonts w:hint="eastAsia" w:ascii="宋体" w:hAnsi="宋体" w:eastAsia="宋体" w:cs="宋体"/>
          <w:sz w:val="24"/>
          <w:szCs w:val="24"/>
        </w:rPr>
        <w:t>合同包1(西坝棚改项目集中办公临时场所装修采购)落实政府采购政策需满足的资格要求如下:</w:t>
      </w:r>
    </w:p>
    <w:p w14:paraId="263E5BC6">
      <w:pPr>
        <w:pStyle w:val="4"/>
        <w:rPr>
          <w:rFonts w:hint="eastAsia" w:ascii="宋体" w:hAnsi="宋体" w:eastAsia="宋体" w:cs="宋体"/>
          <w:sz w:val="24"/>
          <w:szCs w:val="24"/>
        </w:rPr>
      </w:pPr>
      <w:r>
        <w:rPr>
          <w:rFonts w:hint="eastAsia" w:ascii="宋体" w:hAnsi="宋体" w:eastAsia="宋体" w:cs="宋体"/>
          <w:sz w:val="24"/>
          <w:szCs w:val="24"/>
        </w:rPr>
        <w:t>（1）《政府采购促进中小企业发展管理办法》的通知-财库[2020]46号</w:t>
      </w:r>
      <w:r>
        <w:rPr>
          <w:rFonts w:hint="eastAsia" w:ascii="宋体" w:hAnsi="宋体" w:eastAsia="宋体" w:cs="宋体"/>
          <w:sz w:val="24"/>
          <w:szCs w:val="24"/>
        </w:rPr>
        <w:br w:type="textWrapping"/>
      </w:r>
      <w:r>
        <w:rPr>
          <w:rFonts w:hint="eastAsia" w:ascii="宋体" w:hAnsi="宋体" w:eastAsia="宋体" w:cs="宋体"/>
          <w:sz w:val="24"/>
          <w:szCs w:val="24"/>
        </w:rPr>
        <w:t>（2）《国务院办公厅关于建立政府强制采购节能产品制度的通知》-国办发〔2007〕51号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（3）《财政部发展改革委生态环境部关于调整优化节能产品、环境标志产品政府采购执行机制的通知》-（财库[2019]9号）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（4）《关于印发环境标志产品政府采购品目清单的通知》-（财库〔2019〕18号）</w:t>
      </w:r>
      <w:r>
        <w:rPr>
          <w:rFonts w:hint="eastAsia" w:ascii="宋体" w:hAnsi="宋体" w:eastAsia="宋体" w:cs="宋体"/>
          <w:sz w:val="24"/>
          <w:szCs w:val="24"/>
        </w:rPr>
        <w:br w:type="textWrapping"/>
      </w:r>
      <w:r>
        <w:rPr>
          <w:rFonts w:hint="eastAsia" w:ascii="宋体" w:hAnsi="宋体" w:eastAsia="宋体" w:cs="宋体"/>
          <w:sz w:val="24"/>
          <w:szCs w:val="24"/>
        </w:rPr>
        <w:t>（5）《关于印发节能产品政府采购品目清单的通知》-（财库〔2019〕19号）</w:t>
      </w:r>
      <w:r>
        <w:rPr>
          <w:rFonts w:hint="eastAsia" w:ascii="宋体" w:hAnsi="宋体" w:eastAsia="宋体" w:cs="宋体"/>
          <w:sz w:val="24"/>
          <w:szCs w:val="24"/>
        </w:rPr>
        <w:br w:type="textWrapping"/>
      </w:r>
      <w:r>
        <w:rPr>
          <w:rFonts w:hint="eastAsia" w:ascii="宋体" w:hAnsi="宋体" w:eastAsia="宋体" w:cs="宋体"/>
          <w:sz w:val="24"/>
          <w:szCs w:val="24"/>
        </w:rPr>
        <w:t>（6）《关于运用政府采购政策支持乡村产业振兴的通知》-（财库〔2021〕19号）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（7）《关于进一步加大政府采购支持中小企业力度的通知》（财库〔2022〕19号）</w:t>
      </w:r>
      <w:r>
        <w:rPr>
          <w:rFonts w:hint="eastAsia" w:ascii="宋体" w:hAnsi="宋体" w:eastAsia="宋体" w:cs="宋体"/>
          <w:sz w:val="24"/>
          <w:szCs w:val="24"/>
        </w:rPr>
        <w:br w:type="textWrapping"/>
      </w:r>
      <w:r>
        <w:rPr>
          <w:rFonts w:hint="eastAsia" w:ascii="宋体" w:hAnsi="宋体" w:eastAsia="宋体" w:cs="宋体"/>
          <w:sz w:val="24"/>
          <w:szCs w:val="24"/>
        </w:rPr>
        <w:t>（8）陕西省财政厅关于印发《陕西省中小企业政府采购信用融资办法》-（陕财办采〔2018〕23号）</w:t>
      </w:r>
      <w:r>
        <w:rPr>
          <w:rFonts w:hint="eastAsia" w:ascii="宋体" w:hAnsi="宋体" w:eastAsia="宋体" w:cs="宋体"/>
          <w:sz w:val="24"/>
          <w:szCs w:val="24"/>
        </w:rPr>
        <w:br w:type="textWrapping"/>
      </w:r>
      <w:r>
        <w:rPr>
          <w:rFonts w:hint="eastAsia" w:ascii="宋体" w:hAnsi="宋体" w:eastAsia="宋体" w:cs="宋体"/>
          <w:sz w:val="24"/>
          <w:szCs w:val="24"/>
        </w:rPr>
        <w:t>（9）《陕西省财政厅关于加快推进我省中小企业政府采购信用融资工作的通知》-（陕财办采〔2020〕15号）</w:t>
      </w:r>
      <w:r>
        <w:rPr>
          <w:rFonts w:hint="eastAsia" w:ascii="宋体" w:hAnsi="宋体" w:eastAsia="宋体" w:cs="宋体"/>
          <w:sz w:val="24"/>
          <w:szCs w:val="24"/>
        </w:rPr>
        <w:br w:type="textWrapping"/>
      </w:r>
      <w:r>
        <w:rPr>
          <w:rFonts w:hint="eastAsia" w:ascii="宋体" w:hAnsi="宋体" w:eastAsia="宋体" w:cs="宋体"/>
          <w:sz w:val="24"/>
          <w:szCs w:val="24"/>
        </w:rPr>
        <w:t>（10）《关于进一步加强政府绿色采购有关问题的通知》-（陕财办采〔2021〕29号）</w:t>
      </w:r>
      <w:r>
        <w:rPr>
          <w:rFonts w:hint="eastAsia" w:ascii="宋体" w:hAnsi="宋体" w:eastAsia="宋体" w:cs="宋体"/>
          <w:sz w:val="24"/>
          <w:szCs w:val="24"/>
        </w:rPr>
        <w:br w:type="textWrapping"/>
      </w:r>
      <w:r>
        <w:rPr>
          <w:rFonts w:hint="eastAsia" w:ascii="宋体" w:hAnsi="宋体" w:eastAsia="宋体" w:cs="宋体"/>
          <w:sz w:val="24"/>
          <w:szCs w:val="24"/>
        </w:rPr>
        <w:t>（11）《陕西省财政厅、中国人民银行西安分行关于深入推进政府采购信用融资业务的通知》-（陕财办采〔2023〕5号）</w:t>
      </w:r>
      <w:r>
        <w:rPr>
          <w:rFonts w:hint="eastAsia" w:ascii="宋体" w:hAnsi="宋体" w:eastAsia="宋体" w:cs="宋体"/>
          <w:sz w:val="24"/>
          <w:szCs w:val="24"/>
        </w:rPr>
        <w:br w:type="textWrapping"/>
      </w:r>
      <w:r>
        <w:rPr>
          <w:rFonts w:hint="eastAsia" w:ascii="宋体" w:hAnsi="宋体" w:eastAsia="宋体" w:cs="宋体"/>
          <w:sz w:val="24"/>
          <w:szCs w:val="24"/>
        </w:rPr>
        <w:t>（12）其他需要落实的政府采购政策。</w:t>
      </w:r>
    </w:p>
    <w:p w14:paraId="6E55A75B">
      <w:pPr>
        <w:pStyle w:val="4"/>
        <w:rPr>
          <w:rFonts w:hint="eastAsia" w:ascii="宋体" w:hAnsi="宋体" w:eastAsia="宋体" w:cs="宋体"/>
          <w:sz w:val="24"/>
          <w:szCs w:val="24"/>
        </w:rPr>
      </w:pPr>
      <w:r>
        <w:rPr>
          <w:rFonts w:hint="eastAsia" w:ascii="宋体" w:hAnsi="宋体" w:eastAsia="宋体" w:cs="宋体"/>
          <w:sz w:val="24"/>
          <w:szCs w:val="24"/>
        </w:rPr>
        <w:t>3.本项目的特定资格要求：</w:t>
      </w:r>
    </w:p>
    <w:p w14:paraId="15728A0B">
      <w:pPr>
        <w:pStyle w:val="4"/>
        <w:rPr>
          <w:rFonts w:hint="eastAsia" w:ascii="宋体" w:hAnsi="宋体" w:eastAsia="宋体" w:cs="宋体"/>
          <w:sz w:val="24"/>
          <w:szCs w:val="24"/>
        </w:rPr>
      </w:pPr>
      <w:r>
        <w:rPr>
          <w:rFonts w:hint="eastAsia" w:ascii="宋体" w:hAnsi="宋体" w:eastAsia="宋体" w:cs="宋体"/>
          <w:sz w:val="24"/>
          <w:szCs w:val="24"/>
        </w:rPr>
        <w:t>合同包1(西坝棚改项目集中办公临时场所装修采购)特定资格要求如下:</w:t>
      </w:r>
    </w:p>
    <w:p w14:paraId="44423CB2">
      <w:pPr>
        <w:pStyle w:val="4"/>
        <w:rPr>
          <w:rFonts w:hint="eastAsia" w:ascii="宋体" w:hAnsi="宋体" w:eastAsia="宋体" w:cs="宋体"/>
          <w:sz w:val="24"/>
          <w:szCs w:val="24"/>
        </w:rPr>
      </w:pPr>
      <w:r>
        <w:rPr>
          <w:rFonts w:hint="eastAsia" w:ascii="宋体" w:hAnsi="宋体" w:eastAsia="宋体" w:cs="宋体"/>
          <w:sz w:val="24"/>
          <w:szCs w:val="24"/>
        </w:rPr>
        <w:t>（一）基本资格条件：</w:t>
      </w:r>
      <w:r>
        <w:rPr>
          <w:rFonts w:hint="eastAsia" w:ascii="宋体" w:hAnsi="宋体" w:eastAsia="宋体" w:cs="宋体"/>
          <w:sz w:val="24"/>
          <w:szCs w:val="24"/>
        </w:rPr>
        <w:br w:type="textWrapping"/>
      </w:r>
      <w:r>
        <w:rPr>
          <w:rFonts w:hint="eastAsia" w:ascii="宋体" w:hAnsi="宋体" w:eastAsia="宋体" w:cs="宋体"/>
          <w:sz w:val="24"/>
          <w:szCs w:val="24"/>
        </w:rPr>
        <w:t>①具有独立承担民事责任的能力 （合格有效营业执照、税务登记证、组织机构代码证均有效或统一社会信用代码的营业执照）；</w:t>
      </w:r>
      <w:r>
        <w:rPr>
          <w:rFonts w:hint="eastAsia" w:ascii="宋体" w:hAnsi="宋体" w:eastAsia="宋体" w:cs="宋体"/>
          <w:sz w:val="24"/>
          <w:szCs w:val="24"/>
        </w:rPr>
        <w:br w:type="textWrapping"/>
      </w:r>
      <w:r>
        <w:rPr>
          <w:rFonts w:hint="eastAsia" w:ascii="宋体" w:hAnsi="宋体" w:eastAsia="宋体" w:cs="宋体"/>
          <w:sz w:val="24"/>
          <w:szCs w:val="24"/>
        </w:rPr>
        <w:t>②财务状况报告:提供2022-2024年任意一年度经审计的财务会计报告(至少应包含资产负债表、利润表和现金流量表)，成立时间至提交投标文件截止时间不足一年的可提供成立后任意时段的资产负债表;或其基本存款账户开户银行出具的资信证明及基本存款账户开户许可证；</w:t>
      </w:r>
      <w:r>
        <w:rPr>
          <w:rFonts w:hint="eastAsia" w:ascii="宋体" w:hAnsi="宋体" w:eastAsia="宋体" w:cs="宋体"/>
          <w:sz w:val="24"/>
          <w:szCs w:val="24"/>
        </w:rPr>
        <w:br w:type="textWrapping"/>
      </w:r>
      <w:r>
        <w:rPr>
          <w:rFonts w:hint="eastAsia" w:ascii="宋体" w:hAnsi="宋体" w:eastAsia="宋体" w:cs="宋体"/>
          <w:sz w:val="24"/>
          <w:szCs w:val="24"/>
        </w:rPr>
        <w:t xml:space="preserve">③具有履行合同所必需的设备和专业技术能力（提供承诺）； </w:t>
      </w:r>
      <w:r>
        <w:rPr>
          <w:rFonts w:hint="eastAsia" w:ascii="宋体" w:hAnsi="宋体" w:eastAsia="宋体" w:cs="宋体"/>
          <w:sz w:val="24"/>
          <w:szCs w:val="24"/>
        </w:rPr>
        <w:br w:type="textWrapping"/>
      </w:r>
      <w:r>
        <w:rPr>
          <w:rFonts w:hint="eastAsia" w:ascii="宋体" w:hAnsi="宋体" w:eastAsia="宋体" w:cs="宋体"/>
          <w:sz w:val="24"/>
          <w:szCs w:val="24"/>
        </w:rPr>
        <w:t>④有依法缴纳税收和社会保障资金的良好记录（提供开标前一年任意1个月的社会保障资金缴纳证明或社会保险缴纳清单或社会保险缴纳专用收据（依法不需要缴纳社会保障资金或新成立的投标单位应提供相关文件证明）；税收缴纳证明：提供开标前一年任意1个月已缴纳的完税证明（依法免税或新成立的投标单位应提供相关文件证明）；</w:t>
      </w:r>
      <w:r>
        <w:rPr>
          <w:rFonts w:hint="eastAsia" w:ascii="宋体" w:hAnsi="宋体" w:eastAsia="宋体" w:cs="宋体"/>
          <w:sz w:val="24"/>
          <w:szCs w:val="24"/>
        </w:rPr>
        <w:br w:type="textWrapping"/>
      </w:r>
      <w:r>
        <w:rPr>
          <w:rFonts w:hint="eastAsia" w:ascii="宋体" w:hAnsi="宋体" w:eastAsia="宋体" w:cs="宋体"/>
          <w:sz w:val="24"/>
          <w:szCs w:val="24"/>
        </w:rPr>
        <w:t>⑤参加政府采购活动前三年内，在经营活动中没有重大违法记录（提供书面声明）；</w:t>
      </w:r>
      <w:r>
        <w:rPr>
          <w:rFonts w:hint="eastAsia" w:ascii="宋体" w:hAnsi="宋体" w:eastAsia="宋体" w:cs="宋体"/>
          <w:sz w:val="24"/>
          <w:szCs w:val="24"/>
        </w:rPr>
        <w:br w:type="textWrapping"/>
      </w:r>
      <w:r>
        <w:rPr>
          <w:rFonts w:hint="eastAsia" w:ascii="宋体" w:hAnsi="宋体" w:eastAsia="宋体" w:cs="宋体"/>
          <w:sz w:val="24"/>
          <w:szCs w:val="24"/>
        </w:rPr>
        <w:t>⑥法律、行政法规规定的其他条件（提供书面声明）。</w:t>
      </w:r>
      <w:r>
        <w:rPr>
          <w:rFonts w:hint="eastAsia" w:ascii="宋体" w:hAnsi="宋体" w:eastAsia="宋体" w:cs="宋体"/>
          <w:sz w:val="24"/>
          <w:szCs w:val="24"/>
        </w:rPr>
        <w:br w:type="textWrapping"/>
      </w:r>
      <w:r>
        <w:rPr>
          <w:rFonts w:hint="eastAsia" w:ascii="宋体" w:hAnsi="宋体" w:eastAsia="宋体" w:cs="宋体"/>
          <w:sz w:val="24"/>
          <w:szCs w:val="24"/>
        </w:rPr>
        <w:t>（二）特定资格条件：</w:t>
      </w:r>
      <w:r>
        <w:rPr>
          <w:rFonts w:hint="eastAsia" w:ascii="宋体" w:hAnsi="宋体" w:eastAsia="宋体" w:cs="宋体"/>
          <w:sz w:val="24"/>
          <w:szCs w:val="24"/>
        </w:rPr>
        <w:br w:type="textWrapping"/>
      </w:r>
      <w:r>
        <w:rPr>
          <w:rFonts w:hint="eastAsia" w:ascii="宋体" w:hAnsi="宋体" w:eastAsia="宋体" w:cs="宋体"/>
          <w:sz w:val="24"/>
          <w:szCs w:val="24"/>
        </w:rPr>
        <w:t>①投标人应授权合法的人员参加投标全过程，其中法定代表人直接参加投标的，须出具法人身份证，并与营业执照上信息一致。法定代表人授权代表参加投标的，须出具法定代表人授权书及授权代表身份证；</w:t>
      </w:r>
      <w:r>
        <w:rPr>
          <w:rFonts w:hint="eastAsia" w:ascii="宋体" w:hAnsi="宋体" w:eastAsia="宋体" w:cs="宋体"/>
          <w:sz w:val="24"/>
          <w:szCs w:val="24"/>
        </w:rPr>
        <w:br w:type="textWrapping"/>
      </w:r>
      <w:r>
        <w:rPr>
          <w:rFonts w:hint="eastAsia" w:ascii="宋体" w:hAnsi="宋体" w:eastAsia="宋体" w:cs="宋体"/>
          <w:sz w:val="24"/>
          <w:szCs w:val="24"/>
        </w:rPr>
        <w:t>②本次磋商要求供应商具有建筑工程施工总承包三级（含三级）及以上资质和有效的安全生产许可证，拟派项目经理具备建筑工程专业二级（含二级）以上注册建造师执业资格和有效的安全生产考核合格证书，且未担任其他在建工程的项目经理；</w:t>
      </w:r>
      <w:r>
        <w:rPr>
          <w:rFonts w:hint="eastAsia" w:ascii="宋体" w:hAnsi="宋体" w:eastAsia="宋体" w:cs="宋体"/>
          <w:sz w:val="24"/>
          <w:szCs w:val="24"/>
        </w:rPr>
        <w:br w:type="textWrapping"/>
      </w:r>
      <w:r>
        <w:rPr>
          <w:rFonts w:hint="eastAsia" w:ascii="宋体" w:hAnsi="宋体" w:eastAsia="宋体" w:cs="宋体"/>
          <w:sz w:val="24"/>
          <w:szCs w:val="24"/>
        </w:rPr>
        <w:t>③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r>
        <w:rPr>
          <w:rFonts w:hint="eastAsia" w:ascii="宋体" w:hAnsi="宋体" w:eastAsia="宋体" w:cs="宋体"/>
          <w:sz w:val="24"/>
          <w:szCs w:val="24"/>
        </w:rPr>
        <w:br w:type="textWrapping"/>
      </w:r>
      <w:r>
        <w:rPr>
          <w:rFonts w:hint="eastAsia" w:ascii="宋体" w:hAnsi="宋体" w:eastAsia="宋体" w:cs="宋体"/>
          <w:sz w:val="24"/>
          <w:szCs w:val="24"/>
        </w:rPr>
        <w:t>④本项目专门面向中小企业采购；须符合《政府采购促进中小企业发展管理办法》（财库〔2020〕46号）规定的中小企业参加；(提供《中小企业声明函》，且中小企业的划分标准所属行业为“建筑业”；式样见投标文件格式)；</w:t>
      </w:r>
      <w:r>
        <w:rPr>
          <w:rFonts w:hint="eastAsia" w:ascii="宋体" w:hAnsi="宋体" w:eastAsia="宋体" w:cs="宋体"/>
          <w:sz w:val="24"/>
          <w:szCs w:val="24"/>
        </w:rPr>
        <w:br w:type="textWrapping"/>
      </w:r>
    </w:p>
    <w:p w14:paraId="34A0B0F7">
      <w:pPr>
        <w:pStyle w:val="4"/>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2A4C6405">
      <w:pPr>
        <w:pStyle w:val="4"/>
        <w:rPr>
          <w:rFonts w:hint="eastAsia" w:ascii="宋体" w:hAnsi="宋体" w:eastAsia="宋体" w:cs="宋体"/>
          <w:sz w:val="24"/>
          <w:szCs w:val="24"/>
        </w:rPr>
      </w:pPr>
      <w:r>
        <w:rPr>
          <w:rFonts w:hint="eastAsia" w:ascii="宋体" w:hAnsi="宋体" w:eastAsia="宋体" w:cs="宋体"/>
          <w:sz w:val="24"/>
          <w:szCs w:val="24"/>
        </w:rPr>
        <w:t>时间： 2025年07月03日 至 2025年07月09日 ，每天上午 08:00:00 至 12:00:00 ，下午 15:00:00 至 18:00:00 （北京时间）</w:t>
      </w:r>
    </w:p>
    <w:p w14:paraId="5D427AA3">
      <w:pPr>
        <w:pStyle w:val="4"/>
        <w:rPr>
          <w:rFonts w:hint="eastAsia" w:ascii="宋体" w:hAnsi="宋体" w:eastAsia="宋体" w:cs="宋体"/>
          <w:sz w:val="24"/>
          <w:szCs w:val="24"/>
        </w:rPr>
      </w:pPr>
      <w:r>
        <w:rPr>
          <w:rFonts w:hint="eastAsia" w:ascii="宋体" w:hAnsi="宋体" w:eastAsia="宋体" w:cs="宋体"/>
          <w:sz w:val="24"/>
          <w:szCs w:val="24"/>
        </w:rPr>
        <w:t>途径：汉滨区城市建设房屋征收安置办公室</w:t>
      </w:r>
    </w:p>
    <w:p w14:paraId="213BC855">
      <w:pPr>
        <w:pStyle w:val="4"/>
        <w:rPr>
          <w:rFonts w:hint="eastAsia" w:ascii="宋体" w:hAnsi="宋体" w:eastAsia="宋体" w:cs="宋体"/>
          <w:sz w:val="24"/>
          <w:szCs w:val="24"/>
        </w:rPr>
      </w:pPr>
      <w:r>
        <w:rPr>
          <w:rFonts w:hint="eastAsia" w:ascii="宋体" w:hAnsi="宋体" w:eastAsia="宋体" w:cs="宋体"/>
          <w:sz w:val="24"/>
          <w:szCs w:val="24"/>
        </w:rPr>
        <w:t>方式：现场获取</w:t>
      </w:r>
    </w:p>
    <w:p w14:paraId="47983896">
      <w:pPr>
        <w:pStyle w:val="4"/>
        <w:rPr>
          <w:rFonts w:hint="eastAsia" w:ascii="宋体" w:hAnsi="宋体" w:eastAsia="宋体" w:cs="宋体"/>
          <w:sz w:val="24"/>
          <w:szCs w:val="24"/>
        </w:rPr>
      </w:pPr>
      <w:r>
        <w:rPr>
          <w:rFonts w:hint="eastAsia" w:ascii="宋体" w:hAnsi="宋体" w:eastAsia="宋体" w:cs="宋体"/>
          <w:sz w:val="24"/>
          <w:szCs w:val="24"/>
        </w:rPr>
        <w:t>售价： 0元</w:t>
      </w:r>
    </w:p>
    <w:p w14:paraId="3EA660A5">
      <w:pPr>
        <w:pStyle w:val="4"/>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502D13A2">
      <w:pPr>
        <w:pStyle w:val="4"/>
        <w:rPr>
          <w:rFonts w:hint="eastAsia" w:ascii="宋体" w:hAnsi="宋体" w:eastAsia="宋体" w:cs="宋体"/>
          <w:sz w:val="24"/>
          <w:szCs w:val="24"/>
        </w:rPr>
      </w:pPr>
      <w:r>
        <w:rPr>
          <w:rFonts w:hint="eastAsia" w:ascii="宋体" w:hAnsi="宋体" w:eastAsia="宋体" w:cs="宋体"/>
          <w:sz w:val="24"/>
          <w:szCs w:val="24"/>
        </w:rPr>
        <w:t>截止时间： 2025年07月14日 09时00分00秒 （北京时间）</w:t>
      </w:r>
    </w:p>
    <w:p w14:paraId="7904BDDC">
      <w:pPr>
        <w:pStyle w:val="4"/>
        <w:rPr>
          <w:rFonts w:hint="eastAsia" w:ascii="宋体" w:hAnsi="宋体" w:eastAsia="宋体" w:cs="宋体"/>
          <w:sz w:val="24"/>
          <w:szCs w:val="24"/>
        </w:rPr>
      </w:pPr>
      <w:r>
        <w:rPr>
          <w:rFonts w:hint="eastAsia" w:ascii="宋体" w:hAnsi="宋体" w:eastAsia="宋体" w:cs="宋体"/>
          <w:sz w:val="24"/>
          <w:szCs w:val="24"/>
        </w:rPr>
        <w:t>地点：汉滨区城市建设房屋征收安置办公室A1/2楼会议室</w:t>
      </w:r>
    </w:p>
    <w:p w14:paraId="719DAB57">
      <w:pPr>
        <w:pStyle w:val="4"/>
        <w:outlineLvl w:val="3"/>
        <w:rPr>
          <w:rFonts w:hint="eastAsia" w:ascii="宋体" w:hAnsi="宋体" w:eastAsia="宋体" w:cs="宋体"/>
          <w:sz w:val="24"/>
          <w:szCs w:val="24"/>
        </w:rPr>
      </w:pPr>
      <w:r>
        <w:rPr>
          <w:rFonts w:hint="eastAsia" w:ascii="宋体" w:hAnsi="宋体" w:eastAsia="宋体" w:cs="宋体"/>
          <w:b/>
          <w:sz w:val="24"/>
          <w:szCs w:val="24"/>
        </w:rPr>
        <w:t>五、开启</w:t>
      </w:r>
    </w:p>
    <w:p w14:paraId="4F737A00">
      <w:pPr>
        <w:pStyle w:val="4"/>
        <w:rPr>
          <w:rFonts w:hint="eastAsia" w:ascii="宋体" w:hAnsi="宋体" w:eastAsia="宋体" w:cs="宋体"/>
          <w:sz w:val="24"/>
          <w:szCs w:val="24"/>
        </w:rPr>
      </w:pPr>
      <w:r>
        <w:rPr>
          <w:rFonts w:hint="eastAsia" w:ascii="宋体" w:hAnsi="宋体" w:eastAsia="宋体" w:cs="宋体"/>
          <w:sz w:val="24"/>
          <w:szCs w:val="24"/>
        </w:rPr>
        <w:t>时间： 2025年07月14日 09时00分00秒 （北京时间）</w:t>
      </w:r>
    </w:p>
    <w:p w14:paraId="1437D93C">
      <w:pPr>
        <w:pStyle w:val="4"/>
        <w:rPr>
          <w:rFonts w:hint="eastAsia" w:ascii="宋体" w:hAnsi="宋体" w:eastAsia="宋体" w:cs="宋体"/>
          <w:sz w:val="24"/>
          <w:szCs w:val="24"/>
        </w:rPr>
      </w:pPr>
      <w:r>
        <w:rPr>
          <w:rFonts w:hint="eastAsia" w:ascii="宋体" w:hAnsi="宋体" w:eastAsia="宋体" w:cs="宋体"/>
          <w:sz w:val="24"/>
          <w:szCs w:val="24"/>
        </w:rPr>
        <w:t>地点：汉滨区城市建设房屋征收安置办公室A1/2楼会议室</w:t>
      </w:r>
    </w:p>
    <w:p w14:paraId="4ED80983">
      <w:pPr>
        <w:pStyle w:val="4"/>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0F4FA08A">
      <w:pPr>
        <w:pStyle w:val="4"/>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45BFD86C">
      <w:pPr>
        <w:pStyle w:val="4"/>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7AA6D79E">
      <w:pPr>
        <w:pStyle w:val="4"/>
        <w:rPr>
          <w:rFonts w:hint="eastAsia" w:ascii="宋体" w:hAnsi="宋体" w:eastAsia="宋体" w:cs="宋体"/>
          <w:sz w:val="24"/>
          <w:szCs w:val="24"/>
        </w:rPr>
      </w:pPr>
      <w:r>
        <w:rPr>
          <w:rFonts w:hint="eastAsia" w:ascii="宋体" w:hAnsi="宋体" w:eastAsia="宋体" w:cs="宋体"/>
          <w:color w:val="333333"/>
          <w:sz w:val="24"/>
          <w:szCs w:val="24"/>
          <w:shd w:val="clear" w:fill="FFFFFF"/>
        </w:rPr>
        <w:t xml:space="preserve">  确认参加投标者，请于2025年07月03日至2025年07月09日，每日上午08时00分至12时00分，下午15时00分至18时00分（北京时间，节假日除外），持法人授权委托书和被授权人身份证复印件、营业执照加盖单位红色公章在汉滨区城市建设房屋征收安置办公室（西坝棚改指挥部救生路1号）领取磋商文件。</w:t>
      </w:r>
    </w:p>
    <w:p w14:paraId="6060ADD8">
      <w:pPr>
        <w:pStyle w:val="4"/>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07B80D14">
      <w:pPr>
        <w:pStyle w:val="4"/>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36FE49AD">
      <w:pPr>
        <w:pStyle w:val="4"/>
        <w:rPr>
          <w:rFonts w:hint="eastAsia" w:ascii="宋体" w:hAnsi="宋体" w:eastAsia="宋体" w:cs="宋体"/>
          <w:sz w:val="24"/>
          <w:szCs w:val="24"/>
        </w:rPr>
      </w:pPr>
      <w:r>
        <w:rPr>
          <w:rFonts w:hint="eastAsia" w:ascii="宋体" w:hAnsi="宋体" w:eastAsia="宋体" w:cs="宋体"/>
          <w:sz w:val="24"/>
          <w:szCs w:val="24"/>
        </w:rPr>
        <w:t>名称：汉滨区城市建设房屋征收安置办公室</w:t>
      </w:r>
    </w:p>
    <w:p w14:paraId="3B116A3B">
      <w:pPr>
        <w:pStyle w:val="4"/>
        <w:rPr>
          <w:rFonts w:hint="eastAsia" w:ascii="宋体" w:hAnsi="宋体" w:eastAsia="宋体" w:cs="宋体"/>
          <w:sz w:val="24"/>
          <w:szCs w:val="24"/>
        </w:rPr>
      </w:pPr>
      <w:r>
        <w:rPr>
          <w:rFonts w:hint="eastAsia" w:ascii="宋体" w:hAnsi="宋体" w:eastAsia="宋体" w:cs="宋体"/>
          <w:sz w:val="24"/>
          <w:szCs w:val="24"/>
        </w:rPr>
        <w:t>地址：西坝棚改指挥部救生路1号</w:t>
      </w:r>
    </w:p>
    <w:p w14:paraId="134205A9">
      <w:pPr>
        <w:pStyle w:val="4"/>
        <w:rPr>
          <w:rFonts w:hint="eastAsia" w:ascii="宋体" w:hAnsi="宋体" w:eastAsia="宋体" w:cs="宋体"/>
          <w:sz w:val="24"/>
          <w:szCs w:val="24"/>
        </w:rPr>
      </w:pPr>
      <w:r>
        <w:rPr>
          <w:rFonts w:hint="eastAsia" w:ascii="宋体" w:hAnsi="宋体" w:eastAsia="宋体" w:cs="宋体"/>
          <w:sz w:val="24"/>
          <w:szCs w:val="24"/>
        </w:rPr>
        <w:t>联系方式：13709154114</w:t>
      </w:r>
    </w:p>
    <w:p w14:paraId="1CCD513F">
      <w:pPr>
        <w:pStyle w:val="4"/>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626002F2">
      <w:pPr>
        <w:pStyle w:val="4"/>
        <w:rPr>
          <w:rFonts w:hint="eastAsia" w:ascii="宋体" w:hAnsi="宋体" w:eastAsia="宋体" w:cs="宋体"/>
          <w:sz w:val="24"/>
          <w:szCs w:val="24"/>
        </w:rPr>
      </w:pPr>
      <w:r>
        <w:rPr>
          <w:rFonts w:hint="eastAsia" w:ascii="宋体" w:hAnsi="宋体" w:eastAsia="宋体" w:cs="宋体"/>
          <w:sz w:val="24"/>
          <w:szCs w:val="24"/>
        </w:rPr>
        <w:t>名称：汉滨区城市建设房屋征收安置办公室</w:t>
      </w:r>
    </w:p>
    <w:p w14:paraId="0DA4609B">
      <w:pPr>
        <w:pStyle w:val="4"/>
        <w:rPr>
          <w:rFonts w:hint="eastAsia" w:ascii="宋体" w:hAnsi="宋体" w:eastAsia="宋体" w:cs="宋体"/>
          <w:sz w:val="24"/>
          <w:szCs w:val="24"/>
        </w:rPr>
      </w:pPr>
      <w:r>
        <w:rPr>
          <w:rFonts w:hint="eastAsia" w:ascii="宋体" w:hAnsi="宋体" w:eastAsia="宋体" w:cs="宋体"/>
          <w:sz w:val="24"/>
          <w:szCs w:val="24"/>
        </w:rPr>
        <w:t>地址：西坝棚改指挥部救生路1号</w:t>
      </w:r>
    </w:p>
    <w:p w14:paraId="6CFCF224">
      <w:pPr>
        <w:pStyle w:val="4"/>
        <w:rPr>
          <w:rFonts w:hint="eastAsia" w:ascii="宋体" w:hAnsi="宋体" w:eastAsia="宋体" w:cs="宋体"/>
          <w:sz w:val="24"/>
          <w:szCs w:val="24"/>
        </w:rPr>
      </w:pPr>
      <w:r>
        <w:rPr>
          <w:rFonts w:hint="eastAsia" w:ascii="宋体" w:hAnsi="宋体" w:eastAsia="宋体" w:cs="宋体"/>
          <w:sz w:val="24"/>
          <w:szCs w:val="24"/>
        </w:rPr>
        <w:t>联系方式：13709154114</w:t>
      </w:r>
    </w:p>
    <w:p w14:paraId="773E05FA">
      <w:pPr>
        <w:pStyle w:val="4"/>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19E76F49">
      <w:pPr>
        <w:pStyle w:val="4"/>
        <w:rPr>
          <w:rFonts w:hint="eastAsia" w:ascii="宋体" w:hAnsi="宋体" w:eastAsia="宋体" w:cs="宋体"/>
          <w:sz w:val="24"/>
          <w:szCs w:val="24"/>
        </w:rPr>
      </w:pPr>
      <w:r>
        <w:rPr>
          <w:rFonts w:hint="eastAsia" w:ascii="宋体" w:hAnsi="宋体" w:eastAsia="宋体" w:cs="宋体"/>
          <w:sz w:val="24"/>
          <w:szCs w:val="24"/>
        </w:rPr>
        <w:t>项目联系人：汉滨区城市建设房屋征收安置办公室经办</w:t>
      </w:r>
    </w:p>
    <w:p w14:paraId="68264768">
      <w:pPr>
        <w:pStyle w:val="4"/>
        <w:rPr>
          <w:rFonts w:hint="eastAsia" w:ascii="宋体" w:hAnsi="宋体" w:eastAsia="宋体" w:cs="宋体"/>
          <w:sz w:val="24"/>
          <w:szCs w:val="24"/>
        </w:rPr>
      </w:pPr>
      <w:r>
        <w:rPr>
          <w:rFonts w:hint="eastAsia" w:ascii="宋体" w:hAnsi="宋体" w:eastAsia="宋体" w:cs="宋体"/>
          <w:sz w:val="24"/>
          <w:szCs w:val="24"/>
        </w:rPr>
        <w:t>电话：13709154114</w:t>
      </w:r>
    </w:p>
    <w:p w14:paraId="23A3FAB3">
      <w:pPr>
        <w:pStyle w:val="4"/>
        <w:jc w:val="right"/>
        <w:rPr>
          <w:rFonts w:hint="eastAsia" w:ascii="宋体" w:hAnsi="宋体" w:eastAsia="宋体" w:cs="宋体"/>
          <w:sz w:val="24"/>
          <w:szCs w:val="24"/>
        </w:rPr>
      </w:pPr>
      <w:r>
        <w:rPr>
          <w:rFonts w:hint="eastAsia" w:ascii="宋体" w:hAnsi="宋体" w:eastAsia="宋体" w:cs="宋体"/>
          <w:sz w:val="24"/>
          <w:szCs w:val="24"/>
        </w:rPr>
        <w:t>汉滨区城市建设房屋征收安置办公室</w:t>
      </w:r>
    </w:p>
    <w:p w14:paraId="4045A823">
      <w:pPr>
        <w:pStyle w:val="4"/>
        <w:jc w:val="right"/>
        <w:rPr>
          <w:rFonts w:hint="default" w:ascii="宋体" w:hAnsi="宋体" w:eastAsia="宋体" w:cs="宋体"/>
          <w:sz w:val="24"/>
          <w:szCs w:val="24"/>
          <w:lang w:val="en-US" w:eastAsia="zh-CN"/>
        </w:rPr>
      </w:pPr>
      <w:r>
        <w:rPr>
          <w:rFonts w:hint="eastAsia" w:ascii="宋体" w:hAnsi="宋体" w:eastAsia="宋体" w:cs="宋体"/>
          <w:sz w:val="24"/>
          <w:szCs w:val="24"/>
        </w:rPr>
        <w:br w:type="textWrapping"/>
      </w:r>
      <w:bookmarkStart w:id="0" w:name="_GoBack"/>
      <w:bookmarkEnd w:id="0"/>
      <w:r>
        <w:rPr>
          <w:rFonts w:hint="eastAsia" w:ascii="宋体" w:hAnsi="宋体" w:eastAsia="宋体" w:cs="宋体"/>
          <w:sz w:val="24"/>
          <w:szCs w:val="24"/>
          <w:lang w:val="en-US" w:eastAsia="zh-CN"/>
        </w:rPr>
        <w:t>2025年7月2日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95D104C"/>
    <w:rsid w:val="2BC82818"/>
    <w:rsid w:val="464A4AAB"/>
    <w:rsid w:val="53B52B8D"/>
    <w:rsid w:val="762A1FEB"/>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2251</Words>
  <Characters>2549</Characters>
  <Lines>0</Lines>
  <Paragraphs>0</Paragraphs>
  <TotalTime>2</TotalTime>
  <ScaleCrop>false</ScaleCrop>
  <LinksUpToDate>false</LinksUpToDate>
  <CharactersWithSpaces>2579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艳儿</cp:lastModifiedBy>
  <dcterms:modified xsi:type="dcterms:W3CDTF">2025-07-02T02:48:00Z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A161DE39EA6E4174A523F5A908BF634F_13</vt:lpwstr>
  </property>
  <property fmtid="{D5CDD505-2E9C-101B-9397-08002B2CF9AE}" pid="4" name="KSOTemplateDocerSaveRecord">
    <vt:lpwstr>eyJoZGlkIjoiMTY3YjIxZDUwNTRlZjgzNDgyYzNiYmE4YTkzZWE0MTkiLCJ1c2VySWQiOiIyNTk3MjA2ODYifQ==</vt:lpwstr>
  </property>
</Properties>
</file>