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B3412B">
        <w:rPr>
          <w:rFonts w:cstheme="minorHAnsi"/>
          <w:spacing w:val="324"/>
          <w:fitText w:val="5784" w:id="-1539664640"/>
        </w:rPr>
        <w:t>招标文</w:t>
      </w:r>
      <w:r w:rsidRPr="00B3412B">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1A51E31"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C816DE">
        <w:rPr>
          <w:rFonts w:asciiTheme="minorHAnsi" w:hAnsiTheme="minorHAnsi" w:cs="Tahoma"/>
          <w:color w:val="C00000"/>
        </w:rPr>
        <w:t>西安市公安局交通管理支队</w:t>
      </w:r>
      <w:r w:rsidR="00C816DE">
        <w:rPr>
          <w:rFonts w:asciiTheme="minorHAnsi" w:hAnsiTheme="minorHAnsi" w:cs="Tahoma"/>
          <w:color w:val="C00000"/>
        </w:rPr>
        <w:t>2025</w:t>
      </w:r>
      <w:r w:rsidR="00C816DE">
        <w:rPr>
          <w:rFonts w:asciiTheme="minorHAnsi" w:hAnsiTheme="minorHAnsi" w:cs="Tahoma"/>
          <w:color w:val="C00000"/>
        </w:rPr>
        <w:t>年指挥大楼物业社会化管理</w:t>
      </w:r>
    </w:p>
    <w:p w14:paraId="3B07DD0B" w14:textId="60556519"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XCZX202</w:t>
      </w:r>
      <w:r w:rsidR="001173C5">
        <w:rPr>
          <w:rFonts w:asciiTheme="minorHAnsi" w:hAnsiTheme="minorHAnsi" w:cs="Tahoma"/>
          <w:color w:val="C00000"/>
        </w:rPr>
        <w:t>5</w:t>
      </w:r>
      <w:r w:rsidR="00BC71FD">
        <w:rPr>
          <w:rFonts w:asciiTheme="minorHAnsi" w:hAnsiTheme="minorHAnsi" w:cs="Tahoma"/>
          <w:color w:val="C00000"/>
        </w:rPr>
        <w:t>-00</w:t>
      </w:r>
      <w:r w:rsidR="00323F97">
        <w:rPr>
          <w:rFonts w:asciiTheme="minorHAnsi" w:hAnsiTheme="minorHAnsi" w:cs="Tahoma"/>
          <w:color w:val="C00000"/>
        </w:rPr>
        <w:t>64</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652BCE">
        <w:rPr>
          <w:rFonts w:asciiTheme="minorHAnsi" w:eastAsia="宋体" w:hAnsiTheme="minorHAnsi" w:cs="Tahoma" w:hint="eastAsia"/>
          <w:noProof/>
        </w:rPr>
        <w:t>2025</w:t>
      </w:r>
      <w:r w:rsidR="00652BCE">
        <w:rPr>
          <w:rFonts w:asciiTheme="minorHAnsi" w:eastAsia="宋体" w:hAnsiTheme="minorHAnsi" w:cs="Tahoma" w:hint="eastAsia"/>
          <w:noProof/>
        </w:rPr>
        <w:t>年</w:t>
      </w:r>
      <w:r w:rsidR="00652BCE">
        <w:rPr>
          <w:rFonts w:asciiTheme="minorHAnsi" w:eastAsia="宋体" w:hAnsiTheme="minorHAnsi" w:cs="Tahoma" w:hint="eastAsia"/>
          <w:noProof/>
        </w:rPr>
        <w:t>6</w:t>
      </w:r>
      <w:r w:rsidR="00652BCE">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5245B0E2" w14:textId="77777777" w:rsidR="005B7892"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99853914" w:history="1">
        <w:r w:rsidR="005B7892" w:rsidRPr="00780B12">
          <w:rPr>
            <w:rStyle w:val="aff8"/>
            <w:rFonts w:hint="eastAsia"/>
            <w:noProof/>
          </w:rPr>
          <w:t>第一章</w:t>
        </w:r>
        <w:r w:rsidR="005B7892" w:rsidRPr="00780B12">
          <w:rPr>
            <w:rStyle w:val="aff8"/>
            <w:noProof/>
          </w:rPr>
          <w:t xml:space="preserve">  </w:t>
        </w:r>
        <w:r w:rsidR="005B7892" w:rsidRPr="00780B12">
          <w:rPr>
            <w:rStyle w:val="aff8"/>
            <w:rFonts w:hint="eastAsia"/>
            <w:noProof/>
          </w:rPr>
          <w:t>投标邀请函</w:t>
        </w:r>
        <w:r w:rsidR="005B7892">
          <w:rPr>
            <w:noProof/>
            <w:webHidden/>
          </w:rPr>
          <w:tab/>
        </w:r>
        <w:r w:rsidR="005B7892">
          <w:rPr>
            <w:noProof/>
            <w:webHidden/>
          </w:rPr>
          <w:fldChar w:fldCharType="begin"/>
        </w:r>
        <w:r w:rsidR="005B7892">
          <w:rPr>
            <w:noProof/>
            <w:webHidden/>
          </w:rPr>
          <w:instrText xml:space="preserve"> PAGEREF _Toc199853914 \h </w:instrText>
        </w:r>
        <w:r w:rsidR="005B7892">
          <w:rPr>
            <w:noProof/>
            <w:webHidden/>
          </w:rPr>
        </w:r>
        <w:r w:rsidR="005B7892">
          <w:rPr>
            <w:noProof/>
            <w:webHidden/>
          </w:rPr>
          <w:fldChar w:fldCharType="separate"/>
        </w:r>
        <w:r w:rsidR="00652BCE">
          <w:rPr>
            <w:noProof/>
            <w:webHidden/>
          </w:rPr>
          <w:t>1</w:t>
        </w:r>
        <w:r w:rsidR="005B7892">
          <w:rPr>
            <w:noProof/>
            <w:webHidden/>
          </w:rPr>
          <w:fldChar w:fldCharType="end"/>
        </w:r>
      </w:hyperlink>
    </w:p>
    <w:p w14:paraId="569FA9BD" w14:textId="77777777" w:rsidR="005B7892" w:rsidRDefault="001E1D46">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853915" w:history="1">
        <w:r w:rsidR="005B7892" w:rsidRPr="00780B12">
          <w:rPr>
            <w:rStyle w:val="aff8"/>
            <w:rFonts w:hint="eastAsia"/>
            <w:noProof/>
          </w:rPr>
          <w:t>第二章</w:t>
        </w:r>
        <w:r w:rsidR="005B7892" w:rsidRPr="00780B12">
          <w:rPr>
            <w:rStyle w:val="aff8"/>
            <w:noProof/>
          </w:rPr>
          <w:t xml:space="preserve">  </w:t>
        </w:r>
        <w:r w:rsidR="005B7892" w:rsidRPr="00780B12">
          <w:rPr>
            <w:rStyle w:val="aff8"/>
            <w:rFonts w:hint="eastAsia"/>
            <w:noProof/>
          </w:rPr>
          <w:t>供应商须知</w:t>
        </w:r>
        <w:r w:rsidR="005B7892">
          <w:rPr>
            <w:noProof/>
            <w:webHidden/>
          </w:rPr>
          <w:tab/>
        </w:r>
        <w:r w:rsidR="005B7892">
          <w:rPr>
            <w:noProof/>
            <w:webHidden/>
          </w:rPr>
          <w:fldChar w:fldCharType="begin"/>
        </w:r>
        <w:r w:rsidR="005B7892">
          <w:rPr>
            <w:noProof/>
            <w:webHidden/>
          </w:rPr>
          <w:instrText xml:space="preserve"> PAGEREF _Toc199853915 \h </w:instrText>
        </w:r>
        <w:r w:rsidR="005B7892">
          <w:rPr>
            <w:noProof/>
            <w:webHidden/>
          </w:rPr>
        </w:r>
        <w:r w:rsidR="005B7892">
          <w:rPr>
            <w:noProof/>
            <w:webHidden/>
          </w:rPr>
          <w:fldChar w:fldCharType="separate"/>
        </w:r>
        <w:r w:rsidR="00652BCE">
          <w:rPr>
            <w:noProof/>
            <w:webHidden/>
          </w:rPr>
          <w:t>4</w:t>
        </w:r>
        <w:r w:rsidR="005B7892">
          <w:rPr>
            <w:noProof/>
            <w:webHidden/>
          </w:rPr>
          <w:fldChar w:fldCharType="end"/>
        </w:r>
      </w:hyperlink>
    </w:p>
    <w:p w14:paraId="463F971E" w14:textId="77777777" w:rsidR="005B7892" w:rsidRDefault="001E1D46">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853916" w:history="1">
        <w:r w:rsidR="005B7892" w:rsidRPr="00780B12">
          <w:rPr>
            <w:rStyle w:val="aff8"/>
            <w:rFonts w:hint="eastAsia"/>
            <w:noProof/>
          </w:rPr>
          <w:t>第三章</w:t>
        </w:r>
        <w:r w:rsidR="005B7892" w:rsidRPr="00780B12">
          <w:rPr>
            <w:rStyle w:val="aff8"/>
            <w:noProof/>
          </w:rPr>
          <w:t xml:space="preserve">  </w:t>
        </w:r>
        <w:r w:rsidR="005B7892" w:rsidRPr="00780B12">
          <w:rPr>
            <w:rStyle w:val="aff8"/>
            <w:rFonts w:hint="eastAsia"/>
            <w:noProof/>
          </w:rPr>
          <w:t>招标内容及要求</w:t>
        </w:r>
        <w:r w:rsidR="005B7892">
          <w:rPr>
            <w:noProof/>
            <w:webHidden/>
          </w:rPr>
          <w:tab/>
        </w:r>
        <w:r w:rsidR="005B7892">
          <w:rPr>
            <w:noProof/>
            <w:webHidden/>
          </w:rPr>
          <w:fldChar w:fldCharType="begin"/>
        </w:r>
        <w:r w:rsidR="005B7892">
          <w:rPr>
            <w:noProof/>
            <w:webHidden/>
          </w:rPr>
          <w:instrText xml:space="preserve"> PAGEREF _Toc199853916 \h </w:instrText>
        </w:r>
        <w:r w:rsidR="005B7892">
          <w:rPr>
            <w:noProof/>
            <w:webHidden/>
          </w:rPr>
        </w:r>
        <w:r w:rsidR="005B7892">
          <w:rPr>
            <w:noProof/>
            <w:webHidden/>
          </w:rPr>
          <w:fldChar w:fldCharType="separate"/>
        </w:r>
        <w:r w:rsidR="00652BCE">
          <w:rPr>
            <w:noProof/>
            <w:webHidden/>
          </w:rPr>
          <w:t>35</w:t>
        </w:r>
        <w:r w:rsidR="005B7892">
          <w:rPr>
            <w:noProof/>
            <w:webHidden/>
          </w:rPr>
          <w:fldChar w:fldCharType="end"/>
        </w:r>
      </w:hyperlink>
    </w:p>
    <w:p w14:paraId="1095437A" w14:textId="77777777" w:rsidR="005B7892" w:rsidRDefault="001E1D46">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853917" w:history="1">
        <w:r w:rsidR="005B7892" w:rsidRPr="00780B12">
          <w:rPr>
            <w:rStyle w:val="aff8"/>
            <w:rFonts w:hint="eastAsia"/>
            <w:noProof/>
          </w:rPr>
          <w:t>第四章</w:t>
        </w:r>
        <w:r w:rsidR="005B7892" w:rsidRPr="00780B12">
          <w:rPr>
            <w:rStyle w:val="aff8"/>
            <w:noProof/>
          </w:rPr>
          <w:t xml:space="preserve">  </w:t>
        </w:r>
        <w:r w:rsidR="005B7892" w:rsidRPr="00780B12">
          <w:rPr>
            <w:rStyle w:val="aff8"/>
            <w:rFonts w:hint="eastAsia"/>
            <w:noProof/>
          </w:rPr>
          <w:t>合同文本</w:t>
        </w:r>
        <w:r w:rsidR="005B7892">
          <w:rPr>
            <w:noProof/>
            <w:webHidden/>
          </w:rPr>
          <w:tab/>
        </w:r>
        <w:r w:rsidR="005B7892">
          <w:rPr>
            <w:noProof/>
            <w:webHidden/>
          </w:rPr>
          <w:fldChar w:fldCharType="begin"/>
        </w:r>
        <w:r w:rsidR="005B7892">
          <w:rPr>
            <w:noProof/>
            <w:webHidden/>
          </w:rPr>
          <w:instrText xml:space="preserve"> PAGEREF _Toc199853917 \h </w:instrText>
        </w:r>
        <w:r w:rsidR="005B7892">
          <w:rPr>
            <w:noProof/>
            <w:webHidden/>
          </w:rPr>
        </w:r>
        <w:r w:rsidR="005B7892">
          <w:rPr>
            <w:noProof/>
            <w:webHidden/>
          </w:rPr>
          <w:fldChar w:fldCharType="separate"/>
        </w:r>
        <w:r w:rsidR="00652BCE">
          <w:rPr>
            <w:noProof/>
            <w:webHidden/>
          </w:rPr>
          <w:t>69</w:t>
        </w:r>
        <w:r w:rsidR="005B7892">
          <w:rPr>
            <w:noProof/>
            <w:webHidden/>
          </w:rPr>
          <w:fldChar w:fldCharType="end"/>
        </w:r>
      </w:hyperlink>
    </w:p>
    <w:p w14:paraId="494A502C" w14:textId="77777777" w:rsidR="005B7892" w:rsidRDefault="001E1D46">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853918" w:history="1">
        <w:r w:rsidR="005B7892" w:rsidRPr="00780B12">
          <w:rPr>
            <w:rStyle w:val="aff8"/>
            <w:rFonts w:hint="eastAsia"/>
            <w:noProof/>
          </w:rPr>
          <w:t>第五章</w:t>
        </w:r>
        <w:r w:rsidR="005B7892" w:rsidRPr="00780B12">
          <w:rPr>
            <w:rStyle w:val="aff8"/>
            <w:noProof/>
          </w:rPr>
          <w:t xml:space="preserve">  </w:t>
        </w:r>
        <w:r w:rsidR="005B7892" w:rsidRPr="00780B12">
          <w:rPr>
            <w:rStyle w:val="aff8"/>
            <w:rFonts w:hint="eastAsia"/>
            <w:noProof/>
          </w:rPr>
          <w:t>投标文件构成及格式</w:t>
        </w:r>
        <w:r w:rsidR="005B7892">
          <w:rPr>
            <w:noProof/>
            <w:webHidden/>
          </w:rPr>
          <w:tab/>
        </w:r>
        <w:r w:rsidR="005B7892">
          <w:rPr>
            <w:noProof/>
            <w:webHidden/>
          </w:rPr>
          <w:fldChar w:fldCharType="begin"/>
        </w:r>
        <w:r w:rsidR="005B7892">
          <w:rPr>
            <w:noProof/>
            <w:webHidden/>
          </w:rPr>
          <w:instrText xml:space="preserve"> PAGEREF _Toc199853918 \h </w:instrText>
        </w:r>
        <w:r w:rsidR="005B7892">
          <w:rPr>
            <w:noProof/>
            <w:webHidden/>
          </w:rPr>
        </w:r>
        <w:r w:rsidR="005B7892">
          <w:rPr>
            <w:noProof/>
            <w:webHidden/>
          </w:rPr>
          <w:fldChar w:fldCharType="separate"/>
        </w:r>
        <w:r w:rsidR="00652BCE">
          <w:rPr>
            <w:noProof/>
            <w:webHidden/>
          </w:rPr>
          <w:t>74</w:t>
        </w:r>
        <w:r w:rsidR="005B7892">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327816">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4C749FD1" w:rsidR="005D035F" w:rsidRPr="005642D3" w:rsidRDefault="000833BB" w:rsidP="000833BB">
      <w:pPr>
        <w:pStyle w:val="X"/>
      </w:pPr>
      <w:bookmarkStart w:id="0" w:name="_Toc199853914"/>
      <w:r>
        <w:rPr>
          <w:rFonts w:hint="eastAsia"/>
        </w:rPr>
        <w:lastRenderedPageBreak/>
        <w:t>第一章</w:t>
      </w:r>
      <w:r>
        <w:rPr>
          <w:rFonts w:hint="eastAsia"/>
        </w:rPr>
        <w:t xml:space="preserve">  </w:t>
      </w:r>
      <w:r>
        <w:rPr>
          <w:rFonts w:hint="eastAsia"/>
        </w:rPr>
        <w:t>投标邀请函</w:t>
      </w:r>
      <w:bookmarkEnd w:id="0"/>
    </w:p>
    <w:p w14:paraId="0B3A0504" w14:textId="222A5BAB"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F92FE0">
        <w:rPr>
          <w:rFonts w:hint="eastAsia"/>
          <w:color w:val="C00000"/>
        </w:rPr>
        <w:t>西安市公安局交通管理支队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C816DE">
        <w:rPr>
          <w:rFonts w:hint="eastAsia"/>
          <w:color w:val="C00000"/>
        </w:rPr>
        <w:t>西安市公安局交通管理支队</w:t>
      </w:r>
      <w:r w:rsidR="00C816DE">
        <w:rPr>
          <w:rFonts w:hint="eastAsia"/>
          <w:color w:val="C00000"/>
        </w:rPr>
        <w:t>2025</w:t>
      </w:r>
      <w:r w:rsidR="00C816DE">
        <w:rPr>
          <w:rFonts w:hint="eastAsia"/>
          <w:color w:val="C00000"/>
        </w:rPr>
        <w:t>年指挥大楼物业社会化管理</w:t>
      </w:r>
      <w:r w:rsidR="00F92FE0" w:rsidRPr="00F92FE0">
        <w:rPr>
          <w:rFonts w:hint="eastAsia"/>
        </w:rPr>
        <w:t>项目</w:t>
      </w:r>
      <w:r w:rsidR="004F3159" w:rsidRPr="000E1433">
        <w:rPr>
          <w:rFonts w:hint="eastAsia"/>
        </w:rPr>
        <w:t>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778EF2E8" w:rsidR="004F3159" w:rsidRDefault="00E777FC" w:rsidP="004F3159">
      <w:pPr>
        <w:widowControl w:val="0"/>
        <w:topLinePunct/>
        <w:ind w:firstLineChars="200" w:firstLine="480"/>
        <w:jc w:val="both"/>
      </w:pPr>
      <w:r w:rsidRPr="00E777FC">
        <w:t>项目</w:t>
      </w:r>
      <w:r w:rsidR="004F3159" w:rsidRPr="00E777FC">
        <w:rPr>
          <w:rFonts w:hint="eastAsia"/>
        </w:rPr>
        <w:t>名称：</w:t>
      </w:r>
      <w:r w:rsidR="00F92FE0">
        <w:rPr>
          <w:rFonts w:hint="eastAsia"/>
          <w:color w:val="C00000"/>
        </w:rPr>
        <w:t>西安市公安局交通管理支队</w:t>
      </w:r>
      <w:r w:rsidR="00C816DE">
        <w:rPr>
          <w:rFonts w:hint="eastAsia"/>
          <w:color w:val="C00000"/>
        </w:rPr>
        <w:t>2</w:t>
      </w:r>
      <w:r w:rsidR="00C816DE">
        <w:rPr>
          <w:color w:val="C00000"/>
        </w:rPr>
        <w:t>025</w:t>
      </w:r>
      <w:r w:rsidR="00C816DE">
        <w:rPr>
          <w:color w:val="C00000"/>
        </w:rPr>
        <w:t>年</w:t>
      </w:r>
      <w:r w:rsidR="00F92FE0">
        <w:rPr>
          <w:rFonts w:hint="eastAsia"/>
          <w:color w:val="C00000"/>
        </w:rPr>
        <w:t>指挥大楼物业</w:t>
      </w:r>
      <w:r w:rsidR="00C816DE">
        <w:rPr>
          <w:rFonts w:hint="eastAsia"/>
          <w:color w:val="C00000"/>
        </w:rPr>
        <w:t>社会化</w:t>
      </w:r>
      <w:r w:rsidR="00F92FE0">
        <w:rPr>
          <w:rFonts w:hint="eastAsia"/>
          <w:color w:val="C00000"/>
        </w:rPr>
        <w:t>管理</w:t>
      </w:r>
    </w:p>
    <w:p w14:paraId="6C237C05" w14:textId="3CF41388" w:rsidR="0037759F" w:rsidRDefault="0037759F" w:rsidP="0037759F">
      <w:pPr>
        <w:widowControl w:val="0"/>
        <w:topLinePunct/>
        <w:ind w:firstLineChars="200" w:firstLine="480"/>
        <w:jc w:val="both"/>
      </w:pPr>
      <w:r>
        <w:rPr>
          <w:rFonts w:hint="eastAsia"/>
        </w:rPr>
        <w:t>项目编号：</w:t>
      </w:r>
      <w:r>
        <w:rPr>
          <w:rFonts w:hint="eastAsia"/>
          <w:color w:val="C00000"/>
        </w:rPr>
        <w:t>XCZX202</w:t>
      </w:r>
      <w:r w:rsidR="001173C5">
        <w:rPr>
          <w:color w:val="C00000"/>
        </w:rPr>
        <w:t>5</w:t>
      </w:r>
      <w:r>
        <w:rPr>
          <w:rFonts w:hint="eastAsia"/>
          <w:color w:val="C00000"/>
        </w:rPr>
        <w:t>-</w:t>
      </w:r>
      <w:r>
        <w:rPr>
          <w:color w:val="C00000"/>
        </w:rPr>
        <w:t>00</w:t>
      </w:r>
      <w:r w:rsidR="00323F97">
        <w:rPr>
          <w:color w:val="C00000"/>
        </w:rPr>
        <w:t>64</w:t>
      </w:r>
    </w:p>
    <w:p w14:paraId="163161F2" w14:textId="1E621FBE" w:rsidR="0037759F" w:rsidRDefault="0037759F" w:rsidP="0037759F">
      <w:pPr>
        <w:widowControl w:val="0"/>
        <w:topLinePunct/>
        <w:ind w:firstLineChars="200" w:firstLine="480"/>
        <w:jc w:val="both"/>
      </w:pPr>
      <w:r w:rsidRPr="00CC612E">
        <w:t>核准编号：</w:t>
      </w:r>
      <w:r>
        <w:rPr>
          <w:color w:val="C00000"/>
        </w:rPr>
        <w:t>ZCSP-</w:t>
      </w:r>
      <w:r>
        <w:rPr>
          <w:color w:val="C00000"/>
        </w:rPr>
        <w:t>西安市</w:t>
      </w:r>
      <w:r>
        <w:rPr>
          <w:color w:val="C00000"/>
        </w:rPr>
        <w:t>-202</w:t>
      </w:r>
      <w:r w:rsidR="001173C5">
        <w:rPr>
          <w:color w:val="C00000"/>
        </w:rPr>
        <w:t>5</w:t>
      </w:r>
      <w:r>
        <w:rPr>
          <w:color w:val="C00000"/>
        </w:rPr>
        <w:t>-0</w:t>
      </w:r>
      <w:r w:rsidR="00F92FE0">
        <w:rPr>
          <w:color w:val="C00000"/>
        </w:rPr>
        <w:t>0346</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36F98BED"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323F97">
        <w:rPr>
          <w:color w:val="C00000"/>
        </w:rPr>
        <w:t>5</w:t>
      </w:r>
      <w:r w:rsidR="00F92FE0">
        <w:rPr>
          <w:color w:val="C00000"/>
        </w:rPr>
        <w:t>399550</w:t>
      </w:r>
      <w:r w:rsidR="00323F97">
        <w:rPr>
          <w:color w:val="C00000"/>
        </w:rPr>
        <w:t>.00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F92FE0" w:rsidRPr="00F92FE0">
        <w:rPr>
          <w:color w:val="C00000"/>
        </w:rPr>
        <w:t>5399550.00</w:t>
      </w:r>
      <w:r w:rsidR="00A94247" w:rsidRPr="006F71FE">
        <w:rPr>
          <w:rFonts w:hint="eastAsia"/>
          <w:color w:val="C00000"/>
        </w:rPr>
        <w:t>元〉</w:t>
      </w:r>
      <w:r w:rsidR="00A94247">
        <w:rPr>
          <w:rFonts w:hint="eastAsia"/>
          <w:color w:val="C00000"/>
        </w:rPr>
        <w:t>）</w:t>
      </w:r>
    </w:p>
    <w:p w14:paraId="607BD8C1" w14:textId="77777777" w:rsidR="00323F97" w:rsidRDefault="009B039A" w:rsidP="000C774E">
      <w:pPr>
        <w:widowControl w:val="0"/>
        <w:topLinePunct/>
        <w:ind w:firstLineChars="200" w:firstLine="482"/>
        <w:jc w:val="both"/>
        <w:rPr>
          <w:b/>
        </w:rPr>
      </w:pPr>
      <w:r w:rsidRPr="009B039A">
        <w:rPr>
          <w:b/>
        </w:rPr>
        <w:t>四、</w:t>
      </w:r>
      <w:r w:rsidR="00717B56">
        <w:rPr>
          <w:b/>
        </w:rPr>
        <w:t>采购</w:t>
      </w:r>
      <w:r w:rsidR="004F3159" w:rsidRPr="004F3159">
        <w:rPr>
          <w:rFonts w:hint="eastAsia"/>
          <w:b/>
        </w:rPr>
        <w:t>内容和要求：</w:t>
      </w:r>
    </w:p>
    <w:p w14:paraId="371969CC" w14:textId="7598FB2C" w:rsidR="000C774E" w:rsidRPr="00323F97" w:rsidRDefault="00F92FE0" w:rsidP="000C774E">
      <w:pPr>
        <w:widowControl w:val="0"/>
        <w:topLinePunct/>
        <w:ind w:firstLineChars="200" w:firstLine="480"/>
        <w:jc w:val="both"/>
      </w:pPr>
      <w:r>
        <w:rPr>
          <w:rFonts w:hint="eastAsia"/>
        </w:rPr>
        <w:t>西安市公安局交通管理支队</w:t>
      </w:r>
      <w:r w:rsidR="00323F97">
        <w:rPr>
          <w:rFonts w:hint="eastAsia"/>
        </w:rPr>
        <w:t>指挥大楼物业服务采购，服务期一年。</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lastRenderedPageBreak/>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bookmarkStart w:id="1" w:name="_GoBack"/>
      <w:bookmarkEnd w:id="1"/>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06078093"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3C1FBC" w:rsidRPr="003C1FBC">
        <w:rPr>
          <w:u w:val="single"/>
        </w:rPr>
        <w:t>06</w:t>
      </w:r>
      <w:r w:rsidR="002027F6">
        <w:rPr>
          <w:rFonts w:hint="eastAsia"/>
        </w:rPr>
        <w:t>月</w:t>
      </w:r>
      <w:r w:rsidR="003C1FBC" w:rsidRPr="003C1FBC">
        <w:rPr>
          <w:u w:val="single"/>
        </w:rPr>
        <w:t>30</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6E6032D4"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3C1FBC">
        <w:rPr>
          <w:u w:val="single"/>
        </w:rPr>
        <w:t>06</w:t>
      </w:r>
      <w:r>
        <w:rPr>
          <w:rFonts w:hint="eastAsia"/>
        </w:rPr>
        <w:t>月</w:t>
      </w:r>
      <w:r w:rsidR="003C1FBC" w:rsidRPr="003C1FBC">
        <w:rPr>
          <w:u w:val="single"/>
        </w:rPr>
        <w:t>30</w:t>
      </w:r>
      <w:r>
        <w:rPr>
          <w:rFonts w:hint="eastAsia"/>
        </w:rPr>
        <w:t>日</w:t>
      </w:r>
      <w:r>
        <w:rPr>
          <w:rFonts w:hint="eastAsia"/>
        </w:rPr>
        <w:t>10:30</w:t>
      </w:r>
    </w:p>
    <w:p w14:paraId="75602388" w14:textId="71F12072"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3C1FBC" w:rsidRPr="003C1FBC">
        <w:rPr>
          <w:u w:val="single"/>
        </w:rPr>
        <w:t>05</w:t>
      </w:r>
      <w:r w:rsidR="00A3013A">
        <w:rPr>
          <w:rFonts w:hint="eastAsia"/>
        </w:rPr>
        <w:t>室</w:t>
      </w:r>
      <w:r w:rsidR="000D159C">
        <w:rPr>
          <w:rFonts w:hint="eastAsia"/>
        </w:rPr>
        <w:t>。</w:t>
      </w:r>
    </w:p>
    <w:p w14:paraId="044015C4" w14:textId="41996A82" w:rsidR="004F3159" w:rsidRDefault="00A94247" w:rsidP="004F3159">
      <w:pPr>
        <w:widowControl w:val="0"/>
        <w:topLinePunct/>
        <w:ind w:firstLineChars="200" w:firstLine="480"/>
        <w:jc w:val="both"/>
      </w:pPr>
      <w:r>
        <w:lastRenderedPageBreak/>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62822CF6"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F92FE0">
        <w:rPr>
          <w:rFonts w:hint="eastAsia"/>
        </w:rPr>
        <w:t>西安市公安局交通管理支队</w:t>
      </w:r>
    </w:p>
    <w:p w14:paraId="07A194B0" w14:textId="34F15296" w:rsidR="00623A3D" w:rsidRDefault="00623A3D" w:rsidP="00623A3D">
      <w:pPr>
        <w:widowControl w:val="0"/>
        <w:topLinePunct/>
        <w:ind w:firstLineChars="200" w:firstLine="480"/>
        <w:jc w:val="both"/>
      </w:pPr>
      <w:r>
        <w:rPr>
          <w:rFonts w:hint="eastAsia"/>
        </w:rPr>
        <w:t>地址：</w:t>
      </w:r>
      <w:r w:rsidR="00323F97" w:rsidRPr="00323F97">
        <w:rPr>
          <w:rFonts w:hint="eastAsia"/>
        </w:rPr>
        <w:t>西安市雁塔区</w:t>
      </w:r>
      <w:proofErr w:type="gramStart"/>
      <w:r w:rsidR="00323F97" w:rsidRPr="00323F97">
        <w:rPr>
          <w:rFonts w:hint="eastAsia"/>
        </w:rPr>
        <w:t>太</w:t>
      </w:r>
      <w:proofErr w:type="gramEnd"/>
      <w:r w:rsidR="00323F97" w:rsidRPr="00323F97">
        <w:rPr>
          <w:rFonts w:hint="eastAsia"/>
        </w:rPr>
        <w:t>白南路</w:t>
      </w:r>
      <w:r w:rsidR="00323F97" w:rsidRPr="00323F97">
        <w:rPr>
          <w:rFonts w:hint="eastAsia"/>
        </w:rPr>
        <w:t>222</w:t>
      </w:r>
      <w:r w:rsidR="00323F97" w:rsidRPr="00323F97">
        <w:rPr>
          <w:rFonts w:hint="eastAsia"/>
        </w:rPr>
        <w:t>号</w:t>
      </w:r>
    </w:p>
    <w:p w14:paraId="5CD1CE1F" w14:textId="78A2C713" w:rsidR="00623A3D" w:rsidRDefault="00623A3D" w:rsidP="00623A3D">
      <w:pPr>
        <w:widowControl w:val="0"/>
        <w:topLinePunct/>
        <w:ind w:firstLineChars="200" w:firstLine="480"/>
        <w:jc w:val="both"/>
      </w:pPr>
      <w:r>
        <w:rPr>
          <w:rFonts w:hint="eastAsia"/>
        </w:rPr>
        <w:t>联系人：</w:t>
      </w:r>
      <w:r w:rsidR="00323F97" w:rsidRPr="00323F97">
        <w:rPr>
          <w:rFonts w:hint="eastAsia"/>
        </w:rPr>
        <w:t>王老师</w:t>
      </w:r>
    </w:p>
    <w:p w14:paraId="7C403659" w14:textId="1968BC88" w:rsidR="004F3159" w:rsidRDefault="00623A3D" w:rsidP="00623A3D">
      <w:pPr>
        <w:widowControl w:val="0"/>
        <w:topLinePunct/>
        <w:ind w:firstLineChars="200" w:firstLine="480"/>
        <w:jc w:val="both"/>
      </w:pPr>
      <w:r>
        <w:rPr>
          <w:rFonts w:hint="eastAsia"/>
        </w:rPr>
        <w:t>联系电话：</w:t>
      </w:r>
      <w:r w:rsidR="00323F97" w:rsidRPr="00323F97">
        <w:t>029-86755065</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2495735" w:rsidR="004F3159" w:rsidRDefault="004F3159" w:rsidP="004F3159">
      <w:pPr>
        <w:widowControl w:val="0"/>
        <w:topLinePunct/>
        <w:ind w:firstLineChars="200" w:firstLine="480"/>
        <w:jc w:val="both"/>
      </w:pPr>
      <w:r>
        <w:rPr>
          <w:rFonts w:hint="eastAsia"/>
        </w:rPr>
        <w:t>标书联系人及分机号：</w:t>
      </w:r>
      <w:r w:rsidR="00323F97">
        <w:rPr>
          <w:rFonts w:hint="eastAsia"/>
        </w:rPr>
        <w:t xml:space="preserve">　杨老师（</w:t>
      </w:r>
      <w:r w:rsidR="00323F97">
        <w:t>80861</w:t>
      </w:r>
      <w:r w:rsidR="00323F97">
        <w:rPr>
          <w:rFonts w:hint="eastAsia"/>
        </w:rPr>
        <w:t>）</w:t>
      </w:r>
    </w:p>
    <w:p w14:paraId="6F1334A2" w14:textId="76A15B1C" w:rsidR="0037531B" w:rsidRPr="00B55F20" w:rsidRDefault="004F3159" w:rsidP="004F3159">
      <w:pPr>
        <w:widowControl w:val="0"/>
        <w:topLinePunct/>
        <w:ind w:firstLineChars="200" w:firstLine="480"/>
        <w:jc w:val="both"/>
      </w:pPr>
      <w:r>
        <w:rPr>
          <w:rFonts w:hint="eastAsia"/>
        </w:rPr>
        <w:t>开标联系人及分机号：</w:t>
      </w:r>
      <w:r w:rsidR="003C1FBC">
        <w:rPr>
          <w:rFonts w:hint="eastAsia"/>
        </w:rPr>
        <w:t xml:space="preserve">　王老师（</w:t>
      </w:r>
      <w:r w:rsidR="003C1FBC">
        <w:t>80807</w:t>
      </w:r>
      <w:r w:rsidR="003C1FBC">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327816">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161F19A7" w:rsidR="0037531B" w:rsidRDefault="000833BB" w:rsidP="000833BB">
      <w:pPr>
        <w:pStyle w:val="X"/>
      </w:pPr>
      <w:bookmarkStart w:id="2" w:name="_Toc199853915"/>
      <w:r>
        <w:rPr>
          <w:rFonts w:hint="eastAsia"/>
        </w:rPr>
        <w:lastRenderedPageBreak/>
        <w:t>第二章</w:t>
      </w:r>
      <w:r>
        <w:rPr>
          <w:rFonts w:hint="eastAsia"/>
        </w:rPr>
        <w:t xml:space="preserve">  </w:t>
      </w:r>
      <w:r>
        <w:rPr>
          <w:rFonts w:hint="eastAsia"/>
        </w:rPr>
        <w:t>供应商须知</w:t>
      </w:r>
      <w:bookmarkEnd w:id="2"/>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669ADBF5" w:rsidR="00713D33" w:rsidRPr="002027F6" w:rsidRDefault="00C816DE"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西安市公安局交通管理支队</w:t>
            </w:r>
            <w:r>
              <w:rPr>
                <w:rFonts w:ascii="Calibri" w:eastAsia="宋体" w:hAnsi="宋体" w:cstheme="minorHAnsi" w:hint="eastAsia"/>
                <w:sz w:val="21"/>
              </w:rPr>
              <w:t>2025</w:t>
            </w:r>
            <w:r>
              <w:rPr>
                <w:rFonts w:ascii="Calibri" w:eastAsia="宋体" w:hAnsi="宋体" w:cstheme="minorHAnsi" w:hint="eastAsia"/>
                <w:sz w:val="21"/>
              </w:rPr>
              <w:t>年指挥大楼物业社会化管理</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23A1C2E0" w:rsidR="00713D33" w:rsidRPr="002027F6" w:rsidRDefault="00BC71FD" w:rsidP="00917762">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17762">
              <w:rPr>
                <w:rFonts w:ascii="Calibri" w:eastAsia="宋体" w:hAnsi="宋体" w:cstheme="minorHAnsi"/>
                <w:sz w:val="21"/>
              </w:rPr>
              <w:t>5</w:t>
            </w:r>
            <w:r w:rsidR="00323F97">
              <w:rPr>
                <w:rFonts w:ascii="Calibri" w:eastAsia="宋体" w:hAnsi="宋体" w:cstheme="minorHAnsi"/>
                <w:sz w:val="21"/>
              </w:rPr>
              <w:t>-0064</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01E16E3C" w:rsidR="00EF08C2" w:rsidRPr="002027F6" w:rsidRDefault="001E1D4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323F97">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1E1D4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1E1D46"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4B87CEDC" w:rsidR="0000473B" w:rsidRPr="002027F6" w:rsidRDefault="0000473B" w:rsidP="00323F97">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F92FE0" w:rsidRPr="00F92FE0">
              <w:rPr>
                <w:rFonts w:ascii="Calibri" w:eastAsia="宋体" w:hAnsi="宋体" w:cstheme="minorHAnsi"/>
                <w:sz w:val="21"/>
              </w:rPr>
              <w:t>5399550.00</w:t>
            </w:r>
            <w:r w:rsidRPr="002027F6">
              <w:rPr>
                <w:rFonts w:ascii="Calibri" w:eastAsia="宋体" w:hAnsi="宋体" w:cstheme="minorHAnsi" w:hint="eastAsia"/>
                <w:sz w:val="21"/>
              </w:rPr>
              <w:t>元〉（最高限价</w:t>
            </w:r>
            <w:r w:rsidR="00F92FE0" w:rsidRPr="00F92FE0">
              <w:rPr>
                <w:rFonts w:ascii="Calibri" w:eastAsia="宋体" w:hAnsi="宋体" w:cstheme="minorHAnsi"/>
                <w:sz w:val="21"/>
              </w:rPr>
              <w:t>5399550.00</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1E1D46"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1E1D4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1E1D4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1E1D4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1E1D4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1E1D4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1E1D46"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1E1D46"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52931C8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C4344B">
              <w:rPr>
                <w:rFonts w:cstheme="minorHAnsi"/>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6A814309" w:rsidR="00B92CD2" w:rsidRPr="007A3344" w:rsidRDefault="005B7892"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23995CFC"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323F97">
              <w:rPr>
                <w:color w:val="7030A0"/>
                <w:sz w:val="21"/>
                <w:szCs w:val="21"/>
                <w:u w:val="single"/>
              </w:rPr>
              <w:t>物业管理</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E17C6" w:rsidRPr="00C17C7F" w14:paraId="05E2838F" w14:textId="77777777" w:rsidTr="00713D33">
        <w:trPr>
          <w:trHeight w:val="397"/>
          <w:jc w:val="center"/>
        </w:trPr>
        <w:tc>
          <w:tcPr>
            <w:tcW w:w="694" w:type="dxa"/>
            <w:shd w:val="clear" w:color="auto" w:fill="auto"/>
            <w:vAlign w:val="center"/>
          </w:tcPr>
          <w:p w14:paraId="732E53A2" w14:textId="77777777" w:rsidR="000E17C6" w:rsidRPr="00C074A8" w:rsidRDefault="000E17C6"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0E17C6" w:rsidRDefault="000E17C6" w:rsidP="00E25E0D">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0B7172CF" w14:textId="3DA414C8" w:rsidR="000E17C6"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1A4E382F" w14:textId="77777777" w:rsidR="000E17C6" w:rsidRPr="00D04FD4" w:rsidRDefault="000E17C6" w:rsidP="00163F04">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45CE1367"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0DCB3654"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47EFFB2C"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5C83ABD6"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45492057"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5A82CB17"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①北京</w:t>
            </w:r>
            <w:r w:rsidRPr="00F92FE0">
              <w:rPr>
                <w:rFonts w:ascii="Calibri" w:eastAsia="宋体" w:hAnsi="宋体" w:cstheme="minorHAnsi" w:hint="eastAsia"/>
                <w:sz w:val="21"/>
              </w:rPr>
              <w:t xml:space="preserve">CA  </w:t>
            </w:r>
          </w:p>
          <w:p w14:paraId="66B6299D"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电话：</w:t>
            </w:r>
            <w:r w:rsidRPr="00F92FE0">
              <w:rPr>
                <w:rFonts w:ascii="Calibri" w:eastAsia="宋体" w:hAnsi="宋体" w:cstheme="minorHAnsi" w:hint="eastAsia"/>
                <w:sz w:val="21"/>
              </w:rPr>
              <w:t xml:space="preserve">15109225010   </w:t>
            </w:r>
            <w:r w:rsidRPr="00F92FE0">
              <w:rPr>
                <w:rFonts w:ascii="Calibri" w:eastAsia="宋体" w:hAnsi="宋体" w:cstheme="minorHAnsi" w:hint="eastAsia"/>
                <w:sz w:val="21"/>
              </w:rPr>
              <w:t>座机：</w:t>
            </w:r>
            <w:r w:rsidRPr="00F92FE0">
              <w:rPr>
                <w:rFonts w:ascii="Calibri" w:eastAsia="宋体" w:hAnsi="宋体" w:cstheme="minorHAnsi" w:hint="eastAsia"/>
                <w:sz w:val="21"/>
              </w:rPr>
              <w:t>86510029</w:t>
            </w:r>
            <w:r w:rsidRPr="00F92FE0">
              <w:rPr>
                <w:rFonts w:ascii="Calibri" w:eastAsia="宋体" w:hAnsi="宋体" w:cstheme="minorHAnsi" w:hint="eastAsia"/>
                <w:sz w:val="21"/>
              </w:rPr>
              <w:t>转分机</w:t>
            </w:r>
            <w:r w:rsidRPr="00F92FE0">
              <w:rPr>
                <w:rFonts w:ascii="Calibri" w:eastAsia="宋体" w:hAnsi="宋体" w:cstheme="minorHAnsi" w:hint="eastAsia"/>
                <w:sz w:val="21"/>
              </w:rPr>
              <w:t xml:space="preserve">  80217</w:t>
            </w:r>
          </w:p>
          <w:p w14:paraId="75675A54"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②陕西</w:t>
            </w:r>
            <w:r w:rsidRPr="00F92FE0">
              <w:rPr>
                <w:rFonts w:ascii="Calibri" w:eastAsia="宋体" w:hAnsi="宋体" w:cstheme="minorHAnsi" w:hint="eastAsia"/>
                <w:sz w:val="21"/>
              </w:rPr>
              <w:t>CA</w:t>
            </w:r>
          </w:p>
          <w:p w14:paraId="190130BE"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电话：</w:t>
            </w:r>
            <w:r w:rsidRPr="00F92FE0">
              <w:rPr>
                <w:rFonts w:ascii="Calibri" w:eastAsia="宋体" w:hAnsi="宋体" w:cstheme="minorHAnsi" w:hint="eastAsia"/>
                <w:sz w:val="21"/>
              </w:rPr>
              <w:t xml:space="preserve">4006369888  </w:t>
            </w:r>
            <w:r w:rsidRPr="00F92FE0">
              <w:rPr>
                <w:rFonts w:ascii="Calibri" w:eastAsia="宋体" w:hAnsi="宋体" w:cstheme="minorHAnsi" w:hint="eastAsia"/>
                <w:sz w:val="21"/>
              </w:rPr>
              <w:t>座机：</w:t>
            </w:r>
            <w:r w:rsidRPr="00F92FE0">
              <w:rPr>
                <w:rFonts w:ascii="Calibri" w:eastAsia="宋体" w:hAnsi="宋体" w:cstheme="minorHAnsi" w:hint="eastAsia"/>
                <w:sz w:val="21"/>
              </w:rPr>
              <w:t>86510029</w:t>
            </w:r>
            <w:r w:rsidRPr="00F92FE0">
              <w:rPr>
                <w:rFonts w:ascii="Calibri" w:eastAsia="宋体" w:hAnsi="宋体" w:cstheme="minorHAnsi" w:hint="eastAsia"/>
                <w:sz w:val="21"/>
              </w:rPr>
              <w:t>转分机</w:t>
            </w:r>
            <w:r w:rsidRPr="00F92FE0">
              <w:rPr>
                <w:rFonts w:ascii="Calibri" w:eastAsia="宋体" w:hAnsi="宋体" w:cstheme="minorHAnsi" w:hint="eastAsia"/>
                <w:sz w:val="21"/>
              </w:rPr>
              <w:t>80212</w:t>
            </w:r>
            <w:r w:rsidRPr="00F92FE0">
              <w:rPr>
                <w:rFonts w:ascii="Calibri" w:eastAsia="宋体" w:hAnsi="宋体" w:cstheme="minorHAnsi" w:hint="eastAsia"/>
                <w:sz w:val="21"/>
              </w:rPr>
              <w:t>和</w:t>
            </w:r>
            <w:r w:rsidRPr="00F92FE0">
              <w:rPr>
                <w:rFonts w:ascii="Calibri" w:eastAsia="宋体" w:hAnsi="宋体" w:cstheme="minorHAnsi" w:hint="eastAsia"/>
                <w:sz w:val="21"/>
              </w:rPr>
              <w:t>80214</w:t>
            </w:r>
          </w:p>
          <w:p w14:paraId="5DB7B5F9"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非工作日：</w:t>
            </w:r>
            <w:r w:rsidRPr="00F92FE0">
              <w:rPr>
                <w:rFonts w:ascii="Calibri" w:eastAsia="宋体" w:hAnsi="宋体" w:cstheme="minorHAnsi" w:hint="eastAsia"/>
                <w:sz w:val="21"/>
              </w:rPr>
              <w:t>15594895530</w:t>
            </w:r>
          </w:p>
          <w:p w14:paraId="6BCD0033"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③北京天威诚信</w:t>
            </w:r>
            <w:r w:rsidRPr="00F92FE0">
              <w:rPr>
                <w:rFonts w:ascii="Calibri" w:eastAsia="宋体" w:hAnsi="宋体" w:cstheme="minorHAnsi" w:hint="eastAsia"/>
                <w:sz w:val="21"/>
              </w:rPr>
              <w:t>CA</w:t>
            </w:r>
          </w:p>
          <w:p w14:paraId="328D9033"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电话：</w:t>
            </w:r>
            <w:r w:rsidRPr="00F92FE0">
              <w:rPr>
                <w:rFonts w:ascii="Calibri" w:eastAsia="宋体" w:hAnsi="宋体" w:cstheme="minorHAnsi" w:hint="eastAsia"/>
                <w:sz w:val="21"/>
              </w:rPr>
              <w:t xml:space="preserve">18049532027  </w:t>
            </w:r>
            <w:r w:rsidRPr="00F92FE0">
              <w:rPr>
                <w:rFonts w:ascii="Calibri" w:eastAsia="宋体" w:hAnsi="宋体" w:cstheme="minorHAnsi" w:hint="eastAsia"/>
                <w:sz w:val="21"/>
              </w:rPr>
              <w:t>座机：</w:t>
            </w:r>
            <w:r w:rsidRPr="00F92FE0">
              <w:rPr>
                <w:rFonts w:ascii="Calibri" w:eastAsia="宋体" w:hAnsi="宋体" w:cstheme="minorHAnsi" w:hint="eastAsia"/>
                <w:sz w:val="21"/>
              </w:rPr>
              <w:t>029-86510029</w:t>
            </w:r>
            <w:r w:rsidRPr="00F92FE0">
              <w:rPr>
                <w:rFonts w:ascii="Calibri" w:eastAsia="宋体" w:hAnsi="宋体" w:cstheme="minorHAnsi" w:hint="eastAsia"/>
                <w:sz w:val="21"/>
              </w:rPr>
              <w:t>分机</w:t>
            </w:r>
            <w:r w:rsidRPr="00F92FE0">
              <w:rPr>
                <w:rFonts w:ascii="Calibri" w:eastAsia="宋体" w:hAnsi="宋体" w:cstheme="minorHAnsi" w:hint="eastAsia"/>
                <w:sz w:val="21"/>
              </w:rPr>
              <w:t>80218</w:t>
            </w:r>
            <w:r w:rsidRPr="00F92FE0">
              <w:rPr>
                <w:rFonts w:ascii="Calibri" w:eastAsia="宋体" w:hAnsi="宋体" w:cstheme="minorHAnsi" w:hint="eastAsia"/>
                <w:sz w:val="21"/>
              </w:rPr>
              <w:t>；</w:t>
            </w:r>
          </w:p>
          <w:p w14:paraId="7BE1CF1D"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QQ</w:t>
            </w:r>
            <w:r w:rsidRPr="00F92FE0">
              <w:rPr>
                <w:rFonts w:ascii="Calibri" w:eastAsia="宋体" w:hAnsi="宋体" w:cstheme="minorHAnsi" w:hint="eastAsia"/>
                <w:sz w:val="21"/>
              </w:rPr>
              <w:t>咨询</w:t>
            </w:r>
            <w:r w:rsidRPr="00F92FE0">
              <w:rPr>
                <w:rFonts w:ascii="Calibri" w:eastAsia="宋体" w:hAnsi="宋体" w:cstheme="minorHAnsi" w:hint="eastAsia"/>
                <w:sz w:val="21"/>
              </w:rPr>
              <w:t>3101045965</w:t>
            </w:r>
          </w:p>
          <w:p w14:paraId="20D37C87" w14:textId="77777777" w:rsidR="00F92FE0" w:rsidRPr="00F92FE0"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④深圳</w:t>
            </w:r>
            <w:r w:rsidRPr="00F92FE0">
              <w:rPr>
                <w:rFonts w:ascii="Calibri" w:eastAsia="宋体" w:hAnsi="宋体" w:cstheme="minorHAnsi" w:hint="eastAsia"/>
                <w:sz w:val="21"/>
              </w:rPr>
              <w:t>CA</w:t>
            </w:r>
          </w:p>
          <w:p w14:paraId="22753798" w14:textId="6C5D1D95" w:rsidR="000E17C6" w:rsidRDefault="00F92FE0" w:rsidP="00F92FE0">
            <w:pPr>
              <w:spacing w:line="320" w:lineRule="exact"/>
              <w:jc w:val="both"/>
              <w:rPr>
                <w:rFonts w:ascii="Calibri" w:eastAsia="宋体" w:hAnsi="宋体" w:cstheme="minorHAnsi"/>
                <w:sz w:val="21"/>
              </w:rPr>
            </w:pPr>
            <w:r w:rsidRPr="00F92FE0">
              <w:rPr>
                <w:rFonts w:ascii="Calibri" w:eastAsia="宋体" w:hAnsi="宋体" w:cstheme="minorHAnsi" w:hint="eastAsia"/>
                <w:sz w:val="21"/>
              </w:rPr>
              <w:t>电话：</w:t>
            </w:r>
            <w:r w:rsidRPr="00F92FE0">
              <w:rPr>
                <w:rFonts w:ascii="Calibri" w:eastAsia="宋体" w:hAnsi="宋体" w:cstheme="minorHAnsi" w:hint="eastAsia"/>
                <w:sz w:val="21"/>
              </w:rPr>
              <w:t xml:space="preserve">17385876070   </w:t>
            </w:r>
            <w:r w:rsidRPr="00F92FE0">
              <w:rPr>
                <w:rFonts w:ascii="Calibri" w:eastAsia="宋体" w:hAnsi="宋体" w:cstheme="minorHAnsi" w:hint="eastAsia"/>
                <w:sz w:val="21"/>
              </w:rPr>
              <w:t>座机：</w:t>
            </w:r>
            <w:r w:rsidRPr="00F92FE0">
              <w:rPr>
                <w:rFonts w:ascii="Calibri" w:eastAsia="宋体" w:hAnsi="宋体" w:cstheme="minorHAnsi" w:hint="eastAsia"/>
                <w:sz w:val="21"/>
              </w:rPr>
              <w:t>029-85252812</w:t>
            </w:r>
            <w:r w:rsidRPr="00F92FE0">
              <w:rPr>
                <w:rFonts w:ascii="Calibri" w:eastAsia="宋体" w:hAnsi="宋体" w:cstheme="minorHAnsi" w:hint="eastAsia"/>
                <w:sz w:val="21"/>
              </w:rPr>
              <w:t>；</w:t>
            </w:r>
            <w:r w:rsidRPr="00F92FE0">
              <w:rPr>
                <w:rFonts w:ascii="Calibri" w:eastAsia="宋体" w:hAnsi="宋体" w:cstheme="minorHAnsi" w:hint="eastAsia"/>
                <w:sz w:val="21"/>
              </w:rPr>
              <w:t>029-85365321</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AC0BA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2EDDA665" w:rsidR="008270F2" w:rsidRPr="007A3344" w:rsidRDefault="001E1D46"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0"/>
                  <w14:checkedState w14:val="2611" w14:font="MS Gothic"/>
                  <w14:uncheckedState w14:val="2610" w14:font="MS Gothic"/>
                </w14:checkbox>
              </w:sdtPr>
              <w:sdtEndPr/>
              <w:sdtContent>
                <w:r w:rsidR="00683E26">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7B904446" w:rsidR="008270F2" w:rsidRPr="0081613D" w:rsidRDefault="001E1D46"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1"/>
                  <w14:checkedState w14:val="2611" w14:font="MS Gothic"/>
                  <w14:uncheckedState w14:val="2610" w14:font="MS Gothic"/>
                </w14:checkbox>
              </w:sdtPr>
              <w:sdtEndPr/>
              <w:sdtContent>
                <w:r w:rsidR="00683E26">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组织</w:t>
            </w:r>
          </w:p>
          <w:p w14:paraId="62E89AD7" w14:textId="6BE22645"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r w:rsidR="0081613D">
              <w:rPr>
                <w:rFonts w:ascii="Calibri" w:eastAsia="宋体" w:hAnsi="宋体" w:cstheme="minorHAnsi" w:hint="eastAsia"/>
                <w:color w:val="595959" w:themeColor="text1" w:themeTint="A6"/>
                <w:sz w:val="21"/>
              </w:rPr>
              <w:t>2025</w:t>
            </w:r>
            <w:r w:rsidR="0081613D">
              <w:rPr>
                <w:rFonts w:ascii="Calibri" w:eastAsia="宋体" w:hAnsi="宋体" w:cstheme="minorHAnsi" w:hint="eastAsia"/>
                <w:color w:val="595959" w:themeColor="text1" w:themeTint="A6"/>
                <w:sz w:val="21"/>
              </w:rPr>
              <w:t>年</w:t>
            </w:r>
            <w:r w:rsidR="0081613D">
              <w:rPr>
                <w:rFonts w:ascii="Calibri" w:eastAsia="宋体" w:hAnsi="宋体" w:cstheme="minorHAnsi" w:hint="eastAsia"/>
                <w:color w:val="595959" w:themeColor="text1" w:themeTint="A6"/>
                <w:sz w:val="21"/>
              </w:rPr>
              <w:t>06</w:t>
            </w:r>
            <w:r w:rsidR="0081613D">
              <w:rPr>
                <w:rFonts w:ascii="Calibri" w:eastAsia="宋体" w:hAnsi="宋体" w:cstheme="minorHAnsi" w:hint="eastAsia"/>
                <w:color w:val="595959" w:themeColor="text1" w:themeTint="A6"/>
                <w:sz w:val="21"/>
              </w:rPr>
              <w:t>月</w:t>
            </w:r>
            <w:r w:rsidR="0081613D">
              <w:rPr>
                <w:rFonts w:ascii="Calibri" w:eastAsia="宋体" w:hAnsi="宋体" w:cstheme="minorHAnsi" w:hint="eastAsia"/>
                <w:color w:val="595959" w:themeColor="text1" w:themeTint="A6"/>
                <w:sz w:val="21"/>
              </w:rPr>
              <w:t>17</w:t>
            </w:r>
            <w:r w:rsidR="0081613D">
              <w:rPr>
                <w:rFonts w:ascii="Calibri" w:eastAsia="宋体" w:hAnsi="宋体" w:cstheme="minorHAnsi" w:hint="eastAsia"/>
                <w:color w:val="595959" w:themeColor="text1" w:themeTint="A6"/>
                <w:sz w:val="21"/>
              </w:rPr>
              <w:t>日</w:t>
            </w:r>
          </w:p>
          <w:p w14:paraId="108903B9" w14:textId="054CCE3C" w:rsidR="008270F2" w:rsidRPr="0081613D"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r w:rsidR="0081613D" w:rsidRPr="0081613D">
              <w:rPr>
                <w:rFonts w:ascii="Calibri" w:eastAsia="宋体" w:hAnsi="宋体" w:cstheme="minorHAnsi" w:hint="eastAsia"/>
                <w:color w:val="595959" w:themeColor="text1" w:themeTint="A6"/>
                <w:sz w:val="21"/>
              </w:rPr>
              <w:t>西安市雁塔区</w:t>
            </w:r>
            <w:proofErr w:type="gramStart"/>
            <w:r w:rsidR="0081613D" w:rsidRPr="0081613D">
              <w:rPr>
                <w:rFonts w:ascii="Calibri" w:eastAsia="宋体" w:hAnsi="宋体" w:cstheme="minorHAnsi" w:hint="eastAsia"/>
                <w:color w:val="595959" w:themeColor="text1" w:themeTint="A6"/>
                <w:sz w:val="21"/>
              </w:rPr>
              <w:t>太</w:t>
            </w:r>
            <w:proofErr w:type="gramEnd"/>
            <w:r w:rsidR="0081613D" w:rsidRPr="0081613D">
              <w:rPr>
                <w:rFonts w:ascii="Calibri" w:eastAsia="宋体" w:hAnsi="宋体" w:cstheme="minorHAnsi" w:hint="eastAsia"/>
                <w:color w:val="595959" w:themeColor="text1" w:themeTint="A6"/>
                <w:sz w:val="21"/>
              </w:rPr>
              <w:t>白南路</w:t>
            </w:r>
            <w:r w:rsidR="0081613D" w:rsidRPr="0081613D">
              <w:rPr>
                <w:rFonts w:ascii="Calibri" w:eastAsia="宋体" w:hAnsi="宋体" w:cstheme="minorHAnsi" w:hint="eastAsia"/>
                <w:color w:val="595959" w:themeColor="text1" w:themeTint="A6"/>
                <w:sz w:val="21"/>
              </w:rPr>
              <w:t>222</w:t>
            </w:r>
            <w:r w:rsidR="0081613D" w:rsidRPr="0081613D">
              <w:rPr>
                <w:rFonts w:ascii="Calibri" w:eastAsia="宋体" w:hAnsi="宋体" w:cstheme="minorHAnsi" w:hint="eastAsia"/>
                <w:color w:val="595959" w:themeColor="text1" w:themeTint="A6"/>
                <w:sz w:val="21"/>
              </w:rPr>
              <w:t>号</w:t>
            </w:r>
          </w:p>
          <w:p w14:paraId="73608CF9" w14:textId="015AD65F"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r w:rsidR="0081613D" w:rsidRPr="0081613D">
              <w:rPr>
                <w:rFonts w:ascii="Calibri" w:eastAsia="宋体" w:hAnsi="宋体" w:cstheme="minorHAnsi" w:hint="eastAsia"/>
                <w:color w:val="595959" w:themeColor="text1" w:themeTint="A6"/>
                <w:sz w:val="21"/>
              </w:rPr>
              <w:t>王老师</w:t>
            </w:r>
          </w:p>
          <w:p w14:paraId="5A0D1235" w14:textId="1D5B7CC8"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r w:rsidR="0081613D" w:rsidRPr="0081613D">
              <w:rPr>
                <w:rFonts w:ascii="Calibri" w:eastAsia="宋体" w:hAnsi="宋体" w:cstheme="minorHAnsi"/>
                <w:color w:val="595959" w:themeColor="text1" w:themeTint="A6"/>
                <w:sz w:val="21"/>
              </w:rPr>
              <w:t>029-86755065</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163225">
        <w:fldChar w:fldCharType="begin"/>
      </w:r>
      <w:r w:rsidR="00163225">
        <w:instrText xml:space="preserve"> HYPERLINK "http://sxggzyjy.xa.gov.cn/" </w:instrText>
      </w:r>
      <w:r w:rsidR="00163225">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163225">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0599A782"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C4344B">
        <w:rPr>
          <w:rFonts w:cstheme="minorHAnsi" w:hint="eastAsia"/>
        </w:rPr>
        <w:t>响应</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2A171BB0"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A04F6B4"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77777777"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A638292" w14:textId="77777777" w:rsidR="00CB7AE1" w:rsidRPr="008E35CB" w:rsidRDefault="00CB7AE1" w:rsidP="00CB7AE1">
      <w:pPr>
        <w:pStyle w:val="aff4"/>
        <w:ind w:firstLine="480"/>
      </w:pPr>
      <w:r>
        <w:rPr>
          <w:rFonts w:hint="eastAsia"/>
        </w:rPr>
        <w:lastRenderedPageBreak/>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lastRenderedPageBreak/>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2A31705C" w:rsidR="001240BB" w:rsidRPr="00B03CED" w:rsidRDefault="00831387" w:rsidP="00C07F2A">
      <w:pPr>
        <w:pStyle w:val="aff4"/>
        <w:ind w:firstLine="480"/>
      </w:pPr>
      <w:r>
        <w:rPr>
          <w:rFonts w:hint="eastAsia"/>
        </w:rPr>
        <w:t>5</w:t>
      </w:r>
      <w:r>
        <w:rPr>
          <w:rFonts w:hint="eastAsia"/>
        </w:rPr>
        <w:t>．不同供应商的</w:t>
      </w:r>
      <w:r w:rsidR="00C4344B">
        <w:rPr>
          <w:rFonts w:hint="eastAsia"/>
        </w:rPr>
        <w:t>投标</w:t>
      </w:r>
      <w:r>
        <w:rPr>
          <w:rFonts w:hint="eastAsia"/>
        </w:rPr>
        <w:t>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lastRenderedPageBreak/>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8"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lastRenderedPageBreak/>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18AA07C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2F40A2">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6DB517CA"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1D4C7B">
              <w:rPr>
                <w:rFonts w:ascii="Calibri" w:eastAsia="宋体" w:hAnsi="宋体" w:cstheme="minorHAnsi" w:hint="eastAsia"/>
                <w:bCs/>
                <w:sz w:val="21"/>
              </w:rPr>
              <w:t>供应</w:t>
            </w:r>
            <w:r w:rsidR="00950CC9" w:rsidRPr="00586BA2">
              <w:rPr>
                <w:rFonts w:ascii="Calibri" w:eastAsia="宋体" w:hAnsi="宋体" w:cstheme="minorHAnsi" w:hint="eastAsia"/>
                <w:bCs/>
                <w:sz w:val="21"/>
              </w:rPr>
              <w:t>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0DFDE9C" w:rsidR="001240BB" w:rsidRPr="00B93ECE" w:rsidRDefault="00182C33" w:rsidP="001D4C7B">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1D4C7B">
              <w:rPr>
                <w:rFonts w:ascii="Calibri" w:eastAsia="宋体" w:hAnsi="宋体" w:hint="eastAsia"/>
                <w:sz w:val="21"/>
              </w:rPr>
              <w:t>供应</w:t>
            </w:r>
            <w:r w:rsidR="00950CC9" w:rsidRPr="00950CC9">
              <w:rPr>
                <w:rFonts w:ascii="Calibri" w:eastAsia="宋体" w:hAnsi="宋体" w:hint="eastAsia"/>
                <w:sz w:val="21"/>
              </w:rPr>
              <w:t>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1C2A506" w:rsidR="00FC149A" w:rsidRPr="002D5205" w:rsidRDefault="004820DC" w:rsidP="00FC149A">
            <w:pPr>
              <w:spacing w:line="400" w:lineRule="exact"/>
              <w:jc w:val="both"/>
              <w:rPr>
                <w:rFonts w:ascii="Calibri" w:eastAsia="宋体" w:hAnsi="宋体" w:cstheme="minorHAnsi"/>
                <w:bCs/>
                <w:color w:val="FF0000"/>
                <w:sz w:val="21"/>
              </w:rPr>
            </w:pPr>
            <w:r>
              <w:rPr>
                <w:rFonts w:ascii="Calibri" w:eastAsia="宋体" w:hAnsi="宋体" w:cstheme="minorHAnsi" w:hint="eastAsia"/>
                <w:bCs/>
                <w:color w:val="FF0000"/>
                <w:sz w:val="21"/>
              </w:rPr>
              <w:t>无</w:t>
            </w:r>
          </w:p>
        </w:tc>
        <w:tc>
          <w:tcPr>
            <w:tcW w:w="5846" w:type="dxa"/>
            <w:vAlign w:val="center"/>
          </w:tcPr>
          <w:p w14:paraId="123631DD" w14:textId="23EAC455" w:rsidR="00FC149A" w:rsidRPr="002D5205" w:rsidRDefault="00FC149A" w:rsidP="009C27BC">
            <w:pPr>
              <w:spacing w:line="400" w:lineRule="exact"/>
              <w:jc w:val="both"/>
              <w:rPr>
                <w:rFonts w:ascii="Calibri" w:eastAsia="宋体" w:hAnsi="宋体" w:cstheme="minorHAnsi"/>
                <w:bCs/>
                <w:color w:val="FF0000"/>
                <w:sz w:val="21"/>
              </w:rPr>
            </w:pP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033D4E1F" w:rsidR="005919EF" w:rsidRPr="00275284" w:rsidRDefault="004820DC" w:rsidP="005919EF">
            <w:pPr>
              <w:spacing w:line="400" w:lineRule="exact"/>
              <w:jc w:val="both"/>
              <w:rPr>
                <w:rFonts w:ascii="Calibri" w:eastAsia="宋体" w:hAnsi="宋体" w:cstheme="minorHAnsi"/>
                <w:bCs/>
                <w:color w:val="C00000"/>
                <w:sz w:val="21"/>
              </w:rPr>
            </w:pPr>
            <w:r w:rsidRPr="004820DC">
              <w:rPr>
                <w:rFonts w:ascii="Calibri" w:eastAsia="宋体" w:hAnsi="宋体" w:cstheme="minorHAnsi" w:hint="eastAsia"/>
                <w:bCs/>
                <w:color w:val="C00000"/>
                <w:sz w:val="21"/>
              </w:rPr>
              <w:t>备案承诺</w:t>
            </w:r>
          </w:p>
        </w:tc>
        <w:tc>
          <w:tcPr>
            <w:tcW w:w="5846" w:type="dxa"/>
            <w:vAlign w:val="center"/>
          </w:tcPr>
          <w:p w14:paraId="239B9E32" w14:textId="6D165358" w:rsidR="005919EF" w:rsidRPr="00275284" w:rsidRDefault="004820DC" w:rsidP="005919EF">
            <w:pPr>
              <w:spacing w:line="400" w:lineRule="exact"/>
              <w:jc w:val="both"/>
              <w:rPr>
                <w:rFonts w:ascii="Calibri" w:eastAsia="宋体" w:hAnsi="宋体" w:cstheme="minorHAnsi"/>
                <w:bCs/>
                <w:color w:val="C00000"/>
                <w:sz w:val="21"/>
              </w:rPr>
            </w:pPr>
            <w:r w:rsidRPr="004820DC">
              <w:rPr>
                <w:rFonts w:ascii="Calibri" w:eastAsia="宋体" w:hAnsi="宋体" w:cstheme="minorHAnsi" w:hint="eastAsia"/>
                <w:bCs/>
                <w:color w:val="C00000"/>
                <w:sz w:val="21"/>
              </w:rPr>
              <w:t>供应商须自行聘用保安员，出具承诺书（承诺书形式不限），承诺自承接本项目之日起</w:t>
            </w:r>
            <w:r w:rsidRPr="004820DC">
              <w:rPr>
                <w:rFonts w:ascii="Calibri" w:eastAsia="宋体" w:hAnsi="宋体" w:cstheme="minorHAnsi" w:hint="eastAsia"/>
                <w:bCs/>
                <w:color w:val="C00000"/>
                <w:sz w:val="21"/>
              </w:rPr>
              <w:t>30</w:t>
            </w:r>
            <w:r w:rsidRPr="004820DC">
              <w:rPr>
                <w:rFonts w:ascii="Calibri" w:eastAsia="宋体" w:hAnsi="宋体" w:cstheme="minorHAnsi" w:hint="eastAsia"/>
                <w:bCs/>
                <w:color w:val="C00000"/>
                <w:sz w:val="21"/>
              </w:rPr>
              <w:t>日内向采购人所在地设区的市级人民政府公安机关备案。</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209D44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AC2C81">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5EB3F256" w14:textId="6182D2F9" w:rsidR="00FC149A" w:rsidRPr="0085172A" w:rsidRDefault="00DE10B2" w:rsidP="004820D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63C0B9B7" w14:textId="09EF1A5B" w:rsidR="003E5CFF" w:rsidRPr="00246EAC" w:rsidRDefault="005B7892" w:rsidP="00CA618E">
      <w:pPr>
        <w:pStyle w:val="aff4"/>
        <w:ind w:firstLine="480"/>
        <w:rPr>
          <w:color w:val="C00000"/>
        </w:rPr>
      </w:pPr>
      <w:proofErr w:type="gramStart"/>
      <w:r>
        <w:t>“</w:t>
      </w:r>
      <w:proofErr w:type="gramEnd"/>
      <w:r>
        <w:rPr>
          <w:rFonts w:hint="eastAsia"/>
        </w:rPr>
        <w:t>本项目采用常规“明标”评审形式，允许投标文件中出现供应商的各类信息。</w:t>
      </w:r>
      <w:r>
        <w:t>”</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77777777"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5B7892"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6F52027F" w14:textId="133C1A46" w:rsidR="00AE6A4B" w:rsidRPr="005B7892" w:rsidRDefault="007F0BE0" w:rsidP="007019E2">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lastRenderedPageBreak/>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09715B23" w:rsidR="00B63B3C" w:rsidRDefault="001240BB" w:rsidP="00BC4BC8">
      <w:pPr>
        <w:pStyle w:val="aff4"/>
        <w:widowControl w:val="0"/>
        <w:ind w:firstLine="480"/>
      </w:pP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692"/>
        <w:gridCol w:w="1535"/>
      </w:tblGrid>
      <w:tr w:rsidR="00322600" w:rsidRPr="00251ECF" w14:paraId="7FE7417F" w14:textId="77777777" w:rsidTr="00127C23">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251ECF" w:rsidRDefault="00322600" w:rsidP="00F90BD3">
            <w:pPr>
              <w:spacing w:line="320" w:lineRule="exact"/>
              <w:jc w:val="center"/>
              <w:rPr>
                <w:rFonts w:ascii="Calibri" w:eastAsia="宋体" w:hAnsi="宋体" w:cstheme="minorHAnsi"/>
                <w:b/>
                <w:bCs/>
                <w:sz w:val="21"/>
                <w:szCs w:val="21"/>
              </w:rPr>
            </w:pPr>
            <w:r w:rsidRPr="00251ECF">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251ECF" w:rsidRDefault="00322600" w:rsidP="00F90BD3">
            <w:pPr>
              <w:spacing w:line="320" w:lineRule="exact"/>
              <w:jc w:val="center"/>
              <w:rPr>
                <w:rFonts w:ascii="Calibri" w:eastAsia="宋体" w:hAnsi="宋体" w:cstheme="minorHAnsi"/>
                <w:b/>
                <w:bCs/>
                <w:sz w:val="21"/>
                <w:szCs w:val="21"/>
              </w:rPr>
            </w:pPr>
            <w:r w:rsidRPr="00251ECF">
              <w:rPr>
                <w:rFonts w:ascii="Calibri" w:eastAsia="宋体"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F2F2F2" w:themeFill="background1" w:themeFillShade="F2"/>
            <w:vAlign w:val="center"/>
          </w:tcPr>
          <w:p w14:paraId="2B283A7D" w14:textId="5674BCE6" w:rsidR="00322600" w:rsidRPr="00251ECF" w:rsidRDefault="00A65283" w:rsidP="00F90BD3">
            <w:pPr>
              <w:spacing w:line="320" w:lineRule="exact"/>
              <w:jc w:val="center"/>
              <w:rPr>
                <w:rFonts w:ascii="Calibri" w:eastAsia="宋体" w:hAnsi="宋体" w:cstheme="minorHAnsi"/>
                <w:b/>
                <w:bCs/>
                <w:sz w:val="21"/>
                <w:szCs w:val="21"/>
              </w:rPr>
            </w:pPr>
            <w:r w:rsidRPr="00251ECF">
              <w:rPr>
                <w:rFonts w:ascii="Calibri" w:eastAsia="宋体" w:hAnsi="宋体" w:cstheme="minorHAnsi" w:hint="eastAsia"/>
                <w:b/>
                <w:bCs/>
                <w:sz w:val="21"/>
                <w:szCs w:val="21"/>
              </w:rPr>
              <w:t>评审要素</w:t>
            </w:r>
          </w:p>
        </w:tc>
        <w:tc>
          <w:tcPr>
            <w:tcW w:w="1535"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251ECF" w:rsidRDefault="00322600" w:rsidP="00F90BD3">
            <w:pPr>
              <w:spacing w:line="320" w:lineRule="exact"/>
              <w:jc w:val="center"/>
              <w:rPr>
                <w:rFonts w:ascii="Calibri" w:eastAsia="宋体" w:hAnsi="宋体" w:cstheme="minorHAnsi"/>
                <w:b/>
                <w:bCs/>
                <w:sz w:val="21"/>
                <w:szCs w:val="21"/>
              </w:rPr>
            </w:pPr>
            <w:r w:rsidRPr="00251ECF">
              <w:rPr>
                <w:rFonts w:ascii="Calibri" w:eastAsia="宋体" w:hAnsi="宋体" w:cstheme="minorHAnsi"/>
                <w:b/>
                <w:bCs/>
                <w:sz w:val="21"/>
                <w:szCs w:val="21"/>
              </w:rPr>
              <w:t>备注</w:t>
            </w:r>
          </w:p>
        </w:tc>
      </w:tr>
      <w:tr w:rsidR="00322600" w:rsidRPr="00251ECF" w14:paraId="2867989A" w14:textId="77777777" w:rsidTr="00127C23">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251ECF" w:rsidRDefault="00322600" w:rsidP="00251ECF">
            <w:pPr>
              <w:spacing w:line="320" w:lineRule="exact"/>
              <w:jc w:val="both"/>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286AD075" w:rsidR="00322600" w:rsidRPr="00251ECF" w:rsidRDefault="00F049E7" w:rsidP="00251ECF">
            <w:pPr>
              <w:spacing w:line="320" w:lineRule="exact"/>
              <w:jc w:val="both"/>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251ECF" w:rsidRDefault="00322600" w:rsidP="00251ECF">
            <w:pPr>
              <w:spacing w:line="320" w:lineRule="exact"/>
              <w:jc w:val="both"/>
              <w:rPr>
                <w:rFonts w:ascii="Calibri" w:eastAsia="宋体" w:hAnsi="宋体" w:cstheme="minorHAnsi"/>
                <w:b/>
                <w:bCs/>
                <w:sz w:val="21"/>
                <w:szCs w:val="21"/>
              </w:rPr>
            </w:pPr>
            <w:r w:rsidRPr="00251ECF">
              <w:rPr>
                <w:rFonts w:ascii="Calibri" w:eastAsia="宋体" w:hAnsi="宋体" w:cstheme="minorHAnsi"/>
                <w:b/>
                <w:bCs/>
                <w:sz w:val="21"/>
                <w:szCs w:val="21"/>
              </w:rPr>
              <w:t>分项最高分值</w:t>
            </w:r>
          </w:p>
        </w:tc>
        <w:tc>
          <w:tcPr>
            <w:tcW w:w="5692"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251ECF" w:rsidRDefault="00322600" w:rsidP="00251ECF">
            <w:pPr>
              <w:spacing w:line="320" w:lineRule="exact"/>
              <w:jc w:val="both"/>
              <w:rPr>
                <w:rFonts w:ascii="Calibri" w:eastAsia="宋体" w:hAnsi="宋体" w:cstheme="minorHAnsi"/>
                <w:bCs/>
                <w:sz w:val="21"/>
                <w:szCs w:val="21"/>
              </w:rPr>
            </w:pPr>
          </w:p>
        </w:tc>
        <w:tc>
          <w:tcPr>
            <w:tcW w:w="1535"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251ECF" w:rsidRDefault="00322600" w:rsidP="00251ECF">
            <w:pPr>
              <w:spacing w:line="320" w:lineRule="exact"/>
              <w:jc w:val="both"/>
              <w:rPr>
                <w:rFonts w:ascii="Calibri" w:eastAsia="宋体" w:hAnsi="宋体" w:cstheme="minorHAnsi"/>
                <w:bCs/>
                <w:sz w:val="21"/>
                <w:szCs w:val="21"/>
              </w:rPr>
            </w:pPr>
          </w:p>
        </w:tc>
      </w:tr>
      <w:tr w:rsidR="00322600" w:rsidRPr="00251ECF" w14:paraId="2D8B2F64" w14:textId="77777777" w:rsidTr="00127C23">
        <w:trPr>
          <w:trHeight w:val="397"/>
          <w:jc w:val="center"/>
        </w:trPr>
        <w:tc>
          <w:tcPr>
            <w:tcW w:w="756" w:type="dxa"/>
            <w:tcBorders>
              <w:top w:val="single" w:sz="2" w:space="0" w:color="auto"/>
            </w:tcBorders>
            <w:shd w:val="clear" w:color="auto" w:fill="auto"/>
            <w:vAlign w:val="center"/>
          </w:tcPr>
          <w:p w14:paraId="29561CCB" w14:textId="77777777" w:rsidR="00322600" w:rsidRPr="00251ECF" w:rsidRDefault="00322600" w:rsidP="00251ECF">
            <w:pPr>
              <w:spacing w:line="320" w:lineRule="exact"/>
              <w:jc w:val="both"/>
              <w:rPr>
                <w:rFonts w:ascii="Calibri" w:eastAsia="宋体" w:hAnsi="宋体" w:cs="宋体"/>
                <w:bCs/>
                <w:sz w:val="21"/>
                <w:szCs w:val="21"/>
              </w:rPr>
            </w:pPr>
            <w:r w:rsidRPr="00251ECF">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147F5F47" w:rsidR="00322600" w:rsidRPr="00251ECF" w:rsidRDefault="00E824BF" w:rsidP="00251ECF">
            <w:pPr>
              <w:spacing w:line="320" w:lineRule="exact"/>
              <w:jc w:val="both"/>
              <w:rPr>
                <w:rFonts w:ascii="Calibri" w:eastAsia="宋体" w:hAnsi="宋体" w:cs="宋体"/>
                <w:bCs/>
                <w:sz w:val="21"/>
                <w:szCs w:val="21"/>
              </w:rPr>
            </w:pPr>
            <w:r w:rsidRPr="00251ECF">
              <w:rPr>
                <w:rFonts w:ascii="Calibri" w:eastAsia="宋体" w:hAnsi="宋体" w:cs="宋体"/>
                <w:bCs/>
                <w:sz w:val="21"/>
                <w:szCs w:val="21"/>
              </w:rPr>
              <w:t>10</w:t>
            </w:r>
          </w:p>
        </w:tc>
        <w:tc>
          <w:tcPr>
            <w:tcW w:w="860" w:type="dxa"/>
            <w:shd w:val="clear" w:color="auto" w:fill="auto"/>
            <w:vAlign w:val="center"/>
          </w:tcPr>
          <w:p w14:paraId="5152F9CF" w14:textId="6464B56B" w:rsidR="00322600" w:rsidRPr="00251ECF" w:rsidRDefault="00E824BF" w:rsidP="00251ECF">
            <w:pPr>
              <w:spacing w:line="320" w:lineRule="exact"/>
              <w:jc w:val="both"/>
              <w:rPr>
                <w:rFonts w:ascii="Calibri" w:eastAsia="宋体" w:hAnsi="宋体" w:cs="宋体"/>
                <w:bCs/>
                <w:sz w:val="21"/>
                <w:szCs w:val="21"/>
              </w:rPr>
            </w:pPr>
            <w:r w:rsidRPr="00251ECF">
              <w:rPr>
                <w:rFonts w:ascii="Calibri" w:eastAsia="宋体" w:hAnsi="宋体" w:cs="宋体"/>
                <w:bCs/>
                <w:sz w:val="21"/>
                <w:szCs w:val="21"/>
              </w:rPr>
              <w:t>10</w:t>
            </w:r>
          </w:p>
        </w:tc>
        <w:tc>
          <w:tcPr>
            <w:tcW w:w="5692" w:type="dxa"/>
            <w:tcBorders>
              <w:top w:val="single" w:sz="2" w:space="0" w:color="auto"/>
            </w:tcBorders>
            <w:shd w:val="clear" w:color="auto" w:fill="auto"/>
            <w:vAlign w:val="center"/>
          </w:tcPr>
          <w:p w14:paraId="77466831" w14:textId="60B9ABA1" w:rsidR="00322600" w:rsidRPr="00251ECF" w:rsidRDefault="00322600" w:rsidP="00251ECF">
            <w:pPr>
              <w:tabs>
                <w:tab w:val="left" w:pos="547"/>
              </w:tabs>
              <w:spacing w:line="320" w:lineRule="exact"/>
              <w:ind w:firstLine="420"/>
              <w:jc w:val="both"/>
              <w:rPr>
                <w:rFonts w:ascii="Calibri" w:eastAsia="宋体" w:hAnsi="宋体" w:cs="宋体"/>
                <w:sz w:val="21"/>
                <w:szCs w:val="21"/>
              </w:rPr>
            </w:pPr>
            <w:r w:rsidRPr="00251ECF">
              <w:rPr>
                <w:rFonts w:ascii="Calibri" w:eastAsia="宋体" w:hAnsi="宋体" w:cs="宋体" w:hint="eastAsia"/>
                <w:sz w:val="21"/>
                <w:szCs w:val="21"/>
              </w:rPr>
              <w:t>有效供应商最低报价为基准价，各供应商的报价得分按下列公式计算：（基准价</w:t>
            </w:r>
            <w:r w:rsidRPr="00251ECF">
              <w:rPr>
                <w:rFonts w:ascii="Calibri" w:eastAsia="宋体" w:hAnsi="宋体" w:cs="宋体" w:hint="eastAsia"/>
                <w:sz w:val="21"/>
                <w:szCs w:val="21"/>
              </w:rPr>
              <w:t>/</w:t>
            </w:r>
            <w:r w:rsidR="00C4344B">
              <w:rPr>
                <w:rFonts w:ascii="Calibri" w:eastAsia="宋体" w:hAnsi="宋体" w:cs="宋体" w:hint="eastAsia"/>
                <w:sz w:val="21"/>
                <w:szCs w:val="21"/>
              </w:rPr>
              <w:t>投标</w:t>
            </w:r>
            <w:r w:rsidRPr="00251ECF">
              <w:rPr>
                <w:rFonts w:ascii="Calibri" w:eastAsia="宋体" w:hAnsi="宋体" w:cs="宋体" w:hint="eastAsia"/>
                <w:sz w:val="21"/>
                <w:szCs w:val="21"/>
              </w:rPr>
              <w:t>报价）×</w:t>
            </w:r>
            <w:r w:rsidR="00BB0E4C" w:rsidRPr="00A20789">
              <w:rPr>
                <w:rFonts w:ascii="Calibri" w:eastAsia="宋体" w:hAnsi="宋体" w:cs="宋体"/>
                <w:color w:val="C00000"/>
                <w:sz w:val="21"/>
                <w:szCs w:val="21"/>
              </w:rPr>
              <w:t>1</w:t>
            </w:r>
            <w:r w:rsidRPr="00A20789">
              <w:rPr>
                <w:rFonts w:ascii="Calibri" w:eastAsia="宋体" w:hAnsi="宋体" w:cs="宋体" w:hint="eastAsia"/>
                <w:color w:val="C00000"/>
                <w:sz w:val="21"/>
                <w:szCs w:val="21"/>
              </w:rPr>
              <w:t>0</w:t>
            </w:r>
            <w:r w:rsidRPr="00251ECF">
              <w:rPr>
                <w:rFonts w:ascii="Calibri" w:eastAsia="宋体" w:hAnsi="宋体" w:cs="宋体" w:hint="eastAsia"/>
                <w:sz w:val="21"/>
                <w:szCs w:val="21"/>
              </w:rPr>
              <w:t>%</w:t>
            </w:r>
            <w:r w:rsidRPr="00251ECF">
              <w:rPr>
                <w:rFonts w:ascii="Calibri" w:eastAsia="宋体" w:hAnsi="宋体" w:cs="宋体" w:hint="eastAsia"/>
                <w:sz w:val="21"/>
                <w:szCs w:val="21"/>
              </w:rPr>
              <w:t>×</w:t>
            </w:r>
            <w:r w:rsidRPr="00251ECF">
              <w:rPr>
                <w:rFonts w:ascii="Calibri" w:eastAsia="宋体" w:hAnsi="宋体" w:cs="宋体" w:hint="eastAsia"/>
                <w:sz w:val="21"/>
                <w:szCs w:val="21"/>
              </w:rPr>
              <w:t>100</w:t>
            </w:r>
            <w:r w:rsidRPr="00251ECF">
              <w:rPr>
                <w:rFonts w:ascii="Calibri" w:eastAsia="宋体" w:hAnsi="宋体" w:cs="宋体" w:hint="eastAsia"/>
                <w:sz w:val="21"/>
                <w:szCs w:val="21"/>
              </w:rPr>
              <w:t>分</w:t>
            </w:r>
          </w:p>
        </w:tc>
        <w:tc>
          <w:tcPr>
            <w:tcW w:w="1535" w:type="dxa"/>
            <w:tcBorders>
              <w:top w:val="single" w:sz="2" w:space="0" w:color="auto"/>
            </w:tcBorders>
            <w:shd w:val="clear" w:color="auto" w:fill="auto"/>
            <w:vAlign w:val="center"/>
          </w:tcPr>
          <w:p w14:paraId="63181284" w14:textId="77777777" w:rsidR="00322600" w:rsidRPr="00251ECF" w:rsidRDefault="00322600" w:rsidP="00251ECF">
            <w:pPr>
              <w:spacing w:line="320" w:lineRule="exact"/>
              <w:jc w:val="both"/>
              <w:rPr>
                <w:rFonts w:ascii="Calibri" w:eastAsia="宋体" w:hAnsi="宋体" w:cs="宋体"/>
                <w:bCs/>
                <w:color w:val="FF0000"/>
                <w:sz w:val="21"/>
                <w:szCs w:val="21"/>
              </w:rPr>
            </w:pPr>
          </w:p>
        </w:tc>
      </w:tr>
      <w:tr w:rsidR="00ED0456" w:rsidRPr="00251ECF" w14:paraId="4A5A46A2" w14:textId="77777777" w:rsidTr="00127C23">
        <w:trPr>
          <w:trHeight w:val="397"/>
          <w:jc w:val="center"/>
        </w:trPr>
        <w:tc>
          <w:tcPr>
            <w:tcW w:w="756" w:type="dxa"/>
            <w:vMerge w:val="restart"/>
            <w:shd w:val="clear" w:color="auto" w:fill="auto"/>
            <w:vAlign w:val="center"/>
          </w:tcPr>
          <w:p w14:paraId="4FA5D636" w14:textId="4AA96E79" w:rsidR="00ED0456" w:rsidRPr="00251ECF" w:rsidRDefault="00ED0456" w:rsidP="00251ECF">
            <w:pPr>
              <w:spacing w:line="320" w:lineRule="exact"/>
              <w:jc w:val="both"/>
              <w:rPr>
                <w:rFonts w:ascii="Calibri" w:eastAsia="宋体" w:hAnsi="宋体" w:cs="宋体"/>
                <w:b/>
                <w:sz w:val="21"/>
                <w:szCs w:val="21"/>
              </w:rPr>
            </w:pPr>
            <w:r w:rsidRPr="00251ECF">
              <w:rPr>
                <w:rFonts w:ascii="Calibri" w:eastAsia="宋体" w:hAnsi="宋体" w:hint="eastAsia"/>
                <w:sz w:val="21"/>
              </w:rPr>
              <w:t>技术</w:t>
            </w:r>
            <w:r w:rsidRPr="00251ECF">
              <w:rPr>
                <w:rFonts w:ascii="Calibri" w:eastAsia="宋体" w:hAnsi="宋体" w:hint="eastAsia"/>
                <w:sz w:val="21"/>
              </w:rPr>
              <w:t>/</w:t>
            </w:r>
            <w:r w:rsidRPr="00251ECF">
              <w:rPr>
                <w:rFonts w:ascii="Calibri" w:eastAsia="宋体" w:hAnsi="宋体" w:hint="eastAsia"/>
                <w:sz w:val="21"/>
              </w:rPr>
              <w:t>服务</w:t>
            </w:r>
            <w:r w:rsidRPr="00251ECF">
              <w:rPr>
                <w:rFonts w:ascii="Calibri" w:eastAsia="宋体" w:hAnsi="宋体"/>
                <w:sz w:val="21"/>
              </w:rPr>
              <w:t>方案</w:t>
            </w:r>
          </w:p>
        </w:tc>
        <w:tc>
          <w:tcPr>
            <w:tcW w:w="640" w:type="dxa"/>
            <w:vMerge w:val="restart"/>
            <w:shd w:val="clear" w:color="auto" w:fill="auto"/>
            <w:vAlign w:val="center"/>
          </w:tcPr>
          <w:p w14:paraId="2817A904" w14:textId="28C79B5F" w:rsidR="00ED0456" w:rsidRPr="00251ECF" w:rsidRDefault="00ED0456" w:rsidP="00ED0456">
            <w:pPr>
              <w:spacing w:line="320" w:lineRule="exact"/>
              <w:jc w:val="both"/>
              <w:rPr>
                <w:rFonts w:ascii="Calibri" w:eastAsia="宋体" w:hAnsi="宋体" w:cs="宋体"/>
                <w:bCs/>
                <w:sz w:val="21"/>
                <w:szCs w:val="21"/>
              </w:rPr>
            </w:pPr>
            <w:r>
              <w:rPr>
                <w:rFonts w:ascii="Calibri" w:eastAsia="宋体" w:hAnsi="宋体" w:cs="宋体" w:hint="eastAsia"/>
                <w:bCs/>
                <w:sz w:val="21"/>
                <w:szCs w:val="21"/>
              </w:rPr>
              <w:t>4</w:t>
            </w:r>
            <w:r>
              <w:rPr>
                <w:rFonts w:ascii="Calibri" w:eastAsia="宋体" w:hAnsi="宋体" w:cs="宋体"/>
                <w:bCs/>
                <w:sz w:val="21"/>
                <w:szCs w:val="21"/>
              </w:rPr>
              <w:t>6.5</w:t>
            </w:r>
          </w:p>
        </w:tc>
        <w:tc>
          <w:tcPr>
            <w:tcW w:w="860" w:type="dxa"/>
            <w:shd w:val="clear" w:color="auto" w:fill="auto"/>
            <w:vAlign w:val="center"/>
          </w:tcPr>
          <w:p w14:paraId="2EBBB84D" w14:textId="5C1F63E6"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15</w:t>
            </w:r>
          </w:p>
        </w:tc>
        <w:tc>
          <w:tcPr>
            <w:tcW w:w="5692" w:type="dxa"/>
            <w:shd w:val="clear" w:color="auto" w:fill="auto"/>
            <w:vAlign w:val="center"/>
          </w:tcPr>
          <w:p w14:paraId="1CA22F13" w14:textId="77777777" w:rsidR="00ED0456" w:rsidRPr="00251ECF" w:rsidRDefault="00ED0456" w:rsidP="00251ECF">
            <w:pPr>
              <w:tabs>
                <w:tab w:val="left" w:pos="547"/>
              </w:tabs>
              <w:spacing w:line="320" w:lineRule="exact"/>
              <w:ind w:firstLine="422"/>
              <w:jc w:val="both"/>
              <w:rPr>
                <w:rFonts w:ascii="Calibri" w:eastAsia="宋体" w:hAnsi="宋体" w:cs="仿宋"/>
                <w:b/>
                <w:color w:val="C00000"/>
                <w:sz w:val="21"/>
              </w:rPr>
            </w:pPr>
            <w:r w:rsidRPr="00251ECF">
              <w:rPr>
                <w:rFonts w:ascii="Calibri" w:eastAsia="宋体" w:hAnsi="宋体" w:cs="仿宋" w:hint="eastAsia"/>
                <w:b/>
                <w:color w:val="C00000"/>
                <w:sz w:val="21"/>
              </w:rPr>
              <w:t>总体服务方案：</w:t>
            </w:r>
          </w:p>
          <w:p w14:paraId="14F4B735" w14:textId="77777777" w:rsidR="00ED0456" w:rsidRPr="00251ECF" w:rsidRDefault="00ED0456" w:rsidP="00251ECF">
            <w:pPr>
              <w:tabs>
                <w:tab w:val="left" w:pos="547"/>
              </w:tabs>
              <w:spacing w:line="320" w:lineRule="exact"/>
              <w:jc w:val="both"/>
              <w:rPr>
                <w:rFonts w:ascii="Calibri" w:eastAsia="宋体" w:hAnsi="宋体" w:cs="仿宋"/>
                <w:b/>
                <w:sz w:val="21"/>
              </w:rPr>
            </w:pPr>
            <w:r w:rsidRPr="00251ECF">
              <w:rPr>
                <w:rFonts w:ascii="Calibri" w:eastAsia="宋体" w:hAnsi="宋体" w:cs="仿宋" w:hint="eastAsia"/>
                <w:b/>
                <w:sz w:val="21"/>
              </w:rPr>
              <w:t>一、评审内容</w:t>
            </w:r>
          </w:p>
          <w:p w14:paraId="0B2534CA" w14:textId="77777777" w:rsidR="00ED0456" w:rsidRPr="00251ECF" w:rsidRDefault="00ED0456" w:rsidP="00251ECF">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供应商提出针对于本项目的总体服务</w:t>
            </w:r>
            <w:r w:rsidRPr="00251ECF">
              <w:rPr>
                <w:rFonts w:ascii="Calibri" w:eastAsia="宋体" w:hAnsi="宋体" w:cs="仿宋"/>
                <w:sz w:val="21"/>
              </w:rPr>
              <w:t>方案，方案内容包含：</w:t>
            </w:r>
            <w:r w:rsidRPr="00251ECF">
              <w:rPr>
                <w:rFonts w:ascii="Calibri" w:eastAsia="宋体" w:hAnsi="宋体" w:cs="仿宋" w:hint="eastAsia"/>
                <w:sz w:val="21"/>
              </w:rPr>
              <w:t>①服务目标及计划安排；②服务重难点分析及解决方案；③服务内容及措施；④进退场交接方案；⑤服务理念及特色。</w:t>
            </w:r>
          </w:p>
          <w:p w14:paraId="2D66D644" w14:textId="77777777" w:rsidR="00ED0456" w:rsidRPr="00251ECF" w:rsidRDefault="00ED0456" w:rsidP="00251ECF">
            <w:pPr>
              <w:tabs>
                <w:tab w:val="left" w:pos="547"/>
              </w:tabs>
              <w:spacing w:line="320" w:lineRule="exact"/>
              <w:jc w:val="both"/>
              <w:rPr>
                <w:rFonts w:ascii="Calibri" w:eastAsia="宋体" w:hAnsi="宋体" w:cs="仿宋"/>
                <w:b/>
                <w:sz w:val="21"/>
              </w:rPr>
            </w:pPr>
            <w:r w:rsidRPr="00251ECF">
              <w:rPr>
                <w:rFonts w:ascii="Calibri" w:eastAsia="宋体" w:hAnsi="宋体" w:cs="仿宋" w:hint="eastAsia"/>
                <w:b/>
                <w:sz w:val="21"/>
              </w:rPr>
              <w:t>二、评审标准</w:t>
            </w:r>
          </w:p>
          <w:p w14:paraId="5D36C0F9" w14:textId="77777777" w:rsidR="00ED0456" w:rsidRPr="00251ECF" w:rsidRDefault="00ED0456" w:rsidP="00251ECF">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1</w:t>
            </w:r>
            <w:r w:rsidRPr="00251ECF">
              <w:rPr>
                <w:rFonts w:ascii="Calibri" w:eastAsia="宋体" w:hAnsi="宋体" w:cs="仿宋" w:hint="eastAsia"/>
                <w:sz w:val="21"/>
              </w:rPr>
              <w:t>、完整性：</w:t>
            </w:r>
            <w:r w:rsidRPr="00251ECF">
              <w:rPr>
                <w:rFonts w:ascii="Calibri" w:eastAsia="宋体" w:hAnsi="宋体" w:cs="仿宋" w:hint="eastAsia"/>
                <w:bCs/>
                <w:sz w:val="21"/>
                <w:szCs w:val="20"/>
              </w:rPr>
              <w:t>方案须详细全面，表述清晰完整，完全满足磋商文件要求；</w:t>
            </w:r>
          </w:p>
          <w:p w14:paraId="1895FB3C" w14:textId="77777777" w:rsidR="00ED0456" w:rsidRPr="00251ECF" w:rsidRDefault="00ED0456" w:rsidP="00251ECF">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2</w:t>
            </w:r>
            <w:r w:rsidRPr="00251ECF">
              <w:rPr>
                <w:rFonts w:ascii="Calibri" w:eastAsia="宋体" w:hAnsi="宋体" w:cs="仿宋" w:hint="eastAsia"/>
                <w:sz w:val="21"/>
              </w:rPr>
              <w:t>、可实施性：切合本项目实际情况，实施步骤清晰、合理；</w:t>
            </w:r>
          </w:p>
          <w:p w14:paraId="4CD3DA0E" w14:textId="77777777" w:rsidR="00ED0456" w:rsidRPr="00251ECF" w:rsidRDefault="00ED0456" w:rsidP="00251ECF">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3</w:t>
            </w:r>
            <w:r w:rsidRPr="00251ECF">
              <w:rPr>
                <w:rFonts w:ascii="Calibri" w:eastAsia="宋体" w:hAnsi="宋体" w:cs="仿宋" w:hint="eastAsia"/>
                <w:sz w:val="21"/>
              </w:rPr>
              <w:t>、针对性：方案能够紧扣项目实际情况，内容科学合理。</w:t>
            </w:r>
          </w:p>
          <w:p w14:paraId="766119D5" w14:textId="14BD5A39" w:rsidR="00ED0456" w:rsidRPr="00251ECF" w:rsidRDefault="00ED0456" w:rsidP="00251ECF">
            <w:pPr>
              <w:tabs>
                <w:tab w:val="left" w:pos="547"/>
              </w:tabs>
              <w:spacing w:line="320" w:lineRule="exact"/>
              <w:jc w:val="both"/>
              <w:rPr>
                <w:rFonts w:ascii="Calibri" w:eastAsia="宋体" w:hAnsi="宋体" w:cs="仿宋"/>
                <w:b/>
                <w:sz w:val="21"/>
                <w:szCs w:val="20"/>
              </w:rPr>
            </w:pPr>
            <w:r w:rsidRPr="00251ECF">
              <w:rPr>
                <w:rFonts w:ascii="Calibri" w:eastAsia="宋体" w:hAnsi="宋体" w:cs="仿宋" w:hint="eastAsia"/>
                <w:b/>
                <w:sz w:val="21"/>
                <w:szCs w:val="20"/>
              </w:rPr>
              <w:t>三、</w:t>
            </w:r>
            <w:proofErr w:type="gramStart"/>
            <w:r w:rsidRPr="00251ECF">
              <w:rPr>
                <w:rFonts w:ascii="Calibri" w:eastAsia="宋体" w:hAnsi="宋体" w:cs="仿宋" w:hint="eastAsia"/>
                <w:b/>
                <w:sz w:val="21"/>
                <w:szCs w:val="20"/>
              </w:rPr>
              <w:t>赋分标准</w:t>
            </w:r>
            <w:proofErr w:type="gramEnd"/>
            <w:r w:rsidRPr="00251ECF">
              <w:rPr>
                <w:rFonts w:ascii="Calibri" w:eastAsia="宋体" w:hAnsi="宋体" w:cs="仿宋" w:hint="eastAsia"/>
                <w:b/>
                <w:sz w:val="21"/>
                <w:szCs w:val="20"/>
              </w:rPr>
              <w:t>（满分</w:t>
            </w:r>
            <w:r w:rsidRPr="00251ECF">
              <w:rPr>
                <w:rFonts w:ascii="Calibri" w:eastAsia="宋体" w:hAnsi="宋体" w:cs="仿宋"/>
                <w:b/>
                <w:sz w:val="21"/>
                <w:szCs w:val="20"/>
              </w:rPr>
              <w:t xml:space="preserve"> </w:t>
            </w:r>
            <w:r w:rsidRPr="00251ECF">
              <w:rPr>
                <w:rFonts w:ascii="Calibri" w:eastAsia="宋体" w:hAnsi="宋体" w:cs="仿宋"/>
                <w:b/>
                <w:color w:val="C00000"/>
                <w:sz w:val="21"/>
                <w:szCs w:val="20"/>
              </w:rPr>
              <w:t>15</w:t>
            </w:r>
            <w:r w:rsidRPr="00251ECF">
              <w:rPr>
                <w:rFonts w:ascii="Calibri" w:eastAsia="宋体" w:hAnsi="宋体" w:cs="仿宋" w:hint="eastAsia"/>
                <w:b/>
                <w:sz w:val="21"/>
                <w:szCs w:val="20"/>
              </w:rPr>
              <w:t>分）</w:t>
            </w:r>
          </w:p>
          <w:p w14:paraId="0628FCEA" w14:textId="08ACAD6A" w:rsidR="00ED0456" w:rsidRPr="00251ECF" w:rsidRDefault="00ED0456" w:rsidP="00251ECF">
            <w:pPr>
              <w:spacing w:line="320" w:lineRule="exact"/>
              <w:ind w:firstLineChars="200" w:firstLine="420"/>
              <w:jc w:val="both"/>
              <w:rPr>
                <w:rFonts w:ascii="Calibri" w:eastAsia="宋体" w:hAnsi="宋体" w:cs="仿宋"/>
                <w:sz w:val="21"/>
              </w:rPr>
            </w:pPr>
            <w:r w:rsidRPr="00251ECF">
              <w:rPr>
                <w:rFonts w:ascii="Calibri" w:eastAsia="宋体" w:hAnsi="宋体" w:hint="eastAsia"/>
                <w:color w:val="000000" w:themeColor="text1"/>
                <w:sz w:val="21"/>
                <w:szCs w:val="21"/>
              </w:rPr>
              <w:t>①服务目标及计划安排</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251ECF">
              <w:rPr>
                <w:rFonts w:ascii="Calibri" w:eastAsia="宋体" w:hAnsi="宋体" w:cs="仿宋" w:hint="eastAsia"/>
                <w:color w:val="C00000"/>
                <w:sz w:val="21"/>
              </w:rPr>
              <w:t>1</w:t>
            </w:r>
            <w:r w:rsidRPr="00251ECF">
              <w:rPr>
                <w:rFonts w:ascii="Calibri" w:eastAsia="宋体" w:hAnsi="宋体" w:cs="仿宋"/>
                <w:sz w:val="21"/>
              </w:rPr>
              <w:t>分，满分</w:t>
            </w:r>
            <w:r w:rsidRPr="00251ECF">
              <w:rPr>
                <w:rFonts w:ascii="Calibri" w:eastAsia="宋体" w:hAnsi="宋体" w:cs="仿宋"/>
                <w:color w:val="C00000"/>
                <w:sz w:val="21"/>
              </w:rPr>
              <w:t>3</w:t>
            </w:r>
            <w:r w:rsidRPr="00251ECF">
              <w:rPr>
                <w:rFonts w:ascii="Calibri" w:eastAsia="宋体" w:hAnsi="宋体" w:cs="仿宋"/>
                <w:sz w:val="21"/>
              </w:rPr>
              <w:t>分；</w:t>
            </w:r>
          </w:p>
          <w:p w14:paraId="6D7B4C49" w14:textId="6F9BB988" w:rsidR="00ED0456" w:rsidRPr="00251ECF" w:rsidRDefault="00ED0456" w:rsidP="00251ECF">
            <w:pPr>
              <w:spacing w:line="320" w:lineRule="exact"/>
              <w:ind w:firstLineChars="200" w:firstLine="420"/>
              <w:jc w:val="both"/>
              <w:rPr>
                <w:rFonts w:ascii="Calibri" w:eastAsia="宋体" w:hAnsi="宋体" w:cs="仿宋"/>
                <w:sz w:val="21"/>
              </w:rPr>
            </w:pPr>
            <w:r w:rsidRPr="00251ECF">
              <w:rPr>
                <w:rFonts w:ascii="Calibri" w:eastAsia="宋体" w:hAnsi="宋体" w:hint="eastAsia"/>
                <w:color w:val="000000" w:themeColor="text1"/>
                <w:sz w:val="21"/>
                <w:szCs w:val="21"/>
              </w:rPr>
              <w:t>②服务重难点分析及解决方案</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251ECF">
              <w:rPr>
                <w:rFonts w:ascii="Calibri" w:eastAsia="宋体" w:hAnsi="宋体" w:cs="仿宋"/>
                <w:color w:val="C00000"/>
                <w:sz w:val="21"/>
              </w:rPr>
              <w:t>1</w:t>
            </w:r>
            <w:r w:rsidRPr="00251ECF">
              <w:rPr>
                <w:rFonts w:ascii="Calibri" w:eastAsia="宋体" w:hAnsi="宋体" w:cs="仿宋"/>
                <w:sz w:val="21"/>
              </w:rPr>
              <w:t>分，满分</w:t>
            </w:r>
            <w:r w:rsidRPr="00251ECF">
              <w:rPr>
                <w:rFonts w:ascii="Calibri" w:eastAsia="宋体" w:hAnsi="宋体" w:cs="仿宋"/>
                <w:color w:val="C00000"/>
                <w:sz w:val="21"/>
              </w:rPr>
              <w:t>3</w:t>
            </w:r>
            <w:r w:rsidRPr="00251ECF">
              <w:rPr>
                <w:rFonts w:ascii="Calibri" w:eastAsia="宋体" w:hAnsi="宋体" w:cs="仿宋"/>
                <w:sz w:val="21"/>
              </w:rPr>
              <w:t>分；</w:t>
            </w:r>
          </w:p>
          <w:p w14:paraId="2E2A7DF6" w14:textId="0F248CC4" w:rsidR="00ED0456" w:rsidRPr="00251ECF" w:rsidRDefault="00ED0456" w:rsidP="00251ECF">
            <w:pPr>
              <w:spacing w:line="320" w:lineRule="exact"/>
              <w:ind w:firstLineChars="200" w:firstLine="420"/>
              <w:jc w:val="both"/>
              <w:rPr>
                <w:rFonts w:ascii="Calibri" w:eastAsia="宋体" w:hAnsi="宋体" w:cs="仿宋"/>
                <w:sz w:val="21"/>
              </w:rPr>
            </w:pPr>
            <w:r w:rsidRPr="00251ECF">
              <w:rPr>
                <w:rFonts w:ascii="Calibri" w:eastAsia="宋体" w:hAnsi="宋体" w:hint="eastAsia"/>
                <w:color w:val="000000" w:themeColor="text1"/>
                <w:sz w:val="21"/>
                <w:szCs w:val="21"/>
              </w:rPr>
              <w:t>③服务内容及措施</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251ECF">
              <w:rPr>
                <w:rFonts w:ascii="Calibri" w:eastAsia="宋体" w:hAnsi="宋体" w:cs="仿宋"/>
                <w:color w:val="C00000"/>
                <w:sz w:val="21"/>
              </w:rPr>
              <w:t>1</w:t>
            </w:r>
            <w:r w:rsidRPr="00251ECF">
              <w:rPr>
                <w:rFonts w:ascii="Calibri" w:eastAsia="宋体" w:hAnsi="宋体" w:cs="仿宋"/>
                <w:sz w:val="21"/>
              </w:rPr>
              <w:t>分，满分</w:t>
            </w:r>
            <w:r w:rsidR="00271094">
              <w:rPr>
                <w:rFonts w:ascii="Calibri" w:eastAsia="宋体" w:hAnsi="宋体" w:cs="仿宋"/>
                <w:color w:val="C00000"/>
                <w:sz w:val="21"/>
              </w:rPr>
              <w:t>3</w:t>
            </w:r>
            <w:r w:rsidRPr="00251ECF">
              <w:rPr>
                <w:rFonts w:ascii="Calibri" w:eastAsia="宋体" w:hAnsi="宋体" w:cs="仿宋"/>
                <w:sz w:val="21"/>
              </w:rPr>
              <w:t>分；</w:t>
            </w:r>
          </w:p>
          <w:p w14:paraId="2F2F2082" w14:textId="3312CA09" w:rsidR="00ED0456" w:rsidRPr="00251ECF" w:rsidRDefault="00ED0456" w:rsidP="00251ECF">
            <w:pPr>
              <w:spacing w:line="320" w:lineRule="exact"/>
              <w:ind w:firstLineChars="200" w:firstLine="420"/>
              <w:jc w:val="both"/>
              <w:rPr>
                <w:rFonts w:ascii="Calibri" w:eastAsia="宋体" w:hAnsi="宋体" w:cs="仿宋"/>
                <w:sz w:val="21"/>
              </w:rPr>
            </w:pPr>
            <w:r w:rsidRPr="00251ECF">
              <w:rPr>
                <w:rFonts w:ascii="Calibri" w:eastAsia="宋体" w:hAnsi="宋体" w:hint="eastAsia"/>
                <w:color w:val="000000" w:themeColor="text1"/>
                <w:sz w:val="21"/>
                <w:szCs w:val="21"/>
              </w:rPr>
              <w:lastRenderedPageBreak/>
              <w:t>④进退场交接方案</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251ECF">
              <w:rPr>
                <w:rFonts w:ascii="Calibri" w:eastAsia="宋体" w:hAnsi="宋体" w:cs="仿宋"/>
                <w:color w:val="C00000"/>
                <w:sz w:val="21"/>
              </w:rPr>
              <w:t>1</w:t>
            </w:r>
            <w:r w:rsidRPr="00251ECF">
              <w:rPr>
                <w:rFonts w:ascii="Calibri" w:eastAsia="宋体" w:hAnsi="宋体" w:cs="仿宋"/>
                <w:sz w:val="21"/>
              </w:rPr>
              <w:t>分，满分</w:t>
            </w:r>
            <w:r w:rsidRPr="00251ECF">
              <w:rPr>
                <w:rFonts w:ascii="Calibri" w:eastAsia="宋体" w:hAnsi="宋体" w:cs="仿宋"/>
                <w:color w:val="C00000"/>
                <w:sz w:val="21"/>
              </w:rPr>
              <w:t>3</w:t>
            </w:r>
            <w:r w:rsidRPr="00251ECF">
              <w:rPr>
                <w:rFonts w:ascii="Calibri" w:eastAsia="宋体" w:hAnsi="宋体" w:cs="仿宋"/>
                <w:sz w:val="21"/>
              </w:rPr>
              <w:t>分；</w:t>
            </w:r>
          </w:p>
          <w:p w14:paraId="729A1E23" w14:textId="538E1D5C"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hint="eastAsia"/>
                <w:color w:val="000000" w:themeColor="text1"/>
                <w:sz w:val="21"/>
                <w:szCs w:val="21"/>
              </w:rPr>
              <w:t>⑤服务理念及特色</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251ECF">
              <w:rPr>
                <w:rFonts w:ascii="Calibri" w:eastAsia="宋体" w:hAnsi="宋体" w:cs="仿宋"/>
                <w:color w:val="C00000"/>
                <w:sz w:val="21"/>
              </w:rPr>
              <w:t>1</w:t>
            </w:r>
            <w:r w:rsidRPr="00251ECF">
              <w:rPr>
                <w:rFonts w:ascii="Calibri" w:eastAsia="宋体" w:hAnsi="宋体" w:cs="仿宋"/>
                <w:sz w:val="21"/>
              </w:rPr>
              <w:t>分，满分</w:t>
            </w:r>
            <w:r w:rsidRPr="00251ECF">
              <w:rPr>
                <w:rFonts w:ascii="Calibri" w:eastAsia="宋体" w:hAnsi="宋体" w:cs="仿宋"/>
                <w:color w:val="C00000"/>
                <w:sz w:val="21"/>
              </w:rPr>
              <w:t>3</w:t>
            </w:r>
            <w:r w:rsidRPr="00251ECF">
              <w:rPr>
                <w:rFonts w:ascii="Calibri" w:eastAsia="宋体" w:hAnsi="宋体" w:cs="仿宋"/>
                <w:sz w:val="21"/>
              </w:rPr>
              <w:t>分。</w:t>
            </w:r>
          </w:p>
        </w:tc>
        <w:tc>
          <w:tcPr>
            <w:tcW w:w="1535" w:type="dxa"/>
            <w:vMerge w:val="restart"/>
            <w:shd w:val="clear" w:color="auto" w:fill="auto"/>
            <w:vAlign w:val="center"/>
          </w:tcPr>
          <w:p w14:paraId="1D831F73" w14:textId="24DB3669"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6547EA9B" w14:textId="77777777" w:rsidTr="00127C23">
        <w:trPr>
          <w:trHeight w:val="397"/>
          <w:jc w:val="center"/>
        </w:trPr>
        <w:tc>
          <w:tcPr>
            <w:tcW w:w="756" w:type="dxa"/>
            <w:vMerge/>
            <w:shd w:val="clear" w:color="auto" w:fill="auto"/>
            <w:vAlign w:val="center"/>
          </w:tcPr>
          <w:p w14:paraId="0454961D" w14:textId="77777777" w:rsidR="00ED0456" w:rsidRPr="00251ECF" w:rsidRDefault="00ED0456" w:rsidP="00251ECF">
            <w:pPr>
              <w:spacing w:line="320" w:lineRule="exact"/>
              <w:jc w:val="both"/>
              <w:rPr>
                <w:rFonts w:ascii="Calibri" w:eastAsia="宋体" w:hAnsi="宋体" w:cs="宋体"/>
                <w:b/>
                <w:sz w:val="21"/>
                <w:szCs w:val="21"/>
              </w:rPr>
            </w:pPr>
          </w:p>
        </w:tc>
        <w:tc>
          <w:tcPr>
            <w:tcW w:w="640" w:type="dxa"/>
            <w:vMerge/>
            <w:shd w:val="clear" w:color="auto" w:fill="auto"/>
            <w:vAlign w:val="center"/>
          </w:tcPr>
          <w:p w14:paraId="3C0F812C"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39DB3606" w14:textId="6155ACB6"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bCs/>
                <w:sz w:val="21"/>
                <w:szCs w:val="21"/>
              </w:rPr>
              <w:t>22.5</w:t>
            </w:r>
          </w:p>
        </w:tc>
        <w:tc>
          <w:tcPr>
            <w:tcW w:w="5692" w:type="dxa"/>
            <w:shd w:val="clear" w:color="auto" w:fill="auto"/>
            <w:vAlign w:val="center"/>
          </w:tcPr>
          <w:p w14:paraId="564E6E27" w14:textId="77777777" w:rsidR="00ED0456" w:rsidRPr="00251ECF" w:rsidRDefault="00ED0456" w:rsidP="00251ECF">
            <w:pPr>
              <w:tabs>
                <w:tab w:val="left" w:pos="547"/>
              </w:tabs>
              <w:spacing w:line="320" w:lineRule="exact"/>
              <w:ind w:firstLineChars="200" w:firstLine="422"/>
              <w:jc w:val="both"/>
              <w:rPr>
                <w:rFonts w:ascii="Calibri" w:eastAsia="宋体" w:hAnsi="宋体" w:cs="宋体"/>
                <w:b/>
                <w:color w:val="C00000"/>
                <w:sz w:val="21"/>
                <w:szCs w:val="21"/>
              </w:rPr>
            </w:pPr>
            <w:r w:rsidRPr="00251ECF">
              <w:rPr>
                <w:rFonts w:ascii="Calibri" w:eastAsia="宋体" w:hAnsi="宋体" w:cs="宋体" w:hint="eastAsia"/>
                <w:b/>
                <w:bCs/>
                <w:color w:val="C00000"/>
                <w:sz w:val="21"/>
                <w:szCs w:val="21"/>
                <w:lang w:bidi="ar"/>
              </w:rPr>
              <w:t>分项服务实施方案</w:t>
            </w:r>
            <w:r w:rsidRPr="00251ECF">
              <w:rPr>
                <w:rFonts w:ascii="Calibri" w:eastAsia="宋体" w:hAnsi="宋体" w:cs="宋体"/>
                <w:b/>
                <w:color w:val="C00000"/>
                <w:sz w:val="21"/>
                <w:szCs w:val="21"/>
              </w:rPr>
              <w:t>：</w:t>
            </w:r>
          </w:p>
          <w:p w14:paraId="19E4C3A8"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一、评审内容</w:t>
            </w:r>
          </w:p>
          <w:p w14:paraId="7832D6AD" w14:textId="5A374333" w:rsidR="00ED0456" w:rsidRPr="00251ECF" w:rsidRDefault="00ED0456" w:rsidP="00251ECF">
            <w:pPr>
              <w:tabs>
                <w:tab w:val="left" w:pos="547"/>
              </w:tabs>
              <w:spacing w:line="320" w:lineRule="exact"/>
              <w:ind w:firstLineChars="200" w:firstLine="420"/>
              <w:jc w:val="both"/>
              <w:rPr>
                <w:rFonts w:ascii="Calibri" w:eastAsia="宋体" w:hAnsi="宋体" w:cs="宋体"/>
                <w:color w:val="FF0000"/>
                <w:sz w:val="21"/>
                <w:szCs w:val="21"/>
              </w:rPr>
            </w:pPr>
            <w:r w:rsidRPr="00251ECF">
              <w:rPr>
                <w:rFonts w:ascii="Calibri" w:eastAsia="宋体" w:hAnsi="宋体" w:cs="宋体" w:hint="eastAsia"/>
                <w:sz w:val="21"/>
                <w:szCs w:val="21"/>
              </w:rPr>
              <w:t>提出针对于本项目的分项服务实施</w:t>
            </w:r>
            <w:r w:rsidRPr="00251ECF">
              <w:rPr>
                <w:rFonts w:ascii="Calibri" w:eastAsia="宋体" w:hAnsi="宋体" w:cs="宋体" w:hint="eastAsia"/>
                <w:bCs/>
                <w:sz w:val="21"/>
                <w:szCs w:val="21"/>
              </w:rPr>
              <w:t>方案</w:t>
            </w:r>
            <w:r w:rsidRPr="00251ECF">
              <w:rPr>
                <w:rFonts w:ascii="Calibri" w:eastAsia="宋体" w:hAnsi="宋体" w:cs="宋体" w:hint="eastAsia"/>
                <w:sz w:val="21"/>
                <w:szCs w:val="21"/>
              </w:rPr>
              <w:t>，方案内容包含：①行政服务方案；②房屋维护服务方案；③设施维修维护方案；④保洁服务方案；⑤秩序维护服务方案；⑥绿化养护服务方案；⑦节能管理服务方案；⑧会务服务方案。</w:t>
            </w:r>
          </w:p>
          <w:p w14:paraId="51629219" w14:textId="77777777"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sz w:val="21"/>
                <w:szCs w:val="21"/>
              </w:rPr>
              <w:t>注：各方</w:t>
            </w:r>
            <w:proofErr w:type="gramStart"/>
            <w:r w:rsidRPr="00251ECF">
              <w:rPr>
                <w:rFonts w:ascii="Calibri" w:eastAsia="宋体" w:hAnsi="宋体" w:cs="宋体"/>
                <w:sz w:val="21"/>
                <w:szCs w:val="21"/>
              </w:rPr>
              <w:t>案</w:t>
            </w:r>
            <w:r w:rsidRPr="00251ECF">
              <w:rPr>
                <w:rFonts w:ascii="Calibri" w:eastAsia="宋体" w:hAnsi="宋体" w:cs="宋体" w:hint="eastAsia"/>
                <w:sz w:val="21"/>
                <w:szCs w:val="21"/>
              </w:rPr>
              <w:t>内容</w:t>
            </w:r>
            <w:proofErr w:type="gramEnd"/>
            <w:r w:rsidRPr="00251ECF">
              <w:rPr>
                <w:rFonts w:ascii="Calibri" w:eastAsia="宋体" w:hAnsi="宋体" w:cs="宋体" w:hint="eastAsia"/>
                <w:sz w:val="21"/>
                <w:szCs w:val="21"/>
              </w:rPr>
              <w:t>包括但不限于岗位分工、人员配备标准、工作时间安排；岗位工作内容工作流程及服务质量标准等。</w:t>
            </w:r>
          </w:p>
          <w:p w14:paraId="4D8BAE9C"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二、评审标准</w:t>
            </w:r>
          </w:p>
          <w:p w14:paraId="02B6753C" w14:textId="77777777"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1</w:t>
            </w:r>
            <w:r w:rsidRPr="00251ECF">
              <w:rPr>
                <w:rFonts w:ascii="Calibri" w:eastAsia="宋体" w:hAnsi="宋体" w:cs="宋体" w:hint="eastAsia"/>
                <w:sz w:val="21"/>
                <w:szCs w:val="21"/>
              </w:rPr>
              <w:t>、完整性：方案须全面，对评审内容中的各项要求有详细描述及说明；</w:t>
            </w:r>
          </w:p>
          <w:p w14:paraId="2CBC3B1E" w14:textId="77777777"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2</w:t>
            </w:r>
            <w:r w:rsidRPr="00251ECF">
              <w:rPr>
                <w:rFonts w:ascii="Calibri" w:eastAsia="宋体" w:hAnsi="宋体" w:cs="宋体" w:hint="eastAsia"/>
                <w:sz w:val="21"/>
                <w:szCs w:val="21"/>
              </w:rPr>
              <w:t>、可实施性：切合本项目实际情况，实施步骤清晰、合理；</w:t>
            </w:r>
          </w:p>
          <w:p w14:paraId="4C34A9D8" w14:textId="77777777"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3</w:t>
            </w:r>
            <w:r w:rsidRPr="00251ECF">
              <w:rPr>
                <w:rFonts w:ascii="Calibri" w:eastAsia="宋体" w:hAnsi="宋体" w:cs="宋体" w:hint="eastAsia"/>
                <w:sz w:val="21"/>
                <w:szCs w:val="21"/>
              </w:rPr>
              <w:t>、针对性：方案能够紧扣项目实际情况，内容科学合理。</w:t>
            </w:r>
          </w:p>
          <w:p w14:paraId="1B6499F0" w14:textId="0F2598CB"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三、</w:t>
            </w:r>
            <w:proofErr w:type="gramStart"/>
            <w:r w:rsidRPr="00251ECF">
              <w:rPr>
                <w:rFonts w:ascii="Calibri" w:eastAsia="宋体" w:hAnsi="宋体" w:cs="宋体" w:hint="eastAsia"/>
                <w:b/>
                <w:sz w:val="21"/>
                <w:szCs w:val="21"/>
              </w:rPr>
              <w:t>赋分标准</w:t>
            </w:r>
            <w:proofErr w:type="gramEnd"/>
            <w:r w:rsidRPr="00251ECF">
              <w:rPr>
                <w:rFonts w:ascii="Calibri" w:eastAsia="宋体" w:hAnsi="宋体" w:cs="宋体" w:hint="eastAsia"/>
                <w:b/>
                <w:sz w:val="21"/>
                <w:szCs w:val="21"/>
              </w:rPr>
              <w:t>（满分</w:t>
            </w:r>
            <w:r>
              <w:rPr>
                <w:rFonts w:ascii="Calibri" w:eastAsia="宋体" w:hAnsi="宋体" w:cs="宋体"/>
                <w:b/>
                <w:color w:val="C00000"/>
                <w:sz w:val="21"/>
                <w:szCs w:val="21"/>
              </w:rPr>
              <w:t>22.5</w:t>
            </w:r>
            <w:r w:rsidRPr="00251ECF">
              <w:rPr>
                <w:rFonts w:ascii="Calibri" w:eastAsia="宋体" w:hAnsi="宋体" w:cs="宋体" w:hint="eastAsia"/>
                <w:b/>
                <w:sz w:val="21"/>
                <w:szCs w:val="21"/>
              </w:rPr>
              <w:t>分）</w:t>
            </w:r>
          </w:p>
          <w:p w14:paraId="7D725730" w14:textId="214C5623"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①行政服务方案：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251ECF">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251ECF">
              <w:rPr>
                <w:rFonts w:ascii="Calibri" w:eastAsia="宋体" w:hAnsi="宋体" w:cs="宋体" w:hint="eastAsia"/>
                <w:color w:val="C00000"/>
                <w:sz w:val="21"/>
                <w:szCs w:val="21"/>
              </w:rPr>
              <w:t>3</w:t>
            </w:r>
            <w:r w:rsidRPr="00251ECF">
              <w:rPr>
                <w:rFonts w:ascii="Calibri" w:eastAsia="宋体" w:hAnsi="宋体" w:cs="宋体" w:hint="eastAsia"/>
                <w:sz w:val="21"/>
                <w:szCs w:val="21"/>
              </w:rPr>
              <w:t>分；</w:t>
            </w:r>
          </w:p>
          <w:p w14:paraId="2687C5D3" w14:textId="3185B53F"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②房屋维护服务方案：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251ECF">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251ECF">
              <w:rPr>
                <w:rFonts w:ascii="Calibri" w:eastAsia="宋体" w:hAnsi="宋体" w:cs="宋体"/>
                <w:color w:val="C00000"/>
                <w:sz w:val="21"/>
                <w:szCs w:val="21"/>
              </w:rPr>
              <w:t>3</w:t>
            </w:r>
            <w:r w:rsidRPr="00251ECF">
              <w:rPr>
                <w:rFonts w:ascii="Calibri" w:eastAsia="宋体" w:hAnsi="宋体" w:cs="宋体" w:hint="eastAsia"/>
                <w:sz w:val="21"/>
                <w:szCs w:val="21"/>
              </w:rPr>
              <w:t>分；</w:t>
            </w:r>
          </w:p>
          <w:p w14:paraId="41BCED05" w14:textId="1F4167C5"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③设施维修维护服务方案：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251ECF">
              <w:rPr>
                <w:rFonts w:ascii="Calibri" w:eastAsia="宋体" w:hAnsi="宋体" w:cs="宋体" w:hint="eastAsia"/>
                <w:color w:val="C00000"/>
                <w:sz w:val="21"/>
                <w:szCs w:val="21"/>
              </w:rPr>
              <w:t>1</w:t>
            </w:r>
            <w:r w:rsidRPr="00251ECF">
              <w:rPr>
                <w:rFonts w:ascii="Calibri" w:eastAsia="宋体" w:hAnsi="宋体" w:cs="宋体" w:hint="eastAsia"/>
                <w:sz w:val="21"/>
                <w:szCs w:val="21"/>
              </w:rPr>
              <w:t>分，满分</w:t>
            </w:r>
            <w:r w:rsidRPr="00251ECF">
              <w:rPr>
                <w:rFonts w:ascii="Calibri" w:eastAsia="宋体" w:hAnsi="宋体" w:cs="宋体"/>
                <w:color w:val="C00000"/>
                <w:sz w:val="21"/>
                <w:szCs w:val="21"/>
              </w:rPr>
              <w:t>3</w:t>
            </w:r>
            <w:r w:rsidRPr="00251ECF">
              <w:rPr>
                <w:rFonts w:ascii="Calibri" w:eastAsia="宋体" w:hAnsi="宋体" w:cs="宋体" w:hint="eastAsia"/>
                <w:sz w:val="21"/>
                <w:szCs w:val="21"/>
              </w:rPr>
              <w:t>分；</w:t>
            </w:r>
          </w:p>
          <w:p w14:paraId="07DDA998" w14:textId="7726F58C"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④保洁服务方案：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C077D0">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C077D0">
              <w:rPr>
                <w:rFonts w:ascii="Calibri" w:eastAsia="宋体" w:hAnsi="宋体" w:cs="宋体" w:hint="eastAsia"/>
                <w:color w:val="C00000"/>
                <w:sz w:val="21"/>
                <w:szCs w:val="21"/>
              </w:rPr>
              <w:t>3</w:t>
            </w:r>
            <w:r w:rsidRPr="00251ECF">
              <w:rPr>
                <w:rFonts w:ascii="Calibri" w:eastAsia="宋体" w:hAnsi="宋体" w:cs="宋体" w:hint="eastAsia"/>
                <w:sz w:val="21"/>
                <w:szCs w:val="21"/>
              </w:rPr>
              <w:t>分；</w:t>
            </w:r>
          </w:p>
          <w:p w14:paraId="5DBFD85A" w14:textId="6154BEF0"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⑤秩序维护服务方案：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C077D0">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C077D0">
              <w:rPr>
                <w:rFonts w:ascii="Calibri" w:eastAsia="宋体" w:hAnsi="宋体" w:cs="宋体"/>
                <w:color w:val="C00000"/>
                <w:sz w:val="21"/>
                <w:szCs w:val="21"/>
              </w:rPr>
              <w:t>3</w:t>
            </w:r>
            <w:r w:rsidRPr="00251ECF">
              <w:rPr>
                <w:rFonts w:ascii="Calibri" w:eastAsia="宋体" w:hAnsi="宋体" w:cs="宋体" w:hint="eastAsia"/>
                <w:sz w:val="21"/>
                <w:szCs w:val="21"/>
              </w:rPr>
              <w:t>分；</w:t>
            </w:r>
          </w:p>
          <w:p w14:paraId="23DBCE03" w14:textId="172DDC32"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⑥绿化养护服务方案：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C077D0">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C077D0">
              <w:rPr>
                <w:rFonts w:ascii="Calibri" w:eastAsia="宋体" w:hAnsi="宋体" w:cs="宋体"/>
                <w:color w:val="C00000"/>
                <w:sz w:val="21"/>
                <w:szCs w:val="21"/>
              </w:rPr>
              <w:t>3</w:t>
            </w:r>
            <w:r w:rsidRPr="00251ECF">
              <w:rPr>
                <w:rFonts w:ascii="Calibri" w:eastAsia="宋体" w:hAnsi="宋体" w:cs="宋体" w:hint="eastAsia"/>
                <w:sz w:val="21"/>
                <w:szCs w:val="21"/>
              </w:rPr>
              <w:t>分；</w:t>
            </w:r>
          </w:p>
          <w:p w14:paraId="427B1059" w14:textId="4437BEB2" w:rsidR="00ED0456" w:rsidRPr="00251ECF" w:rsidRDefault="00ED0456" w:rsidP="00251ECF">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⑦节能管理服务方案：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Pr>
                <w:rFonts w:ascii="Calibri" w:eastAsia="宋体" w:hAnsi="宋体" w:cs="宋体"/>
                <w:color w:val="C00000"/>
                <w:sz w:val="21"/>
                <w:szCs w:val="21"/>
              </w:rPr>
              <w:t>0.5</w:t>
            </w:r>
            <w:r w:rsidRPr="00251ECF">
              <w:rPr>
                <w:rFonts w:ascii="Calibri" w:eastAsia="宋体" w:hAnsi="宋体" w:cs="宋体" w:hint="eastAsia"/>
                <w:sz w:val="21"/>
                <w:szCs w:val="21"/>
              </w:rPr>
              <w:t>分，满分</w:t>
            </w:r>
            <w:r>
              <w:rPr>
                <w:rFonts w:ascii="Calibri" w:eastAsia="宋体" w:hAnsi="宋体" w:cs="宋体"/>
                <w:color w:val="C00000"/>
                <w:sz w:val="21"/>
                <w:szCs w:val="21"/>
              </w:rPr>
              <w:t>1.5</w:t>
            </w:r>
            <w:r w:rsidRPr="00251ECF">
              <w:rPr>
                <w:rFonts w:ascii="Calibri" w:eastAsia="宋体" w:hAnsi="宋体" w:cs="宋体" w:hint="eastAsia"/>
                <w:sz w:val="21"/>
                <w:szCs w:val="21"/>
              </w:rPr>
              <w:t>分；</w:t>
            </w:r>
          </w:p>
          <w:p w14:paraId="29B45122" w14:textId="745DED05"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⑧会务服务方案：</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C077D0">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C077D0">
              <w:rPr>
                <w:rFonts w:ascii="Calibri" w:eastAsia="宋体" w:hAnsi="宋体" w:cs="宋体"/>
                <w:color w:val="C00000"/>
                <w:sz w:val="21"/>
                <w:szCs w:val="21"/>
              </w:rPr>
              <w:t>3</w:t>
            </w:r>
            <w:r w:rsidRPr="00251ECF">
              <w:rPr>
                <w:rFonts w:ascii="Calibri" w:eastAsia="宋体" w:hAnsi="宋体" w:cs="宋体" w:hint="eastAsia"/>
                <w:sz w:val="21"/>
                <w:szCs w:val="21"/>
              </w:rPr>
              <w:t>分。</w:t>
            </w:r>
          </w:p>
        </w:tc>
        <w:tc>
          <w:tcPr>
            <w:tcW w:w="1535" w:type="dxa"/>
            <w:vMerge/>
            <w:shd w:val="clear" w:color="auto" w:fill="auto"/>
            <w:vAlign w:val="center"/>
          </w:tcPr>
          <w:p w14:paraId="05994DBC"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49E9C05C" w14:textId="77777777" w:rsidTr="00127C23">
        <w:trPr>
          <w:trHeight w:val="397"/>
          <w:jc w:val="center"/>
        </w:trPr>
        <w:tc>
          <w:tcPr>
            <w:tcW w:w="756" w:type="dxa"/>
            <w:vMerge/>
            <w:shd w:val="clear" w:color="auto" w:fill="auto"/>
            <w:vAlign w:val="center"/>
          </w:tcPr>
          <w:p w14:paraId="0F82D2AF" w14:textId="77777777" w:rsidR="00ED0456" w:rsidRPr="00251ECF" w:rsidRDefault="00ED0456" w:rsidP="00251ECF">
            <w:pPr>
              <w:spacing w:line="320" w:lineRule="exact"/>
              <w:jc w:val="both"/>
              <w:rPr>
                <w:rFonts w:ascii="Calibri" w:eastAsia="宋体" w:hAnsi="宋体" w:cs="宋体"/>
                <w:b/>
                <w:sz w:val="21"/>
                <w:szCs w:val="21"/>
              </w:rPr>
            </w:pPr>
          </w:p>
        </w:tc>
        <w:tc>
          <w:tcPr>
            <w:tcW w:w="640" w:type="dxa"/>
            <w:vMerge/>
            <w:shd w:val="clear" w:color="auto" w:fill="auto"/>
            <w:vAlign w:val="center"/>
          </w:tcPr>
          <w:p w14:paraId="28D93674"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300AC06E" w14:textId="3C0DBE68"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4.5</w:t>
            </w:r>
          </w:p>
        </w:tc>
        <w:tc>
          <w:tcPr>
            <w:tcW w:w="5692" w:type="dxa"/>
            <w:shd w:val="clear" w:color="auto" w:fill="auto"/>
            <w:vAlign w:val="center"/>
          </w:tcPr>
          <w:p w14:paraId="64D00301" w14:textId="77777777" w:rsidR="00ED0456" w:rsidRPr="00251ECF" w:rsidRDefault="00ED0456" w:rsidP="00C077D0">
            <w:pPr>
              <w:tabs>
                <w:tab w:val="left" w:pos="547"/>
              </w:tabs>
              <w:spacing w:line="320" w:lineRule="exact"/>
              <w:ind w:firstLineChars="200" w:firstLine="422"/>
              <w:jc w:val="both"/>
              <w:rPr>
                <w:rFonts w:ascii="Calibri" w:eastAsia="宋体" w:hAnsi="宋体" w:cs="仿宋"/>
                <w:b/>
                <w:color w:val="C00000"/>
                <w:sz w:val="21"/>
              </w:rPr>
            </w:pPr>
            <w:r w:rsidRPr="00251ECF">
              <w:rPr>
                <w:rFonts w:ascii="Calibri" w:eastAsia="宋体" w:hAnsi="宋体" w:cs="仿宋"/>
                <w:b/>
                <w:color w:val="C00000"/>
                <w:sz w:val="21"/>
              </w:rPr>
              <w:t>管理制度：</w:t>
            </w:r>
          </w:p>
          <w:p w14:paraId="1B102105" w14:textId="77777777" w:rsidR="00ED0456" w:rsidRPr="00251ECF" w:rsidRDefault="00ED0456" w:rsidP="00251ECF">
            <w:pPr>
              <w:tabs>
                <w:tab w:val="left" w:pos="547"/>
              </w:tabs>
              <w:spacing w:line="320" w:lineRule="exact"/>
              <w:jc w:val="both"/>
              <w:rPr>
                <w:rFonts w:ascii="Calibri" w:eastAsia="宋体" w:hAnsi="宋体" w:cs="仿宋"/>
                <w:b/>
                <w:sz w:val="21"/>
              </w:rPr>
            </w:pPr>
            <w:r w:rsidRPr="00251ECF">
              <w:rPr>
                <w:rFonts w:ascii="Calibri" w:eastAsia="宋体" w:hAnsi="宋体" w:cs="仿宋" w:hint="eastAsia"/>
                <w:b/>
                <w:sz w:val="21"/>
              </w:rPr>
              <w:t>一、评审内容</w:t>
            </w:r>
          </w:p>
          <w:p w14:paraId="54CF869F" w14:textId="7816D727" w:rsidR="00ED0456" w:rsidRPr="00251ECF" w:rsidRDefault="00ED0456" w:rsidP="00C077D0">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hint="eastAsia"/>
                <w:sz w:val="21"/>
              </w:rPr>
              <w:t>供应商提出针对本项目的管理制度，方案内容包含：①岗位职责：具有岗位工作标准、服务质量标准、现场质量控制体系；②内控制度：具有保密制度、管理组织机构、问责机制、监督机制、自查制度、档案管理制度（包含档案保管措施及档案的归档、移交、备案登记、保存和销毁）；③人</w:t>
            </w:r>
            <w:r w:rsidRPr="00251ECF">
              <w:rPr>
                <w:rFonts w:ascii="Calibri" w:eastAsia="宋体" w:hAnsi="宋体" w:hint="eastAsia"/>
                <w:sz w:val="21"/>
              </w:rPr>
              <w:lastRenderedPageBreak/>
              <w:t>员管理制度：具有员工日常管理办法、请销假制度、奖惩措施、激励机制、仪容仪表制度。</w:t>
            </w:r>
          </w:p>
          <w:p w14:paraId="386C5861" w14:textId="77777777" w:rsidR="00ED0456" w:rsidRPr="00251ECF" w:rsidRDefault="00ED0456" w:rsidP="00251ECF">
            <w:pPr>
              <w:tabs>
                <w:tab w:val="left" w:pos="547"/>
              </w:tabs>
              <w:spacing w:line="320" w:lineRule="exact"/>
              <w:jc w:val="both"/>
              <w:rPr>
                <w:rFonts w:ascii="Calibri" w:eastAsia="宋体" w:hAnsi="宋体" w:cs="仿宋"/>
                <w:b/>
                <w:sz w:val="21"/>
              </w:rPr>
            </w:pPr>
            <w:r w:rsidRPr="00251ECF">
              <w:rPr>
                <w:rFonts w:ascii="Calibri" w:eastAsia="宋体" w:hAnsi="宋体" w:cs="仿宋" w:hint="eastAsia"/>
                <w:b/>
                <w:sz w:val="21"/>
              </w:rPr>
              <w:t>二、评审标准</w:t>
            </w:r>
          </w:p>
          <w:p w14:paraId="2F875A2E" w14:textId="77777777" w:rsidR="00ED0456" w:rsidRPr="00251ECF" w:rsidRDefault="00ED0456" w:rsidP="00C077D0">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1</w:t>
            </w:r>
            <w:r w:rsidRPr="00251ECF">
              <w:rPr>
                <w:rFonts w:ascii="Calibri" w:eastAsia="宋体" w:hAnsi="宋体" w:cs="仿宋" w:hint="eastAsia"/>
                <w:sz w:val="21"/>
              </w:rPr>
              <w:t>、完整性：</w:t>
            </w:r>
            <w:r w:rsidRPr="00251ECF">
              <w:rPr>
                <w:rFonts w:ascii="Calibri" w:eastAsia="宋体" w:hAnsi="宋体" w:cs="仿宋" w:hint="eastAsia"/>
                <w:bCs/>
                <w:sz w:val="21"/>
                <w:szCs w:val="20"/>
              </w:rPr>
              <w:t>方案须详细全面，表述清晰完整，完全满足磋商文件要求；</w:t>
            </w:r>
          </w:p>
          <w:p w14:paraId="769B617D" w14:textId="77777777" w:rsidR="00ED0456" w:rsidRPr="00251ECF" w:rsidRDefault="00ED0456" w:rsidP="00C077D0">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2</w:t>
            </w:r>
            <w:r w:rsidRPr="00251ECF">
              <w:rPr>
                <w:rFonts w:ascii="Calibri" w:eastAsia="宋体" w:hAnsi="宋体" w:cs="仿宋" w:hint="eastAsia"/>
                <w:sz w:val="21"/>
              </w:rPr>
              <w:t>、可实施性：切合本项目实际情况，实施步骤清晰、合理；</w:t>
            </w:r>
          </w:p>
          <w:p w14:paraId="41F7DCE4" w14:textId="77777777" w:rsidR="00ED0456" w:rsidRPr="00251ECF" w:rsidRDefault="00ED0456" w:rsidP="00C077D0">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3</w:t>
            </w:r>
            <w:r w:rsidRPr="00251ECF">
              <w:rPr>
                <w:rFonts w:ascii="Calibri" w:eastAsia="宋体" w:hAnsi="宋体" w:cs="仿宋" w:hint="eastAsia"/>
                <w:sz w:val="21"/>
              </w:rPr>
              <w:t>、针对性：方案能够紧扣项目实际情况，内容科学合理。</w:t>
            </w:r>
          </w:p>
          <w:p w14:paraId="5CE1E0A2" w14:textId="4489FDDA" w:rsidR="00ED0456" w:rsidRPr="00251ECF" w:rsidRDefault="00ED0456" w:rsidP="00251ECF">
            <w:pPr>
              <w:tabs>
                <w:tab w:val="left" w:pos="547"/>
              </w:tabs>
              <w:spacing w:line="320" w:lineRule="exact"/>
              <w:jc w:val="both"/>
              <w:rPr>
                <w:rFonts w:ascii="Calibri" w:eastAsia="宋体" w:hAnsi="宋体" w:cs="仿宋"/>
                <w:b/>
                <w:sz w:val="21"/>
                <w:szCs w:val="20"/>
              </w:rPr>
            </w:pPr>
            <w:r w:rsidRPr="00251ECF">
              <w:rPr>
                <w:rFonts w:ascii="Calibri" w:eastAsia="宋体" w:hAnsi="宋体" w:cs="仿宋" w:hint="eastAsia"/>
                <w:b/>
                <w:sz w:val="21"/>
                <w:szCs w:val="20"/>
              </w:rPr>
              <w:t>三、</w:t>
            </w:r>
            <w:proofErr w:type="gramStart"/>
            <w:r w:rsidRPr="00251ECF">
              <w:rPr>
                <w:rFonts w:ascii="Calibri" w:eastAsia="宋体" w:hAnsi="宋体" w:cs="仿宋" w:hint="eastAsia"/>
                <w:b/>
                <w:sz w:val="21"/>
                <w:szCs w:val="20"/>
              </w:rPr>
              <w:t>赋分标准</w:t>
            </w:r>
            <w:proofErr w:type="gramEnd"/>
            <w:r w:rsidRPr="00251ECF">
              <w:rPr>
                <w:rFonts w:ascii="Calibri" w:eastAsia="宋体" w:hAnsi="宋体" w:cs="仿宋" w:hint="eastAsia"/>
                <w:b/>
                <w:sz w:val="21"/>
                <w:szCs w:val="20"/>
              </w:rPr>
              <w:t>（满分</w:t>
            </w:r>
            <w:r w:rsidRPr="00C077D0">
              <w:rPr>
                <w:rFonts w:ascii="Calibri" w:eastAsia="宋体" w:hAnsi="宋体" w:cs="仿宋"/>
                <w:b/>
                <w:color w:val="C00000"/>
                <w:sz w:val="21"/>
                <w:szCs w:val="20"/>
              </w:rPr>
              <w:t>4.5</w:t>
            </w:r>
            <w:r w:rsidRPr="00251ECF">
              <w:rPr>
                <w:rFonts w:ascii="Calibri" w:eastAsia="宋体" w:hAnsi="宋体" w:cs="仿宋" w:hint="eastAsia"/>
                <w:b/>
                <w:sz w:val="21"/>
                <w:szCs w:val="20"/>
              </w:rPr>
              <w:t>分）</w:t>
            </w:r>
          </w:p>
          <w:p w14:paraId="60737D78" w14:textId="2D48692D" w:rsidR="00ED0456" w:rsidRPr="00251ECF" w:rsidRDefault="00ED0456" w:rsidP="00C077D0">
            <w:pPr>
              <w:spacing w:line="320" w:lineRule="exact"/>
              <w:ind w:firstLineChars="200" w:firstLine="420"/>
              <w:jc w:val="both"/>
              <w:rPr>
                <w:rFonts w:ascii="Calibri" w:eastAsia="宋体" w:hAnsi="宋体" w:cs="仿宋"/>
                <w:sz w:val="21"/>
              </w:rPr>
            </w:pPr>
            <w:r w:rsidRPr="00251ECF">
              <w:rPr>
                <w:rFonts w:ascii="Calibri" w:eastAsia="宋体" w:hAnsi="宋体" w:hint="eastAsia"/>
                <w:sz w:val="21"/>
              </w:rPr>
              <w:t>①岗位职责</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C077D0">
              <w:rPr>
                <w:rFonts w:ascii="Calibri" w:eastAsia="宋体" w:hAnsi="宋体" w:cs="仿宋"/>
                <w:color w:val="C00000"/>
                <w:sz w:val="21"/>
              </w:rPr>
              <w:t>0.5</w:t>
            </w:r>
            <w:r w:rsidRPr="00251ECF">
              <w:rPr>
                <w:rFonts w:ascii="Calibri" w:eastAsia="宋体" w:hAnsi="宋体" w:cs="仿宋"/>
                <w:sz w:val="21"/>
              </w:rPr>
              <w:t>分，满分</w:t>
            </w:r>
            <w:r w:rsidRPr="00C077D0">
              <w:rPr>
                <w:rFonts w:ascii="Calibri" w:eastAsia="宋体" w:hAnsi="宋体" w:cs="仿宋"/>
                <w:color w:val="C00000"/>
                <w:sz w:val="21"/>
              </w:rPr>
              <w:t>1.5</w:t>
            </w:r>
            <w:r w:rsidRPr="00251ECF">
              <w:rPr>
                <w:rFonts w:ascii="Calibri" w:eastAsia="宋体" w:hAnsi="宋体" w:cs="仿宋"/>
                <w:sz w:val="21"/>
              </w:rPr>
              <w:t>分；</w:t>
            </w:r>
          </w:p>
          <w:p w14:paraId="49A13D89" w14:textId="6166A0F8" w:rsidR="00ED0456" w:rsidRPr="00251ECF" w:rsidRDefault="00ED0456" w:rsidP="00C077D0">
            <w:pPr>
              <w:spacing w:line="320" w:lineRule="exact"/>
              <w:ind w:firstLineChars="200" w:firstLine="420"/>
              <w:jc w:val="both"/>
              <w:rPr>
                <w:rFonts w:ascii="Calibri" w:eastAsia="宋体" w:hAnsi="宋体" w:cs="仿宋"/>
                <w:sz w:val="21"/>
              </w:rPr>
            </w:pPr>
            <w:r w:rsidRPr="00251ECF">
              <w:rPr>
                <w:rFonts w:ascii="Calibri" w:eastAsia="宋体" w:hAnsi="宋体" w:hint="eastAsia"/>
                <w:sz w:val="21"/>
              </w:rPr>
              <w:t>②内控制度</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C077D0">
              <w:rPr>
                <w:rFonts w:ascii="Calibri" w:eastAsia="宋体" w:hAnsi="宋体" w:cs="仿宋"/>
                <w:color w:val="C00000"/>
                <w:sz w:val="21"/>
              </w:rPr>
              <w:t>0.5</w:t>
            </w:r>
            <w:r w:rsidRPr="00251ECF">
              <w:rPr>
                <w:rFonts w:ascii="Calibri" w:eastAsia="宋体" w:hAnsi="宋体" w:cs="仿宋"/>
                <w:sz w:val="21"/>
              </w:rPr>
              <w:t>分，满分</w:t>
            </w:r>
            <w:r w:rsidRPr="00C077D0">
              <w:rPr>
                <w:rFonts w:ascii="Calibri" w:eastAsia="宋体" w:hAnsi="宋体" w:cs="仿宋"/>
                <w:color w:val="C00000"/>
                <w:sz w:val="21"/>
              </w:rPr>
              <w:t>1.5</w:t>
            </w:r>
            <w:r w:rsidRPr="00251ECF">
              <w:rPr>
                <w:rFonts w:ascii="Calibri" w:eastAsia="宋体" w:hAnsi="宋体" w:cs="仿宋"/>
                <w:sz w:val="21"/>
              </w:rPr>
              <w:t>分；</w:t>
            </w:r>
          </w:p>
          <w:p w14:paraId="27850FF5" w14:textId="147F48B8" w:rsidR="00ED0456" w:rsidRPr="00251ECF" w:rsidRDefault="00ED0456" w:rsidP="00C077D0">
            <w:pPr>
              <w:spacing w:line="320" w:lineRule="exact"/>
              <w:ind w:firstLineChars="200" w:firstLine="420"/>
              <w:jc w:val="both"/>
              <w:rPr>
                <w:rFonts w:ascii="Calibri" w:eastAsia="宋体" w:hAnsi="宋体" w:cs="仿宋"/>
                <w:sz w:val="21"/>
              </w:rPr>
            </w:pPr>
            <w:r w:rsidRPr="00251ECF">
              <w:rPr>
                <w:rFonts w:ascii="Calibri" w:eastAsia="宋体" w:hAnsi="宋体" w:hint="eastAsia"/>
                <w:sz w:val="21"/>
              </w:rPr>
              <w:t>③人员管理制度</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C077D0">
              <w:rPr>
                <w:rFonts w:ascii="Calibri" w:eastAsia="宋体" w:hAnsi="宋体" w:cs="仿宋"/>
                <w:color w:val="C00000"/>
                <w:sz w:val="21"/>
              </w:rPr>
              <w:t>0.5</w:t>
            </w:r>
            <w:r w:rsidRPr="00251ECF">
              <w:rPr>
                <w:rFonts w:ascii="Calibri" w:eastAsia="宋体" w:hAnsi="宋体" w:cs="仿宋"/>
                <w:sz w:val="21"/>
              </w:rPr>
              <w:t>分，满分</w:t>
            </w:r>
            <w:r w:rsidRPr="00C077D0">
              <w:rPr>
                <w:rFonts w:ascii="Calibri" w:eastAsia="宋体" w:hAnsi="宋体" w:cs="仿宋"/>
                <w:color w:val="C00000"/>
                <w:sz w:val="21"/>
              </w:rPr>
              <w:t>1.5</w:t>
            </w:r>
            <w:r w:rsidRPr="00251ECF">
              <w:rPr>
                <w:rFonts w:ascii="Calibri" w:eastAsia="宋体" w:hAnsi="宋体" w:cs="仿宋"/>
                <w:sz w:val="21"/>
              </w:rPr>
              <w:t>分</w:t>
            </w:r>
            <w:r w:rsidR="00543625">
              <w:rPr>
                <w:rFonts w:ascii="Calibri" w:eastAsia="宋体" w:hAnsi="宋体" w:cs="仿宋"/>
                <w:sz w:val="21"/>
              </w:rPr>
              <w:t>。</w:t>
            </w:r>
          </w:p>
        </w:tc>
        <w:tc>
          <w:tcPr>
            <w:tcW w:w="1535" w:type="dxa"/>
            <w:vMerge/>
            <w:shd w:val="clear" w:color="auto" w:fill="auto"/>
            <w:vAlign w:val="center"/>
          </w:tcPr>
          <w:p w14:paraId="36C1F53C"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4423984A" w14:textId="77777777" w:rsidTr="00127C23">
        <w:trPr>
          <w:trHeight w:val="397"/>
          <w:jc w:val="center"/>
        </w:trPr>
        <w:tc>
          <w:tcPr>
            <w:tcW w:w="756" w:type="dxa"/>
            <w:vMerge/>
            <w:shd w:val="clear" w:color="auto" w:fill="auto"/>
            <w:vAlign w:val="center"/>
          </w:tcPr>
          <w:p w14:paraId="130016D3" w14:textId="77777777" w:rsidR="00ED0456" w:rsidRPr="00251ECF" w:rsidRDefault="00ED0456" w:rsidP="00251ECF">
            <w:pPr>
              <w:spacing w:line="320" w:lineRule="exact"/>
              <w:jc w:val="both"/>
              <w:rPr>
                <w:rFonts w:ascii="Calibri" w:eastAsia="宋体" w:hAnsi="宋体" w:cs="宋体"/>
                <w:b/>
                <w:sz w:val="21"/>
                <w:szCs w:val="21"/>
              </w:rPr>
            </w:pPr>
          </w:p>
        </w:tc>
        <w:tc>
          <w:tcPr>
            <w:tcW w:w="640" w:type="dxa"/>
            <w:vMerge/>
            <w:shd w:val="clear" w:color="auto" w:fill="auto"/>
            <w:vAlign w:val="center"/>
          </w:tcPr>
          <w:p w14:paraId="05786051"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7613B7B9" w14:textId="6EE5719F"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4.5</w:t>
            </w:r>
          </w:p>
        </w:tc>
        <w:tc>
          <w:tcPr>
            <w:tcW w:w="5692" w:type="dxa"/>
            <w:shd w:val="clear" w:color="auto" w:fill="auto"/>
            <w:vAlign w:val="center"/>
          </w:tcPr>
          <w:p w14:paraId="3FFCA626" w14:textId="77777777" w:rsidR="00ED0456" w:rsidRPr="00251ECF" w:rsidRDefault="00ED0456" w:rsidP="00543625">
            <w:pPr>
              <w:spacing w:line="320" w:lineRule="exact"/>
              <w:ind w:firstLineChars="200" w:firstLine="422"/>
              <w:jc w:val="both"/>
              <w:rPr>
                <w:rFonts w:ascii="Calibri" w:eastAsia="宋体" w:hAnsi="宋体" w:cs="Calibri"/>
                <w:b/>
                <w:color w:val="C00000"/>
                <w:kern w:val="2"/>
                <w:sz w:val="21"/>
                <w:szCs w:val="21"/>
              </w:rPr>
            </w:pPr>
            <w:r w:rsidRPr="00251ECF">
              <w:rPr>
                <w:rFonts w:ascii="Calibri" w:eastAsia="宋体" w:hAnsi="宋体" w:cs="Calibri" w:hint="eastAsia"/>
                <w:b/>
                <w:color w:val="C00000"/>
                <w:kern w:val="2"/>
                <w:sz w:val="21"/>
                <w:szCs w:val="21"/>
              </w:rPr>
              <w:t>应急预案</w:t>
            </w:r>
            <w:r w:rsidRPr="00251ECF">
              <w:rPr>
                <w:rFonts w:ascii="Calibri" w:eastAsia="宋体" w:hAnsi="宋体" w:cs="Calibri"/>
                <w:b/>
                <w:color w:val="C00000"/>
                <w:kern w:val="2"/>
                <w:sz w:val="21"/>
                <w:szCs w:val="21"/>
              </w:rPr>
              <w:t>：</w:t>
            </w:r>
          </w:p>
          <w:p w14:paraId="5A7EC9E8"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一、评审内容</w:t>
            </w:r>
          </w:p>
          <w:p w14:paraId="4D14BBC5" w14:textId="49C7B6A0"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提供针对本项目的应急方案，方案内容包含：①突发紧急事件：群众信访、灾害预防、火灾、水灾、暴雨、暴雪、用气、用电、消防、地震、电梯困人等；②违法事件：防盗、打架斗殴、寻衅滋事；③其他：重大事故的配合与协调、重要接待及各类检查。</w:t>
            </w:r>
          </w:p>
          <w:p w14:paraId="2F746363"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二、评审标准</w:t>
            </w:r>
          </w:p>
          <w:p w14:paraId="1F15993F" w14:textId="77777777"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1</w:t>
            </w:r>
            <w:r w:rsidRPr="00251ECF">
              <w:rPr>
                <w:rFonts w:ascii="Calibri" w:eastAsia="宋体" w:hAnsi="宋体" w:cs="宋体" w:hint="eastAsia"/>
                <w:sz w:val="21"/>
                <w:szCs w:val="21"/>
              </w:rPr>
              <w:t>、完整性：方案须全面，对评审内容中的各项要求有详细描述及说明；</w:t>
            </w:r>
          </w:p>
          <w:p w14:paraId="1AA4B5EB" w14:textId="77777777"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2</w:t>
            </w:r>
            <w:r w:rsidRPr="00251ECF">
              <w:rPr>
                <w:rFonts w:ascii="Calibri" w:eastAsia="宋体" w:hAnsi="宋体" w:cs="宋体" w:hint="eastAsia"/>
                <w:sz w:val="21"/>
                <w:szCs w:val="21"/>
              </w:rPr>
              <w:t>、可实施性：切合本项目实际情况，实施步骤清晰、合理；</w:t>
            </w:r>
          </w:p>
          <w:p w14:paraId="3BE3BC68" w14:textId="77777777"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3</w:t>
            </w:r>
            <w:r w:rsidRPr="00251ECF">
              <w:rPr>
                <w:rFonts w:ascii="Calibri" w:eastAsia="宋体" w:hAnsi="宋体" w:cs="宋体" w:hint="eastAsia"/>
                <w:sz w:val="21"/>
                <w:szCs w:val="21"/>
              </w:rPr>
              <w:t>、针对性：方案能够紧扣项目实际情况，内容科学合理。</w:t>
            </w:r>
          </w:p>
          <w:p w14:paraId="2ABFB8ED" w14:textId="5F923AAD"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三、</w:t>
            </w:r>
            <w:proofErr w:type="gramStart"/>
            <w:r w:rsidRPr="00251ECF">
              <w:rPr>
                <w:rFonts w:ascii="Calibri" w:eastAsia="宋体" w:hAnsi="宋体" w:cs="宋体" w:hint="eastAsia"/>
                <w:b/>
                <w:sz w:val="21"/>
                <w:szCs w:val="21"/>
              </w:rPr>
              <w:t>赋分标准</w:t>
            </w:r>
            <w:proofErr w:type="gramEnd"/>
            <w:r w:rsidRPr="00251ECF">
              <w:rPr>
                <w:rFonts w:ascii="Calibri" w:eastAsia="宋体" w:hAnsi="宋体" w:cs="宋体" w:hint="eastAsia"/>
                <w:b/>
                <w:sz w:val="21"/>
                <w:szCs w:val="21"/>
              </w:rPr>
              <w:t>（满分</w:t>
            </w:r>
            <w:r w:rsidRPr="00C077D0">
              <w:rPr>
                <w:rFonts w:ascii="Calibri" w:eastAsia="宋体" w:hAnsi="宋体" w:cs="宋体"/>
                <w:b/>
                <w:color w:val="C00000"/>
                <w:sz w:val="21"/>
                <w:szCs w:val="21"/>
              </w:rPr>
              <w:t>4.5</w:t>
            </w:r>
            <w:r w:rsidRPr="00251ECF">
              <w:rPr>
                <w:rFonts w:ascii="Calibri" w:eastAsia="宋体" w:hAnsi="宋体" w:cs="宋体" w:hint="eastAsia"/>
                <w:b/>
                <w:sz w:val="21"/>
                <w:szCs w:val="21"/>
              </w:rPr>
              <w:t>分）</w:t>
            </w:r>
          </w:p>
          <w:p w14:paraId="18261918" w14:textId="6BB05B1F"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①突发紧急事件：</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Pr>
                <w:rFonts w:ascii="Calibri" w:eastAsia="宋体" w:hAnsi="宋体" w:cs="宋体"/>
                <w:color w:val="C00000"/>
                <w:sz w:val="21"/>
                <w:szCs w:val="21"/>
              </w:rPr>
              <w:t>0.5</w:t>
            </w:r>
            <w:r w:rsidRPr="00251ECF">
              <w:rPr>
                <w:rFonts w:ascii="Calibri" w:eastAsia="宋体" w:hAnsi="宋体" w:cs="宋体" w:hint="eastAsia"/>
                <w:sz w:val="21"/>
                <w:szCs w:val="21"/>
              </w:rPr>
              <w:t>分，满分</w:t>
            </w:r>
            <w:r>
              <w:rPr>
                <w:rFonts w:ascii="Calibri" w:eastAsia="宋体" w:hAnsi="宋体" w:cs="宋体"/>
                <w:color w:val="C00000"/>
                <w:sz w:val="21"/>
                <w:szCs w:val="21"/>
              </w:rPr>
              <w:t xml:space="preserve"> 1.5</w:t>
            </w:r>
            <w:r w:rsidRPr="00251ECF">
              <w:rPr>
                <w:rFonts w:ascii="Calibri" w:eastAsia="宋体" w:hAnsi="宋体" w:cs="宋体" w:hint="eastAsia"/>
                <w:sz w:val="21"/>
                <w:szCs w:val="21"/>
              </w:rPr>
              <w:t>分；</w:t>
            </w:r>
          </w:p>
          <w:p w14:paraId="089D5BA7" w14:textId="67C1C30C"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②违法事件：</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251ECF">
              <w:rPr>
                <w:rFonts w:ascii="Calibri" w:eastAsia="宋体" w:hAnsi="宋体" w:cs="宋体"/>
                <w:sz w:val="21"/>
                <w:szCs w:val="21"/>
              </w:rPr>
              <w:t xml:space="preserve"> </w:t>
            </w:r>
            <w:r w:rsidRPr="00C077D0">
              <w:rPr>
                <w:rFonts w:ascii="Calibri" w:eastAsia="宋体" w:hAnsi="宋体" w:cs="宋体"/>
                <w:color w:val="C00000"/>
                <w:sz w:val="21"/>
                <w:szCs w:val="21"/>
              </w:rPr>
              <w:t>0.5</w:t>
            </w:r>
            <w:r w:rsidRPr="00251ECF">
              <w:rPr>
                <w:rFonts w:ascii="Calibri" w:eastAsia="宋体" w:hAnsi="宋体" w:cs="宋体" w:hint="eastAsia"/>
                <w:sz w:val="21"/>
                <w:szCs w:val="21"/>
              </w:rPr>
              <w:t>分，满分</w:t>
            </w:r>
            <w:r w:rsidRPr="00251ECF">
              <w:rPr>
                <w:rFonts w:ascii="Calibri" w:eastAsia="宋体" w:hAnsi="宋体" w:cs="宋体"/>
                <w:sz w:val="21"/>
                <w:szCs w:val="21"/>
              </w:rPr>
              <w:t xml:space="preserve"> </w:t>
            </w:r>
            <w:r w:rsidRPr="00C077D0">
              <w:rPr>
                <w:rFonts w:ascii="Calibri" w:eastAsia="宋体" w:hAnsi="宋体" w:cs="宋体"/>
                <w:color w:val="C00000"/>
                <w:sz w:val="21"/>
                <w:szCs w:val="21"/>
              </w:rPr>
              <w:t>1.5</w:t>
            </w:r>
            <w:r w:rsidRPr="00251ECF">
              <w:rPr>
                <w:rFonts w:ascii="Calibri" w:eastAsia="宋体" w:hAnsi="宋体" w:cs="宋体" w:hint="eastAsia"/>
                <w:sz w:val="21"/>
                <w:szCs w:val="21"/>
              </w:rPr>
              <w:t>分；</w:t>
            </w:r>
          </w:p>
          <w:p w14:paraId="6D7C2C2A" w14:textId="668DF463" w:rsidR="00ED0456" w:rsidRPr="00251ECF" w:rsidRDefault="00ED0456" w:rsidP="00C077D0">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③其他：</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251ECF">
              <w:rPr>
                <w:rFonts w:ascii="Calibri" w:eastAsia="宋体" w:hAnsi="宋体" w:cs="宋体"/>
                <w:sz w:val="21"/>
                <w:szCs w:val="21"/>
              </w:rPr>
              <w:t xml:space="preserve"> </w:t>
            </w:r>
            <w:r w:rsidRPr="00C077D0">
              <w:rPr>
                <w:rFonts w:ascii="Calibri" w:eastAsia="宋体" w:hAnsi="宋体" w:cs="宋体"/>
                <w:color w:val="C00000"/>
                <w:sz w:val="21"/>
                <w:szCs w:val="21"/>
              </w:rPr>
              <w:t>0.5</w:t>
            </w:r>
            <w:r w:rsidRPr="00251ECF">
              <w:rPr>
                <w:rFonts w:ascii="Calibri" w:eastAsia="宋体" w:hAnsi="宋体" w:cs="宋体" w:hint="eastAsia"/>
                <w:sz w:val="21"/>
                <w:szCs w:val="21"/>
              </w:rPr>
              <w:t>分，满分</w:t>
            </w:r>
            <w:r>
              <w:rPr>
                <w:rFonts w:ascii="Calibri" w:eastAsia="宋体" w:hAnsi="宋体" w:cs="宋体"/>
                <w:color w:val="C00000"/>
                <w:sz w:val="21"/>
                <w:szCs w:val="21"/>
              </w:rPr>
              <w:t>1.5</w:t>
            </w:r>
            <w:r w:rsidRPr="00251ECF">
              <w:rPr>
                <w:rFonts w:ascii="Calibri" w:eastAsia="宋体" w:hAnsi="宋体" w:cs="宋体" w:hint="eastAsia"/>
                <w:sz w:val="21"/>
                <w:szCs w:val="21"/>
              </w:rPr>
              <w:t>分。</w:t>
            </w:r>
          </w:p>
        </w:tc>
        <w:tc>
          <w:tcPr>
            <w:tcW w:w="1535" w:type="dxa"/>
            <w:vMerge/>
            <w:shd w:val="clear" w:color="auto" w:fill="auto"/>
            <w:vAlign w:val="center"/>
          </w:tcPr>
          <w:p w14:paraId="4FB7401E"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6E99F98D" w14:textId="77777777" w:rsidTr="00127C23">
        <w:trPr>
          <w:trHeight w:val="397"/>
          <w:jc w:val="center"/>
        </w:trPr>
        <w:tc>
          <w:tcPr>
            <w:tcW w:w="756" w:type="dxa"/>
            <w:vMerge w:val="restart"/>
            <w:shd w:val="clear" w:color="auto" w:fill="auto"/>
            <w:vAlign w:val="center"/>
          </w:tcPr>
          <w:p w14:paraId="481DC9FD" w14:textId="5646910E" w:rsidR="00ED0456" w:rsidRPr="00251ECF" w:rsidRDefault="00ED0456" w:rsidP="00251ECF">
            <w:pPr>
              <w:spacing w:line="320" w:lineRule="exact"/>
              <w:jc w:val="both"/>
              <w:rPr>
                <w:rFonts w:ascii="Calibri" w:eastAsia="宋体" w:hAnsi="宋体" w:cs="宋体"/>
                <w:bCs/>
                <w:sz w:val="21"/>
                <w:szCs w:val="21"/>
              </w:rPr>
            </w:pPr>
            <w:r w:rsidRPr="00251ECF">
              <w:rPr>
                <w:rFonts w:ascii="Calibri" w:eastAsia="宋体" w:hAnsi="宋体" w:cs="宋体" w:hint="eastAsia"/>
                <w:bCs/>
                <w:sz w:val="21"/>
                <w:szCs w:val="21"/>
              </w:rPr>
              <w:t>商务部分</w:t>
            </w:r>
          </w:p>
        </w:tc>
        <w:tc>
          <w:tcPr>
            <w:tcW w:w="640" w:type="dxa"/>
            <w:vMerge w:val="restart"/>
            <w:shd w:val="clear" w:color="auto" w:fill="auto"/>
            <w:vAlign w:val="center"/>
          </w:tcPr>
          <w:p w14:paraId="39DAC8FA" w14:textId="7D36E48D"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43.5</w:t>
            </w:r>
          </w:p>
        </w:tc>
        <w:tc>
          <w:tcPr>
            <w:tcW w:w="860" w:type="dxa"/>
            <w:shd w:val="clear" w:color="auto" w:fill="auto"/>
            <w:vAlign w:val="center"/>
          </w:tcPr>
          <w:p w14:paraId="195CDF09" w14:textId="7E5D5662"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bCs/>
                <w:sz w:val="21"/>
                <w:szCs w:val="21"/>
              </w:rPr>
              <w:t>3</w:t>
            </w:r>
          </w:p>
        </w:tc>
        <w:tc>
          <w:tcPr>
            <w:tcW w:w="5692" w:type="dxa"/>
            <w:shd w:val="clear" w:color="auto" w:fill="auto"/>
            <w:vAlign w:val="center"/>
          </w:tcPr>
          <w:p w14:paraId="7C8D7E18" w14:textId="77777777" w:rsidR="00DD6454" w:rsidRPr="00251ECF" w:rsidRDefault="00DD6454" w:rsidP="00DD6454">
            <w:pPr>
              <w:spacing w:line="320" w:lineRule="exact"/>
              <w:ind w:firstLineChars="200" w:firstLine="422"/>
              <w:jc w:val="both"/>
              <w:rPr>
                <w:rFonts w:ascii="Calibri" w:eastAsia="宋体" w:hAnsi="宋体"/>
                <w:b/>
                <w:color w:val="C00000"/>
                <w:sz w:val="21"/>
              </w:rPr>
            </w:pPr>
            <w:r w:rsidRPr="00251ECF">
              <w:rPr>
                <w:rFonts w:ascii="Calibri" w:eastAsia="宋体" w:hAnsi="宋体" w:hint="eastAsia"/>
                <w:b/>
                <w:color w:val="C00000"/>
                <w:sz w:val="21"/>
              </w:rPr>
              <w:t>档案管理方案：</w:t>
            </w:r>
          </w:p>
          <w:p w14:paraId="5B2B54A8" w14:textId="77777777" w:rsidR="00DD6454" w:rsidRPr="00251ECF" w:rsidRDefault="00DD6454" w:rsidP="00DD6454">
            <w:pPr>
              <w:spacing w:line="320" w:lineRule="exact"/>
              <w:jc w:val="both"/>
              <w:rPr>
                <w:rFonts w:ascii="Calibri" w:eastAsia="宋体" w:hAnsi="宋体"/>
                <w:b/>
                <w:sz w:val="21"/>
              </w:rPr>
            </w:pPr>
            <w:r w:rsidRPr="00251ECF">
              <w:rPr>
                <w:rFonts w:ascii="Calibri" w:eastAsia="宋体" w:hAnsi="宋体" w:hint="eastAsia"/>
                <w:b/>
                <w:sz w:val="21"/>
              </w:rPr>
              <w:t>一、评审内容</w:t>
            </w:r>
            <w:r w:rsidRPr="00251ECF">
              <w:rPr>
                <w:rFonts w:ascii="Calibri" w:eastAsia="宋体" w:hAnsi="宋体" w:hint="eastAsia"/>
                <w:b/>
                <w:sz w:val="21"/>
              </w:rPr>
              <w:t xml:space="preserve"> </w:t>
            </w:r>
          </w:p>
          <w:p w14:paraId="285B8747" w14:textId="77777777" w:rsidR="00DD6454" w:rsidRPr="00251ECF" w:rsidRDefault="00DD6454" w:rsidP="00DD6454">
            <w:pPr>
              <w:spacing w:line="320" w:lineRule="exact"/>
              <w:ind w:firstLineChars="200" w:firstLine="420"/>
              <w:jc w:val="both"/>
              <w:rPr>
                <w:rFonts w:ascii="Calibri" w:eastAsia="宋体" w:hAnsi="宋体"/>
                <w:sz w:val="21"/>
              </w:rPr>
            </w:pPr>
            <w:r w:rsidRPr="00251ECF">
              <w:rPr>
                <w:rFonts w:ascii="Calibri" w:eastAsia="宋体" w:hAnsi="宋体" w:hint="eastAsia"/>
                <w:sz w:val="21"/>
              </w:rPr>
              <w:t>根据本项目特点制定档案管理方案，内容包括：①档案规划和保管措施；②档案的移交和备案登记措施。</w:t>
            </w:r>
            <w:r w:rsidRPr="00251ECF">
              <w:rPr>
                <w:rFonts w:ascii="Calibri" w:eastAsia="宋体" w:hAnsi="宋体" w:hint="eastAsia"/>
                <w:sz w:val="21"/>
              </w:rPr>
              <w:t xml:space="preserve"> </w:t>
            </w:r>
          </w:p>
          <w:p w14:paraId="5A6164E4" w14:textId="77777777" w:rsidR="00DD6454" w:rsidRPr="00251ECF" w:rsidRDefault="00DD6454" w:rsidP="00DD6454">
            <w:pPr>
              <w:spacing w:line="320" w:lineRule="exact"/>
              <w:jc w:val="both"/>
              <w:rPr>
                <w:rFonts w:ascii="Calibri" w:eastAsia="宋体" w:hAnsi="宋体"/>
                <w:b/>
                <w:sz w:val="21"/>
              </w:rPr>
            </w:pPr>
            <w:r w:rsidRPr="00251ECF">
              <w:rPr>
                <w:rFonts w:ascii="Calibri" w:eastAsia="宋体" w:hAnsi="宋体" w:hint="eastAsia"/>
                <w:b/>
                <w:sz w:val="21"/>
              </w:rPr>
              <w:t>二、评审标准</w:t>
            </w:r>
            <w:r w:rsidRPr="00251ECF">
              <w:rPr>
                <w:rFonts w:ascii="Calibri" w:eastAsia="宋体" w:hAnsi="宋体" w:hint="eastAsia"/>
                <w:b/>
                <w:sz w:val="21"/>
              </w:rPr>
              <w:t xml:space="preserve"> </w:t>
            </w:r>
          </w:p>
          <w:p w14:paraId="65685E36" w14:textId="77777777" w:rsidR="00DD6454" w:rsidRPr="00251ECF" w:rsidRDefault="00DD6454" w:rsidP="00DD6454">
            <w:pPr>
              <w:spacing w:line="320" w:lineRule="exact"/>
              <w:ind w:firstLineChars="200" w:firstLine="420"/>
              <w:jc w:val="both"/>
              <w:rPr>
                <w:rFonts w:ascii="Calibri" w:eastAsia="宋体" w:hAnsi="宋体"/>
                <w:sz w:val="21"/>
              </w:rPr>
            </w:pPr>
            <w:r w:rsidRPr="00251ECF">
              <w:rPr>
                <w:rFonts w:ascii="Calibri" w:eastAsia="宋体" w:hAnsi="宋体" w:hint="eastAsia"/>
                <w:sz w:val="21"/>
              </w:rPr>
              <w:t>1</w:t>
            </w:r>
            <w:r w:rsidRPr="00251ECF">
              <w:rPr>
                <w:rFonts w:ascii="Calibri" w:eastAsia="宋体" w:hAnsi="宋体" w:hint="eastAsia"/>
                <w:sz w:val="21"/>
              </w:rPr>
              <w:t>、完整性：方案须全面，对评审内容中的各项要求有详细描述；</w:t>
            </w:r>
            <w:r w:rsidRPr="00251ECF">
              <w:rPr>
                <w:rFonts w:ascii="Calibri" w:eastAsia="宋体" w:hAnsi="宋体" w:hint="eastAsia"/>
                <w:sz w:val="21"/>
              </w:rPr>
              <w:t xml:space="preserve"> </w:t>
            </w:r>
          </w:p>
          <w:p w14:paraId="6FF32038" w14:textId="77777777" w:rsidR="00DD6454" w:rsidRPr="00251ECF" w:rsidRDefault="00DD6454" w:rsidP="00DD6454">
            <w:pPr>
              <w:spacing w:line="320" w:lineRule="exact"/>
              <w:ind w:firstLineChars="200" w:firstLine="420"/>
              <w:jc w:val="both"/>
              <w:rPr>
                <w:rFonts w:ascii="Calibri" w:eastAsia="宋体" w:hAnsi="宋体"/>
                <w:sz w:val="21"/>
              </w:rPr>
            </w:pPr>
            <w:r w:rsidRPr="00251ECF">
              <w:rPr>
                <w:rFonts w:ascii="Calibri" w:eastAsia="宋体" w:hAnsi="宋体" w:hint="eastAsia"/>
                <w:sz w:val="21"/>
              </w:rPr>
              <w:lastRenderedPageBreak/>
              <w:t>2</w:t>
            </w:r>
            <w:r w:rsidRPr="00251ECF">
              <w:rPr>
                <w:rFonts w:ascii="Calibri" w:eastAsia="宋体" w:hAnsi="宋体" w:hint="eastAsia"/>
                <w:sz w:val="21"/>
              </w:rPr>
              <w:t>、可实施性：切合本项目实际情况，实施步骤清晰、合理；</w:t>
            </w:r>
            <w:r w:rsidRPr="00251ECF">
              <w:rPr>
                <w:rFonts w:ascii="Calibri" w:eastAsia="宋体" w:hAnsi="宋体" w:hint="eastAsia"/>
                <w:sz w:val="21"/>
              </w:rPr>
              <w:t xml:space="preserve"> </w:t>
            </w:r>
          </w:p>
          <w:p w14:paraId="5D28060B" w14:textId="77777777" w:rsidR="00DD6454" w:rsidRPr="00251ECF" w:rsidRDefault="00DD6454" w:rsidP="00DD6454">
            <w:pPr>
              <w:spacing w:line="320" w:lineRule="exact"/>
              <w:ind w:firstLineChars="200" w:firstLine="420"/>
              <w:jc w:val="both"/>
              <w:rPr>
                <w:rFonts w:ascii="Calibri" w:eastAsia="宋体" w:hAnsi="宋体"/>
                <w:sz w:val="21"/>
              </w:rPr>
            </w:pPr>
            <w:r w:rsidRPr="00251ECF">
              <w:rPr>
                <w:rFonts w:ascii="Calibri" w:eastAsia="宋体" w:hAnsi="宋体" w:hint="eastAsia"/>
                <w:sz w:val="21"/>
              </w:rPr>
              <w:t>3</w:t>
            </w:r>
            <w:r w:rsidRPr="00251ECF">
              <w:rPr>
                <w:rFonts w:ascii="Calibri" w:eastAsia="宋体" w:hAnsi="宋体" w:hint="eastAsia"/>
                <w:sz w:val="21"/>
              </w:rPr>
              <w:t>、针对性：方案能够紧扣项目实际情况，内容科学合理。</w:t>
            </w:r>
            <w:r w:rsidRPr="00251ECF">
              <w:rPr>
                <w:rFonts w:ascii="Calibri" w:eastAsia="宋体" w:hAnsi="宋体" w:hint="eastAsia"/>
                <w:sz w:val="21"/>
              </w:rPr>
              <w:t xml:space="preserve"> </w:t>
            </w:r>
          </w:p>
          <w:p w14:paraId="637CBE05" w14:textId="77777777" w:rsidR="00DD6454" w:rsidRPr="00251ECF" w:rsidRDefault="00DD6454" w:rsidP="00DD6454">
            <w:pPr>
              <w:spacing w:line="320" w:lineRule="exact"/>
              <w:jc w:val="both"/>
              <w:rPr>
                <w:rFonts w:ascii="Calibri" w:eastAsia="宋体" w:hAnsi="宋体"/>
                <w:b/>
                <w:sz w:val="21"/>
              </w:rPr>
            </w:pPr>
            <w:r w:rsidRPr="00251ECF">
              <w:rPr>
                <w:rFonts w:ascii="Calibri" w:eastAsia="宋体" w:hAnsi="宋体" w:hint="eastAsia"/>
                <w:b/>
                <w:sz w:val="21"/>
              </w:rPr>
              <w:t>三、</w:t>
            </w:r>
            <w:proofErr w:type="gramStart"/>
            <w:r w:rsidRPr="00251ECF">
              <w:rPr>
                <w:rFonts w:ascii="Calibri" w:eastAsia="宋体" w:hAnsi="宋体" w:hint="eastAsia"/>
                <w:b/>
                <w:sz w:val="21"/>
              </w:rPr>
              <w:t>赋分标准</w:t>
            </w:r>
            <w:proofErr w:type="gramEnd"/>
            <w:r w:rsidRPr="00251ECF">
              <w:rPr>
                <w:rFonts w:ascii="Calibri" w:eastAsia="宋体" w:hAnsi="宋体" w:hint="eastAsia"/>
                <w:b/>
                <w:sz w:val="21"/>
              </w:rPr>
              <w:t>（满分</w:t>
            </w:r>
            <w:r>
              <w:rPr>
                <w:rFonts w:ascii="Calibri" w:eastAsia="宋体" w:hAnsi="宋体"/>
                <w:b/>
                <w:color w:val="C00000"/>
                <w:sz w:val="21"/>
              </w:rPr>
              <w:t>3</w:t>
            </w:r>
            <w:r w:rsidRPr="00251ECF">
              <w:rPr>
                <w:rFonts w:ascii="Calibri" w:eastAsia="宋体" w:hAnsi="宋体" w:hint="eastAsia"/>
                <w:b/>
                <w:sz w:val="21"/>
              </w:rPr>
              <w:t>分）</w:t>
            </w:r>
            <w:r w:rsidRPr="00251ECF">
              <w:rPr>
                <w:rFonts w:ascii="Calibri" w:eastAsia="宋体" w:hAnsi="宋体" w:hint="eastAsia"/>
                <w:b/>
                <w:sz w:val="21"/>
              </w:rPr>
              <w:t xml:space="preserve"> </w:t>
            </w:r>
          </w:p>
          <w:p w14:paraId="4392A07B" w14:textId="77777777" w:rsidR="00DD6454" w:rsidRPr="00251ECF" w:rsidRDefault="00DD6454" w:rsidP="00DD6454">
            <w:pPr>
              <w:spacing w:line="320" w:lineRule="exact"/>
              <w:ind w:firstLineChars="200" w:firstLine="420"/>
              <w:jc w:val="both"/>
              <w:rPr>
                <w:rFonts w:ascii="Calibri" w:eastAsia="宋体" w:hAnsi="宋体"/>
                <w:sz w:val="21"/>
              </w:rPr>
            </w:pPr>
            <w:r w:rsidRPr="00251ECF">
              <w:rPr>
                <w:rFonts w:ascii="Calibri" w:eastAsia="宋体" w:hAnsi="宋体" w:hint="eastAsia"/>
                <w:sz w:val="21"/>
              </w:rPr>
              <w:t>①档案规划和保管措施：</w:t>
            </w:r>
            <w:proofErr w:type="gramStart"/>
            <w:r w:rsidRPr="00251ECF">
              <w:rPr>
                <w:rFonts w:ascii="Calibri" w:eastAsia="宋体" w:hAnsi="宋体" w:hint="eastAsia"/>
                <w:sz w:val="21"/>
              </w:rPr>
              <w:t>每完全</w:t>
            </w:r>
            <w:proofErr w:type="gramEnd"/>
            <w:r w:rsidRPr="00251ECF">
              <w:rPr>
                <w:rFonts w:ascii="Calibri" w:eastAsia="宋体" w:hAnsi="宋体" w:hint="eastAsia"/>
                <w:sz w:val="21"/>
              </w:rPr>
              <w:t>满足一个评审标准得</w:t>
            </w:r>
            <w:r>
              <w:rPr>
                <w:rFonts w:ascii="Calibri" w:eastAsia="宋体" w:hAnsi="宋体"/>
                <w:color w:val="C00000"/>
                <w:sz w:val="21"/>
              </w:rPr>
              <w:t>0.5</w:t>
            </w:r>
            <w:r w:rsidRPr="00251ECF">
              <w:rPr>
                <w:rFonts w:ascii="Calibri" w:eastAsia="宋体" w:hAnsi="宋体" w:hint="eastAsia"/>
                <w:sz w:val="21"/>
              </w:rPr>
              <w:t>分，满分</w:t>
            </w:r>
            <w:r>
              <w:rPr>
                <w:rFonts w:ascii="Calibri" w:eastAsia="宋体" w:hAnsi="宋体"/>
                <w:color w:val="C00000"/>
                <w:sz w:val="21"/>
              </w:rPr>
              <w:t>1.5</w:t>
            </w:r>
            <w:r w:rsidRPr="00251ECF">
              <w:rPr>
                <w:rFonts w:ascii="Calibri" w:eastAsia="宋体" w:hAnsi="宋体" w:hint="eastAsia"/>
                <w:sz w:val="21"/>
              </w:rPr>
              <w:t>分；</w:t>
            </w:r>
            <w:r w:rsidRPr="00251ECF">
              <w:rPr>
                <w:rFonts w:ascii="Calibri" w:eastAsia="宋体" w:hAnsi="宋体" w:hint="eastAsia"/>
                <w:sz w:val="21"/>
              </w:rPr>
              <w:t xml:space="preserve"> </w:t>
            </w:r>
          </w:p>
          <w:p w14:paraId="1AE5294C" w14:textId="6B236047" w:rsidR="00ED0456" w:rsidRPr="00ED0456" w:rsidRDefault="00DD6454" w:rsidP="00DD6454">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hint="eastAsia"/>
                <w:sz w:val="21"/>
              </w:rPr>
              <w:t>②档案的移交和备案登记措施：</w:t>
            </w:r>
            <w:proofErr w:type="gramStart"/>
            <w:r w:rsidRPr="00251ECF">
              <w:rPr>
                <w:rFonts w:ascii="Calibri" w:eastAsia="宋体" w:hAnsi="宋体" w:hint="eastAsia"/>
                <w:sz w:val="21"/>
              </w:rPr>
              <w:t>每完全</w:t>
            </w:r>
            <w:proofErr w:type="gramEnd"/>
            <w:r w:rsidRPr="00251ECF">
              <w:rPr>
                <w:rFonts w:ascii="Calibri" w:eastAsia="宋体" w:hAnsi="宋体" w:hint="eastAsia"/>
                <w:sz w:val="21"/>
              </w:rPr>
              <w:t>满足一个评审标准得</w:t>
            </w:r>
            <w:r>
              <w:rPr>
                <w:rFonts w:ascii="Calibri" w:eastAsia="宋体" w:hAnsi="宋体"/>
                <w:color w:val="C00000"/>
                <w:sz w:val="21"/>
              </w:rPr>
              <w:t>0.5</w:t>
            </w:r>
            <w:r w:rsidRPr="00251ECF">
              <w:rPr>
                <w:rFonts w:ascii="Calibri" w:eastAsia="宋体" w:hAnsi="宋体" w:hint="eastAsia"/>
                <w:sz w:val="21"/>
              </w:rPr>
              <w:t>分，满分</w:t>
            </w:r>
            <w:r>
              <w:rPr>
                <w:rFonts w:ascii="Calibri" w:eastAsia="宋体" w:hAnsi="宋体"/>
                <w:color w:val="C00000"/>
                <w:sz w:val="21"/>
              </w:rPr>
              <w:t>1.5</w:t>
            </w:r>
            <w:r w:rsidRPr="00251ECF">
              <w:rPr>
                <w:rFonts w:ascii="Calibri" w:eastAsia="宋体" w:hAnsi="宋体" w:hint="eastAsia"/>
                <w:sz w:val="21"/>
              </w:rPr>
              <w:t>分。</w:t>
            </w:r>
          </w:p>
        </w:tc>
        <w:tc>
          <w:tcPr>
            <w:tcW w:w="1535" w:type="dxa"/>
            <w:vMerge w:val="restart"/>
            <w:shd w:val="clear" w:color="auto" w:fill="auto"/>
            <w:vAlign w:val="center"/>
          </w:tcPr>
          <w:p w14:paraId="646E17F5"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DD6454" w:rsidRPr="00251ECF" w14:paraId="4987E105" w14:textId="77777777" w:rsidTr="00127C23">
        <w:trPr>
          <w:trHeight w:val="397"/>
          <w:jc w:val="center"/>
        </w:trPr>
        <w:tc>
          <w:tcPr>
            <w:tcW w:w="756" w:type="dxa"/>
            <w:vMerge/>
            <w:shd w:val="clear" w:color="auto" w:fill="auto"/>
            <w:vAlign w:val="center"/>
          </w:tcPr>
          <w:p w14:paraId="7B54E1B9" w14:textId="77777777" w:rsidR="00DD6454" w:rsidRPr="00251ECF" w:rsidRDefault="00DD6454"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02646EEC" w14:textId="77777777" w:rsidR="00DD6454" w:rsidRDefault="00DD6454"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61FFF8D2" w14:textId="64675D82" w:rsidR="00DD6454" w:rsidRDefault="00DD6454"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vAlign w:val="center"/>
          </w:tcPr>
          <w:p w14:paraId="2E0FC539" w14:textId="77777777" w:rsidR="00DD6454" w:rsidRPr="00251ECF" w:rsidRDefault="00DD6454" w:rsidP="00DD6454">
            <w:pPr>
              <w:tabs>
                <w:tab w:val="left" w:pos="547"/>
              </w:tabs>
              <w:spacing w:line="320" w:lineRule="exact"/>
              <w:ind w:firstLineChars="200" w:firstLine="422"/>
              <w:jc w:val="both"/>
              <w:rPr>
                <w:rFonts w:ascii="Calibri" w:eastAsia="宋体" w:hAnsi="宋体" w:cs="宋体"/>
                <w:b/>
                <w:bCs/>
                <w:sz w:val="21"/>
                <w:szCs w:val="21"/>
              </w:rPr>
            </w:pPr>
            <w:r w:rsidRPr="00251ECF">
              <w:rPr>
                <w:rFonts w:ascii="Calibri" w:eastAsia="宋体" w:hAnsi="宋体" w:cs="宋体" w:hint="eastAsia"/>
                <w:b/>
                <w:bCs/>
                <w:color w:val="C00000"/>
                <w:sz w:val="21"/>
                <w:szCs w:val="21"/>
              </w:rPr>
              <w:t>项目经理要求：</w:t>
            </w:r>
            <w:r w:rsidRPr="00251ECF">
              <w:rPr>
                <w:rFonts w:ascii="Calibri" w:eastAsia="宋体" w:hAnsi="宋体" w:cs="宋体"/>
                <w:b/>
                <w:bCs/>
                <w:sz w:val="21"/>
                <w:szCs w:val="21"/>
              </w:rPr>
              <w:t xml:space="preserve"> </w:t>
            </w:r>
          </w:p>
          <w:p w14:paraId="33F98D1F" w14:textId="51FCB4A4" w:rsidR="00DD6454" w:rsidRPr="00251ECF" w:rsidRDefault="00DD6454" w:rsidP="00CB3178">
            <w:pPr>
              <w:tabs>
                <w:tab w:val="left" w:pos="547"/>
              </w:tabs>
              <w:spacing w:line="320" w:lineRule="exact"/>
              <w:ind w:firstLineChars="200" w:firstLine="420"/>
              <w:jc w:val="both"/>
              <w:rPr>
                <w:rFonts w:ascii="Calibri" w:eastAsia="宋体" w:hAnsi="宋体" w:cs="宋体"/>
                <w:b/>
                <w:bCs/>
                <w:color w:val="C00000"/>
                <w:sz w:val="21"/>
                <w:szCs w:val="21"/>
              </w:rPr>
            </w:pPr>
            <w:r w:rsidRPr="00251ECF">
              <w:rPr>
                <w:rFonts w:ascii="Calibri" w:eastAsia="宋体" w:hAnsi="宋体" w:cs="宋体" w:hint="eastAsia"/>
                <w:sz w:val="21"/>
                <w:szCs w:val="21"/>
              </w:rPr>
              <w:t>1</w:t>
            </w:r>
            <w:r w:rsidRPr="00251ECF">
              <w:rPr>
                <w:rFonts w:ascii="Calibri" w:eastAsia="宋体" w:hAnsi="宋体" w:cs="宋体" w:hint="eastAsia"/>
                <w:sz w:val="21"/>
                <w:szCs w:val="21"/>
              </w:rPr>
              <w:t>、拟派项目经理具备</w:t>
            </w:r>
            <w:r w:rsidR="00CB3178">
              <w:rPr>
                <w:rFonts w:ascii="Calibri" w:eastAsia="宋体" w:hAnsi="宋体" w:cs="宋体" w:hint="eastAsia"/>
                <w:sz w:val="21"/>
                <w:szCs w:val="21"/>
              </w:rPr>
              <w:t>：</w:t>
            </w:r>
            <w:r>
              <w:rPr>
                <w:rFonts w:ascii="Calibri" w:eastAsia="宋体" w:hAnsi="宋体" w:cs="宋体" w:hint="eastAsia"/>
                <w:sz w:val="21"/>
                <w:szCs w:val="21"/>
              </w:rPr>
              <w:t>①</w:t>
            </w:r>
            <w:r w:rsidRPr="00251ECF">
              <w:rPr>
                <w:rFonts w:ascii="Calibri" w:eastAsia="宋体" w:hAnsi="宋体" w:cs="宋体" w:hint="eastAsia"/>
                <w:sz w:val="21"/>
                <w:szCs w:val="21"/>
              </w:rPr>
              <w:t>专科</w:t>
            </w:r>
            <w:r w:rsidR="00CB3178">
              <w:rPr>
                <w:rFonts w:ascii="Calibri" w:eastAsia="宋体" w:hAnsi="宋体" w:cs="宋体" w:hint="eastAsia"/>
                <w:sz w:val="21"/>
                <w:szCs w:val="21"/>
              </w:rPr>
              <w:t>及</w:t>
            </w:r>
            <w:r w:rsidRPr="00251ECF">
              <w:rPr>
                <w:rFonts w:ascii="Calibri" w:eastAsia="宋体" w:hAnsi="宋体" w:cs="宋体" w:hint="eastAsia"/>
                <w:sz w:val="21"/>
                <w:szCs w:val="21"/>
              </w:rPr>
              <w:t>以上学历，</w:t>
            </w:r>
            <w:r>
              <w:rPr>
                <w:rFonts w:ascii="Calibri" w:eastAsia="宋体" w:hAnsi="宋体" w:cs="宋体" w:hint="eastAsia"/>
                <w:sz w:val="21"/>
                <w:szCs w:val="21"/>
              </w:rPr>
              <w:t>②</w:t>
            </w:r>
            <w:r w:rsidRPr="00251ECF">
              <w:rPr>
                <w:rFonts w:ascii="Calibri" w:eastAsia="宋体" w:hAnsi="宋体" w:cs="宋体" w:hint="eastAsia"/>
                <w:sz w:val="21"/>
                <w:szCs w:val="21"/>
              </w:rPr>
              <w:t>不少于</w:t>
            </w:r>
            <w:r w:rsidRPr="00251ECF">
              <w:rPr>
                <w:rFonts w:ascii="Calibri" w:eastAsia="宋体" w:hAnsi="宋体" w:cs="宋体" w:hint="eastAsia"/>
                <w:sz w:val="21"/>
                <w:szCs w:val="21"/>
              </w:rPr>
              <w:t>5</w:t>
            </w:r>
            <w:r w:rsidRPr="00251ECF">
              <w:rPr>
                <w:rFonts w:ascii="Calibri" w:eastAsia="宋体" w:hAnsi="宋体" w:cs="宋体" w:hint="eastAsia"/>
                <w:sz w:val="21"/>
                <w:szCs w:val="21"/>
              </w:rPr>
              <w:t>年</w:t>
            </w:r>
            <w:r w:rsidR="00CB3178">
              <w:rPr>
                <w:rFonts w:ascii="Calibri" w:eastAsia="宋体" w:hAnsi="宋体" w:cs="宋体" w:hint="eastAsia"/>
                <w:sz w:val="21"/>
                <w:szCs w:val="21"/>
              </w:rPr>
              <w:t>及以上</w:t>
            </w:r>
            <w:r w:rsidRPr="00251ECF">
              <w:rPr>
                <w:rFonts w:ascii="Calibri" w:eastAsia="宋体" w:hAnsi="宋体" w:cs="宋体" w:hint="eastAsia"/>
                <w:sz w:val="21"/>
                <w:szCs w:val="21"/>
              </w:rPr>
              <w:t>物业服务项目管理经验，</w:t>
            </w:r>
            <w:r>
              <w:rPr>
                <w:rFonts w:ascii="Calibri" w:eastAsia="宋体" w:hAnsi="宋体" w:cs="宋体" w:hint="eastAsia"/>
                <w:sz w:val="21"/>
                <w:szCs w:val="21"/>
              </w:rPr>
              <w:t>③</w:t>
            </w:r>
            <w:r w:rsidRPr="00251ECF">
              <w:rPr>
                <w:rFonts w:ascii="Calibri" w:eastAsia="宋体" w:hAnsi="宋体" w:cs="宋体" w:hint="eastAsia"/>
                <w:sz w:val="21"/>
                <w:szCs w:val="21"/>
              </w:rPr>
              <w:t>年龄</w:t>
            </w:r>
            <w:r w:rsidRPr="00251ECF">
              <w:rPr>
                <w:rFonts w:ascii="Calibri" w:eastAsia="宋体" w:hAnsi="宋体" w:cs="宋体" w:hint="eastAsia"/>
                <w:sz w:val="21"/>
                <w:szCs w:val="21"/>
              </w:rPr>
              <w:t>50</w:t>
            </w:r>
            <w:r>
              <w:rPr>
                <w:rFonts w:ascii="Calibri" w:eastAsia="宋体" w:hAnsi="宋体" w:cs="宋体" w:hint="eastAsia"/>
                <w:sz w:val="21"/>
                <w:szCs w:val="21"/>
              </w:rPr>
              <w:t>周岁</w:t>
            </w:r>
            <w:r w:rsidR="00CB3178">
              <w:rPr>
                <w:rFonts w:ascii="Calibri" w:eastAsia="宋体" w:hAnsi="宋体" w:cs="宋体" w:hint="eastAsia"/>
                <w:sz w:val="21"/>
                <w:szCs w:val="21"/>
              </w:rPr>
              <w:t>及以下。提供相关工作证明材料、</w:t>
            </w:r>
            <w:r w:rsidRPr="00251ECF">
              <w:rPr>
                <w:rFonts w:ascii="Calibri" w:eastAsia="宋体" w:hAnsi="宋体" w:cs="宋体" w:hint="eastAsia"/>
                <w:sz w:val="21"/>
                <w:szCs w:val="21"/>
              </w:rPr>
              <w:t>身份证扫描件、学历证书扫描件及</w:t>
            </w:r>
            <w:proofErr w:type="gramStart"/>
            <w:r w:rsidRPr="00251ECF">
              <w:rPr>
                <w:rFonts w:ascii="Calibri" w:eastAsia="宋体" w:hAnsi="宋体" w:cs="宋体" w:hint="eastAsia"/>
                <w:sz w:val="21"/>
                <w:szCs w:val="21"/>
              </w:rPr>
              <w:t>学信网查询</w:t>
            </w:r>
            <w:proofErr w:type="gramEnd"/>
            <w:r w:rsidRPr="00251ECF">
              <w:rPr>
                <w:rFonts w:ascii="Calibri" w:eastAsia="宋体" w:hAnsi="宋体" w:cs="宋体" w:hint="eastAsia"/>
                <w:sz w:val="21"/>
                <w:szCs w:val="21"/>
              </w:rPr>
              <w:t>报告、以及</w:t>
            </w:r>
            <w:r w:rsidRPr="00251ECF">
              <w:rPr>
                <w:rFonts w:ascii="Calibri" w:eastAsia="宋体" w:hAnsi="宋体" w:cs="宋体" w:hint="eastAsia"/>
                <w:sz w:val="21"/>
                <w:szCs w:val="21"/>
              </w:rPr>
              <w:t>202</w:t>
            </w:r>
            <w:r w:rsidRPr="00251ECF">
              <w:rPr>
                <w:rFonts w:ascii="Calibri" w:eastAsia="宋体" w:hAnsi="宋体" w:cs="宋体"/>
                <w:sz w:val="21"/>
                <w:szCs w:val="21"/>
              </w:rPr>
              <w:t>4</w:t>
            </w:r>
            <w:r w:rsidRPr="00251ECF">
              <w:rPr>
                <w:rFonts w:ascii="Calibri" w:eastAsia="宋体" w:hAnsi="宋体" w:cs="宋体" w:hint="eastAsia"/>
                <w:sz w:val="21"/>
                <w:szCs w:val="21"/>
              </w:rPr>
              <w:t>年</w:t>
            </w:r>
            <w:r w:rsidRPr="00251ECF">
              <w:rPr>
                <w:rFonts w:ascii="Calibri" w:eastAsia="宋体" w:hAnsi="宋体" w:cs="宋体" w:hint="eastAsia"/>
                <w:sz w:val="21"/>
                <w:szCs w:val="21"/>
              </w:rPr>
              <w:t>1</w:t>
            </w:r>
            <w:r w:rsidRPr="00251ECF">
              <w:rPr>
                <w:rFonts w:ascii="Calibri" w:eastAsia="宋体" w:hAnsi="宋体" w:cs="宋体" w:hint="eastAsia"/>
                <w:sz w:val="21"/>
                <w:szCs w:val="21"/>
              </w:rPr>
              <w:t>月</w:t>
            </w:r>
            <w:r w:rsidRPr="00251ECF">
              <w:rPr>
                <w:rFonts w:ascii="Calibri" w:eastAsia="宋体" w:hAnsi="宋体" w:cs="宋体" w:hint="eastAsia"/>
                <w:sz w:val="21"/>
                <w:szCs w:val="21"/>
              </w:rPr>
              <w:t>1</w:t>
            </w:r>
            <w:r w:rsidRPr="00251ECF">
              <w:rPr>
                <w:rFonts w:ascii="Calibri" w:eastAsia="宋体" w:hAnsi="宋体" w:cs="宋体" w:hint="eastAsia"/>
                <w:sz w:val="21"/>
                <w:szCs w:val="21"/>
              </w:rPr>
              <w:t>日以来</w:t>
            </w:r>
            <w:r>
              <w:rPr>
                <w:rFonts w:ascii="Calibri" w:eastAsia="宋体" w:hAnsi="宋体" w:cs="宋体" w:hint="eastAsia"/>
                <w:sz w:val="21"/>
                <w:szCs w:val="21"/>
              </w:rPr>
              <w:t>供应</w:t>
            </w:r>
            <w:r w:rsidRPr="00251ECF">
              <w:rPr>
                <w:rFonts w:ascii="Calibri" w:eastAsia="宋体" w:hAnsi="宋体" w:cs="宋体" w:hint="eastAsia"/>
                <w:sz w:val="21"/>
                <w:szCs w:val="21"/>
              </w:rPr>
              <w:t>商为其缴纳的至少</w:t>
            </w:r>
            <w:r>
              <w:rPr>
                <w:rFonts w:ascii="Calibri" w:eastAsia="宋体" w:hAnsi="宋体" w:cs="宋体" w:hint="eastAsia"/>
                <w:sz w:val="21"/>
                <w:szCs w:val="21"/>
              </w:rPr>
              <w:t>连续</w:t>
            </w:r>
            <w:r>
              <w:rPr>
                <w:rFonts w:ascii="Calibri" w:eastAsia="宋体" w:hAnsi="宋体" w:cs="宋体" w:hint="eastAsia"/>
                <w:sz w:val="21"/>
                <w:szCs w:val="21"/>
              </w:rPr>
              <w:t>6</w:t>
            </w:r>
            <w:r>
              <w:rPr>
                <w:rFonts w:ascii="Calibri" w:eastAsia="宋体" w:hAnsi="宋体" w:cs="宋体" w:hint="eastAsia"/>
                <w:sz w:val="21"/>
                <w:szCs w:val="21"/>
              </w:rPr>
              <w:t>个月</w:t>
            </w:r>
            <w:r w:rsidRPr="00251ECF">
              <w:rPr>
                <w:rFonts w:ascii="Calibri" w:eastAsia="宋体" w:hAnsi="宋体" w:cs="宋体" w:hint="eastAsia"/>
                <w:sz w:val="21"/>
                <w:szCs w:val="21"/>
              </w:rPr>
              <w:t>的</w:t>
            </w:r>
            <w:proofErr w:type="gramStart"/>
            <w:r w:rsidRPr="00251ECF">
              <w:rPr>
                <w:rFonts w:ascii="Calibri" w:eastAsia="宋体" w:hAnsi="宋体" w:cs="宋体" w:hint="eastAsia"/>
                <w:sz w:val="21"/>
                <w:szCs w:val="21"/>
              </w:rPr>
              <w:t>社保证明</w:t>
            </w:r>
            <w:proofErr w:type="gramEnd"/>
            <w:r w:rsidRPr="00251ECF">
              <w:rPr>
                <w:rFonts w:ascii="Calibri" w:eastAsia="宋体" w:hAnsi="宋体" w:cs="宋体" w:hint="eastAsia"/>
                <w:sz w:val="21"/>
                <w:szCs w:val="21"/>
              </w:rPr>
              <w:t>，得</w:t>
            </w:r>
            <w:r w:rsidRPr="00C077D0">
              <w:rPr>
                <w:rFonts w:ascii="Calibri" w:eastAsia="宋体" w:hAnsi="宋体" w:cs="宋体" w:hint="eastAsia"/>
                <w:color w:val="C00000"/>
                <w:sz w:val="21"/>
                <w:szCs w:val="21"/>
              </w:rPr>
              <w:t>3</w:t>
            </w:r>
            <w:r w:rsidRPr="00251ECF">
              <w:rPr>
                <w:rFonts w:ascii="Calibri" w:eastAsia="宋体" w:hAnsi="宋体" w:cs="宋体" w:hint="eastAsia"/>
                <w:sz w:val="21"/>
                <w:szCs w:val="21"/>
              </w:rPr>
              <w:t>分，缺一项不得分。</w:t>
            </w:r>
          </w:p>
        </w:tc>
        <w:tc>
          <w:tcPr>
            <w:tcW w:w="1535" w:type="dxa"/>
            <w:vMerge/>
            <w:shd w:val="clear" w:color="auto" w:fill="auto"/>
            <w:vAlign w:val="center"/>
          </w:tcPr>
          <w:p w14:paraId="07A7C046" w14:textId="77777777" w:rsidR="00DD6454" w:rsidRPr="00251ECF" w:rsidRDefault="00DD6454" w:rsidP="00251ECF">
            <w:pPr>
              <w:spacing w:line="320" w:lineRule="exact"/>
              <w:jc w:val="both"/>
              <w:rPr>
                <w:rFonts w:ascii="Calibri" w:eastAsia="宋体" w:hAnsi="宋体" w:cs="宋体"/>
                <w:bCs/>
                <w:color w:val="FF0000"/>
                <w:sz w:val="21"/>
                <w:szCs w:val="21"/>
              </w:rPr>
            </w:pPr>
          </w:p>
        </w:tc>
      </w:tr>
      <w:tr w:rsidR="00ED0456" w:rsidRPr="00251ECF" w14:paraId="708307D0" w14:textId="77777777" w:rsidTr="00127C23">
        <w:trPr>
          <w:trHeight w:val="397"/>
          <w:jc w:val="center"/>
        </w:trPr>
        <w:tc>
          <w:tcPr>
            <w:tcW w:w="756" w:type="dxa"/>
            <w:vMerge/>
            <w:shd w:val="clear" w:color="auto" w:fill="auto"/>
            <w:vAlign w:val="center"/>
          </w:tcPr>
          <w:p w14:paraId="3C462BEE" w14:textId="77777777" w:rsidR="00ED0456" w:rsidRPr="00251ECF" w:rsidRDefault="00ED0456"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6B1029AB"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661B67A6" w14:textId="0A9342A1" w:rsidR="00ED0456" w:rsidRPr="00251ECF" w:rsidRDefault="0017021B" w:rsidP="00251ECF">
            <w:pPr>
              <w:spacing w:line="320" w:lineRule="exact"/>
              <w:jc w:val="both"/>
              <w:rPr>
                <w:rFonts w:ascii="Calibri" w:eastAsia="宋体" w:hAnsi="宋体" w:cs="宋体"/>
                <w:bCs/>
                <w:sz w:val="21"/>
                <w:szCs w:val="21"/>
              </w:rPr>
            </w:pPr>
            <w:r>
              <w:rPr>
                <w:rFonts w:ascii="Calibri" w:eastAsia="宋体" w:hAnsi="宋体" w:cs="宋体"/>
                <w:bCs/>
                <w:sz w:val="21"/>
                <w:szCs w:val="21"/>
              </w:rPr>
              <w:t>11</w:t>
            </w:r>
          </w:p>
        </w:tc>
        <w:tc>
          <w:tcPr>
            <w:tcW w:w="5692" w:type="dxa"/>
            <w:shd w:val="clear" w:color="auto" w:fill="auto"/>
            <w:vAlign w:val="center"/>
          </w:tcPr>
          <w:p w14:paraId="37493EBA" w14:textId="77777777" w:rsidR="00ED0456" w:rsidRPr="00251ECF" w:rsidRDefault="00ED0456" w:rsidP="00C077D0">
            <w:pPr>
              <w:spacing w:line="320" w:lineRule="exact"/>
              <w:ind w:firstLineChars="200" w:firstLine="422"/>
              <w:jc w:val="both"/>
              <w:rPr>
                <w:rFonts w:ascii="Calibri" w:eastAsia="宋体" w:hAnsi="宋体" w:cstheme="majorHAnsi"/>
                <w:color w:val="C00000"/>
                <w:sz w:val="21"/>
                <w:szCs w:val="21"/>
              </w:rPr>
            </w:pPr>
            <w:r w:rsidRPr="00251ECF">
              <w:rPr>
                <w:rFonts w:ascii="Calibri" w:eastAsia="宋体" w:hAnsi="宋体" w:cstheme="majorHAnsi" w:hint="eastAsia"/>
                <w:b/>
                <w:bCs/>
                <w:color w:val="C00000"/>
                <w:sz w:val="21"/>
                <w:szCs w:val="21"/>
              </w:rPr>
              <w:t>服务人员配备方案</w:t>
            </w:r>
            <w:r w:rsidRPr="00251ECF">
              <w:rPr>
                <w:rFonts w:ascii="Calibri" w:eastAsia="宋体" w:hAnsi="宋体" w:cstheme="majorHAnsi" w:hint="eastAsia"/>
                <w:color w:val="C00000"/>
                <w:sz w:val="21"/>
                <w:szCs w:val="21"/>
              </w:rPr>
              <w:t>：</w:t>
            </w:r>
          </w:p>
          <w:p w14:paraId="0FF836F2"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一、评审内容</w:t>
            </w:r>
          </w:p>
          <w:p w14:paraId="40609F6E" w14:textId="36842661" w:rsidR="00ED0456" w:rsidRPr="00251ECF" w:rsidRDefault="0017021B" w:rsidP="00C077D0">
            <w:pPr>
              <w:tabs>
                <w:tab w:val="left" w:pos="547"/>
              </w:tabs>
              <w:spacing w:line="320" w:lineRule="exact"/>
              <w:ind w:firstLineChars="200" w:firstLine="420"/>
              <w:jc w:val="both"/>
              <w:rPr>
                <w:rFonts w:ascii="Calibri" w:eastAsia="宋体" w:hAnsi="宋体" w:cs="宋体"/>
                <w:sz w:val="21"/>
                <w:szCs w:val="21"/>
              </w:rPr>
            </w:pPr>
            <w:r w:rsidRPr="0017021B">
              <w:rPr>
                <w:rFonts w:ascii="Calibri" w:eastAsia="宋体" w:hAnsi="宋体" w:cs="宋体" w:hint="eastAsia"/>
                <w:sz w:val="21"/>
                <w:szCs w:val="21"/>
              </w:rPr>
              <w:t>针对本项目提供人员配备情况，包括管理组织机构架构、员工素质标准（包括不限于服务人员的年龄，学历，相关工作经验和所获荣誉等）。（以投标方案中《拟派项目团队及人员情况表》为依据）</w:t>
            </w:r>
          </w:p>
          <w:p w14:paraId="55D11DAB"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二、评审标准</w:t>
            </w:r>
          </w:p>
          <w:p w14:paraId="18AA749C" w14:textId="77777777" w:rsidR="0017021B" w:rsidRPr="000166D3" w:rsidRDefault="0017021B" w:rsidP="0017021B">
            <w:pPr>
              <w:tabs>
                <w:tab w:val="left" w:pos="547"/>
              </w:tabs>
              <w:spacing w:line="320" w:lineRule="exact"/>
              <w:ind w:firstLineChars="200" w:firstLine="420"/>
              <w:jc w:val="both"/>
              <w:rPr>
                <w:rFonts w:ascii="Calibri" w:eastAsia="宋体" w:hAnsi="宋体" w:cs="宋体"/>
                <w:sz w:val="21"/>
                <w:szCs w:val="21"/>
              </w:rPr>
            </w:pPr>
            <w:r w:rsidRPr="000166D3">
              <w:rPr>
                <w:rFonts w:ascii="Calibri" w:eastAsia="宋体" w:hAnsi="宋体" w:cs="宋体" w:hint="eastAsia"/>
                <w:sz w:val="21"/>
                <w:szCs w:val="21"/>
              </w:rPr>
              <w:t>1</w:t>
            </w:r>
            <w:r w:rsidRPr="000166D3">
              <w:rPr>
                <w:rFonts w:ascii="Calibri" w:eastAsia="宋体" w:hAnsi="宋体" w:cs="宋体" w:hint="eastAsia"/>
                <w:sz w:val="21"/>
                <w:szCs w:val="21"/>
              </w:rPr>
              <w:t>、完整性：组织机构的运行配备完善、各岗位人员分工明确合理。</w:t>
            </w:r>
          </w:p>
          <w:p w14:paraId="5E484E1A" w14:textId="77777777" w:rsidR="0017021B" w:rsidRPr="000166D3" w:rsidRDefault="0017021B" w:rsidP="0017021B">
            <w:pPr>
              <w:tabs>
                <w:tab w:val="left" w:pos="547"/>
              </w:tabs>
              <w:spacing w:line="320" w:lineRule="exact"/>
              <w:ind w:firstLineChars="200" w:firstLine="420"/>
              <w:jc w:val="both"/>
              <w:rPr>
                <w:rFonts w:ascii="Calibri" w:eastAsia="宋体" w:hAnsi="宋体" w:cs="宋体"/>
                <w:sz w:val="21"/>
                <w:szCs w:val="21"/>
              </w:rPr>
            </w:pPr>
            <w:r w:rsidRPr="000166D3">
              <w:rPr>
                <w:rFonts w:ascii="Calibri" w:eastAsia="宋体" w:hAnsi="宋体" w:cs="宋体" w:hint="eastAsia"/>
                <w:sz w:val="21"/>
                <w:szCs w:val="21"/>
              </w:rPr>
              <w:t>2</w:t>
            </w:r>
            <w:r w:rsidRPr="000166D3">
              <w:rPr>
                <w:rFonts w:ascii="Calibri" w:eastAsia="宋体" w:hAnsi="宋体" w:cs="宋体" w:hint="eastAsia"/>
                <w:sz w:val="21"/>
                <w:szCs w:val="21"/>
              </w:rPr>
              <w:t>、针对性：人员数量充足，人员资格</w:t>
            </w:r>
            <w:r w:rsidRPr="000166D3">
              <w:rPr>
                <w:rFonts w:ascii="Calibri" w:eastAsia="宋体" w:hAnsi="宋体" w:cs="宋体" w:hint="eastAsia"/>
                <w:sz w:val="21"/>
                <w:szCs w:val="21"/>
              </w:rPr>
              <w:t>/</w:t>
            </w:r>
            <w:r w:rsidRPr="000166D3">
              <w:rPr>
                <w:rFonts w:ascii="Calibri" w:eastAsia="宋体" w:hAnsi="宋体" w:cs="宋体" w:hint="eastAsia"/>
                <w:sz w:val="21"/>
                <w:szCs w:val="21"/>
              </w:rPr>
              <w:t>年龄等符合采购需求；</w:t>
            </w:r>
          </w:p>
          <w:p w14:paraId="41FA3CC9" w14:textId="06EDE2AE" w:rsidR="00ED0456" w:rsidRPr="0017021B" w:rsidRDefault="0017021B" w:rsidP="0017021B">
            <w:pPr>
              <w:tabs>
                <w:tab w:val="left" w:pos="547"/>
              </w:tabs>
              <w:spacing w:line="320" w:lineRule="exact"/>
              <w:ind w:firstLineChars="200" w:firstLine="420"/>
              <w:jc w:val="both"/>
              <w:rPr>
                <w:rFonts w:ascii="Calibri" w:eastAsia="宋体" w:hAnsi="宋体" w:cs="宋体"/>
                <w:sz w:val="21"/>
                <w:szCs w:val="21"/>
              </w:rPr>
            </w:pPr>
            <w:r w:rsidRPr="000166D3">
              <w:rPr>
                <w:rFonts w:ascii="Calibri" w:eastAsia="宋体" w:hAnsi="宋体" w:cs="宋体" w:hint="eastAsia"/>
                <w:sz w:val="21"/>
                <w:szCs w:val="21"/>
              </w:rPr>
              <w:t>3</w:t>
            </w:r>
            <w:r w:rsidRPr="000166D3">
              <w:rPr>
                <w:rFonts w:ascii="Calibri" w:eastAsia="宋体" w:hAnsi="宋体" w:cs="宋体" w:hint="eastAsia"/>
                <w:sz w:val="21"/>
                <w:szCs w:val="21"/>
              </w:rPr>
              <w:t>、专业性：人员相关岗位经验丰富，切合本项目实际情况。</w:t>
            </w:r>
          </w:p>
          <w:p w14:paraId="37FAB80C" w14:textId="4CCD734B"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三、</w:t>
            </w:r>
            <w:proofErr w:type="gramStart"/>
            <w:r w:rsidRPr="00251ECF">
              <w:rPr>
                <w:rFonts w:ascii="Calibri" w:eastAsia="宋体" w:hAnsi="宋体" w:cs="宋体" w:hint="eastAsia"/>
                <w:b/>
                <w:sz w:val="21"/>
                <w:szCs w:val="21"/>
              </w:rPr>
              <w:t>赋分标准</w:t>
            </w:r>
            <w:proofErr w:type="gramEnd"/>
            <w:r w:rsidRPr="00251ECF">
              <w:rPr>
                <w:rFonts w:ascii="Calibri" w:eastAsia="宋体" w:hAnsi="宋体" w:cs="宋体" w:hint="eastAsia"/>
                <w:b/>
                <w:sz w:val="21"/>
                <w:szCs w:val="21"/>
              </w:rPr>
              <w:t>（满分</w:t>
            </w:r>
            <w:r w:rsidR="0017021B">
              <w:rPr>
                <w:rFonts w:ascii="Calibri" w:eastAsia="宋体" w:hAnsi="宋体" w:cs="宋体"/>
                <w:b/>
                <w:color w:val="C00000"/>
                <w:sz w:val="21"/>
                <w:szCs w:val="21"/>
              </w:rPr>
              <w:t>6</w:t>
            </w:r>
            <w:r w:rsidRPr="00251ECF">
              <w:rPr>
                <w:rFonts w:ascii="Calibri" w:eastAsia="宋体" w:hAnsi="宋体" w:cs="宋体" w:hint="eastAsia"/>
                <w:b/>
                <w:sz w:val="21"/>
                <w:szCs w:val="21"/>
              </w:rPr>
              <w:t>分）</w:t>
            </w:r>
          </w:p>
          <w:p w14:paraId="702ACE4D" w14:textId="2658FFA0" w:rsidR="00ED0456" w:rsidRPr="00251ECF" w:rsidRDefault="0017021B" w:rsidP="0017021B">
            <w:pPr>
              <w:tabs>
                <w:tab w:val="left" w:pos="547"/>
              </w:tabs>
              <w:spacing w:line="320" w:lineRule="exact"/>
              <w:ind w:firstLineChars="200" w:firstLine="420"/>
              <w:jc w:val="both"/>
              <w:rPr>
                <w:rFonts w:ascii="Calibri" w:eastAsia="宋体" w:hAnsi="宋体" w:cs="宋体"/>
                <w:sz w:val="21"/>
                <w:szCs w:val="21"/>
              </w:rPr>
            </w:pPr>
            <w:proofErr w:type="gramStart"/>
            <w:r w:rsidRPr="000166D3">
              <w:rPr>
                <w:rFonts w:ascii="Calibri" w:eastAsia="宋体" w:hAnsi="宋体" w:cs="宋体" w:hint="eastAsia"/>
                <w:sz w:val="21"/>
                <w:szCs w:val="21"/>
              </w:rPr>
              <w:t>每完全</w:t>
            </w:r>
            <w:proofErr w:type="gramEnd"/>
            <w:r w:rsidRPr="000166D3">
              <w:rPr>
                <w:rFonts w:ascii="Calibri" w:eastAsia="宋体" w:hAnsi="宋体" w:cs="宋体" w:hint="eastAsia"/>
                <w:sz w:val="21"/>
                <w:szCs w:val="21"/>
              </w:rPr>
              <w:t>满足一项评审标准得</w:t>
            </w:r>
            <w:r w:rsidRPr="0017021B">
              <w:rPr>
                <w:rFonts w:ascii="Calibri" w:eastAsia="宋体" w:hAnsi="宋体" w:cs="宋体"/>
                <w:color w:val="C00000"/>
                <w:sz w:val="21"/>
                <w:szCs w:val="21"/>
              </w:rPr>
              <w:t>2</w:t>
            </w:r>
            <w:r w:rsidRPr="000166D3">
              <w:rPr>
                <w:rFonts w:ascii="Calibri" w:eastAsia="宋体" w:hAnsi="宋体" w:cs="宋体" w:hint="eastAsia"/>
                <w:sz w:val="21"/>
                <w:szCs w:val="21"/>
              </w:rPr>
              <w:t>分，满分</w:t>
            </w:r>
            <w:r w:rsidRPr="0017021B">
              <w:rPr>
                <w:rFonts w:ascii="Calibri" w:eastAsia="宋体" w:hAnsi="宋体" w:cs="宋体"/>
                <w:color w:val="C00000"/>
                <w:sz w:val="21"/>
                <w:szCs w:val="21"/>
              </w:rPr>
              <w:t>6</w:t>
            </w:r>
            <w:r>
              <w:rPr>
                <w:rFonts w:ascii="Calibri" w:eastAsia="宋体" w:hAnsi="宋体" w:cs="宋体" w:hint="eastAsia"/>
                <w:sz w:val="21"/>
                <w:szCs w:val="21"/>
              </w:rPr>
              <w:t>分。</w:t>
            </w:r>
          </w:p>
          <w:p w14:paraId="3539613A"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四、主管社保要求：</w:t>
            </w:r>
          </w:p>
          <w:p w14:paraId="4464461D" w14:textId="4D0272D8" w:rsidR="00ED0456" w:rsidRPr="00251ECF" w:rsidRDefault="00ED0456" w:rsidP="00597327">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供应商为拟派遣的综合主管、保洁主管、维修主管、秩序主管、会务主管，缴纳的自</w:t>
            </w:r>
            <w:r w:rsidRPr="00251ECF">
              <w:rPr>
                <w:rFonts w:ascii="Calibri" w:eastAsia="宋体" w:hAnsi="宋体" w:cs="宋体" w:hint="eastAsia"/>
                <w:sz w:val="21"/>
                <w:szCs w:val="21"/>
              </w:rPr>
              <w:t>2024</w:t>
            </w:r>
            <w:r w:rsidRPr="00251ECF">
              <w:rPr>
                <w:rFonts w:ascii="Calibri" w:eastAsia="宋体" w:hAnsi="宋体" w:cs="宋体" w:hint="eastAsia"/>
                <w:sz w:val="21"/>
                <w:szCs w:val="21"/>
              </w:rPr>
              <w:t>年</w:t>
            </w:r>
            <w:r w:rsidR="00597327">
              <w:rPr>
                <w:rFonts w:ascii="Calibri" w:eastAsia="宋体" w:hAnsi="宋体" w:cs="宋体"/>
                <w:sz w:val="21"/>
                <w:szCs w:val="21"/>
              </w:rPr>
              <w:t>1</w:t>
            </w:r>
            <w:r w:rsidRPr="00251ECF">
              <w:rPr>
                <w:rFonts w:ascii="Calibri" w:eastAsia="宋体" w:hAnsi="宋体" w:cs="宋体" w:hint="eastAsia"/>
                <w:sz w:val="21"/>
                <w:szCs w:val="21"/>
              </w:rPr>
              <w:t>月</w:t>
            </w:r>
            <w:r w:rsidRPr="00251ECF">
              <w:rPr>
                <w:rFonts w:ascii="Calibri" w:eastAsia="宋体" w:hAnsi="宋体" w:cs="宋体" w:hint="eastAsia"/>
                <w:sz w:val="21"/>
                <w:szCs w:val="21"/>
              </w:rPr>
              <w:t>1</w:t>
            </w:r>
            <w:r w:rsidRPr="00251ECF">
              <w:rPr>
                <w:rFonts w:ascii="Calibri" w:eastAsia="宋体" w:hAnsi="宋体" w:cs="宋体" w:hint="eastAsia"/>
                <w:sz w:val="21"/>
                <w:szCs w:val="21"/>
              </w:rPr>
              <w:t>日以来连续</w:t>
            </w:r>
            <w:r w:rsidRPr="00251ECF">
              <w:rPr>
                <w:rFonts w:ascii="Calibri" w:eastAsia="宋体" w:hAnsi="宋体" w:cs="宋体" w:hint="eastAsia"/>
                <w:sz w:val="21"/>
                <w:szCs w:val="21"/>
              </w:rPr>
              <w:t>6</w:t>
            </w:r>
            <w:r w:rsidRPr="00251ECF">
              <w:rPr>
                <w:rFonts w:ascii="Calibri" w:eastAsia="宋体" w:hAnsi="宋体" w:cs="宋体" w:hint="eastAsia"/>
                <w:sz w:val="21"/>
                <w:szCs w:val="21"/>
              </w:rPr>
              <w:t>个月社保缴纳证明，每提供一个得</w:t>
            </w:r>
            <w:r w:rsidRPr="00251ECF">
              <w:rPr>
                <w:rFonts w:ascii="Calibri" w:eastAsia="宋体" w:hAnsi="宋体" w:cs="宋体" w:hint="eastAsia"/>
                <w:sz w:val="21"/>
                <w:szCs w:val="21"/>
              </w:rPr>
              <w:t xml:space="preserve"> </w:t>
            </w:r>
            <w:r w:rsidRPr="00127C23">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127C23">
              <w:rPr>
                <w:rFonts w:ascii="Calibri" w:eastAsia="宋体" w:hAnsi="宋体" w:cs="宋体"/>
                <w:color w:val="C00000"/>
                <w:sz w:val="21"/>
                <w:szCs w:val="21"/>
              </w:rPr>
              <w:t>5</w:t>
            </w:r>
            <w:r w:rsidRPr="00251ECF">
              <w:rPr>
                <w:rFonts w:ascii="Calibri" w:eastAsia="宋体" w:hAnsi="宋体" w:cs="宋体" w:hint="eastAsia"/>
                <w:sz w:val="21"/>
                <w:szCs w:val="21"/>
              </w:rPr>
              <w:t>分。</w:t>
            </w:r>
          </w:p>
        </w:tc>
        <w:tc>
          <w:tcPr>
            <w:tcW w:w="1535" w:type="dxa"/>
            <w:vMerge/>
            <w:shd w:val="clear" w:color="auto" w:fill="auto"/>
            <w:vAlign w:val="center"/>
          </w:tcPr>
          <w:p w14:paraId="55E29535"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5BEC1F1B" w14:textId="77777777" w:rsidTr="00127C23">
        <w:trPr>
          <w:trHeight w:val="397"/>
          <w:jc w:val="center"/>
        </w:trPr>
        <w:tc>
          <w:tcPr>
            <w:tcW w:w="756" w:type="dxa"/>
            <w:vMerge/>
            <w:shd w:val="clear" w:color="auto" w:fill="auto"/>
            <w:vAlign w:val="center"/>
          </w:tcPr>
          <w:p w14:paraId="3228C3FA" w14:textId="77777777" w:rsidR="00ED0456" w:rsidRPr="00251ECF" w:rsidRDefault="00ED0456"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60F30DF5"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676B5C6C" w14:textId="6F62383D"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9</w:t>
            </w:r>
          </w:p>
        </w:tc>
        <w:tc>
          <w:tcPr>
            <w:tcW w:w="5692" w:type="dxa"/>
            <w:shd w:val="clear" w:color="auto" w:fill="auto"/>
            <w:vAlign w:val="center"/>
          </w:tcPr>
          <w:p w14:paraId="4DA2D7E1" w14:textId="77777777" w:rsidR="00ED0456" w:rsidRPr="00251ECF" w:rsidRDefault="00ED0456" w:rsidP="00127C23">
            <w:pPr>
              <w:widowControl w:val="0"/>
              <w:spacing w:line="320" w:lineRule="exact"/>
              <w:ind w:firstLineChars="200" w:firstLine="422"/>
              <w:jc w:val="both"/>
              <w:rPr>
                <w:rFonts w:ascii="Calibri" w:eastAsia="宋体" w:hAnsi="宋体" w:cs="宋体"/>
                <w:b/>
                <w:bCs/>
                <w:color w:val="C00000"/>
                <w:sz w:val="21"/>
                <w:szCs w:val="21"/>
                <w:lang w:bidi="ar"/>
              </w:rPr>
            </w:pPr>
            <w:r w:rsidRPr="00251ECF">
              <w:rPr>
                <w:rFonts w:ascii="Calibri" w:eastAsia="宋体" w:hAnsi="宋体" w:cs="宋体" w:hint="eastAsia"/>
                <w:b/>
                <w:bCs/>
                <w:color w:val="C00000"/>
                <w:sz w:val="21"/>
                <w:szCs w:val="21"/>
                <w:lang w:bidi="ar"/>
              </w:rPr>
              <w:t>物资装备</w:t>
            </w:r>
            <w:r w:rsidRPr="00251ECF">
              <w:rPr>
                <w:rFonts w:ascii="Calibri" w:eastAsia="宋体" w:hAnsi="宋体" w:cs="宋体"/>
                <w:b/>
                <w:bCs/>
                <w:color w:val="C00000"/>
                <w:sz w:val="21"/>
                <w:szCs w:val="21"/>
                <w:lang w:bidi="ar"/>
              </w:rPr>
              <w:t>：</w:t>
            </w:r>
          </w:p>
          <w:p w14:paraId="7B40B2CB"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一、评审内容</w:t>
            </w:r>
          </w:p>
          <w:p w14:paraId="2F49FAF5" w14:textId="77777777" w:rsidR="00ED0456" w:rsidRDefault="00ED0456" w:rsidP="00127C23">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供应商拟投入的详细的物资装备及耗材配置，包括：</w:t>
            </w:r>
            <w:r w:rsidRPr="00251ECF">
              <w:rPr>
                <w:rFonts w:ascii="Calibri" w:eastAsia="宋体" w:hAnsi="宋体" w:cs="宋体" w:hint="eastAsia"/>
                <w:sz w:val="21"/>
                <w:szCs w:val="21"/>
                <w:lang w:bidi="zh-CN"/>
              </w:rPr>
              <w:t>①</w:t>
            </w:r>
            <w:r w:rsidRPr="00251ECF">
              <w:rPr>
                <w:rFonts w:ascii="Calibri" w:eastAsia="宋体" w:hAnsi="宋体" w:cs="宋体" w:hint="eastAsia"/>
                <w:sz w:val="21"/>
                <w:szCs w:val="21"/>
              </w:rPr>
              <w:t>服务相关设备、装备（包含保洁、秩序维护、维修等）；②易耗品品目；③应急备件。</w:t>
            </w:r>
          </w:p>
          <w:p w14:paraId="7C1810B3" w14:textId="442D5BBA" w:rsidR="00ED0456" w:rsidRPr="00251ECF" w:rsidRDefault="00ED0456" w:rsidP="00127C23">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sz w:val="21"/>
                <w:szCs w:val="21"/>
              </w:rPr>
              <w:t>注：内容</w:t>
            </w:r>
            <w:r w:rsidRPr="00251ECF">
              <w:rPr>
                <w:rFonts w:ascii="Calibri" w:eastAsia="宋体" w:hAnsi="宋体" w:cs="宋体" w:hint="eastAsia"/>
                <w:sz w:val="21"/>
                <w:szCs w:val="21"/>
              </w:rPr>
              <w:t>分列详细满足本</w:t>
            </w:r>
            <w:r w:rsidRPr="00251ECF">
              <w:rPr>
                <w:rFonts w:ascii="Calibri" w:eastAsia="宋体" w:hAnsi="宋体" w:cs="宋体"/>
                <w:sz w:val="21"/>
                <w:szCs w:val="21"/>
              </w:rPr>
              <w:t>项目的</w:t>
            </w:r>
            <w:r w:rsidRPr="00251ECF">
              <w:rPr>
                <w:rFonts w:ascii="Calibri" w:eastAsia="宋体" w:hAnsi="宋体" w:cs="宋体" w:hint="eastAsia"/>
                <w:sz w:val="21"/>
                <w:szCs w:val="21"/>
              </w:rPr>
              <w:t>使用要求。</w:t>
            </w:r>
          </w:p>
          <w:p w14:paraId="4245A614" w14:textId="7777777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二、评审标准</w:t>
            </w:r>
          </w:p>
          <w:p w14:paraId="05011B45" w14:textId="77777777" w:rsidR="00ED0456" w:rsidRPr="00251ECF" w:rsidRDefault="00ED0456" w:rsidP="00127C23">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sz w:val="21"/>
              </w:rPr>
              <w:t>1</w:t>
            </w:r>
            <w:r w:rsidRPr="00251ECF">
              <w:rPr>
                <w:rFonts w:ascii="Calibri" w:eastAsia="宋体" w:hAnsi="宋体" w:cs="仿宋" w:hint="eastAsia"/>
                <w:sz w:val="21"/>
              </w:rPr>
              <w:t>、齐全程度</w:t>
            </w:r>
            <w:r w:rsidRPr="00251ECF">
              <w:rPr>
                <w:rFonts w:ascii="Calibri" w:eastAsia="宋体" w:hAnsi="宋体" w:cs="仿宋"/>
                <w:sz w:val="21"/>
              </w:rPr>
              <w:t>：</w:t>
            </w:r>
            <w:r w:rsidRPr="00251ECF">
              <w:rPr>
                <w:rFonts w:ascii="Calibri" w:eastAsia="宋体" w:hAnsi="宋体" w:cs="仿宋" w:hint="eastAsia"/>
                <w:sz w:val="21"/>
              </w:rPr>
              <w:t>对评审内容中的各项工具（或设备）的数量和种类有详细描述，能完全满足招标文件要求；</w:t>
            </w:r>
          </w:p>
          <w:p w14:paraId="167FDCEB" w14:textId="77777777" w:rsidR="00ED0456" w:rsidRPr="00251ECF" w:rsidRDefault="00ED0456" w:rsidP="00127C23">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sz w:val="21"/>
              </w:rPr>
              <w:lastRenderedPageBreak/>
              <w:t>2</w:t>
            </w:r>
            <w:r w:rsidRPr="00251ECF">
              <w:rPr>
                <w:rFonts w:ascii="Calibri" w:eastAsia="宋体" w:hAnsi="宋体" w:cs="仿宋" w:hint="eastAsia"/>
                <w:sz w:val="21"/>
              </w:rPr>
              <w:t>、实用性：设备工具、耗材质量有保障、使用率高、安全性能强、环保性强；</w:t>
            </w:r>
          </w:p>
          <w:p w14:paraId="424AD559" w14:textId="77777777" w:rsidR="00ED0456" w:rsidRPr="00251ECF" w:rsidRDefault="00ED0456" w:rsidP="00127C23">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sz w:val="21"/>
              </w:rPr>
              <w:t>3</w:t>
            </w:r>
            <w:r w:rsidRPr="00251ECF">
              <w:rPr>
                <w:rFonts w:ascii="Calibri" w:eastAsia="宋体" w:hAnsi="宋体" w:cs="仿宋" w:hint="eastAsia"/>
                <w:sz w:val="21"/>
              </w:rPr>
              <w:t>、针对性：设备工具、耗材能紧扣项目实际情况，配置合理科学。</w:t>
            </w:r>
          </w:p>
          <w:p w14:paraId="4BE79717" w14:textId="1B955FE7" w:rsidR="00ED0456" w:rsidRPr="00251ECF" w:rsidRDefault="00ED0456" w:rsidP="00251EC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三、</w:t>
            </w:r>
            <w:proofErr w:type="gramStart"/>
            <w:r w:rsidRPr="00251ECF">
              <w:rPr>
                <w:rFonts w:ascii="Calibri" w:eastAsia="宋体" w:hAnsi="宋体" w:cs="宋体" w:hint="eastAsia"/>
                <w:b/>
                <w:sz w:val="21"/>
                <w:szCs w:val="21"/>
              </w:rPr>
              <w:t>赋分标准</w:t>
            </w:r>
            <w:proofErr w:type="gramEnd"/>
            <w:r w:rsidRPr="00251ECF">
              <w:rPr>
                <w:rFonts w:ascii="Calibri" w:eastAsia="宋体" w:hAnsi="宋体" w:cs="宋体" w:hint="eastAsia"/>
                <w:b/>
                <w:sz w:val="21"/>
                <w:szCs w:val="21"/>
              </w:rPr>
              <w:t>（满分</w:t>
            </w:r>
            <w:r w:rsidRPr="00127C23">
              <w:rPr>
                <w:rFonts w:ascii="Calibri" w:eastAsia="宋体" w:hAnsi="宋体" w:cs="宋体"/>
                <w:b/>
                <w:color w:val="C00000"/>
                <w:sz w:val="21"/>
                <w:szCs w:val="21"/>
              </w:rPr>
              <w:t>9</w:t>
            </w:r>
            <w:r w:rsidRPr="00251ECF">
              <w:rPr>
                <w:rFonts w:ascii="Calibri" w:eastAsia="宋体" w:hAnsi="宋体" w:cs="宋体" w:hint="eastAsia"/>
                <w:b/>
                <w:sz w:val="21"/>
                <w:szCs w:val="21"/>
              </w:rPr>
              <w:t>分）</w:t>
            </w:r>
          </w:p>
          <w:p w14:paraId="0E9C2C71" w14:textId="1DAE7599" w:rsidR="00ED0456" w:rsidRPr="00251ECF" w:rsidRDefault="00ED0456" w:rsidP="00127C23">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lang w:bidi="zh-CN"/>
              </w:rPr>
              <w:t>①</w:t>
            </w:r>
            <w:r w:rsidRPr="00251ECF">
              <w:rPr>
                <w:rFonts w:ascii="Calibri" w:eastAsia="宋体" w:hAnsi="宋体" w:cs="宋体" w:hint="eastAsia"/>
                <w:sz w:val="21"/>
                <w:szCs w:val="21"/>
              </w:rPr>
              <w:t>服务相关设备、装备：</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127C23">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127C23">
              <w:rPr>
                <w:rFonts w:ascii="Calibri" w:eastAsia="宋体" w:hAnsi="宋体" w:cs="宋体"/>
                <w:color w:val="C00000"/>
                <w:sz w:val="21"/>
                <w:szCs w:val="21"/>
              </w:rPr>
              <w:t>3</w:t>
            </w:r>
            <w:r w:rsidRPr="00251ECF">
              <w:rPr>
                <w:rFonts w:ascii="Calibri" w:eastAsia="宋体" w:hAnsi="宋体" w:cs="宋体" w:hint="eastAsia"/>
                <w:sz w:val="21"/>
                <w:szCs w:val="21"/>
              </w:rPr>
              <w:t>分；</w:t>
            </w:r>
          </w:p>
          <w:p w14:paraId="1861B1C9" w14:textId="04A90157" w:rsidR="00ED0456" w:rsidRPr="00251ECF" w:rsidRDefault="00ED0456" w:rsidP="00127C23">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②易耗品品目：</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127C23">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127C23">
              <w:rPr>
                <w:rFonts w:ascii="Calibri" w:eastAsia="宋体" w:hAnsi="宋体" w:cs="宋体" w:hint="eastAsia"/>
                <w:color w:val="C00000"/>
                <w:sz w:val="21"/>
                <w:szCs w:val="21"/>
              </w:rPr>
              <w:t>3</w:t>
            </w:r>
            <w:r w:rsidRPr="00251ECF">
              <w:rPr>
                <w:rFonts w:ascii="Calibri" w:eastAsia="宋体" w:hAnsi="宋体" w:cs="宋体" w:hint="eastAsia"/>
                <w:sz w:val="21"/>
                <w:szCs w:val="21"/>
              </w:rPr>
              <w:t>分；</w:t>
            </w:r>
          </w:p>
          <w:p w14:paraId="14501D4A" w14:textId="12ABEAA1" w:rsidR="00ED0456" w:rsidRPr="00127C23" w:rsidRDefault="00ED0456" w:rsidP="00127C23">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③应急备件：</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127C23">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127C23">
              <w:rPr>
                <w:rFonts w:ascii="Calibri" w:eastAsia="宋体" w:hAnsi="宋体" w:cs="宋体"/>
                <w:color w:val="C00000"/>
                <w:sz w:val="21"/>
                <w:szCs w:val="21"/>
              </w:rPr>
              <w:t>3</w:t>
            </w:r>
            <w:r w:rsidRPr="00251ECF">
              <w:rPr>
                <w:rFonts w:ascii="Calibri" w:eastAsia="宋体" w:hAnsi="宋体" w:cs="宋体" w:hint="eastAsia"/>
                <w:sz w:val="21"/>
                <w:szCs w:val="21"/>
              </w:rPr>
              <w:t>分。</w:t>
            </w:r>
          </w:p>
          <w:p w14:paraId="1CC59512" w14:textId="05168956" w:rsidR="00ED0456" w:rsidRPr="00251ECF" w:rsidRDefault="00ED0456" w:rsidP="00127C23">
            <w:pPr>
              <w:tabs>
                <w:tab w:val="left" w:pos="547"/>
              </w:tabs>
              <w:spacing w:line="320" w:lineRule="exact"/>
              <w:ind w:firstLineChars="200" w:firstLine="422"/>
              <w:jc w:val="both"/>
              <w:rPr>
                <w:rFonts w:ascii="Calibri" w:eastAsia="宋体" w:hAnsi="宋体" w:cs="仿宋"/>
                <w:sz w:val="21"/>
              </w:rPr>
            </w:pPr>
            <w:r w:rsidRPr="00251ECF">
              <w:rPr>
                <w:rFonts w:ascii="Calibri" w:eastAsia="宋体" w:hAnsi="宋体" w:cs="仿宋" w:hint="eastAsia"/>
                <w:b/>
                <w:color w:val="C00000"/>
                <w:sz w:val="21"/>
              </w:rPr>
              <w:t>注</w:t>
            </w:r>
            <w:r w:rsidRPr="00251ECF">
              <w:rPr>
                <w:rFonts w:ascii="Calibri" w:eastAsia="宋体" w:hAnsi="宋体" w:cs="仿宋" w:hint="eastAsia"/>
                <w:sz w:val="21"/>
              </w:rPr>
              <w:t>：</w:t>
            </w:r>
            <w:r w:rsidRPr="00251ECF">
              <w:rPr>
                <w:rFonts w:ascii="Calibri" w:eastAsia="宋体" w:hAnsi="宋体" w:cs="仿宋" w:hint="eastAsia"/>
                <w:sz w:val="21"/>
              </w:rPr>
              <w:t xml:space="preserve"> </w:t>
            </w:r>
            <w:r w:rsidRPr="00251ECF">
              <w:rPr>
                <w:rFonts w:ascii="Calibri" w:eastAsia="宋体" w:hAnsi="宋体" w:cs="仿宋" w:hint="eastAsia"/>
                <w:sz w:val="21"/>
              </w:rPr>
              <w:t>供应商提供详细的</w:t>
            </w:r>
            <w:r w:rsidRPr="00251ECF">
              <w:rPr>
                <w:rFonts w:ascii="Calibri" w:eastAsia="宋体" w:hAnsi="宋体" w:cs="宋体" w:hint="eastAsia"/>
                <w:sz w:val="21"/>
                <w:szCs w:val="21"/>
              </w:rPr>
              <w:t>物资装备</w:t>
            </w:r>
            <w:r w:rsidRPr="00251ECF">
              <w:rPr>
                <w:rFonts w:ascii="Calibri" w:eastAsia="宋体" w:hAnsi="宋体" w:cs="仿宋" w:hint="eastAsia"/>
                <w:sz w:val="21"/>
              </w:rPr>
              <w:t>（包含但不限于品牌、规格、数量、用途、生产厂家、已服役年限等，属于自购的附发票复印件，属于租借的附相关证明材料。）</w:t>
            </w:r>
            <w:r w:rsidRPr="00251ECF">
              <w:rPr>
                <w:rFonts w:ascii="Calibri" w:eastAsia="宋体" w:hAnsi="宋体" w:cs="宋体" w:hint="eastAsia"/>
                <w:sz w:val="21"/>
                <w:szCs w:val="21"/>
              </w:rPr>
              <w:t>及耗材配置清单。</w:t>
            </w:r>
          </w:p>
        </w:tc>
        <w:tc>
          <w:tcPr>
            <w:tcW w:w="1535" w:type="dxa"/>
            <w:vMerge/>
            <w:shd w:val="clear" w:color="auto" w:fill="auto"/>
            <w:vAlign w:val="center"/>
          </w:tcPr>
          <w:p w14:paraId="62F4945A"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262853A2" w14:textId="77777777" w:rsidTr="00127C23">
        <w:trPr>
          <w:trHeight w:val="397"/>
          <w:jc w:val="center"/>
        </w:trPr>
        <w:tc>
          <w:tcPr>
            <w:tcW w:w="756" w:type="dxa"/>
            <w:vMerge/>
            <w:shd w:val="clear" w:color="auto" w:fill="auto"/>
            <w:vAlign w:val="center"/>
          </w:tcPr>
          <w:p w14:paraId="508DBDC4" w14:textId="77777777" w:rsidR="00ED0456" w:rsidRPr="00251ECF" w:rsidRDefault="00ED0456"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68B5F0A7"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26DE1874" w14:textId="69CD9D32"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6</w:t>
            </w:r>
          </w:p>
        </w:tc>
        <w:tc>
          <w:tcPr>
            <w:tcW w:w="5692" w:type="dxa"/>
            <w:shd w:val="clear" w:color="auto" w:fill="auto"/>
            <w:vAlign w:val="center"/>
          </w:tcPr>
          <w:p w14:paraId="499F4AF6" w14:textId="59A82051" w:rsidR="00ED0456" w:rsidRPr="00251ECF" w:rsidRDefault="00ED0456" w:rsidP="00127C23">
            <w:pPr>
              <w:spacing w:line="320" w:lineRule="exact"/>
              <w:ind w:firstLineChars="200" w:firstLine="422"/>
              <w:jc w:val="both"/>
              <w:rPr>
                <w:rFonts w:ascii="Calibri" w:eastAsia="宋体" w:hAnsi="宋体"/>
                <w:b/>
                <w:color w:val="C00000"/>
                <w:sz w:val="21"/>
              </w:rPr>
            </w:pPr>
            <w:r w:rsidRPr="00251ECF">
              <w:rPr>
                <w:rFonts w:ascii="Calibri" w:eastAsia="宋体" w:hAnsi="宋体" w:hint="eastAsia"/>
                <w:b/>
                <w:color w:val="C00000"/>
                <w:sz w:val="21"/>
              </w:rPr>
              <w:t>保密服务方案：</w:t>
            </w:r>
          </w:p>
          <w:p w14:paraId="7F0B8F89" w14:textId="77777777" w:rsidR="00ED0456" w:rsidRPr="00251ECF" w:rsidRDefault="00ED0456" w:rsidP="00251ECF">
            <w:pPr>
              <w:spacing w:line="320" w:lineRule="exact"/>
              <w:jc w:val="both"/>
              <w:rPr>
                <w:rFonts w:ascii="Calibri" w:eastAsia="宋体" w:hAnsi="宋体"/>
                <w:b/>
                <w:sz w:val="21"/>
              </w:rPr>
            </w:pPr>
            <w:r w:rsidRPr="00251ECF">
              <w:rPr>
                <w:rFonts w:ascii="Calibri" w:eastAsia="宋体" w:hAnsi="宋体" w:hint="eastAsia"/>
                <w:b/>
                <w:sz w:val="21"/>
              </w:rPr>
              <w:t>一、评审内容</w:t>
            </w:r>
            <w:r w:rsidRPr="00251ECF">
              <w:rPr>
                <w:rFonts w:ascii="Calibri" w:eastAsia="宋体" w:hAnsi="宋体" w:hint="eastAsia"/>
                <w:b/>
                <w:sz w:val="21"/>
              </w:rPr>
              <w:t xml:space="preserve"> </w:t>
            </w:r>
          </w:p>
          <w:p w14:paraId="798E889B" w14:textId="40C27CAE" w:rsidR="00ED0456" w:rsidRPr="00251ECF" w:rsidRDefault="00ED0456" w:rsidP="00127C23">
            <w:pPr>
              <w:spacing w:line="320" w:lineRule="exact"/>
              <w:ind w:firstLineChars="200" w:firstLine="420"/>
              <w:jc w:val="both"/>
              <w:rPr>
                <w:rFonts w:ascii="Calibri" w:eastAsia="宋体" w:hAnsi="宋体"/>
                <w:sz w:val="21"/>
              </w:rPr>
            </w:pPr>
            <w:r w:rsidRPr="00251ECF">
              <w:rPr>
                <w:rFonts w:ascii="Calibri" w:eastAsia="宋体" w:hAnsi="宋体" w:hint="eastAsia"/>
                <w:sz w:val="21"/>
              </w:rPr>
              <w:t>根据本项目特点制定保密服务方案，内容包括：①岗前保密培训；②工作中保密安全教育（每季度开展保密、思想政治教育培训）。</w:t>
            </w:r>
            <w:r w:rsidRPr="00251ECF">
              <w:rPr>
                <w:rFonts w:ascii="Calibri" w:eastAsia="宋体" w:hAnsi="宋体" w:hint="eastAsia"/>
                <w:sz w:val="21"/>
              </w:rPr>
              <w:t xml:space="preserve"> </w:t>
            </w:r>
          </w:p>
          <w:p w14:paraId="6C1B9CAA" w14:textId="77777777" w:rsidR="00ED0456" w:rsidRPr="00251ECF" w:rsidRDefault="00ED0456" w:rsidP="00251ECF">
            <w:pPr>
              <w:spacing w:line="320" w:lineRule="exact"/>
              <w:jc w:val="both"/>
              <w:rPr>
                <w:rFonts w:ascii="Calibri" w:eastAsia="宋体" w:hAnsi="宋体"/>
                <w:b/>
                <w:sz w:val="21"/>
              </w:rPr>
            </w:pPr>
            <w:r w:rsidRPr="00251ECF">
              <w:rPr>
                <w:rFonts w:ascii="Calibri" w:eastAsia="宋体" w:hAnsi="宋体" w:hint="eastAsia"/>
                <w:b/>
                <w:sz w:val="21"/>
              </w:rPr>
              <w:t>二、评审标准</w:t>
            </w:r>
            <w:r w:rsidRPr="00251ECF">
              <w:rPr>
                <w:rFonts w:ascii="Calibri" w:eastAsia="宋体" w:hAnsi="宋体" w:hint="eastAsia"/>
                <w:b/>
                <w:sz w:val="21"/>
              </w:rPr>
              <w:t xml:space="preserve"> </w:t>
            </w:r>
          </w:p>
          <w:p w14:paraId="7A56176C" w14:textId="77777777" w:rsidR="00ED0456" w:rsidRPr="00251ECF" w:rsidRDefault="00ED0456" w:rsidP="00127C23">
            <w:pPr>
              <w:spacing w:line="320" w:lineRule="exact"/>
              <w:ind w:firstLineChars="200" w:firstLine="420"/>
              <w:jc w:val="both"/>
              <w:rPr>
                <w:rFonts w:ascii="Calibri" w:eastAsia="宋体" w:hAnsi="宋体"/>
                <w:sz w:val="21"/>
              </w:rPr>
            </w:pPr>
            <w:r w:rsidRPr="00251ECF">
              <w:rPr>
                <w:rFonts w:ascii="Calibri" w:eastAsia="宋体" w:hAnsi="宋体" w:hint="eastAsia"/>
                <w:sz w:val="21"/>
              </w:rPr>
              <w:t>1</w:t>
            </w:r>
            <w:r w:rsidRPr="00251ECF">
              <w:rPr>
                <w:rFonts w:ascii="Calibri" w:eastAsia="宋体" w:hAnsi="宋体" w:hint="eastAsia"/>
                <w:sz w:val="21"/>
              </w:rPr>
              <w:t>、完整性：方案须全面，对评审内容中的各项要求有详细描述；</w:t>
            </w:r>
            <w:r w:rsidRPr="00251ECF">
              <w:rPr>
                <w:rFonts w:ascii="Calibri" w:eastAsia="宋体" w:hAnsi="宋体" w:hint="eastAsia"/>
                <w:sz w:val="21"/>
              </w:rPr>
              <w:t xml:space="preserve"> </w:t>
            </w:r>
          </w:p>
          <w:p w14:paraId="53CD7934" w14:textId="77777777" w:rsidR="00ED0456" w:rsidRPr="00251ECF" w:rsidRDefault="00ED0456" w:rsidP="00127C23">
            <w:pPr>
              <w:spacing w:line="320" w:lineRule="exact"/>
              <w:ind w:firstLineChars="200" w:firstLine="420"/>
              <w:jc w:val="both"/>
              <w:rPr>
                <w:rFonts w:ascii="Calibri" w:eastAsia="宋体" w:hAnsi="宋体"/>
                <w:sz w:val="21"/>
              </w:rPr>
            </w:pPr>
            <w:r w:rsidRPr="00251ECF">
              <w:rPr>
                <w:rFonts w:ascii="Calibri" w:eastAsia="宋体" w:hAnsi="宋体" w:hint="eastAsia"/>
                <w:sz w:val="21"/>
              </w:rPr>
              <w:t>2</w:t>
            </w:r>
            <w:r w:rsidRPr="00251ECF">
              <w:rPr>
                <w:rFonts w:ascii="Calibri" w:eastAsia="宋体" w:hAnsi="宋体" w:hint="eastAsia"/>
                <w:sz w:val="21"/>
              </w:rPr>
              <w:t>、可实施性：切合本项目实际情况，实施步骤清晰、合理；</w:t>
            </w:r>
            <w:r w:rsidRPr="00251ECF">
              <w:rPr>
                <w:rFonts w:ascii="Calibri" w:eastAsia="宋体" w:hAnsi="宋体" w:hint="eastAsia"/>
                <w:sz w:val="21"/>
              </w:rPr>
              <w:t xml:space="preserve"> </w:t>
            </w:r>
          </w:p>
          <w:p w14:paraId="0CAF9A2F" w14:textId="77777777" w:rsidR="00ED0456" w:rsidRPr="00251ECF" w:rsidRDefault="00ED0456" w:rsidP="00127C23">
            <w:pPr>
              <w:spacing w:line="320" w:lineRule="exact"/>
              <w:ind w:firstLineChars="200" w:firstLine="420"/>
              <w:jc w:val="both"/>
              <w:rPr>
                <w:rFonts w:ascii="Calibri" w:eastAsia="宋体" w:hAnsi="宋体"/>
                <w:sz w:val="21"/>
              </w:rPr>
            </w:pPr>
            <w:r w:rsidRPr="00251ECF">
              <w:rPr>
                <w:rFonts w:ascii="Calibri" w:eastAsia="宋体" w:hAnsi="宋体" w:hint="eastAsia"/>
                <w:sz w:val="21"/>
              </w:rPr>
              <w:t>3</w:t>
            </w:r>
            <w:r w:rsidRPr="00251ECF">
              <w:rPr>
                <w:rFonts w:ascii="Calibri" w:eastAsia="宋体" w:hAnsi="宋体" w:hint="eastAsia"/>
                <w:sz w:val="21"/>
              </w:rPr>
              <w:t>、针对性：方案能够紧扣项目实际情况，内容科学合理。</w:t>
            </w:r>
            <w:r w:rsidRPr="00251ECF">
              <w:rPr>
                <w:rFonts w:ascii="Calibri" w:eastAsia="宋体" w:hAnsi="宋体" w:hint="eastAsia"/>
                <w:sz w:val="21"/>
              </w:rPr>
              <w:t xml:space="preserve"> </w:t>
            </w:r>
          </w:p>
          <w:p w14:paraId="47BAABD4" w14:textId="6185EC78" w:rsidR="00ED0456" w:rsidRPr="00251ECF" w:rsidRDefault="00ED0456" w:rsidP="00251ECF">
            <w:pPr>
              <w:spacing w:line="320" w:lineRule="exact"/>
              <w:jc w:val="both"/>
              <w:rPr>
                <w:rFonts w:ascii="Calibri" w:eastAsia="宋体" w:hAnsi="宋体"/>
                <w:b/>
                <w:sz w:val="21"/>
              </w:rPr>
            </w:pPr>
            <w:r w:rsidRPr="00251ECF">
              <w:rPr>
                <w:rFonts w:ascii="Calibri" w:eastAsia="宋体" w:hAnsi="宋体" w:hint="eastAsia"/>
                <w:b/>
                <w:sz w:val="21"/>
              </w:rPr>
              <w:t>三、</w:t>
            </w:r>
            <w:proofErr w:type="gramStart"/>
            <w:r w:rsidRPr="00251ECF">
              <w:rPr>
                <w:rFonts w:ascii="Calibri" w:eastAsia="宋体" w:hAnsi="宋体" w:hint="eastAsia"/>
                <w:b/>
                <w:sz w:val="21"/>
              </w:rPr>
              <w:t>赋分标准</w:t>
            </w:r>
            <w:proofErr w:type="gramEnd"/>
            <w:r w:rsidRPr="00251ECF">
              <w:rPr>
                <w:rFonts w:ascii="Calibri" w:eastAsia="宋体" w:hAnsi="宋体" w:hint="eastAsia"/>
                <w:b/>
                <w:sz w:val="21"/>
              </w:rPr>
              <w:t>（满分</w:t>
            </w:r>
            <w:r>
              <w:rPr>
                <w:rFonts w:ascii="Calibri" w:eastAsia="宋体" w:hAnsi="宋体"/>
                <w:b/>
                <w:color w:val="C00000"/>
                <w:sz w:val="21"/>
              </w:rPr>
              <w:t>6</w:t>
            </w:r>
            <w:r w:rsidRPr="00251ECF">
              <w:rPr>
                <w:rFonts w:ascii="Calibri" w:eastAsia="宋体" w:hAnsi="宋体" w:hint="eastAsia"/>
                <w:b/>
                <w:sz w:val="21"/>
              </w:rPr>
              <w:t>分）</w:t>
            </w:r>
            <w:r w:rsidRPr="00251ECF">
              <w:rPr>
                <w:rFonts w:ascii="Calibri" w:eastAsia="宋体" w:hAnsi="宋体" w:hint="eastAsia"/>
                <w:b/>
                <w:sz w:val="21"/>
              </w:rPr>
              <w:t xml:space="preserve"> </w:t>
            </w:r>
          </w:p>
          <w:p w14:paraId="5F5ECB0A" w14:textId="1D18535B" w:rsidR="00ED0456" w:rsidRPr="00251ECF" w:rsidRDefault="00ED0456" w:rsidP="00127C23">
            <w:pPr>
              <w:spacing w:line="320" w:lineRule="exact"/>
              <w:ind w:firstLineChars="200" w:firstLine="420"/>
              <w:jc w:val="both"/>
              <w:rPr>
                <w:rFonts w:ascii="Calibri" w:eastAsia="宋体" w:hAnsi="宋体"/>
                <w:sz w:val="21"/>
              </w:rPr>
            </w:pPr>
            <w:r w:rsidRPr="00251ECF">
              <w:rPr>
                <w:rFonts w:ascii="Calibri" w:eastAsia="宋体" w:hAnsi="宋体" w:hint="eastAsia"/>
                <w:sz w:val="21"/>
              </w:rPr>
              <w:t>①岗前保密培训：</w:t>
            </w:r>
            <w:proofErr w:type="gramStart"/>
            <w:r w:rsidRPr="00251ECF">
              <w:rPr>
                <w:rFonts w:ascii="Calibri" w:eastAsia="宋体" w:hAnsi="宋体" w:hint="eastAsia"/>
                <w:sz w:val="21"/>
              </w:rPr>
              <w:t>每完全</w:t>
            </w:r>
            <w:proofErr w:type="gramEnd"/>
            <w:r w:rsidRPr="00251ECF">
              <w:rPr>
                <w:rFonts w:ascii="Calibri" w:eastAsia="宋体" w:hAnsi="宋体" w:hint="eastAsia"/>
                <w:sz w:val="21"/>
              </w:rPr>
              <w:t>满足一个评审标准得</w:t>
            </w:r>
            <w:r w:rsidR="00271094">
              <w:rPr>
                <w:rFonts w:ascii="Calibri" w:eastAsia="宋体" w:hAnsi="宋体"/>
                <w:color w:val="C00000"/>
                <w:sz w:val="21"/>
              </w:rPr>
              <w:t>1</w:t>
            </w:r>
            <w:r w:rsidRPr="00251ECF">
              <w:rPr>
                <w:rFonts w:ascii="Calibri" w:eastAsia="宋体" w:hAnsi="宋体" w:hint="eastAsia"/>
                <w:sz w:val="21"/>
              </w:rPr>
              <w:t>分，满分</w:t>
            </w:r>
            <w:r>
              <w:rPr>
                <w:rFonts w:ascii="Calibri" w:eastAsia="宋体" w:hAnsi="宋体"/>
                <w:color w:val="C00000"/>
                <w:sz w:val="21"/>
              </w:rPr>
              <w:t>3</w:t>
            </w:r>
            <w:r w:rsidRPr="00251ECF">
              <w:rPr>
                <w:rFonts w:ascii="Calibri" w:eastAsia="宋体" w:hAnsi="宋体" w:hint="eastAsia"/>
                <w:sz w:val="21"/>
              </w:rPr>
              <w:t>分；</w:t>
            </w:r>
            <w:r w:rsidRPr="00251ECF">
              <w:rPr>
                <w:rFonts w:ascii="Calibri" w:eastAsia="宋体" w:hAnsi="宋体" w:hint="eastAsia"/>
                <w:sz w:val="21"/>
              </w:rPr>
              <w:t xml:space="preserve"> </w:t>
            </w:r>
          </w:p>
          <w:p w14:paraId="315CCF31" w14:textId="21BAB6F2" w:rsidR="00ED0456" w:rsidRPr="00251ECF" w:rsidRDefault="00ED0456" w:rsidP="00127C23">
            <w:pPr>
              <w:spacing w:line="320" w:lineRule="exact"/>
              <w:ind w:firstLineChars="200" w:firstLine="420"/>
              <w:jc w:val="both"/>
              <w:rPr>
                <w:rFonts w:ascii="Calibri" w:eastAsia="宋体" w:hAnsi="宋体"/>
                <w:b/>
                <w:color w:val="C00000"/>
                <w:sz w:val="21"/>
              </w:rPr>
            </w:pPr>
            <w:r w:rsidRPr="00251ECF">
              <w:rPr>
                <w:rFonts w:ascii="Calibri" w:eastAsia="宋体" w:hAnsi="宋体" w:hint="eastAsia"/>
                <w:sz w:val="21"/>
              </w:rPr>
              <w:t>②工作中保密安全教育：</w:t>
            </w:r>
            <w:proofErr w:type="gramStart"/>
            <w:r w:rsidRPr="00251ECF">
              <w:rPr>
                <w:rFonts w:ascii="Calibri" w:eastAsia="宋体" w:hAnsi="宋体" w:hint="eastAsia"/>
                <w:sz w:val="21"/>
              </w:rPr>
              <w:t>每完全</w:t>
            </w:r>
            <w:proofErr w:type="gramEnd"/>
            <w:r w:rsidRPr="00251ECF">
              <w:rPr>
                <w:rFonts w:ascii="Calibri" w:eastAsia="宋体" w:hAnsi="宋体" w:hint="eastAsia"/>
                <w:sz w:val="21"/>
              </w:rPr>
              <w:t>满足一个评审标准得</w:t>
            </w:r>
            <w:r>
              <w:rPr>
                <w:rFonts w:ascii="Calibri" w:eastAsia="宋体" w:hAnsi="宋体"/>
                <w:color w:val="C00000"/>
                <w:sz w:val="21"/>
              </w:rPr>
              <w:t>1</w:t>
            </w:r>
            <w:r w:rsidRPr="00251ECF">
              <w:rPr>
                <w:rFonts w:ascii="Calibri" w:eastAsia="宋体" w:hAnsi="宋体" w:hint="eastAsia"/>
                <w:sz w:val="21"/>
              </w:rPr>
              <w:t>分，满分</w:t>
            </w:r>
            <w:r>
              <w:rPr>
                <w:rFonts w:ascii="Calibri" w:eastAsia="宋体" w:hAnsi="宋体"/>
                <w:color w:val="C00000"/>
                <w:sz w:val="21"/>
              </w:rPr>
              <w:t>3</w:t>
            </w:r>
            <w:r w:rsidRPr="00251ECF">
              <w:rPr>
                <w:rFonts w:ascii="Calibri" w:eastAsia="宋体" w:hAnsi="宋体" w:hint="eastAsia"/>
                <w:sz w:val="21"/>
              </w:rPr>
              <w:t>分。</w:t>
            </w:r>
          </w:p>
        </w:tc>
        <w:tc>
          <w:tcPr>
            <w:tcW w:w="1535" w:type="dxa"/>
            <w:vMerge/>
            <w:shd w:val="clear" w:color="auto" w:fill="auto"/>
            <w:vAlign w:val="center"/>
          </w:tcPr>
          <w:p w14:paraId="5085555B"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7D7941AD" w14:textId="77777777" w:rsidTr="00127C23">
        <w:trPr>
          <w:trHeight w:val="397"/>
          <w:jc w:val="center"/>
        </w:trPr>
        <w:tc>
          <w:tcPr>
            <w:tcW w:w="756" w:type="dxa"/>
            <w:vMerge/>
            <w:shd w:val="clear" w:color="auto" w:fill="auto"/>
            <w:vAlign w:val="center"/>
          </w:tcPr>
          <w:p w14:paraId="19673CA1" w14:textId="77777777" w:rsidR="00ED0456" w:rsidRPr="00251ECF" w:rsidRDefault="00ED0456"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288DBA6A"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60354AC0" w14:textId="280F2AA5"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bCs/>
                <w:sz w:val="21"/>
                <w:szCs w:val="21"/>
              </w:rPr>
              <w:t>2</w:t>
            </w:r>
          </w:p>
        </w:tc>
        <w:tc>
          <w:tcPr>
            <w:tcW w:w="5692" w:type="dxa"/>
            <w:shd w:val="clear" w:color="auto" w:fill="auto"/>
            <w:vAlign w:val="center"/>
          </w:tcPr>
          <w:p w14:paraId="021EB758" w14:textId="77777777" w:rsidR="00ED0456" w:rsidRPr="00251ECF" w:rsidRDefault="00ED0456" w:rsidP="00127C23">
            <w:pPr>
              <w:spacing w:line="320" w:lineRule="exact"/>
              <w:ind w:firstLineChars="200" w:firstLine="422"/>
              <w:jc w:val="both"/>
              <w:rPr>
                <w:rFonts w:ascii="Calibri" w:eastAsia="宋体" w:hAnsi="宋体" w:cstheme="minorEastAsia"/>
                <w:sz w:val="21"/>
                <w:szCs w:val="21"/>
              </w:rPr>
            </w:pPr>
            <w:r w:rsidRPr="00251ECF">
              <w:rPr>
                <w:rFonts w:ascii="Calibri" w:eastAsia="宋体" w:hAnsi="宋体" w:cs="宋体" w:hint="eastAsia"/>
                <w:b/>
                <w:bCs/>
                <w:color w:val="C00000"/>
                <w:sz w:val="21"/>
                <w:szCs w:val="21"/>
                <w:lang w:bidi="ar"/>
              </w:rPr>
              <w:t>服务承诺</w:t>
            </w:r>
            <w:r w:rsidRPr="00251ECF">
              <w:rPr>
                <w:rFonts w:ascii="Calibri" w:eastAsia="宋体" w:hAnsi="宋体" w:cs="宋体"/>
                <w:b/>
                <w:color w:val="C00000"/>
                <w:sz w:val="21"/>
                <w:szCs w:val="21"/>
              </w:rPr>
              <w:t>：</w:t>
            </w:r>
          </w:p>
          <w:p w14:paraId="6F6C4EDB" w14:textId="788FF920" w:rsidR="00ED0456" w:rsidRPr="00251ECF" w:rsidRDefault="00ED0456" w:rsidP="00127C23">
            <w:pPr>
              <w:spacing w:line="320" w:lineRule="exact"/>
              <w:ind w:firstLineChars="200" w:firstLine="420"/>
              <w:jc w:val="both"/>
              <w:rPr>
                <w:rFonts w:ascii="Calibri" w:eastAsia="宋体" w:hAnsi="宋体" w:cstheme="minorEastAsia"/>
                <w:sz w:val="21"/>
                <w:szCs w:val="21"/>
              </w:rPr>
            </w:pPr>
            <w:r w:rsidRPr="00251ECF">
              <w:rPr>
                <w:rFonts w:ascii="Calibri" w:eastAsia="宋体" w:hAnsi="宋体" w:cstheme="minorEastAsia" w:hint="eastAsia"/>
                <w:sz w:val="21"/>
                <w:szCs w:val="21"/>
              </w:rPr>
              <w:t>1</w:t>
            </w:r>
            <w:r w:rsidRPr="00251ECF">
              <w:rPr>
                <w:rFonts w:ascii="Calibri" w:eastAsia="宋体" w:hAnsi="宋体" w:cstheme="minorEastAsia" w:hint="eastAsia"/>
                <w:sz w:val="21"/>
                <w:szCs w:val="21"/>
              </w:rPr>
              <w:t>、供应商承诺：接受采购人对本项目服务的考核、监督及管理，定期调研采购人对服务质量的满意度并加以改进，确保服务工作的优质高效，</w:t>
            </w:r>
            <w:r w:rsidR="00543625" w:rsidRPr="00251ECF">
              <w:rPr>
                <w:rFonts w:ascii="Calibri" w:eastAsia="宋体" w:hAnsi="宋体" w:cs="仿宋" w:hint="eastAsia"/>
                <w:sz w:val="21"/>
              </w:rPr>
              <w:t>提供得</w:t>
            </w:r>
            <w:r w:rsidR="00543625">
              <w:rPr>
                <w:rFonts w:ascii="Calibri" w:eastAsia="宋体" w:hAnsi="宋体" w:cs="仿宋"/>
                <w:sz w:val="21"/>
              </w:rPr>
              <w:t>0.5</w:t>
            </w:r>
            <w:r w:rsidR="00543625" w:rsidRPr="00251ECF">
              <w:rPr>
                <w:rFonts w:ascii="Calibri" w:eastAsia="宋体" w:hAnsi="宋体" w:cs="仿宋" w:hint="eastAsia"/>
                <w:sz w:val="21"/>
              </w:rPr>
              <w:t>分</w:t>
            </w:r>
            <w:r w:rsidRPr="00251ECF">
              <w:rPr>
                <w:rFonts w:ascii="Calibri" w:eastAsia="宋体" w:hAnsi="宋体" w:cstheme="minorEastAsia" w:hint="eastAsia"/>
                <w:sz w:val="21"/>
                <w:szCs w:val="21"/>
              </w:rPr>
              <w:t>。</w:t>
            </w:r>
          </w:p>
          <w:p w14:paraId="291A27FD" w14:textId="510C2685" w:rsidR="00ED0456" w:rsidRPr="00251ECF" w:rsidRDefault="00ED0456" w:rsidP="00127C23">
            <w:pPr>
              <w:spacing w:line="320" w:lineRule="exact"/>
              <w:ind w:firstLineChars="200" w:firstLine="420"/>
              <w:jc w:val="both"/>
              <w:rPr>
                <w:rFonts w:ascii="Calibri" w:eastAsia="宋体" w:hAnsi="宋体" w:cstheme="minorEastAsia"/>
                <w:sz w:val="21"/>
                <w:szCs w:val="21"/>
              </w:rPr>
            </w:pPr>
            <w:r w:rsidRPr="00251ECF">
              <w:rPr>
                <w:rFonts w:ascii="Calibri" w:eastAsia="宋体" w:hAnsi="宋体" w:cstheme="minorEastAsia" w:hint="eastAsia"/>
                <w:sz w:val="21"/>
                <w:szCs w:val="21"/>
              </w:rPr>
              <w:t>2</w:t>
            </w:r>
            <w:r w:rsidRPr="00251ECF">
              <w:rPr>
                <w:rFonts w:ascii="Calibri" w:eastAsia="宋体" w:hAnsi="宋体" w:cstheme="minorEastAsia" w:hint="eastAsia"/>
                <w:sz w:val="21"/>
                <w:szCs w:val="21"/>
              </w:rPr>
              <w:t>、供应商承诺：上岗人员固定，不随意更换，若出现服务人员因事、病等不能工作的，能及时调整其他服务人员补充，确保服务工作的正常进行，</w:t>
            </w:r>
            <w:r w:rsidR="00543625" w:rsidRPr="00251ECF">
              <w:rPr>
                <w:rFonts w:ascii="Calibri" w:eastAsia="宋体" w:hAnsi="宋体" w:cs="仿宋" w:hint="eastAsia"/>
                <w:sz w:val="21"/>
              </w:rPr>
              <w:t>提供得</w:t>
            </w:r>
            <w:r w:rsidR="00543625">
              <w:rPr>
                <w:rFonts w:ascii="Calibri" w:eastAsia="宋体" w:hAnsi="宋体" w:cs="仿宋"/>
                <w:sz w:val="21"/>
              </w:rPr>
              <w:t>0.5</w:t>
            </w:r>
            <w:r w:rsidR="00543625" w:rsidRPr="00251ECF">
              <w:rPr>
                <w:rFonts w:ascii="Calibri" w:eastAsia="宋体" w:hAnsi="宋体" w:cs="仿宋" w:hint="eastAsia"/>
                <w:sz w:val="21"/>
              </w:rPr>
              <w:t>分</w:t>
            </w:r>
            <w:r w:rsidRPr="00251ECF">
              <w:rPr>
                <w:rFonts w:ascii="Calibri" w:eastAsia="宋体" w:hAnsi="宋体" w:cstheme="minorEastAsia" w:hint="eastAsia"/>
                <w:sz w:val="21"/>
                <w:szCs w:val="21"/>
              </w:rPr>
              <w:t>。</w:t>
            </w:r>
          </w:p>
          <w:p w14:paraId="62413E74" w14:textId="42F8B25D" w:rsidR="00ED0456" w:rsidRPr="00251ECF" w:rsidRDefault="00ED0456" w:rsidP="00127C23">
            <w:pPr>
              <w:spacing w:line="320" w:lineRule="exact"/>
              <w:ind w:firstLineChars="200" w:firstLine="420"/>
              <w:jc w:val="both"/>
              <w:rPr>
                <w:rFonts w:ascii="Calibri" w:eastAsia="宋体" w:hAnsi="宋体" w:cs="仿宋"/>
                <w:sz w:val="21"/>
              </w:rPr>
            </w:pPr>
            <w:r w:rsidRPr="00251ECF">
              <w:rPr>
                <w:rFonts w:ascii="Calibri" w:eastAsia="宋体" w:hAnsi="宋体" w:cs="宋体" w:hint="eastAsia"/>
                <w:sz w:val="21"/>
                <w:szCs w:val="21"/>
              </w:rPr>
              <w:t>3</w:t>
            </w:r>
            <w:r w:rsidRPr="00251ECF">
              <w:rPr>
                <w:rFonts w:ascii="Calibri" w:eastAsia="宋体" w:hAnsi="宋体" w:cs="宋体" w:hint="eastAsia"/>
                <w:sz w:val="21"/>
                <w:szCs w:val="21"/>
              </w:rPr>
              <w:t>、供应商</w:t>
            </w:r>
            <w:r w:rsidR="00543625">
              <w:rPr>
                <w:rFonts w:ascii="Calibri" w:eastAsia="宋体" w:hAnsi="宋体" w:cs="宋体" w:hint="eastAsia"/>
                <w:sz w:val="21"/>
                <w:szCs w:val="21"/>
              </w:rPr>
              <w:t>承诺：</w:t>
            </w:r>
            <w:r w:rsidRPr="00251ECF">
              <w:rPr>
                <w:rFonts w:ascii="Calibri" w:eastAsia="宋体" w:hAnsi="宋体" w:cs="仿宋" w:hint="eastAsia"/>
                <w:sz w:val="21"/>
              </w:rPr>
              <w:t>每个工种服装统一，提供得</w:t>
            </w:r>
            <w:r>
              <w:rPr>
                <w:rFonts w:ascii="Calibri" w:eastAsia="宋体" w:hAnsi="宋体" w:cs="仿宋"/>
                <w:sz w:val="21"/>
              </w:rPr>
              <w:t>0.5</w:t>
            </w:r>
            <w:r w:rsidRPr="00251ECF">
              <w:rPr>
                <w:rFonts w:ascii="Calibri" w:eastAsia="宋体" w:hAnsi="宋体" w:cs="仿宋" w:hint="eastAsia"/>
                <w:sz w:val="21"/>
              </w:rPr>
              <w:t>分。</w:t>
            </w:r>
          </w:p>
          <w:p w14:paraId="23E1B814" w14:textId="33D32F76" w:rsidR="00ED0456" w:rsidRPr="00251ECF" w:rsidRDefault="00ED0456" w:rsidP="00127C23">
            <w:pPr>
              <w:spacing w:line="320" w:lineRule="exact"/>
              <w:ind w:firstLineChars="200" w:firstLine="420"/>
              <w:jc w:val="both"/>
              <w:rPr>
                <w:rFonts w:ascii="Calibri" w:eastAsia="宋体" w:hAnsi="宋体" w:cstheme="minorEastAsia"/>
                <w:sz w:val="21"/>
                <w:szCs w:val="21"/>
              </w:rPr>
            </w:pPr>
            <w:r w:rsidRPr="00251ECF">
              <w:rPr>
                <w:rFonts w:ascii="Calibri" w:eastAsia="宋体" w:hAnsi="宋体" w:cstheme="minorEastAsia"/>
                <w:sz w:val="21"/>
                <w:szCs w:val="21"/>
              </w:rPr>
              <w:t>4</w:t>
            </w:r>
            <w:r w:rsidRPr="00251ECF">
              <w:rPr>
                <w:rFonts w:ascii="Calibri" w:eastAsia="宋体" w:hAnsi="宋体" w:cstheme="minorEastAsia"/>
                <w:sz w:val="21"/>
                <w:szCs w:val="21"/>
              </w:rPr>
              <w:t>、供应商承诺</w:t>
            </w:r>
            <w:r w:rsidRPr="00251ECF">
              <w:rPr>
                <w:rFonts w:ascii="Calibri" w:eastAsia="宋体" w:hAnsi="宋体" w:cstheme="minorEastAsia" w:hint="eastAsia"/>
                <w:sz w:val="21"/>
                <w:szCs w:val="21"/>
              </w:rPr>
              <w:t>与项目经理、主管、会务等</w:t>
            </w:r>
            <w:r>
              <w:rPr>
                <w:rFonts w:ascii="Calibri" w:eastAsia="宋体" w:hAnsi="宋体" w:cstheme="minorEastAsia" w:hint="eastAsia"/>
                <w:sz w:val="21"/>
                <w:szCs w:val="21"/>
              </w:rPr>
              <w:t>岗位人员签订保密协议，</w:t>
            </w:r>
            <w:r w:rsidRPr="00251ECF">
              <w:rPr>
                <w:rFonts w:ascii="Calibri" w:eastAsia="宋体" w:hAnsi="宋体" w:cs="仿宋" w:hint="eastAsia"/>
                <w:sz w:val="21"/>
              </w:rPr>
              <w:t>提供得</w:t>
            </w:r>
            <w:r>
              <w:rPr>
                <w:rFonts w:ascii="Calibri" w:eastAsia="宋体" w:hAnsi="宋体" w:cs="仿宋"/>
                <w:sz w:val="21"/>
              </w:rPr>
              <w:t>0.5</w:t>
            </w:r>
            <w:r w:rsidRPr="00251ECF">
              <w:rPr>
                <w:rFonts w:ascii="Calibri" w:eastAsia="宋体" w:hAnsi="宋体" w:cs="仿宋" w:hint="eastAsia"/>
                <w:sz w:val="21"/>
              </w:rPr>
              <w:t>分。</w:t>
            </w:r>
          </w:p>
          <w:p w14:paraId="77818435" w14:textId="2D0812E0" w:rsidR="00ED0456" w:rsidRPr="00251ECF" w:rsidRDefault="00ED0456" w:rsidP="00127C23">
            <w:pPr>
              <w:widowControl w:val="0"/>
              <w:spacing w:line="320" w:lineRule="exact"/>
              <w:ind w:firstLineChars="200" w:firstLine="420"/>
              <w:jc w:val="both"/>
              <w:rPr>
                <w:rFonts w:ascii="Calibri" w:eastAsia="宋体" w:hAnsi="宋体" w:cs="宋体"/>
                <w:b/>
                <w:bCs/>
                <w:color w:val="C00000"/>
                <w:sz w:val="21"/>
                <w:szCs w:val="21"/>
                <w:lang w:bidi="ar"/>
              </w:rPr>
            </w:pPr>
            <w:r w:rsidRPr="00251ECF">
              <w:rPr>
                <w:rFonts w:ascii="Calibri" w:eastAsia="宋体" w:hAnsi="宋体" w:cstheme="minorEastAsia"/>
                <w:sz w:val="21"/>
                <w:szCs w:val="21"/>
              </w:rPr>
              <w:t>注：须提供加盖</w:t>
            </w:r>
            <w:r w:rsidR="00543625">
              <w:rPr>
                <w:rFonts w:ascii="Calibri" w:eastAsia="宋体" w:hAnsi="宋体" w:cstheme="minorEastAsia" w:hint="eastAsia"/>
                <w:sz w:val="21"/>
                <w:szCs w:val="21"/>
              </w:rPr>
              <w:t>供应商</w:t>
            </w:r>
            <w:r w:rsidRPr="00251ECF">
              <w:rPr>
                <w:rFonts w:ascii="Calibri" w:eastAsia="宋体" w:hAnsi="宋体" w:cstheme="minorEastAsia"/>
                <w:sz w:val="21"/>
                <w:szCs w:val="21"/>
              </w:rPr>
              <w:t>公章的</w:t>
            </w:r>
            <w:r w:rsidRPr="00251ECF">
              <w:rPr>
                <w:rFonts w:ascii="Calibri" w:eastAsia="宋体" w:hAnsi="宋体" w:cstheme="minorEastAsia" w:hint="eastAsia"/>
                <w:sz w:val="21"/>
                <w:szCs w:val="21"/>
              </w:rPr>
              <w:t>承诺函。</w:t>
            </w:r>
          </w:p>
        </w:tc>
        <w:tc>
          <w:tcPr>
            <w:tcW w:w="1535" w:type="dxa"/>
            <w:vMerge/>
            <w:shd w:val="clear" w:color="auto" w:fill="auto"/>
            <w:vAlign w:val="center"/>
          </w:tcPr>
          <w:p w14:paraId="3EB9EB00"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5E003D82" w14:textId="77777777" w:rsidTr="00127C23">
        <w:trPr>
          <w:trHeight w:val="397"/>
          <w:jc w:val="center"/>
        </w:trPr>
        <w:tc>
          <w:tcPr>
            <w:tcW w:w="756" w:type="dxa"/>
            <w:vMerge/>
            <w:shd w:val="clear" w:color="auto" w:fill="auto"/>
            <w:vAlign w:val="center"/>
          </w:tcPr>
          <w:p w14:paraId="7D945314" w14:textId="77777777" w:rsidR="00ED0456" w:rsidRPr="00251ECF" w:rsidRDefault="00ED0456"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3E440FD7"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54208265" w14:textId="59B5491D" w:rsidR="00ED0456" w:rsidRPr="00251ECF" w:rsidRDefault="0017021B" w:rsidP="00251ECF">
            <w:pPr>
              <w:spacing w:line="320" w:lineRule="exact"/>
              <w:jc w:val="both"/>
              <w:rPr>
                <w:rFonts w:ascii="Calibri" w:eastAsia="宋体" w:hAnsi="宋体" w:cs="宋体"/>
                <w:bCs/>
                <w:sz w:val="21"/>
                <w:szCs w:val="21"/>
              </w:rPr>
            </w:pPr>
            <w:r>
              <w:rPr>
                <w:rFonts w:ascii="Calibri" w:eastAsia="宋体" w:hAnsi="宋体" w:cs="宋体"/>
                <w:bCs/>
                <w:sz w:val="21"/>
                <w:szCs w:val="21"/>
              </w:rPr>
              <w:t>4</w:t>
            </w:r>
          </w:p>
        </w:tc>
        <w:tc>
          <w:tcPr>
            <w:tcW w:w="5692" w:type="dxa"/>
            <w:shd w:val="clear" w:color="auto" w:fill="auto"/>
            <w:vAlign w:val="center"/>
          </w:tcPr>
          <w:p w14:paraId="2B2110E6" w14:textId="77777777" w:rsidR="00ED0456" w:rsidRPr="00251ECF" w:rsidRDefault="00ED0456" w:rsidP="00127C23">
            <w:pPr>
              <w:spacing w:line="320" w:lineRule="exact"/>
              <w:ind w:firstLineChars="200" w:firstLine="422"/>
              <w:jc w:val="both"/>
              <w:rPr>
                <w:rFonts w:ascii="Calibri" w:eastAsia="宋体" w:hAnsi="宋体"/>
                <w:b/>
                <w:color w:val="C00000"/>
                <w:sz w:val="21"/>
              </w:rPr>
            </w:pPr>
            <w:r w:rsidRPr="00251ECF">
              <w:rPr>
                <w:rFonts w:ascii="Calibri" w:eastAsia="宋体" w:hAnsi="宋体" w:hint="eastAsia"/>
                <w:b/>
                <w:color w:val="C00000"/>
                <w:sz w:val="21"/>
              </w:rPr>
              <w:t>合理化建议：</w:t>
            </w:r>
          </w:p>
          <w:p w14:paraId="7E374DFB" w14:textId="559DAD50" w:rsidR="00ED0456" w:rsidRPr="00251ECF" w:rsidRDefault="00ED0456" w:rsidP="0017021B">
            <w:pPr>
              <w:spacing w:line="320" w:lineRule="exact"/>
              <w:ind w:firstLineChars="200" w:firstLine="420"/>
              <w:jc w:val="both"/>
              <w:rPr>
                <w:rFonts w:ascii="Calibri" w:eastAsia="宋体" w:hAnsi="宋体" w:cs="宋体"/>
                <w:b/>
                <w:bCs/>
                <w:color w:val="C00000"/>
                <w:sz w:val="21"/>
                <w:szCs w:val="21"/>
                <w:lang w:bidi="ar"/>
              </w:rPr>
            </w:pPr>
            <w:r w:rsidRPr="00251ECF">
              <w:rPr>
                <w:rFonts w:ascii="Calibri" w:eastAsia="宋体" w:hAnsi="宋体" w:hint="eastAsia"/>
                <w:sz w:val="21"/>
              </w:rPr>
              <w:lastRenderedPageBreak/>
              <w:t>根据本项目实际服务场景和内容提供具有特色的物业服务思路和措施、增值服务等，每提供一项得</w:t>
            </w:r>
            <w:r w:rsidR="0017021B">
              <w:rPr>
                <w:rFonts w:ascii="Calibri" w:eastAsia="宋体" w:hAnsi="宋体"/>
                <w:color w:val="C00000"/>
                <w:sz w:val="21"/>
              </w:rPr>
              <w:t>2</w:t>
            </w:r>
            <w:r w:rsidRPr="00251ECF">
              <w:rPr>
                <w:rFonts w:ascii="Calibri" w:eastAsia="宋体" w:hAnsi="宋体" w:hint="eastAsia"/>
                <w:sz w:val="21"/>
              </w:rPr>
              <w:t>分，满分</w:t>
            </w:r>
            <w:r w:rsidR="0017021B">
              <w:rPr>
                <w:rFonts w:ascii="Calibri" w:eastAsia="宋体" w:hAnsi="宋体"/>
                <w:color w:val="C00000"/>
                <w:sz w:val="21"/>
              </w:rPr>
              <w:t>4</w:t>
            </w:r>
            <w:r w:rsidRPr="00251ECF">
              <w:rPr>
                <w:rFonts w:ascii="Calibri" w:eastAsia="宋体" w:hAnsi="宋体" w:hint="eastAsia"/>
                <w:sz w:val="21"/>
              </w:rPr>
              <w:t>分。</w:t>
            </w:r>
          </w:p>
        </w:tc>
        <w:tc>
          <w:tcPr>
            <w:tcW w:w="1535" w:type="dxa"/>
            <w:vMerge/>
            <w:shd w:val="clear" w:color="auto" w:fill="auto"/>
            <w:vAlign w:val="center"/>
          </w:tcPr>
          <w:p w14:paraId="2AB7889A"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4439933E" w14:textId="77777777" w:rsidTr="00127C23">
        <w:trPr>
          <w:trHeight w:val="397"/>
          <w:jc w:val="center"/>
        </w:trPr>
        <w:tc>
          <w:tcPr>
            <w:tcW w:w="756" w:type="dxa"/>
            <w:vMerge/>
            <w:shd w:val="clear" w:color="auto" w:fill="auto"/>
            <w:vAlign w:val="center"/>
          </w:tcPr>
          <w:p w14:paraId="448FB90C" w14:textId="77777777" w:rsidR="00ED0456" w:rsidRPr="00251ECF" w:rsidRDefault="00ED0456"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58BAD61A"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12B48DFF" w14:textId="7E22972A"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bCs/>
                <w:sz w:val="21"/>
                <w:szCs w:val="21"/>
              </w:rPr>
              <w:t>1.5</w:t>
            </w:r>
          </w:p>
        </w:tc>
        <w:tc>
          <w:tcPr>
            <w:tcW w:w="5692" w:type="dxa"/>
            <w:shd w:val="clear" w:color="auto" w:fill="auto"/>
            <w:vAlign w:val="center"/>
          </w:tcPr>
          <w:p w14:paraId="214AFF9B" w14:textId="77777777" w:rsidR="00ED0456" w:rsidRPr="00251ECF" w:rsidRDefault="00ED0456" w:rsidP="00127C23">
            <w:pPr>
              <w:tabs>
                <w:tab w:val="left" w:pos="547"/>
              </w:tabs>
              <w:spacing w:line="320" w:lineRule="exact"/>
              <w:ind w:firstLineChars="200" w:firstLine="422"/>
              <w:jc w:val="both"/>
              <w:rPr>
                <w:rFonts w:ascii="Calibri" w:eastAsia="宋体" w:hAnsi="宋体" w:cs="仿宋"/>
                <w:b/>
                <w:color w:val="C00000"/>
                <w:sz w:val="21"/>
              </w:rPr>
            </w:pPr>
            <w:r w:rsidRPr="00251ECF">
              <w:rPr>
                <w:rFonts w:ascii="Calibri" w:eastAsia="宋体" w:hAnsi="宋体" w:cs="仿宋"/>
                <w:b/>
                <w:color w:val="C00000"/>
                <w:sz w:val="21"/>
              </w:rPr>
              <w:t>企业资质：</w:t>
            </w:r>
          </w:p>
          <w:p w14:paraId="553CACE2" w14:textId="77777777" w:rsidR="00ED0456" w:rsidRPr="00251ECF" w:rsidRDefault="00ED0456" w:rsidP="00251ECF">
            <w:pPr>
              <w:tabs>
                <w:tab w:val="left" w:pos="547"/>
              </w:tabs>
              <w:spacing w:line="320" w:lineRule="exact"/>
              <w:jc w:val="both"/>
              <w:rPr>
                <w:rFonts w:ascii="Calibri" w:eastAsia="宋体" w:hAnsi="宋体" w:cs="仿宋"/>
                <w:b/>
                <w:sz w:val="21"/>
              </w:rPr>
            </w:pPr>
            <w:r w:rsidRPr="00251ECF">
              <w:rPr>
                <w:rFonts w:ascii="Calibri" w:eastAsia="宋体" w:hAnsi="宋体" w:cs="仿宋" w:hint="eastAsia"/>
                <w:b/>
                <w:sz w:val="21"/>
              </w:rPr>
              <w:t>一、评审内容</w:t>
            </w:r>
          </w:p>
          <w:p w14:paraId="13C13032" w14:textId="77777777" w:rsidR="00ED0456" w:rsidRPr="00251ECF" w:rsidRDefault="00ED0456" w:rsidP="00127C23">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Calibri Light" w:hint="eastAsia"/>
                <w:sz w:val="21"/>
              </w:rPr>
              <w:t>供应商具有质量管理体系、环境管理体系、职业健康安全管理体系认证证书。</w:t>
            </w:r>
          </w:p>
          <w:p w14:paraId="7562BCB0" w14:textId="77777777" w:rsidR="00ED0456" w:rsidRPr="00251ECF" w:rsidRDefault="00ED0456" w:rsidP="00251ECF">
            <w:pPr>
              <w:tabs>
                <w:tab w:val="left" w:pos="547"/>
              </w:tabs>
              <w:spacing w:line="320" w:lineRule="exact"/>
              <w:jc w:val="both"/>
              <w:rPr>
                <w:rFonts w:ascii="Calibri" w:eastAsia="宋体" w:hAnsi="宋体" w:cs="仿宋"/>
                <w:bCs/>
                <w:sz w:val="21"/>
              </w:rPr>
            </w:pPr>
            <w:r w:rsidRPr="00251ECF">
              <w:rPr>
                <w:rFonts w:ascii="Calibri" w:eastAsia="宋体" w:hAnsi="宋体" w:cs="仿宋" w:hint="eastAsia"/>
                <w:b/>
                <w:sz w:val="21"/>
                <w:szCs w:val="20"/>
              </w:rPr>
              <w:t>二、</w:t>
            </w:r>
            <w:proofErr w:type="gramStart"/>
            <w:r w:rsidRPr="00251ECF">
              <w:rPr>
                <w:rFonts w:ascii="Calibri" w:eastAsia="宋体" w:hAnsi="宋体" w:cs="仿宋" w:hint="eastAsia"/>
                <w:b/>
                <w:sz w:val="21"/>
                <w:szCs w:val="20"/>
              </w:rPr>
              <w:t>赋分标准</w:t>
            </w:r>
            <w:proofErr w:type="gramEnd"/>
          </w:p>
          <w:p w14:paraId="33B82E5A" w14:textId="27AAF7BF" w:rsidR="00ED0456" w:rsidRPr="00251ECF" w:rsidRDefault="00ED0456" w:rsidP="00ED0456">
            <w:pPr>
              <w:spacing w:line="320" w:lineRule="exact"/>
              <w:ind w:firstLineChars="200" w:firstLine="420"/>
              <w:jc w:val="both"/>
              <w:rPr>
                <w:rFonts w:ascii="Calibri" w:eastAsia="宋体" w:hAnsi="宋体"/>
                <w:sz w:val="21"/>
              </w:rPr>
            </w:pPr>
            <w:r w:rsidRPr="00251ECF">
              <w:rPr>
                <w:rFonts w:ascii="Calibri" w:eastAsia="宋体" w:hAnsi="宋体" w:cs="仿宋" w:hint="eastAsia"/>
                <w:sz w:val="21"/>
              </w:rPr>
              <w:t>供应商须提供在有效期内的资质证书扫描件，</w:t>
            </w:r>
            <w:r w:rsidRPr="00251ECF">
              <w:rPr>
                <w:rFonts w:ascii="Calibri" w:eastAsia="宋体" w:hAnsi="宋体" w:cs="仿宋"/>
                <w:sz w:val="21"/>
              </w:rPr>
              <w:t>每个有效证书得</w:t>
            </w:r>
            <w:r>
              <w:rPr>
                <w:rFonts w:ascii="Calibri" w:eastAsia="宋体" w:hAnsi="宋体" w:cs="仿宋"/>
                <w:color w:val="C00000"/>
                <w:sz w:val="21"/>
              </w:rPr>
              <w:t>0.5</w:t>
            </w:r>
            <w:r w:rsidRPr="00251ECF">
              <w:rPr>
                <w:rFonts w:ascii="Calibri" w:eastAsia="宋体" w:hAnsi="宋体" w:cs="仿宋"/>
                <w:sz w:val="21"/>
              </w:rPr>
              <w:t>分，</w:t>
            </w:r>
            <w:r w:rsidRPr="00251ECF">
              <w:rPr>
                <w:rFonts w:ascii="Calibri" w:eastAsia="宋体" w:hAnsi="宋体" w:cs="仿宋" w:hint="eastAsia"/>
                <w:sz w:val="21"/>
              </w:rPr>
              <w:t>满分</w:t>
            </w:r>
            <w:r>
              <w:rPr>
                <w:rFonts w:ascii="Calibri" w:eastAsia="宋体" w:hAnsi="宋体" w:cs="仿宋"/>
                <w:color w:val="C00000"/>
                <w:sz w:val="21"/>
              </w:rPr>
              <w:t>1.5</w:t>
            </w:r>
            <w:r w:rsidRPr="00251ECF">
              <w:rPr>
                <w:rFonts w:ascii="Calibri" w:eastAsia="宋体" w:hAnsi="宋体" w:cs="仿宋" w:hint="eastAsia"/>
                <w:sz w:val="21"/>
              </w:rPr>
              <w:t>分。</w:t>
            </w:r>
          </w:p>
        </w:tc>
        <w:tc>
          <w:tcPr>
            <w:tcW w:w="1535" w:type="dxa"/>
            <w:vMerge/>
            <w:shd w:val="clear" w:color="auto" w:fill="auto"/>
            <w:vAlign w:val="center"/>
          </w:tcPr>
          <w:p w14:paraId="3BD70DCF"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ED0456" w:rsidRPr="00251ECF" w14:paraId="3B87DB1E" w14:textId="77777777" w:rsidTr="00127C23">
        <w:trPr>
          <w:trHeight w:val="397"/>
          <w:jc w:val="center"/>
        </w:trPr>
        <w:tc>
          <w:tcPr>
            <w:tcW w:w="756" w:type="dxa"/>
            <w:vMerge/>
            <w:shd w:val="clear" w:color="auto" w:fill="auto"/>
            <w:vAlign w:val="center"/>
          </w:tcPr>
          <w:p w14:paraId="291A556A" w14:textId="77777777" w:rsidR="00ED0456" w:rsidRPr="00251ECF" w:rsidRDefault="00ED0456" w:rsidP="00251ECF">
            <w:pPr>
              <w:spacing w:line="320" w:lineRule="exact"/>
              <w:jc w:val="both"/>
              <w:rPr>
                <w:rFonts w:ascii="Calibri" w:eastAsia="宋体" w:hAnsi="宋体" w:cs="宋体"/>
                <w:bCs/>
                <w:sz w:val="21"/>
                <w:szCs w:val="21"/>
              </w:rPr>
            </w:pPr>
          </w:p>
        </w:tc>
        <w:tc>
          <w:tcPr>
            <w:tcW w:w="640" w:type="dxa"/>
            <w:vMerge/>
            <w:shd w:val="clear" w:color="auto" w:fill="auto"/>
            <w:vAlign w:val="center"/>
          </w:tcPr>
          <w:p w14:paraId="724B7E40" w14:textId="77777777" w:rsidR="00ED0456" w:rsidRPr="00251ECF" w:rsidRDefault="00ED0456" w:rsidP="00251ECF">
            <w:pPr>
              <w:spacing w:line="320" w:lineRule="exact"/>
              <w:jc w:val="both"/>
              <w:rPr>
                <w:rFonts w:ascii="Calibri" w:eastAsia="宋体" w:hAnsi="宋体" w:cs="宋体"/>
                <w:bCs/>
                <w:sz w:val="21"/>
                <w:szCs w:val="21"/>
              </w:rPr>
            </w:pPr>
          </w:p>
        </w:tc>
        <w:tc>
          <w:tcPr>
            <w:tcW w:w="860" w:type="dxa"/>
            <w:shd w:val="clear" w:color="auto" w:fill="auto"/>
            <w:vAlign w:val="center"/>
          </w:tcPr>
          <w:p w14:paraId="553746AC" w14:textId="70108981" w:rsidR="00ED0456" w:rsidRPr="00251ECF" w:rsidRDefault="00ED0456" w:rsidP="00251ECF">
            <w:pPr>
              <w:spacing w:line="320" w:lineRule="exact"/>
              <w:jc w:val="both"/>
              <w:rPr>
                <w:rFonts w:ascii="Calibri" w:eastAsia="宋体" w:hAnsi="宋体" w:cs="宋体"/>
                <w:bCs/>
                <w:sz w:val="21"/>
                <w:szCs w:val="21"/>
              </w:rPr>
            </w:pPr>
            <w:r>
              <w:rPr>
                <w:rFonts w:ascii="Calibri" w:eastAsia="宋体" w:hAnsi="宋体" w:cs="宋体" w:hint="eastAsia"/>
                <w:bCs/>
                <w:sz w:val="21"/>
                <w:szCs w:val="21"/>
              </w:rPr>
              <w:t>4</w:t>
            </w:r>
          </w:p>
        </w:tc>
        <w:tc>
          <w:tcPr>
            <w:tcW w:w="5692" w:type="dxa"/>
            <w:shd w:val="clear" w:color="auto" w:fill="auto"/>
            <w:vAlign w:val="center"/>
          </w:tcPr>
          <w:p w14:paraId="6038BC02" w14:textId="77777777" w:rsidR="00ED0456" w:rsidRPr="00251ECF" w:rsidRDefault="00ED0456" w:rsidP="00127C23">
            <w:pPr>
              <w:spacing w:line="320" w:lineRule="exact"/>
              <w:ind w:firstLineChars="200" w:firstLine="422"/>
              <w:jc w:val="both"/>
              <w:rPr>
                <w:rFonts w:ascii="Calibri" w:eastAsia="宋体" w:hAnsi="宋体" w:cs="宋体"/>
                <w:b/>
                <w:color w:val="C00000"/>
                <w:sz w:val="21"/>
                <w:szCs w:val="21"/>
              </w:rPr>
            </w:pPr>
            <w:r w:rsidRPr="00251ECF">
              <w:rPr>
                <w:rFonts w:ascii="Calibri" w:eastAsia="宋体" w:hAnsi="宋体" w:cs="宋体"/>
                <w:b/>
                <w:bCs/>
                <w:color w:val="C00000"/>
                <w:sz w:val="21"/>
                <w:szCs w:val="21"/>
                <w:lang w:bidi="ar"/>
              </w:rPr>
              <w:t>业绩</w:t>
            </w:r>
            <w:r w:rsidRPr="00251ECF">
              <w:rPr>
                <w:rFonts w:ascii="Calibri" w:eastAsia="宋体" w:hAnsi="宋体" w:cs="宋体"/>
                <w:b/>
                <w:color w:val="C00000"/>
                <w:sz w:val="21"/>
                <w:szCs w:val="21"/>
              </w:rPr>
              <w:t>：</w:t>
            </w:r>
          </w:p>
          <w:p w14:paraId="7B918FC9" w14:textId="6C8BE014" w:rsidR="00ED0456" w:rsidRPr="00251ECF" w:rsidRDefault="00ED0456" w:rsidP="00127C23">
            <w:pPr>
              <w:widowControl w:val="0"/>
              <w:spacing w:line="320" w:lineRule="exact"/>
              <w:ind w:firstLineChars="200" w:firstLine="420"/>
              <w:jc w:val="both"/>
              <w:rPr>
                <w:rFonts w:ascii="Calibri" w:eastAsia="宋体" w:hAnsi="宋体" w:cstheme="majorHAnsi"/>
                <w:sz w:val="21"/>
                <w:szCs w:val="21"/>
                <w:u w:val="single"/>
              </w:rPr>
            </w:pPr>
            <w:r w:rsidRPr="00251ECF">
              <w:rPr>
                <w:rFonts w:ascii="Calibri" w:eastAsia="宋体" w:hAnsi="宋体" w:cstheme="majorHAnsi" w:hint="eastAsia"/>
                <w:sz w:val="21"/>
                <w:szCs w:val="21"/>
              </w:rPr>
              <w:t>提供</w:t>
            </w:r>
            <w:r w:rsidRPr="00251ECF">
              <w:rPr>
                <w:rFonts w:ascii="Calibri" w:eastAsia="宋体" w:hAnsi="宋体" w:cstheme="majorHAnsi" w:hint="eastAsia"/>
                <w:sz w:val="21"/>
                <w:szCs w:val="21"/>
              </w:rPr>
              <w:t>2022</w:t>
            </w:r>
            <w:r w:rsidRPr="00251ECF">
              <w:rPr>
                <w:rFonts w:ascii="Calibri" w:eastAsia="宋体" w:hAnsi="宋体" w:cstheme="majorHAnsi" w:hint="eastAsia"/>
                <w:sz w:val="21"/>
                <w:szCs w:val="21"/>
              </w:rPr>
              <w:t>年</w:t>
            </w:r>
            <w:r w:rsidRPr="00251ECF">
              <w:rPr>
                <w:rFonts w:ascii="Calibri" w:eastAsia="宋体" w:hAnsi="宋体" w:cstheme="majorHAnsi" w:hint="eastAsia"/>
                <w:sz w:val="21"/>
                <w:szCs w:val="21"/>
              </w:rPr>
              <w:t>1</w:t>
            </w:r>
            <w:r w:rsidRPr="00251ECF">
              <w:rPr>
                <w:rFonts w:ascii="Calibri" w:eastAsia="宋体" w:hAnsi="宋体" w:cstheme="majorHAnsi" w:hint="eastAsia"/>
                <w:sz w:val="21"/>
                <w:szCs w:val="21"/>
              </w:rPr>
              <w:t>月</w:t>
            </w:r>
            <w:r w:rsidRPr="00251ECF">
              <w:rPr>
                <w:rFonts w:ascii="Calibri" w:eastAsia="宋体" w:hAnsi="宋体" w:cstheme="majorHAnsi" w:hint="eastAsia"/>
                <w:sz w:val="21"/>
                <w:szCs w:val="21"/>
              </w:rPr>
              <w:t>1</w:t>
            </w:r>
            <w:r w:rsidRPr="00251ECF">
              <w:rPr>
                <w:rFonts w:ascii="Calibri" w:eastAsia="宋体" w:hAnsi="宋体" w:cstheme="majorHAnsi" w:hint="eastAsia"/>
                <w:sz w:val="21"/>
                <w:szCs w:val="21"/>
              </w:rPr>
              <w:t>日（以合同签订时间为准）以来类似项目业绩证明</w:t>
            </w:r>
            <w:r w:rsidRPr="00251ECF">
              <w:rPr>
                <w:rFonts w:ascii="Calibri" w:eastAsia="宋体" w:hAnsi="宋体" w:cstheme="majorHAnsi"/>
                <w:sz w:val="21"/>
                <w:szCs w:val="21"/>
              </w:rPr>
              <w:t>文件</w:t>
            </w:r>
            <w:r w:rsidRPr="00251ECF">
              <w:rPr>
                <w:rFonts w:ascii="Calibri" w:eastAsia="宋体" w:hAnsi="宋体" w:cstheme="majorHAnsi" w:hint="eastAsia"/>
                <w:sz w:val="21"/>
                <w:szCs w:val="21"/>
              </w:rPr>
              <w:t>（包括</w:t>
            </w:r>
            <w:r w:rsidRPr="00251ECF">
              <w:rPr>
                <w:rFonts w:ascii="Calibri" w:eastAsia="宋体" w:hAnsi="宋体" w:cstheme="majorHAnsi"/>
                <w:sz w:val="21"/>
                <w:szCs w:val="21"/>
              </w:rPr>
              <w:t>合同</w:t>
            </w:r>
            <w:r w:rsidRPr="00251ECF">
              <w:rPr>
                <w:rFonts w:ascii="Calibri" w:eastAsia="宋体" w:hAnsi="宋体" w:cstheme="majorHAnsi" w:hint="eastAsia"/>
                <w:sz w:val="21"/>
                <w:szCs w:val="21"/>
              </w:rPr>
              <w:t>及合同期内的服务费用发票（任意一期），二者同时出具方为有效。</w:t>
            </w:r>
            <w:r w:rsidRPr="00251ECF">
              <w:rPr>
                <w:rFonts w:ascii="Calibri" w:eastAsia="宋体" w:hAnsi="宋体" w:cstheme="majorHAnsi"/>
                <w:sz w:val="21"/>
                <w:szCs w:val="21"/>
              </w:rPr>
              <w:t>）</w:t>
            </w:r>
            <w:r w:rsidRPr="00251ECF">
              <w:rPr>
                <w:rFonts w:ascii="Calibri" w:eastAsia="宋体" w:hAnsi="宋体" w:cstheme="majorHAnsi" w:hint="eastAsia"/>
                <w:sz w:val="21"/>
                <w:szCs w:val="21"/>
              </w:rPr>
              <w:t>评审时以</w:t>
            </w:r>
            <w:r w:rsidR="00543625">
              <w:rPr>
                <w:rFonts w:ascii="Calibri" w:eastAsia="宋体" w:hAnsi="宋体" w:cstheme="majorHAnsi" w:hint="eastAsia"/>
                <w:sz w:val="21"/>
                <w:szCs w:val="21"/>
              </w:rPr>
              <w:t>投标</w:t>
            </w:r>
            <w:r w:rsidRPr="00251ECF">
              <w:rPr>
                <w:rFonts w:ascii="Calibri" w:eastAsia="宋体" w:hAnsi="宋体" w:cstheme="majorHAnsi" w:hint="eastAsia"/>
                <w:sz w:val="21"/>
                <w:szCs w:val="21"/>
              </w:rPr>
              <w:t>文件中的扫描件加盖</w:t>
            </w:r>
            <w:r w:rsidR="00543625">
              <w:rPr>
                <w:rFonts w:ascii="Calibri" w:eastAsia="宋体" w:hAnsi="宋体" w:cstheme="majorHAnsi" w:hint="eastAsia"/>
                <w:sz w:val="21"/>
                <w:szCs w:val="21"/>
              </w:rPr>
              <w:t>供应商</w:t>
            </w:r>
            <w:r w:rsidRPr="00251ECF">
              <w:rPr>
                <w:rFonts w:ascii="Calibri" w:eastAsia="宋体" w:hAnsi="宋体" w:cstheme="majorHAnsi" w:hint="eastAsia"/>
                <w:sz w:val="21"/>
                <w:szCs w:val="21"/>
              </w:rPr>
              <w:t>公章为计分依据，每出具一份业绩证明文件得</w:t>
            </w:r>
            <w:r w:rsidRPr="00127C23">
              <w:rPr>
                <w:rFonts w:ascii="Calibri" w:eastAsia="宋体" w:hAnsi="宋体" w:cstheme="majorHAnsi"/>
                <w:color w:val="C00000"/>
                <w:sz w:val="21"/>
                <w:szCs w:val="21"/>
              </w:rPr>
              <w:t>2</w:t>
            </w:r>
            <w:r w:rsidRPr="00251ECF">
              <w:rPr>
                <w:rFonts w:ascii="Calibri" w:eastAsia="宋体" w:hAnsi="宋体" w:cstheme="majorHAnsi" w:hint="eastAsia"/>
                <w:sz w:val="21"/>
                <w:szCs w:val="21"/>
              </w:rPr>
              <w:t>分，满分</w:t>
            </w:r>
            <w:r w:rsidRPr="00127C23">
              <w:rPr>
                <w:rFonts w:ascii="Calibri" w:eastAsia="宋体" w:hAnsi="宋体" w:cstheme="majorHAnsi"/>
                <w:color w:val="C00000"/>
                <w:sz w:val="21"/>
                <w:szCs w:val="21"/>
              </w:rPr>
              <w:t>4</w:t>
            </w:r>
            <w:r w:rsidRPr="00251ECF">
              <w:rPr>
                <w:rFonts w:ascii="Calibri" w:eastAsia="宋体" w:hAnsi="宋体" w:cstheme="majorHAnsi" w:hint="eastAsia"/>
                <w:sz w:val="21"/>
                <w:szCs w:val="21"/>
              </w:rPr>
              <w:t>分。</w:t>
            </w:r>
          </w:p>
          <w:p w14:paraId="449F2434" w14:textId="5E1D3EEB" w:rsidR="00ED0456" w:rsidRPr="00251ECF" w:rsidRDefault="00ED0456" w:rsidP="00127C23">
            <w:pPr>
              <w:spacing w:line="320" w:lineRule="exact"/>
              <w:ind w:firstLineChars="200" w:firstLine="422"/>
              <w:jc w:val="both"/>
              <w:rPr>
                <w:rFonts w:ascii="Calibri" w:eastAsia="宋体" w:hAnsi="宋体" w:cs="华文仿宋"/>
                <w:sz w:val="21"/>
                <w:szCs w:val="21"/>
              </w:rPr>
            </w:pPr>
            <w:r w:rsidRPr="00251ECF">
              <w:rPr>
                <w:rFonts w:ascii="Calibri" w:eastAsia="宋体" w:hAnsi="宋体" w:cs="华文仿宋" w:hint="eastAsia"/>
                <w:b/>
                <w:color w:val="C00000"/>
                <w:sz w:val="21"/>
                <w:szCs w:val="21"/>
              </w:rPr>
              <w:t>注</w:t>
            </w:r>
            <w:r w:rsidRPr="00251ECF">
              <w:rPr>
                <w:rFonts w:ascii="Calibri" w:eastAsia="宋体" w:hAnsi="宋体" w:cs="华文仿宋" w:hint="eastAsia"/>
                <w:sz w:val="21"/>
                <w:szCs w:val="21"/>
              </w:rPr>
              <w:t>：供应商需提供合同关键页复印件（至少应包含合同首页、合同金额所在页、签字盖章，并加盖公章）</w:t>
            </w:r>
            <w:r w:rsidRPr="00251ECF">
              <w:rPr>
                <w:rFonts w:ascii="Calibri" w:eastAsia="宋体" w:hAnsi="宋体" w:cs="华文仿宋"/>
                <w:sz w:val="21"/>
                <w:szCs w:val="21"/>
              </w:rPr>
              <w:t>。</w:t>
            </w:r>
          </w:p>
        </w:tc>
        <w:tc>
          <w:tcPr>
            <w:tcW w:w="1535" w:type="dxa"/>
            <w:vMerge/>
            <w:shd w:val="clear" w:color="auto" w:fill="auto"/>
            <w:vAlign w:val="center"/>
          </w:tcPr>
          <w:p w14:paraId="283CB210" w14:textId="77777777" w:rsidR="00ED0456" w:rsidRPr="00251ECF" w:rsidRDefault="00ED0456" w:rsidP="00251ECF">
            <w:pPr>
              <w:spacing w:line="320" w:lineRule="exact"/>
              <w:jc w:val="both"/>
              <w:rPr>
                <w:rFonts w:ascii="Calibri" w:eastAsia="宋体" w:hAnsi="宋体" w:cs="宋体"/>
                <w:bCs/>
                <w:color w:val="FF0000"/>
                <w:sz w:val="21"/>
                <w:szCs w:val="21"/>
              </w:rPr>
            </w:pPr>
          </w:p>
        </w:tc>
      </w:tr>
      <w:tr w:rsidR="00322600" w:rsidRPr="00251ECF" w14:paraId="2399D4A3" w14:textId="77777777" w:rsidTr="00127C23">
        <w:trPr>
          <w:trHeight w:val="397"/>
          <w:jc w:val="center"/>
        </w:trPr>
        <w:tc>
          <w:tcPr>
            <w:tcW w:w="756" w:type="dxa"/>
            <w:shd w:val="clear" w:color="auto" w:fill="auto"/>
            <w:vAlign w:val="center"/>
          </w:tcPr>
          <w:p w14:paraId="625AF7E6" w14:textId="77777777" w:rsidR="00322600" w:rsidRPr="00251ECF" w:rsidRDefault="00322600" w:rsidP="00251ECF">
            <w:pPr>
              <w:spacing w:line="320" w:lineRule="exact"/>
              <w:jc w:val="both"/>
              <w:rPr>
                <w:rFonts w:ascii="Calibri" w:eastAsia="宋体" w:hAnsi="宋体" w:cs="宋体"/>
                <w:bCs/>
                <w:sz w:val="21"/>
                <w:szCs w:val="21"/>
              </w:rPr>
            </w:pPr>
            <w:r w:rsidRPr="00251ECF">
              <w:rPr>
                <w:rFonts w:ascii="Calibri" w:eastAsia="宋体" w:hAnsi="宋体" w:cs="宋体"/>
                <w:bCs/>
                <w:sz w:val="21"/>
                <w:szCs w:val="21"/>
              </w:rPr>
              <w:t>说明</w:t>
            </w:r>
          </w:p>
        </w:tc>
        <w:tc>
          <w:tcPr>
            <w:tcW w:w="8727" w:type="dxa"/>
            <w:gridSpan w:val="4"/>
            <w:shd w:val="clear" w:color="auto" w:fill="auto"/>
            <w:vAlign w:val="center"/>
          </w:tcPr>
          <w:p w14:paraId="56E51370" w14:textId="77777777" w:rsidR="00322600" w:rsidRPr="00251ECF" w:rsidRDefault="00322600" w:rsidP="00ED0456">
            <w:pPr>
              <w:spacing w:line="320" w:lineRule="exact"/>
              <w:ind w:firstLineChars="200" w:firstLine="420"/>
              <w:jc w:val="both"/>
              <w:rPr>
                <w:rFonts w:ascii="Calibri" w:eastAsia="宋体" w:hAnsi="宋体" w:cs="宋体"/>
                <w:bCs/>
                <w:sz w:val="21"/>
                <w:szCs w:val="21"/>
              </w:rPr>
            </w:pPr>
            <w:r w:rsidRPr="00251ECF">
              <w:rPr>
                <w:rFonts w:ascii="Calibri" w:eastAsia="宋体" w:hAnsi="宋体" w:cs="宋体" w:hint="eastAsia"/>
                <w:bCs/>
                <w:sz w:val="21"/>
                <w:szCs w:val="21"/>
              </w:rPr>
              <w:t>1</w:t>
            </w:r>
            <w:r w:rsidRPr="00251ECF">
              <w:rPr>
                <w:rFonts w:ascii="Calibri" w:eastAsia="宋体" w:hAnsi="宋体" w:cs="宋体" w:hint="eastAsia"/>
                <w:bCs/>
                <w:sz w:val="21"/>
                <w:szCs w:val="21"/>
              </w:rPr>
              <w:t>．评标委员会成员必须按照本评审要素据实打分，各类数字计算均按“四舍五入”保留小数点后两位。</w:t>
            </w:r>
          </w:p>
          <w:p w14:paraId="6007BAE5" w14:textId="38319FF1" w:rsidR="00322600" w:rsidRPr="00251ECF" w:rsidRDefault="00406631" w:rsidP="00ED0456">
            <w:pPr>
              <w:spacing w:line="320" w:lineRule="exact"/>
              <w:ind w:firstLineChars="200" w:firstLine="420"/>
              <w:jc w:val="both"/>
              <w:rPr>
                <w:rFonts w:ascii="Calibri" w:eastAsia="宋体" w:hAnsi="宋体" w:cs="宋体"/>
                <w:bCs/>
                <w:color w:val="FF0000"/>
                <w:sz w:val="21"/>
                <w:szCs w:val="21"/>
              </w:rPr>
            </w:pPr>
            <w:r w:rsidRPr="00251ECF">
              <w:rPr>
                <w:rFonts w:ascii="Calibri" w:eastAsia="宋体" w:hAnsi="宋体" w:cs="宋体"/>
                <w:bCs/>
                <w:sz w:val="21"/>
                <w:szCs w:val="21"/>
              </w:rPr>
              <w:t>2</w:t>
            </w:r>
            <w:r w:rsidR="00322600" w:rsidRPr="00251ECF">
              <w:rPr>
                <w:rFonts w:ascii="Calibri" w:eastAsia="宋体" w:hAnsi="宋体" w:cs="宋体"/>
                <w:bCs/>
                <w:sz w:val="21"/>
                <w:szCs w:val="21"/>
              </w:rPr>
              <w:t>．价格评审优惠：</w:t>
            </w:r>
            <w:r w:rsidR="00322600" w:rsidRPr="00251ECF">
              <w:rPr>
                <w:rFonts w:ascii="Calibri" w:eastAsia="宋体" w:hAnsi="宋体" w:cs="宋体" w:hint="eastAsia"/>
                <w:bCs/>
                <w:sz w:val="21"/>
                <w:szCs w:val="21"/>
              </w:rPr>
              <w:t>对符合政府采购优惠政策的小型和微型企业制造的货物、承接的服务的报价给予</w:t>
            </w:r>
            <w:r w:rsidR="00322600" w:rsidRPr="00ED0456">
              <w:rPr>
                <w:rFonts w:ascii="Calibri" w:eastAsia="宋体" w:hAnsi="宋体" w:cs="宋体" w:hint="eastAsia"/>
                <w:bCs/>
                <w:color w:val="C00000"/>
                <w:sz w:val="21"/>
                <w:szCs w:val="21"/>
                <w:u w:val="single"/>
              </w:rPr>
              <w:t>10</w:t>
            </w:r>
            <w:r w:rsidR="00322600" w:rsidRPr="00251ECF">
              <w:rPr>
                <w:rFonts w:ascii="Calibri" w:eastAsia="宋体" w:hAnsi="宋体" w:cs="宋体" w:hint="eastAsia"/>
                <w:bCs/>
                <w:sz w:val="21"/>
                <w:szCs w:val="21"/>
                <w:u w:val="single"/>
              </w:rPr>
              <w:t>%</w:t>
            </w:r>
            <w:r w:rsidR="00322600" w:rsidRPr="00251ECF">
              <w:rPr>
                <w:rFonts w:ascii="Calibri" w:eastAsia="宋体" w:hAnsi="宋体" w:cs="宋体" w:hint="eastAsia"/>
                <w:bCs/>
                <w:sz w:val="21"/>
                <w:szCs w:val="21"/>
              </w:rPr>
              <w:t>的扣除，用扣除后的价格参加评审。未提供中小企业声明函的不享受价格扣除优惠政策；供应商所供货</w:t>
            </w:r>
            <w:proofErr w:type="gramStart"/>
            <w:r w:rsidR="00322600" w:rsidRPr="00251ECF">
              <w:rPr>
                <w:rFonts w:ascii="Calibri" w:eastAsia="宋体" w:hAnsi="宋体" w:cs="宋体" w:hint="eastAsia"/>
                <w:bCs/>
                <w:sz w:val="21"/>
                <w:szCs w:val="21"/>
              </w:rPr>
              <w:t>物并非</w:t>
            </w:r>
            <w:proofErr w:type="gramEnd"/>
            <w:r w:rsidR="00322600" w:rsidRPr="00251ECF">
              <w:rPr>
                <w:rFonts w:ascii="Calibri" w:eastAsia="宋体" w:hAnsi="宋体" w:cs="宋体" w:hint="eastAsia"/>
                <w:bCs/>
                <w:sz w:val="21"/>
                <w:szCs w:val="21"/>
              </w:rPr>
              <w:t>全部由小型或微型企业生产的，不享受价格扣除优惠政策。</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lastRenderedPageBreak/>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lastRenderedPageBreak/>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327816">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0D762247" w:rsidR="004A5A7A" w:rsidRDefault="000833BB" w:rsidP="000833BB">
      <w:pPr>
        <w:pStyle w:val="X"/>
      </w:pPr>
      <w:bookmarkStart w:id="3" w:name="_Toc199853916"/>
      <w:r>
        <w:rPr>
          <w:rFonts w:hint="eastAsia"/>
        </w:rPr>
        <w:lastRenderedPageBreak/>
        <w:t>第三章</w:t>
      </w:r>
      <w:r>
        <w:rPr>
          <w:rFonts w:hint="eastAsia"/>
        </w:rPr>
        <w:t xml:space="preserve">  </w:t>
      </w:r>
      <w:r>
        <w:rPr>
          <w:rFonts w:hint="eastAsia"/>
        </w:rPr>
        <w:t>招标内容及要求</w:t>
      </w:r>
      <w:bookmarkEnd w:id="3"/>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1964331D" w14:textId="5029E99C" w:rsidR="009D488A" w:rsidRDefault="009D488A" w:rsidP="009D488A">
      <w:pPr>
        <w:ind w:firstLineChars="200" w:firstLine="480"/>
        <w:jc w:val="both"/>
      </w:pPr>
      <w:r w:rsidRPr="009D488A">
        <w:rPr>
          <w:rFonts w:hint="eastAsia"/>
        </w:rPr>
        <w:t>（一）基本情况：</w:t>
      </w:r>
      <w:r>
        <w:rPr>
          <w:rFonts w:hint="eastAsia"/>
        </w:rPr>
        <w:t>西安市公安局交通管理支队指挥大楼，位于西安市</w:t>
      </w:r>
      <w:proofErr w:type="gramStart"/>
      <w:r>
        <w:rPr>
          <w:rFonts w:hint="eastAsia"/>
        </w:rPr>
        <w:t>太</w:t>
      </w:r>
      <w:proofErr w:type="gramEnd"/>
      <w:r>
        <w:rPr>
          <w:rFonts w:hint="eastAsia"/>
        </w:rPr>
        <w:t>白南路</w:t>
      </w:r>
      <w:r>
        <w:rPr>
          <w:rFonts w:hint="eastAsia"/>
        </w:rPr>
        <w:t>222</w:t>
      </w:r>
      <w:r>
        <w:rPr>
          <w:rFonts w:hint="eastAsia"/>
        </w:rPr>
        <w:t>号，东至：太白南路西侧；南至高层住宅北侧；西至西临院墙</w:t>
      </w:r>
      <w:r>
        <w:rPr>
          <w:rFonts w:hint="eastAsia"/>
        </w:rPr>
        <w:t>;</w:t>
      </w:r>
      <w:r>
        <w:rPr>
          <w:rFonts w:hint="eastAsia"/>
        </w:rPr>
        <w:t>北至科技路南侧，占地</w:t>
      </w:r>
      <w:r>
        <w:rPr>
          <w:rFonts w:hint="eastAsia"/>
        </w:rPr>
        <w:t>18337</w:t>
      </w:r>
      <w:r>
        <w:rPr>
          <w:rFonts w:hint="eastAsia"/>
        </w:rPr>
        <w:t>㎡，总建筑面积</w:t>
      </w:r>
      <w:r>
        <w:rPr>
          <w:rFonts w:hint="eastAsia"/>
        </w:rPr>
        <w:t>51229</w:t>
      </w:r>
      <w:r>
        <w:rPr>
          <w:rFonts w:hint="eastAsia"/>
        </w:rPr>
        <w:t>㎡。</w:t>
      </w:r>
    </w:p>
    <w:p w14:paraId="340991F7" w14:textId="6605303B" w:rsidR="009D488A" w:rsidRDefault="009D488A" w:rsidP="009D488A">
      <w:pPr>
        <w:ind w:firstLineChars="200" w:firstLine="480"/>
        <w:jc w:val="both"/>
      </w:pPr>
      <w:r>
        <w:rPr>
          <w:rFonts w:hint="eastAsia"/>
        </w:rPr>
        <w:t>（二</w:t>
      </w:r>
      <w:r w:rsidRPr="009D488A">
        <w:rPr>
          <w:rFonts w:hint="eastAsia"/>
        </w:rPr>
        <w:t>）</w:t>
      </w:r>
      <w:r>
        <w:rPr>
          <w:rFonts w:hint="eastAsia"/>
        </w:rPr>
        <w:t>建筑结构形式：框架核心筒，主楼地上</w:t>
      </w:r>
      <w:r>
        <w:rPr>
          <w:rFonts w:hint="eastAsia"/>
        </w:rPr>
        <w:t>25</w:t>
      </w:r>
      <w:r>
        <w:rPr>
          <w:rFonts w:hint="eastAsia"/>
        </w:rPr>
        <w:t>层</w:t>
      </w:r>
      <w:r>
        <w:rPr>
          <w:rFonts w:hint="eastAsia"/>
        </w:rPr>
        <w:t xml:space="preserve"> +3</w:t>
      </w:r>
      <w:r>
        <w:rPr>
          <w:rFonts w:hint="eastAsia"/>
        </w:rPr>
        <w:t>层设备房（电梯机房、水箱间、通讯机房）、地下</w:t>
      </w:r>
      <w:r>
        <w:rPr>
          <w:rFonts w:hint="eastAsia"/>
        </w:rPr>
        <w:t>3</w:t>
      </w:r>
      <w:r>
        <w:rPr>
          <w:rFonts w:hint="eastAsia"/>
        </w:rPr>
        <w:t>层（设施设备房、地下车库），裙楼地上</w:t>
      </w:r>
      <w:r>
        <w:rPr>
          <w:rFonts w:hint="eastAsia"/>
        </w:rPr>
        <w:t>4</w:t>
      </w:r>
      <w:r>
        <w:rPr>
          <w:rFonts w:hint="eastAsia"/>
        </w:rPr>
        <w:t>层、地下</w:t>
      </w:r>
      <w:r>
        <w:rPr>
          <w:rFonts w:hint="eastAsia"/>
        </w:rPr>
        <w:t>2</w:t>
      </w:r>
      <w:r>
        <w:rPr>
          <w:rFonts w:hint="eastAsia"/>
        </w:rPr>
        <w:t>层、半地下</w:t>
      </w:r>
      <w:r>
        <w:rPr>
          <w:rFonts w:hint="eastAsia"/>
        </w:rPr>
        <w:t>1</w:t>
      </w:r>
      <w:r>
        <w:rPr>
          <w:rFonts w:hint="eastAsia"/>
        </w:rPr>
        <w:t>层</w:t>
      </w:r>
      <w:r w:rsidR="00AC53A7">
        <w:rPr>
          <w:rFonts w:hint="eastAsia"/>
        </w:rPr>
        <w:t>。</w:t>
      </w:r>
    </w:p>
    <w:p w14:paraId="7F37C4BD" w14:textId="66852F36" w:rsidR="004335A3" w:rsidRDefault="004335A3" w:rsidP="004335A3">
      <w:pPr>
        <w:ind w:firstLineChars="200" w:firstLine="480"/>
        <w:jc w:val="both"/>
      </w:pPr>
      <w:r>
        <w:rPr>
          <w:rFonts w:hint="eastAsia"/>
        </w:rPr>
        <w:t>（三）车辆出入口：主楼、裙楼出入口各</w:t>
      </w:r>
      <w:r>
        <w:rPr>
          <w:rFonts w:hint="eastAsia"/>
        </w:rPr>
        <w:t>1</w:t>
      </w:r>
      <w:r>
        <w:rPr>
          <w:rFonts w:hint="eastAsia"/>
        </w:rPr>
        <w:t>个。</w:t>
      </w:r>
    </w:p>
    <w:p w14:paraId="19838524" w14:textId="630A9D61" w:rsidR="004335A3" w:rsidRDefault="004335A3" w:rsidP="004335A3">
      <w:pPr>
        <w:ind w:firstLineChars="200" w:firstLine="480"/>
        <w:jc w:val="both"/>
      </w:pPr>
      <w:r>
        <w:rPr>
          <w:rFonts w:hint="eastAsia"/>
        </w:rPr>
        <w:t>（四）功能区划分：</w:t>
      </w:r>
    </w:p>
    <w:p w14:paraId="659780EE" w14:textId="77777777" w:rsidR="004335A3" w:rsidRDefault="004335A3" w:rsidP="004335A3">
      <w:pPr>
        <w:ind w:firstLineChars="200" w:firstLine="480"/>
        <w:jc w:val="both"/>
      </w:pPr>
      <w:r>
        <w:rPr>
          <w:rFonts w:hint="eastAsia"/>
        </w:rPr>
        <w:t>1</w:t>
      </w:r>
      <w:r>
        <w:rPr>
          <w:rFonts w:hint="eastAsia"/>
        </w:rPr>
        <w:t>、会议室：</w:t>
      </w:r>
      <w:r>
        <w:rPr>
          <w:rFonts w:hint="eastAsia"/>
        </w:rPr>
        <w:t>6</w:t>
      </w:r>
      <w:r>
        <w:rPr>
          <w:rFonts w:hint="eastAsia"/>
        </w:rPr>
        <w:t>个（大会议室</w:t>
      </w:r>
      <w:r>
        <w:rPr>
          <w:rFonts w:hint="eastAsia"/>
        </w:rPr>
        <w:t>1</w:t>
      </w:r>
      <w:r>
        <w:rPr>
          <w:rFonts w:hint="eastAsia"/>
        </w:rPr>
        <w:t>个、接待室</w:t>
      </w:r>
      <w:r>
        <w:rPr>
          <w:rFonts w:hint="eastAsia"/>
        </w:rPr>
        <w:t>2</w:t>
      </w:r>
      <w:r>
        <w:rPr>
          <w:rFonts w:hint="eastAsia"/>
        </w:rPr>
        <w:t>个、中会议室</w:t>
      </w:r>
      <w:r>
        <w:rPr>
          <w:rFonts w:hint="eastAsia"/>
        </w:rPr>
        <w:t>3</w:t>
      </w:r>
      <w:r>
        <w:rPr>
          <w:rFonts w:hint="eastAsia"/>
        </w:rPr>
        <w:t>个）；</w:t>
      </w:r>
    </w:p>
    <w:p w14:paraId="003A15EA" w14:textId="77777777" w:rsidR="004335A3" w:rsidRDefault="004335A3" w:rsidP="004335A3">
      <w:pPr>
        <w:ind w:firstLineChars="200" w:firstLine="480"/>
        <w:jc w:val="both"/>
      </w:pPr>
      <w:r>
        <w:rPr>
          <w:rFonts w:hint="eastAsia"/>
        </w:rPr>
        <w:t>2</w:t>
      </w:r>
      <w:r>
        <w:rPr>
          <w:rFonts w:hint="eastAsia"/>
        </w:rPr>
        <w:t>、办公室：</w:t>
      </w:r>
      <w:r>
        <w:rPr>
          <w:rFonts w:hint="eastAsia"/>
        </w:rPr>
        <w:t>473</w:t>
      </w:r>
      <w:r>
        <w:rPr>
          <w:rFonts w:hint="eastAsia"/>
        </w:rPr>
        <w:t>间（地上</w:t>
      </w:r>
      <w:r>
        <w:rPr>
          <w:rFonts w:hint="eastAsia"/>
        </w:rPr>
        <w:t>425</w:t>
      </w:r>
      <w:r>
        <w:rPr>
          <w:rFonts w:hint="eastAsia"/>
        </w:rPr>
        <w:t>间，地下</w:t>
      </w:r>
      <w:r>
        <w:rPr>
          <w:rFonts w:hint="eastAsia"/>
        </w:rPr>
        <w:t>48</w:t>
      </w:r>
      <w:r>
        <w:rPr>
          <w:rFonts w:hint="eastAsia"/>
        </w:rPr>
        <w:t>间）；</w:t>
      </w:r>
    </w:p>
    <w:p w14:paraId="4F675141" w14:textId="77777777" w:rsidR="004335A3" w:rsidRDefault="004335A3" w:rsidP="004335A3">
      <w:pPr>
        <w:ind w:firstLineChars="200" w:firstLine="480"/>
        <w:jc w:val="both"/>
      </w:pPr>
      <w:r>
        <w:rPr>
          <w:rFonts w:hint="eastAsia"/>
        </w:rPr>
        <w:t>3</w:t>
      </w:r>
      <w:r>
        <w:rPr>
          <w:rFonts w:hint="eastAsia"/>
        </w:rPr>
        <w:t>、热水房：</w:t>
      </w:r>
      <w:r>
        <w:rPr>
          <w:rFonts w:hint="eastAsia"/>
        </w:rPr>
        <w:t>28</w:t>
      </w:r>
      <w:r>
        <w:rPr>
          <w:rFonts w:hint="eastAsia"/>
        </w:rPr>
        <w:t>间；</w:t>
      </w:r>
    </w:p>
    <w:p w14:paraId="0EB02558" w14:textId="49A4FAA3" w:rsidR="004335A3" w:rsidRDefault="004335A3" w:rsidP="004335A3">
      <w:pPr>
        <w:ind w:firstLineChars="200" w:firstLine="480"/>
        <w:jc w:val="both"/>
      </w:pPr>
      <w:r>
        <w:rPr>
          <w:rFonts w:hint="eastAsia"/>
        </w:rPr>
        <w:t>4</w:t>
      </w:r>
      <w:r>
        <w:rPr>
          <w:rFonts w:hint="eastAsia"/>
        </w:rPr>
        <w:t>、卫生间：</w:t>
      </w:r>
      <w:r>
        <w:rPr>
          <w:rFonts w:hint="eastAsia"/>
        </w:rPr>
        <w:t>68</w:t>
      </w:r>
      <w:r>
        <w:rPr>
          <w:rFonts w:hint="eastAsia"/>
        </w:rPr>
        <w:t>个。</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77785F78" w14:textId="77777777" w:rsidR="004335A3" w:rsidRPr="00732897" w:rsidRDefault="004335A3" w:rsidP="004335A3">
      <w:pPr>
        <w:jc w:val="both"/>
        <w:rPr>
          <w:b/>
        </w:rPr>
      </w:pPr>
      <w:r w:rsidRPr="00732897">
        <w:rPr>
          <w:rFonts w:hint="eastAsia"/>
          <w:b/>
        </w:rPr>
        <w:t>（一）环境保洁服务</w:t>
      </w:r>
    </w:p>
    <w:p w14:paraId="5FF36E03" w14:textId="77777777" w:rsidR="004335A3" w:rsidRDefault="004335A3" w:rsidP="004335A3">
      <w:pPr>
        <w:ind w:firstLineChars="200" w:firstLine="480"/>
        <w:jc w:val="both"/>
      </w:pPr>
      <w:r>
        <w:rPr>
          <w:rFonts w:hint="eastAsia"/>
        </w:rPr>
        <w:t>1</w:t>
      </w:r>
      <w:r>
        <w:rPr>
          <w:rFonts w:hint="eastAsia"/>
        </w:rPr>
        <w:t>、服务内容：建筑红线以内办公楼公共区域、公共设备设施的日常清洁。包括所有公用房间、走廊、电梯、楼梯、大厅、卫生间、热水间、墙面、地面、顶棚、通风口、门窗、设备间、洗澡间、健康训练中心、理发室等，以及以上区域内的灯具、电器、控制开关、标志牌、指示牌、装饰性陈列物、消防设施和其它设施设备的卫生清洁工作；定期开展楼内卫</w:t>
      </w:r>
      <w:proofErr w:type="gramStart"/>
      <w:r>
        <w:rPr>
          <w:rFonts w:hint="eastAsia"/>
        </w:rPr>
        <w:t>生消杀及除四害</w:t>
      </w:r>
      <w:proofErr w:type="gramEnd"/>
      <w:r>
        <w:rPr>
          <w:rFonts w:hint="eastAsia"/>
        </w:rPr>
        <w:t>工作，应包括墙面、地面消毒、室内空气消毒、办公家具等设施设备的擦拭消毒、保洁用具的消毒（消灭“四害”（蚊子、苍蝇、老鼠和蟑螂）工作应按照市爱国卫生委员会有关标准执行，确保室内卫生达标）；日常办公垃圾做到垃圾分类处置、及时清运；玻璃幕墙清洗；楼内公共区域卫生间（包括训练中心卫生间）洗手液、卫生球、手纸、</w:t>
      </w:r>
      <w:proofErr w:type="gramStart"/>
      <w:r>
        <w:rPr>
          <w:rFonts w:hint="eastAsia"/>
        </w:rPr>
        <w:t>绿植和</w:t>
      </w:r>
      <w:proofErr w:type="gramEnd"/>
      <w:r>
        <w:rPr>
          <w:rFonts w:hint="eastAsia"/>
        </w:rPr>
        <w:t>垃圾袋的配备；楼内</w:t>
      </w:r>
      <w:r>
        <w:rPr>
          <w:rFonts w:hint="eastAsia"/>
        </w:rPr>
        <w:t>6</w:t>
      </w:r>
      <w:r>
        <w:rPr>
          <w:rFonts w:hint="eastAsia"/>
        </w:rPr>
        <w:t>个会议室的保洁服务。</w:t>
      </w:r>
    </w:p>
    <w:p w14:paraId="18D046D4" w14:textId="5346AC93" w:rsidR="004335A3" w:rsidRDefault="004335A3" w:rsidP="004335A3">
      <w:pPr>
        <w:ind w:firstLineChars="200" w:firstLine="480"/>
        <w:jc w:val="both"/>
      </w:pPr>
      <w:r>
        <w:t>2</w:t>
      </w:r>
      <w:r w:rsidR="0060096E">
        <w:rPr>
          <w:rFonts w:hint="eastAsia"/>
        </w:rPr>
        <w:t>、指挥大楼内外垃圾桶（包括日常垃圾分类“四类”垃圾桶</w:t>
      </w:r>
      <w:r>
        <w:rPr>
          <w:rFonts w:hint="eastAsia"/>
        </w:rPr>
        <w:t>、医疗垃圾口罩回收桶）以及公共区域卫生间卫生卷纸、擦手纸巾、洗手液、卫生球、垃圾袋配备，防汛、融雪</w:t>
      </w:r>
      <w:r>
        <w:rPr>
          <w:rFonts w:hint="eastAsia"/>
        </w:rPr>
        <w:lastRenderedPageBreak/>
        <w:t>剂、防疫等物资应保证量足、完好、无损坏。以上均由供应商负责提供，所提供物品方案须经采购人审核同意后实施。</w:t>
      </w:r>
    </w:p>
    <w:p w14:paraId="0939EF69" w14:textId="77777777" w:rsidR="004335A3" w:rsidRDefault="004335A3" w:rsidP="004335A3">
      <w:pPr>
        <w:ind w:firstLineChars="200" w:firstLine="480"/>
        <w:jc w:val="both"/>
      </w:pPr>
      <w:r>
        <w:rPr>
          <w:rFonts w:hint="eastAsia"/>
        </w:rPr>
        <w:t>2</w:t>
      </w:r>
      <w:r>
        <w:rPr>
          <w:rFonts w:hint="eastAsia"/>
        </w:rPr>
        <w:t>、卫生保洁所需的特殊作业工具及机械设备由供应商自备。</w:t>
      </w:r>
    </w:p>
    <w:p w14:paraId="0EA2520F" w14:textId="77777777" w:rsidR="004335A3" w:rsidRPr="004335A3" w:rsidRDefault="004335A3" w:rsidP="004335A3">
      <w:pPr>
        <w:jc w:val="both"/>
        <w:rPr>
          <w:b/>
        </w:rPr>
      </w:pPr>
      <w:r w:rsidRPr="004335A3">
        <w:rPr>
          <w:rFonts w:hint="eastAsia"/>
          <w:b/>
        </w:rPr>
        <w:t>（二）设施设备维护服务</w:t>
      </w:r>
    </w:p>
    <w:p w14:paraId="0432C4CC" w14:textId="4DF113B2" w:rsidR="004335A3" w:rsidRDefault="004335A3" w:rsidP="004335A3">
      <w:pPr>
        <w:ind w:firstLineChars="200" w:firstLine="480"/>
        <w:jc w:val="both"/>
      </w:pPr>
      <w:r>
        <w:rPr>
          <w:rFonts w:hint="eastAsia"/>
        </w:rPr>
        <w:t>1</w:t>
      </w:r>
      <w:r>
        <w:rPr>
          <w:rFonts w:hint="eastAsia"/>
        </w:rPr>
        <w:t>、服务内容：定期巡查指挥大楼各种设备现状，发现问题主动上报并做好维护服务，包括道路建筑红线以内办公楼公共部分配套设施设备末端维修养护，包括供电设施（高低压配电室、办公区域配电箱、照明、各类开关、插座</w:t>
      </w:r>
      <w:r w:rsidR="00672BAE">
        <w:rPr>
          <w:rFonts w:hint="eastAsia"/>
        </w:rPr>
        <w:t>等</w:t>
      </w:r>
      <w:r>
        <w:rPr>
          <w:rFonts w:hint="eastAsia"/>
        </w:rPr>
        <w:t>）；供水设施（公共卫生间龙头、洗手池、给排水管道、上下水维护、水箱清洗</w:t>
      </w:r>
      <w:r w:rsidR="00672BAE">
        <w:rPr>
          <w:rFonts w:hint="eastAsia"/>
        </w:rPr>
        <w:t>等</w:t>
      </w:r>
      <w:r>
        <w:rPr>
          <w:rFonts w:hint="eastAsia"/>
        </w:rPr>
        <w:t>）；消防设施（烟感、喷淋、灭火器、消防栓、消防报警等消防设施设备巡查和维护保养以及年度检测</w:t>
      </w:r>
      <w:r w:rsidR="00672BAE">
        <w:rPr>
          <w:rFonts w:hint="eastAsia"/>
        </w:rPr>
        <w:t>等</w:t>
      </w:r>
      <w:r>
        <w:rPr>
          <w:rFonts w:hint="eastAsia"/>
        </w:rPr>
        <w:t>）；房屋（办公区域地面、墙面、门窗维修养护</w:t>
      </w:r>
      <w:r w:rsidR="00672BAE">
        <w:rPr>
          <w:rFonts w:hint="eastAsia"/>
        </w:rPr>
        <w:t>等</w:t>
      </w:r>
      <w:r>
        <w:rPr>
          <w:rFonts w:hint="eastAsia"/>
        </w:rPr>
        <w:t>）；中央空调机组、发电机组设施运行设备的检查及保养（主机、过滤网及出风口清洗、年检、委</w:t>
      </w:r>
      <w:proofErr w:type="gramStart"/>
      <w:r>
        <w:rPr>
          <w:rFonts w:hint="eastAsia"/>
        </w:rPr>
        <w:t>外维保</w:t>
      </w:r>
      <w:r w:rsidR="00672BAE">
        <w:rPr>
          <w:rFonts w:hint="eastAsia"/>
        </w:rPr>
        <w:t>等</w:t>
      </w:r>
      <w:proofErr w:type="gramEnd"/>
      <w:r>
        <w:rPr>
          <w:rFonts w:hint="eastAsia"/>
        </w:rPr>
        <w:t>）；化粪池清洗；电梯系统、供暖系统的养护管理；跑、冒、滴、漏等维修；屋面建筑配套设施安全隐患消除；指挥大楼设施设备技术保障及日常维护。</w:t>
      </w:r>
    </w:p>
    <w:p w14:paraId="2AB47431" w14:textId="1A83A1F3" w:rsidR="004335A3" w:rsidRDefault="004335A3" w:rsidP="004335A3">
      <w:pPr>
        <w:ind w:firstLineChars="200" w:firstLine="480"/>
        <w:jc w:val="both"/>
      </w:pPr>
      <w:r>
        <w:rPr>
          <w:rFonts w:hint="eastAsia"/>
        </w:rPr>
        <w:t>说明：</w:t>
      </w:r>
      <w:r w:rsidR="00271094" w:rsidRPr="004335A3">
        <w:rPr>
          <w:rFonts w:hint="eastAsia"/>
          <w:color w:val="C00000"/>
        </w:rPr>
        <w:t>★</w:t>
      </w:r>
      <w:r w:rsidR="00271094">
        <w:rPr>
          <w:rFonts w:hint="eastAsia"/>
        </w:rPr>
        <w:t>（</w:t>
      </w:r>
      <w:r w:rsidR="00271094">
        <w:rPr>
          <w:rFonts w:hint="eastAsia"/>
        </w:rPr>
        <w:t>1</w:t>
      </w:r>
      <w:r w:rsidR="00271094">
        <w:rPr>
          <w:rFonts w:hint="eastAsia"/>
        </w:rPr>
        <w:t>）</w:t>
      </w:r>
      <w:r>
        <w:rPr>
          <w:rFonts w:hint="eastAsia"/>
        </w:rPr>
        <w:t>上述设施设备维护服务包括委托维保、年度检测、检验等全部由</w:t>
      </w:r>
      <w:r w:rsidR="00672BAE">
        <w:rPr>
          <w:rFonts w:hint="eastAsia"/>
        </w:rPr>
        <w:t>供应商</w:t>
      </w:r>
      <w:r w:rsidR="00E824BF">
        <w:rPr>
          <w:rFonts w:hint="eastAsia"/>
        </w:rPr>
        <w:t>承担</w:t>
      </w:r>
      <w:r>
        <w:rPr>
          <w:rFonts w:hint="eastAsia"/>
        </w:rPr>
        <w:t>。</w:t>
      </w:r>
      <w:r w:rsidR="00927AE3">
        <w:rPr>
          <w:rFonts w:hint="eastAsia"/>
        </w:rPr>
        <w:t>供应</w:t>
      </w:r>
      <w:r w:rsidR="00927AE3" w:rsidRPr="00927AE3">
        <w:rPr>
          <w:rFonts w:hint="eastAsia"/>
        </w:rPr>
        <w:t>商须</w:t>
      </w:r>
      <w:r w:rsidR="003A1DDD">
        <w:rPr>
          <w:rFonts w:hint="eastAsia"/>
        </w:rPr>
        <w:t>提供</w:t>
      </w:r>
      <w:r w:rsidR="00927AE3" w:rsidRPr="00927AE3">
        <w:rPr>
          <w:rFonts w:hint="eastAsia"/>
        </w:rPr>
        <w:t>承诺</w:t>
      </w:r>
      <w:r w:rsidR="003A1DDD">
        <w:rPr>
          <w:rFonts w:hint="eastAsia"/>
        </w:rPr>
        <w:t>函</w:t>
      </w:r>
      <w:r w:rsidR="00927AE3" w:rsidRPr="00927AE3">
        <w:rPr>
          <w:rFonts w:hint="eastAsia"/>
        </w:rPr>
        <w:t>！</w:t>
      </w:r>
    </w:p>
    <w:p w14:paraId="49429B81" w14:textId="73AC8810" w:rsidR="00271094" w:rsidRDefault="00271094" w:rsidP="004335A3">
      <w:pPr>
        <w:ind w:firstLineChars="200" w:firstLine="480"/>
        <w:jc w:val="both"/>
      </w:pPr>
      <w:r w:rsidRPr="00271094">
        <w:rPr>
          <w:rFonts w:hint="eastAsia"/>
        </w:rPr>
        <w:t>（</w:t>
      </w:r>
      <w:r w:rsidRPr="00271094">
        <w:rPr>
          <w:rFonts w:hint="eastAsia"/>
        </w:rPr>
        <w:t>2</w:t>
      </w:r>
      <w:r w:rsidRPr="00271094">
        <w:rPr>
          <w:rFonts w:hint="eastAsia"/>
        </w:rPr>
        <w:t>）除上述委</w:t>
      </w:r>
      <w:proofErr w:type="gramStart"/>
      <w:r w:rsidRPr="00271094">
        <w:rPr>
          <w:rFonts w:hint="eastAsia"/>
        </w:rPr>
        <w:t>外维保项目</w:t>
      </w:r>
      <w:proofErr w:type="gramEnd"/>
      <w:r w:rsidRPr="00271094">
        <w:rPr>
          <w:rFonts w:hint="eastAsia"/>
        </w:rPr>
        <w:t>外，其余房屋修缮、零星维修、小型配件更换、车辆识别系统维修及配件更换、</w:t>
      </w:r>
      <w:proofErr w:type="gramStart"/>
      <w:r w:rsidR="00543625">
        <w:rPr>
          <w:rFonts w:hint="eastAsia"/>
        </w:rPr>
        <w:t>室外</w:t>
      </w:r>
      <w:r w:rsidRPr="00271094">
        <w:rPr>
          <w:rFonts w:hint="eastAsia"/>
        </w:rPr>
        <w:t>绿植</w:t>
      </w:r>
      <w:r w:rsidR="00E33C05">
        <w:rPr>
          <w:rFonts w:hint="eastAsia"/>
        </w:rPr>
        <w:t>栽种</w:t>
      </w:r>
      <w:proofErr w:type="gramEnd"/>
      <w:r w:rsidRPr="00271094">
        <w:rPr>
          <w:rFonts w:hint="eastAsia"/>
        </w:rPr>
        <w:t>等纳入日常维护费用，</w:t>
      </w:r>
      <w:r w:rsidR="00F65F2A">
        <w:rPr>
          <w:rFonts w:hint="eastAsia"/>
        </w:rPr>
        <w:t>该部分为固定</w:t>
      </w:r>
      <w:r w:rsidR="00150885">
        <w:rPr>
          <w:rFonts w:hint="eastAsia"/>
        </w:rPr>
        <w:t>价格</w:t>
      </w:r>
      <w:r w:rsidR="00150885">
        <w:rPr>
          <w:rFonts w:hint="eastAsia"/>
        </w:rPr>
        <w:t>35</w:t>
      </w:r>
      <w:r w:rsidR="00150885">
        <w:rPr>
          <w:rFonts w:hint="eastAsia"/>
        </w:rPr>
        <w:t>万。</w:t>
      </w:r>
      <w:r w:rsidRPr="00271094">
        <w:rPr>
          <w:rFonts w:hint="eastAsia"/>
        </w:rPr>
        <w:t>由供应商根据实际情况</w:t>
      </w:r>
      <w:proofErr w:type="gramStart"/>
      <w:r w:rsidRPr="00271094">
        <w:rPr>
          <w:rFonts w:hint="eastAsia"/>
        </w:rPr>
        <w:t>报综合</w:t>
      </w:r>
      <w:proofErr w:type="gramEnd"/>
      <w:r w:rsidRPr="00271094">
        <w:rPr>
          <w:rFonts w:hint="eastAsia"/>
        </w:rPr>
        <w:t>管理大队房产科审批后予以实施，每月底将审批单、费用票据汇总后报房产科，服务期满房产科根据全年维护</w:t>
      </w:r>
      <w:proofErr w:type="gramStart"/>
      <w:r w:rsidRPr="00271094">
        <w:rPr>
          <w:rFonts w:hint="eastAsia"/>
        </w:rPr>
        <w:t>清单认质认价</w:t>
      </w:r>
      <w:proofErr w:type="gramEnd"/>
      <w:r w:rsidRPr="00271094">
        <w:rPr>
          <w:rFonts w:hint="eastAsia"/>
        </w:rPr>
        <w:t>据实结算日常维护费用。如产生未包含在维护清单内的费用，由采购人通过三方比价的方式确定价格。</w:t>
      </w:r>
    </w:p>
    <w:p w14:paraId="67DA4A79" w14:textId="538A4D31" w:rsidR="004335A3" w:rsidRDefault="00927AE3" w:rsidP="004335A3">
      <w:pPr>
        <w:ind w:firstLineChars="200" w:firstLine="480"/>
        <w:jc w:val="both"/>
      </w:pPr>
      <w:r>
        <w:t>2</w:t>
      </w:r>
      <w:r w:rsidR="004335A3">
        <w:rPr>
          <w:rFonts w:hint="eastAsia"/>
        </w:rPr>
        <w:t>、上下水系统：负责各楼宇水系统的维修及维护工作。包括户内外上下水管网的维修、维护及疏通（除厨房下水以外的雨水、污水、消防、化油池等）</w:t>
      </w:r>
      <w:r w:rsidR="004335A3">
        <w:rPr>
          <w:rFonts w:hint="eastAsia"/>
        </w:rPr>
        <w:t>,</w:t>
      </w:r>
      <w:r w:rsidR="004335A3">
        <w:rPr>
          <w:rFonts w:hint="eastAsia"/>
        </w:rPr>
        <w:t>末端设备设施的维修和更换。</w:t>
      </w:r>
    </w:p>
    <w:p w14:paraId="3C67F985" w14:textId="1786B7DD" w:rsidR="004335A3" w:rsidRDefault="00927AE3" w:rsidP="004335A3">
      <w:pPr>
        <w:ind w:firstLineChars="200" w:firstLine="480"/>
        <w:jc w:val="both"/>
      </w:pPr>
      <w:r>
        <w:t>3</w:t>
      </w:r>
      <w:r w:rsidR="004335A3">
        <w:rPr>
          <w:rFonts w:hint="eastAsia"/>
        </w:rPr>
        <w:t>、供电系统：负责各楼宇内所有电力系统（自进楼总空开起）的维修及维护工作。</w:t>
      </w:r>
    </w:p>
    <w:p w14:paraId="7BDC3CED" w14:textId="3FE658CE" w:rsidR="004335A3" w:rsidRDefault="00927AE3" w:rsidP="004335A3">
      <w:pPr>
        <w:ind w:firstLineChars="200" w:firstLine="480"/>
        <w:jc w:val="both"/>
      </w:pPr>
      <w:r>
        <w:t>4</w:t>
      </w:r>
      <w:r w:rsidR="004335A3">
        <w:rPr>
          <w:rFonts w:hint="eastAsia"/>
        </w:rPr>
        <w:t>、供暖系统：负责区域内供暖系统（自进楼总阀门起，不含总阀门和地沟内服务区域）的维修及维护工作，区域内供暖系统的维护保养、检修及抢修及冬季供暖的各项工作由</w:t>
      </w:r>
      <w:r>
        <w:rPr>
          <w:rFonts w:hint="eastAsia"/>
        </w:rPr>
        <w:t>供应</w:t>
      </w:r>
      <w:proofErr w:type="gramStart"/>
      <w:r>
        <w:rPr>
          <w:rFonts w:hint="eastAsia"/>
        </w:rPr>
        <w:t>商</w:t>
      </w:r>
      <w:r w:rsidR="004335A3">
        <w:rPr>
          <w:rFonts w:hint="eastAsia"/>
        </w:rPr>
        <w:t>配合</w:t>
      </w:r>
      <w:proofErr w:type="gramEnd"/>
      <w:r w:rsidR="004335A3">
        <w:rPr>
          <w:rFonts w:hint="eastAsia"/>
        </w:rPr>
        <w:t>完成。</w:t>
      </w:r>
    </w:p>
    <w:p w14:paraId="05748D7D" w14:textId="77777777" w:rsidR="00E33C05" w:rsidRDefault="00927AE3" w:rsidP="00E33C05">
      <w:pPr>
        <w:ind w:firstLineChars="200" w:firstLine="480"/>
        <w:jc w:val="both"/>
      </w:pPr>
      <w:r>
        <w:t>5</w:t>
      </w:r>
      <w:r w:rsidR="004335A3">
        <w:rPr>
          <w:rFonts w:hint="eastAsia"/>
        </w:rPr>
        <w:t>、房屋修缮：负责房屋应急抢修和小面积、小区域非工程性质修补维修工作。包括</w:t>
      </w:r>
      <w:r w:rsidR="004335A3">
        <w:rPr>
          <w:rFonts w:hint="eastAsia"/>
        </w:rPr>
        <w:t>:</w:t>
      </w:r>
      <w:r w:rsidR="004335A3">
        <w:rPr>
          <w:rFonts w:hint="eastAsia"/>
        </w:rPr>
        <w:t>屋顶、雨棚、地面、墙面、台阶、地砖、墙裙、天花板、门窗、门锁、玻璃、室内垃圾</w:t>
      </w:r>
      <w:r w:rsidR="004335A3">
        <w:rPr>
          <w:rFonts w:hint="eastAsia"/>
        </w:rPr>
        <w:lastRenderedPageBreak/>
        <w:t>桶、擦鞋机、扶手、防护栏（含入户通道处）、窗帘轨道及其他零星土建设施。办公区域地面、墙面、门窗、门锁等零星维修养护。</w:t>
      </w:r>
    </w:p>
    <w:p w14:paraId="4CEBDBAF" w14:textId="3D001C8E" w:rsidR="004335A3" w:rsidRDefault="00927AE3" w:rsidP="004335A3">
      <w:pPr>
        <w:ind w:firstLineChars="200" w:firstLine="480"/>
        <w:jc w:val="both"/>
      </w:pPr>
      <w:r>
        <w:t>6</w:t>
      </w:r>
      <w:r w:rsidR="004335A3">
        <w:rPr>
          <w:rFonts w:hint="eastAsia"/>
        </w:rPr>
        <w:t>、消防设施（烟感、喷淋、灭火器、消防栓、消防报警等消防设施设备）巡查及问题报告，消防设施、消防系统年度检测，公共区域消防设施的维修及灭火器的年度检测（加粉）工作均由</w:t>
      </w:r>
      <w:r>
        <w:rPr>
          <w:rFonts w:hint="eastAsia"/>
        </w:rPr>
        <w:t>供应商</w:t>
      </w:r>
      <w:r w:rsidR="004335A3">
        <w:rPr>
          <w:rFonts w:hint="eastAsia"/>
        </w:rPr>
        <w:t>负责（不包含气体灭火系统设备）。</w:t>
      </w:r>
    </w:p>
    <w:p w14:paraId="0F579CA6" w14:textId="65D1D8C4" w:rsidR="004335A3" w:rsidRDefault="00927AE3" w:rsidP="004335A3">
      <w:pPr>
        <w:ind w:firstLineChars="200" w:firstLine="480"/>
        <w:jc w:val="both"/>
      </w:pPr>
      <w:r>
        <w:t>7</w:t>
      </w:r>
      <w:r>
        <w:rPr>
          <w:rFonts w:hint="eastAsia"/>
        </w:rPr>
        <w:t>、中央空调系统（包含管道、主机、终端）</w:t>
      </w:r>
      <w:proofErr w:type="gramStart"/>
      <w:r>
        <w:rPr>
          <w:rFonts w:hint="eastAsia"/>
        </w:rPr>
        <w:t>每年委外维保</w:t>
      </w:r>
      <w:proofErr w:type="gramEnd"/>
      <w:r>
        <w:rPr>
          <w:rFonts w:hint="eastAsia"/>
        </w:rPr>
        <w:t>服务（</w:t>
      </w:r>
      <w:r w:rsidR="004335A3">
        <w:rPr>
          <w:rFonts w:hint="eastAsia"/>
        </w:rPr>
        <w:t>须经</w:t>
      </w:r>
      <w:r>
        <w:rPr>
          <w:rFonts w:hint="eastAsia"/>
        </w:rPr>
        <w:t>采购人审核后实施</w:t>
      </w:r>
      <w:r w:rsidR="004335A3">
        <w:rPr>
          <w:rFonts w:hint="eastAsia"/>
        </w:rPr>
        <w:t>）。</w:t>
      </w:r>
    </w:p>
    <w:p w14:paraId="2F213824" w14:textId="4871127D" w:rsidR="004335A3" w:rsidRDefault="00927AE3" w:rsidP="004335A3">
      <w:pPr>
        <w:ind w:firstLineChars="200" w:firstLine="480"/>
        <w:jc w:val="both"/>
      </w:pPr>
      <w:r>
        <w:t>8</w:t>
      </w:r>
      <w:r w:rsidR="004335A3">
        <w:rPr>
          <w:rFonts w:hint="eastAsia"/>
        </w:rPr>
        <w:t>、电梯维护，含：电梯年检、委</w:t>
      </w:r>
      <w:proofErr w:type="gramStart"/>
      <w:r w:rsidR="004335A3">
        <w:rPr>
          <w:rFonts w:hint="eastAsia"/>
        </w:rPr>
        <w:t>外维保等</w:t>
      </w:r>
      <w:proofErr w:type="gramEnd"/>
      <w:r w:rsidR="004335A3">
        <w:rPr>
          <w:rFonts w:hint="eastAsia"/>
        </w:rPr>
        <w:t>服务（</w:t>
      </w:r>
      <w:r w:rsidRPr="00927AE3">
        <w:rPr>
          <w:rFonts w:hint="eastAsia"/>
        </w:rPr>
        <w:t>须经采购人审核后实施</w:t>
      </w:r>
      <w:r w:rsidR="004335A3">
        <w:rPr>
          <w:rFonts w:hint="eastAsia"/>
        </w:rPr>
        <w:t>）。</w:t>
      </w:r>
    </w:p>
    <w:p w14:paraId="28737A85" w14:textId="7084D77C" w:rsidR="004335A3" w:rsidRDefault="00927AE3" w:rsidP="004335A3">
      <w:pPr>
        <w:ind w:firstLineChars="200" w:firstLine="480"/>
        <w:jc w:val="both"/>
      </w:pPr>
      <w:r>
        <w:rPr>
          <w:rFonts w:hint="eastAsia"/>
        </w:rPr>
        <w:t>9</w:t>
      </w:r>
      <w:r w:rsidR="004335A3">
        <w:rPr>
          <w:rFonts w:hint="eastAsia"/>
        </w:rPr>
        <w:t>、发电机组维护保养。</w:t>
      </w:r>
    </w:p>
    <w:p w14:paraId="7130180E" w14:textId="79CC57F5" w:rsidR="004335A3" w:rsidRDefault="00927AE3" w:rsidP="004335A3">
      <w:pPr>
        <w:ind w:firstLineChars="200" w:firstLine="480"/>
        <w:jc w:val="both"/>
      </w:pPr>
      <w:r>
        <w:t>10</w:t>
      </w:r>
      <w:r w:rsidR="004335A3">
        <w:rPr>
          <w:rFonts w:hint="eastAsia"/>
        </w:rPr>
        <w:t>、设施设备日常跑、冒、滴、漏等小型零星维修。</w:t>
      </w:r>
    </w:p>
    <w:p w14:paraId="7DB3961D" w14:textId="44BD041B" w:rsidR="00E33C05" w:rsidRDefault="00E33C05" w:rsidP="004335A3">
      <w:pPr>
        <w:ind w:firstLineChars="200" w:firstLine="480"/>
        <w:jc w:val="both"/>
      </w:pPr>
      <w:r>
        <w:rPr>
          <w:rFonts w:hint="eastAsia"/>
        </w:rPr>
        <w:t>11</w:t>
      </w:r>
      <w:r>
        <w:rPr>
          <w:rFonts w:hint="eastAsia"/>
        </w:rPr>
        <w:t>、屋面建筑配套设施的安全巡查、维护及铁塔拆除。本合同期内，</w:t>
      </w:r>
      <w:r w:rsidR="0017021B" w:rsidRPr="0017021B">
        <w:rPr>
          <w:rFonts w:hint="eastAsia"/>
        </w:rPr>
        <w:t>指挥大楼楼顶铁塔参数：塔型为四管塔，塔顶标高</w:t>
      </w:r>
      <w:r w:rsidR="0017021B" w:rsidRPr="0017021B">
        <w:rPr>
          <w:rFonts w:hint="eastAsia"/>
        </w:rPr>
        <w:t>40</w:t>
      </w:r>
      <w:r w:rsidR="0017021B" w:rsidRPr="0017021B">
        <w:rPr>
          <w:rFonts w:hint="eastAsia"/>
        </w:rPr>
        <w:t>米，塔底宽度</w:t>
      </w:r>
      <w:r w:rsidR="0017021B" w:rsidRPr="0017021B">
        <w:rPr>
          <w:rFonts w:hint="eastAsia"/>
        </w:rPr>
        <w:t>14.7</w:t>
      </w:r>
      <w:r w:rsidR="0017021B" w:rsidRPr="0017021B">
        <w:rPr>
          <w:rFonts w:hint="eastAsia"/>
        </w:rPr>
        <w:t>米。</w:t>
      </w:r>
      <w:r>
        <w:rPr>
          <w:rFonts w:hint="eastAsia"/>
        </w:rPr>
        <w:t>须完成指挥大楼</w:t>
      </w:r>
      <w:r>
        <w:rPr>
          <w:rFonts w:hint="eastAsia"/>
        </w:rPr>
        <w:t>28</w:t>
      </w:r>
      <w:r>
        <w:rPr>
          <w:rFonts w:hint="eastAsia"/>
        </w:rPr>
        <w:t>楼屋面铁塔拆除及垃圾清运，所有费用</w:t>
      </w:r>
      <w:r w:rsidR="0017021B">
        <w:rPr>
          <w:rFonts w:hint="eastAsia"/>
        </w:rPr>
        <w:t>含在本项目费用中</w:t>
      </w:r>
      <w:r>
        <w:rPr>
          <w:rFonts w:hint="eastAsia"/>
        </w:rPr>
        <w:t>。</w:t>
      </w:r>
    </w:p>
    <w:p w14:paraId="38DF8B0A" w14:textId="24E4E146" w:rsidR="006D5091" w:rsidRDefault="0017021B" w:rsidP="006D5091">
      <w:pPr>
        <w:ind w:firstLineChars="200" w:firstLine="480"/>
        <w:jc w:val="both"/>
      </w:pPr>
      <w:r>
        <w:t>12</w:t>
      </w:r>
      <w:r>
        <w:t>、</w:t>
      </w:r>
      <w:r w:rsidRPr="004335A3">
        <w:rPr>
          <w:rFonts w:hint="eastAsia"/>
          <w:color w:val="C00000"/>
        </w:rPr>
        <w:t>★</w:t>
      </w:r>
      <w:r w:rsidR="006D5091" w:rsidRPr="006D5091">
        <w:rPr>
          <w:rFonts w:hint="eastAsia"/>
        </w:rPr>
        <w:t>供应商须承诺：铁塔拆除应当由具备</w:t>
      </w:r>
      <w:r w:rsidR="003C1FBC">
        <w:rPr>
          <w:rFonts w:hint="eastAsia"/>
        </w:rPr>
        <w:t>建筑工程施工总承包三级</w:t>
      </w:r>
      <w:r w:rsidR="00B3412B">
        <w:rPr>
          <w:rFonts w:hint="eastAsia"/>
        </w:rPr>
        <w:t>及</w:t>
      </w:r>
      <w:r w:rsidR="003C1FBC">
        <w:rPr>
          <w:rFonts w:hint="eastAsia"/>
        </w:rPr>
        <w:t>以上资质，并具备有效的安全生产许可证的施工单位完成，如</w:t>
      </w:r>
      <w:r w:rsidR="006D5091" w:rsidRPr="006D5091">
        <w:rPr>
          <w:rFonts w:hint="eastAsia"/>
        </w:rPr>
        <w:t>，如供应商自身不具备，可委托具备相应资质的施工单位完成。施工单位资质须经采购人审定。相关标准执行国家最新标准。</w:t>
      </w:r>
    </w:p>
    <w:p w14:paraId="5D17C5D3" w14:textId="72E5DB64" w:rsidR="004335A3" w:rsidRPr="00927AE3" w:rsidRDefault="004335A3" w:rsidP="006D5091">
      <w:pPr>
        <w:ind w:firstLineChars="200" w:firstLine="482"/>
        <w:jc w:val="both"/>
        <w:rPr>
          <w:b/>
        </w:rPr>
      </w:pPr>
      <w:r w:rsidRPr="00927AE3">
        <w:rPr>
          <w:rFonts w:hint="eastAsia"/>
          <w:b/>
        </w:rPr>
        <w:t>（三）秩序维护服务</w:t>
      </w:r>
    </w:p>
    <w:p w14:paraId="740D097D" w14:textId="45C29883" w:rsidR="004335A3" w:rsidRDefault="00927AE3" w:rsidP="00927AE3">
      <w:pPr>
        <w:ind w:firstLineChars="200" w:firstLine="480"/>
        <w:jc w:val="both"/>
      </w:pPr>
      <w:r>
        <w:rPr>
          <w:rFonts w:hint="eastAsia"/>
        </w:rPr>
        <w:t>1</w:t>
      </w:r>
      <w:r>
        <w:rPr>
          <w:rFonts w:hint="eastAsia"/>
        </w:rPr>
        <w:t>、</w:t>
      </w:r>
      <w:r w:rsidR="004335A3">
        <w:rPr>
          <w:rFonts w:hint="eastAsia"/>
        </w:rPr>
        <w:t>服务内容：指挥大楼内车辆、人员所有出入口、停车场、消防控制室的秩序维护以及内部防盗、防火、防汛和疫情防控等安全保卫工作。包括办公楼大厅</w:t>
      </w:r>
      <w:r w:rsidR="004335A3">
        <w:rPr>
          <w:rFonts w:hint="eastAsia"/>
        </w:rPr>
        <w:t>24</w:t>
      </w:r>
      <w:r w:rsidR="004335A3">
        <w:rPr>
          <w:rFonts w:hint="eastAsia"/>
        </w:rPr>
        <w:t>小时值守、验证、检查登记；车辆出入口</w:t>
      </w:r>
      <w:r w:rsidR="004335A3">
        <w:rPr>
          <w:rFonts w:hint="eastAsia"/>
        </w:rPr>
        <w:t>24</w:t>
      </w:r>
      <w:r w:rsidR="004335A3">
        <w:rPr>
          <w:rFonts w:hint="eastAsia"/>
        </w:rPr>
        <w:t>小时值守。办公楼内所有办公区域的巡视检查、警戒；办公楼内消防中控室值守及楼内末端消防设施巡检、维护；内部公共区域防火、防汛、防盗和疫情防控等安全保卫工作。</w:t>
      </w:r>
    </w:p>
    <w:p w14:paraId="3331F872" w14:textId="2B5D38EF" w:rsidR="004335A3" w:rsidRDefault="00927AE3" w:rsidP="00927AE3">
      <w:pPr>
        <w:ind w:firstLineChars="200" w:firstLine="480"/>
        <w:jc w:val="both"/>
      </w:pPr>
      <w:r>
        <w:rPr>
          <w:rFonts w:hint="eastAsia"/>
        </w:rPr>
        <w:t>2</w:t>
      </w:r>
      <w:r w:rsidR="004335A3">
        <w:rPr>
          <w:rFonts w:hint="eastAsia"/>
        </w:rPr>
        <w:t>、门岗管理</w:t>
      </w:r>
    </w:p>
    <w:p w14:paraId="1F1506F5" w14:textId="77777777" w:rsidR="004335A3" w:rsidRDefault="004335A3" w:rsidP="00927AE3">
      <w:pPr>
        <w:ind w:firstLineChars="200" w:firstLine="480"/>
        <w:jc w:val="both"/>
      </w:pPr>
      <w:r>
        <w:rPr>
          <w:rFonts w:hint="eastAsia"/>
        </w:rPr>
        <w:t>（</w:t>
      </w:r>
      <w:r>
        <w:rPr>
          <w:rFonts w:hint="eastAsia"/>
        </w:rPr>
        <w:t>1</w:t>
      </w:r>
      <w:r>
        <w:rPr>
          <w:rFonts w:hint="eastAsia"/>
        </w:rPr>
        <w:t>）对外来人员，建立询问制度，登记时礼貌用语、文明用语、温情服务。</w:t>
      </w:r>
    </w:p>
    <w:p w14:paraId="04B89ACE" w14:textId="77777777" w:rsidR="004335A3" w:rsidRDefault="004335A3" w:rsidP="00927AE3">
      <w:pPr>
        <w:ind w:firstLineChars="200" w:firstLine="480"/>
        <w:jc w:val="both"/>
      </w:pPr>
      <w:r>
        <w:rPr>
          <w:rFonts w:hint="eastAsia"/>
        </w:rPr>
        <w:t>（</w:t>
      </w:r>
      <w:r>
        <w:rPr>
          <w:rFonts w:hint="eastAsia"/>
        </w:rPr>
        <w:t>2</w:t>
      </w:r>
      <w:r>
        <w:rPr>
          <w:rFonts w:hint="eastAsia"/>
        </w:rPr>
        <w:t>）杜绝闲杂人员进入。</w:t>
      </w:r>
    </w:p>
    <w:p w14:paraId="39179459" w14:textId="77777777" w:rsidR="004335A3" w:rsidRDefault="004335A3" w:rsidP="00927AE3">
      <w:pPr>
        <w:ind w:firstLineChars="200" w:firstLine="480"/>
        <w:jc w:val="both"/>
      </w:pPr>
      <w:r>
        <w:rPr>
          <w:rFonts w:hint="eastAsia"/>
        </w:rPr>
        <w:t>（</w:t>
      </w:r>
      <w:r>
        <w:rPr>
          <w:rFonts w:hint="eastAsia"/>
        </w:rPr>
        <w:t>3</w:t>
      </w:r>
      <w:r>
        <w:rPr>
          <w:rFonts w:hint="eastAsia"/>
        </w:rPr>
        <w:t>）遇有重要活动承担礼宾工作，精神饱满，举止得体。</w:t>
      </w:r>
    </w:p>
    <w:p w14:paraId="58A2E70F" w14:textId="77777777" w:rsidR="004335A3" w:rsidRDefault="004335A3" w:rsidP="00927AE3">
      <w:pPr>
        <w:ind w:firstLineChars="200" w:firstLine="480"/>
        <w:jc w:val="both"/>
      </w:pPr>
      <w:r>
        <w:rPr>
          <w:rFonts w:hint="eastAsia"/>
        </w:rPr>
        <w:t>（</w:t>
      </w:r>
      <w:r>
        <w:rPr>
          <w:rFonts w:hint="eastAsia"/>
        </w:rPr>
        <w:t>4</w:t>
      </w:r>
      <w:r>
        <w:rPr>
          <w:rFonts w:hint="eastAsia"/>
        </w:rPr>
        <w:t>）在上下班高峰期与平时正常期采取不同的安全防范措施，确保人员上下班安全及停车场等重要部位的安全。</w:t>
      </w:r>
    </w:p>
    <w:p w14:paraId="7C870449" w14:textId="77777777" w:rsidR="004335A3" w:rsidRDefault="004335A3" w:rsidP="00927AE3">
      <w:pPr>
        <w:ind w:firstLineChars="200" w:firstLine="480"/>
        <w:jc w:val="both"/>
      </w:pPr>
      <w:r>
        <w:rPr>
          <w:rFonts w:hint="eastAsia"/>
        </w:rPr>
        <w:t>（</w:t>
      </w:r>
      <w:r>
        <w:rPr>
          <w:rFonts w:hint="eastAsia"/>
        </w:rPr>
        <w:t>5</w:t>
      </w:r>
      <w:r>
        <w:rPr>
          <w:rFonts w:hint="eastAsia"/>
        </w:rPr>
        <w:t>）保证报警系统、监控系统、门禁系统、对讲系统设备的正常运行。</w:t>
      </w:r>
    </w:p>
    <w:p w14:paraId="62BC5C8E" w14:textId="77777777" w:rsidR="004335A3" w:rsidRDefault="004335A3" w:rsidP="00927AE3">
      <w:pPr>
        <w:ind w:firstLineChars="200" w:firstLine="480"/>
        <w:jc w:val="both"/>
      </w:pPr>
      <w:r>
        <w:rPr>
          <w:rFonts w:hint="eastAsia"/>
        </w:rPr>
        <w:lastRenderedPageBreak/>
        <w:t>（</w:t>
      </w:r>
      <w:r>
        <w:rPr>
          <w:rFonts w:hint="eastAsia"/>
        </w:rPr>
        <w:t>6</w:t>
      </w:r>
      <w:r>
        <w:rPr>
          <w:rFonts w:hint="eastAsia"/>
        </w:rPr>
        <w:t>）与辖区交警建立联动机制，有效纠正指挥大楼出入口违法停车、违法占道乱像。</w:t>
      </w:r>
    </w:p>
    <w:p w14:paraId="6F378D1F" w14:textId="5ADE2DD6" w:rsidR="004335A3" w:rsidRDefault="00927AE3" w:rsidP="00927AE3">
      <w:pPr>
        <w:ind w:firstLineChars="200" w:firstLine="480"/>
        <w:jc w:val="both"/>
      </w:pPr>
      <w:r>
        <w:rPr>
          <w:rFonts w:hint="eastAsia"/>
        </w:rPr>
        <w:t>3</w:t>
      </w:r>
      <w:r w:rsidR="004335A3">
        <w:rPr>
          <w:rFonts w:hint="eastAsia"/>
        </w:rPr>
        <w:t>、巡逻任务管理</w:t>
      </w:r>
    </w:p>
    <w:p w14:paraId="412DE0C9" w14:textId="77777777" w:rsidR="004335A3" w:rsidRDefault="004335A3" w:rsidP="00927AE3">
      <w:pPr>
        <w:ind w:firstLineChars="200" w:firstLine="480"/>
        <w:jc w:val="both"/>
      </w:pPr>
      <w:r>
        <w:rPr>
          <w:rFonts w:hint="eastAsia"/>
        </w:rPr>
        <w:t>（</w:t>
      </w:r>
      <w:r>
        <w:rPr>
          <w:rFonts w:hint="eastAsia"/>
        </w:rPr>
        <w:t>1</w:t>
      </w:r>
      <w:r>
        <w:rPr>
          <w:rFonts w:hint="eastAsia"/>
        </w:rPr>
        <w:t>）秩序维护员不间断地穿梭于管理区域内</w:t>
      </w:r>
      <w:proofErr w:type="gramStart"/>
      <w:r>
        <w:rPr>
          <w:rFonts w:hint="eastAsia"/>
        </w:rPr>
        <w:t>各核心</w:t>
      </w:r>
      <w:proofErr w:type="gramEnd"/>
      <w:r>
        <w:rPr>
          <w:rFonts w:hint="eastAsia"/>
        </w:rPr>
        <w:t>位置，一是现场发现安全隐患点并及时解决处理，二是对不法分子实施违法行为起到威慑作用。</w:t>
      </w:r>
    </w:p>
    <w:p w14:paraId="1815690C" w14:textId="77777777" w:rsidR="004335A3" w:rsidRDefault="004335A3" w:rsidP="00927AE3">
      <w:pPr>
        <w:ind w:firstLineChars="200" w:firstLine="480"/>
        <w:jc w:val="both"/>
      </w:pPr>
      <w:r>
        <w:rPr>
          <w:rFonts w:hint="eastAsia"/>
        </w:rPr>
        <w:t>（</w:t>
      </w:r>
      <w:r>
        <w:rPr>
          <w:rFonts w:hint="eastAsia"/>
        </w:rPr>
        <w:t>2</w:t>
      </w:r>
      <w:r>
        <w:rPr>
          <w:rFonts w:hint="eastAsia"/>
        </w:rPr>
        <w:t>）维护办公楼内及公区内正常的治安秩序。</w:t>
      </w:r>
    </w:p>
    <w:p w14:paraId="086BA5AA" w14:textId="77777777" w:rsidR="004335A3" w:rsidRDefault="004335A3" w:rsidP="00927AE3">
      <w:pPr>
        <w:ind w:firstLineChars="200" w:firstLine="480"/>
        <w:jc w:val="both"/>
      </w:pPr>
      <w:r>
        <w:rPr>
          <w:rFonts w:hint="eastAsia"/>
        </w:rPr>
        <w:t>（</w:t>
      </w:r>
      <w:r>
        <w:rPr>
          <w:rFonts w:hint="eastAsia"/>
        </w:rPr>
        <w:t>3</w:t>
      </w:r>
      <w:r>
        <w:rPr>
          <w:rFonts w:hint="eastAsia"/>
        </w:rPr>
        <w:t>）保护区域内重点目标的安全。</w:t>
      </w:r>
    </w:p>
    <w:p w14:paraId="24BF15FE" w14:textId="77777777" w:rsidR="004335A3" w:rsidRDefault="004335A3" w:rsidP="00927AE3">
      <w:pPr>
        <w:ind w:firstLineChars="200" w:firstLine="480"/>
        <w:jc w:val="both"/>
      </w:pPr>
      <w:r>
        <w:rPr>
          <w:rFonts w:hint="eastAsia"/>
        </w:rPr>
        <w:t>（</w:t>
      </w:r>
      <w:r>
        <w:rPr>
          <w:rFonts w:hint="eastAsia"/>
        </w:rPr>
        <w:t>4</w:t>
      </w:r>
      <w:r>
        <w:rPr>
          <w:rFonts w:hint="eastAsia"/>
        </w:rPr>
        <w:t>）预防事故发生。</w:t>
      </w:r>
    </w:p>
    <w:p w14:paraId="51BB83B2" w14:textId="77777777" w:rsidR="004335A3" w:rsidRDefault="004335A3" w:rsidP="00927AE3">
      <w:pPr>
        <w:ind w:firstLineChars="200" w:firstLine="480"/>
        <w:jc w:val="both"/>
      </w:pPr>
      <w:r>
        <w:rPr>
          <w:rFonts w:hint="eastAsia"/>
        </w:rPr>
        <w:t>（</w:t>
      </w:r>
      <w:r>
        <w:rPr>
          <w:rFonts w:hint="eastAsia"/>
        </w:rPr>
        <w:t>5</w:t>
      </w:r>
      <w:r>
        <w:rPr>
          <w:rFonts w:hint="eastAsia"/>
        </w:rPr>
        <w:t>）协助制止和打击违法犯罪活动。</w:t>
      </w:r>
    </w:p>
    <w:p w14:paraId="21B81603" w14:textId="77777777" w:rsidR="004335A3" w:rsidRDefault="004335A3" w:rsidP="00927AE3">
      <w:pPr>
        <w:ind w:firstLineChars="200" w:firstLine="480"/>
        <w:jc w:val="both"/>
      </w:pPr>
      <w:r>
        <w:rPr>
          <w:rFonts w:hint="eastAsia"/>
        </w:rPr>
        <w:t>（</w:t>
      </w:r>
      <w:r>
        <w:rPr>
          <w:rFonts w:hint="eastAsia"/>
        </w:rPr>
        <w:t>6</w:t>
      </w:r>
      <w:r>
        <w:rPr>
          <w:rFonts w:hint="eastAsia"/>
        </w:rPr>
        <w:t>）处理突发事件和意外事件，保护现场证据。</w:t>
      </w:r>
    </w:p>
    <w:p w14:paraId="2E313C78" w14:textId="17D5BBBE" w:rsidR="004335A3" w:rsidRDefault="00927AE3" w:rsidP="00927AE3">
      <w:pPr>
        <w:ind w:firstLineChars="200" w:firstLine="480"/>
        <w:jc w:val="both"/>
      </w:pPr>
      <w:r>
        <w:rPr>
          <w:rFonts w:hint="eastAsia"/>
        </w:rPr>
        <w:t>4</w:t>
      </w:r>
      <w:r w:rsidR="004335A3">
        <w:rPr>
          <w:rFonts w:hint="eastAsia"/>
        </w:rPr>
        <w:t>、监控中心管理</w:t>
      </w:r>
    </w:p>
    <w:p w14:paraId="31E99718" w14:textId="77777777" w:rsidR="004335A3" w:rsidRDefault="004335A3" w:rsidP="00927AE3">
      <w:pPr>
        <w:ind w:firstLineChars="200" w:firstLine="480"/>
        <w:jc w:val="both"/>
      </w:pPr>
      <w:r>
        <w:rPr>
          <w:rFonts w:hint="eastAsia"/>
        </w:rPr>
        <w:t>（</w:t>
      </w:r>
      <w:r>
        <w:rPr>
          <w:rFonts w:hint="eastAsia"/>
        </w:rPr>
        <w:t>1</w:t>
      </w:r>
      <w:r>
        <w:rPr>
          <w:rFonts w:hint="eastAsia"/>
        </w:rPr>
        <w:t>）监控中心设备</w:t>
      </w:r>
      <w:r>
        <w:rPr>
          <w:rFonts w:hint="eastAsia"/>
        </w:rPr>
        <w:t>24</w:t>
      </w:r>
      <w:r>
        <w:rPr>
          <w:rFonts w:hint="eastAsia"/>
        </w:rPr>
        <w:t>小时运行，消防监控室实行</w:t>
      </w:r>
      <w:r>
        <w:rPr>
          <w:rFonts w:hint="eastAsia"/>
        </w:rPr>
        <w:t>24</w:t>
      </w:r>
      <w:r>
        <w:rPr>
          <w:rFonts w:hint="eastAsia"/>
        </w:rPr>
        <w:t>小时双人持证值班制度，监控人员不得擅离职守。</w:t>
      </w:r>
    </w:p>
    <w:p w14:paraId="695642D7" w14:textId="77777777" w:rsidR="004335A3" w:rsidRDefault="004335A3" w:rsidP="00927AE3">
      <w:pPr>
        <w:ind w:firstLineChars="200" w:firstLine="480"/>
        <w:jc w:val="both"/>
      </w:pPr>
      <w:r>
        <w:rPr>
          <w:rFonts w:hint="eastAsia"/>
        </w:rPr>
        <w:t>（</w:t>
      </w:r>
      <w:r>
        <w:rPr>
          <w:rFonts w:hint="eastAsia"/>
        </w:rPr>
        <w:t>2</w:t>
      </w:r>
      <w:r>
        <w:rPr>
          <w:rFonts w:hint="eastAsia"/>
        </w:rPr>
        <w:t>）监控中心列明监视系统摄像头布防的分布数量和部位。</w:t>
      </w:r>
    </w:p>
    <w:p w14:paraId="2D4F2B1E" w14:textId="77777777" w:rsidR="004335A3" w:rsidRDefault="004335A3" w:rsidP="00927AE3">
      <w:pPr>
        <w:ind w:firstLineChars="200" w:firstLine="480"/>
        <w:jc w:val="both"/>
      </w:pPr>
      <w:r>
        <w:rPr>
          <w:rFonts w:hint="eastAsia"/>
        </w:rPr>
        <w:t>（</w:t>
      </w:r>
      <w:r>
        <w:rPr>
          <w:rFonts w:hint="eastAsia"/>
        </w:rPr>
        <w:t>3</w:t>
      </w:r>
      <w:r>
        <w:rPr>
          <w:rFonts w:hint="eastAsia"/>
        </w:rPr>
        <w:t>）监控录像储存时间符合国家相关要求。</w:t>
      </w:r>
    </w:p>
    <w:p w14:paraId="5135DEC9" w14:textId="77777777" w:rsidR="004335A3" w:rsidRDefault="004335A3" w:rsidP="00927AE3">
      <w:pPr>
        <w:ind w:firstLineChars="200" w:firstLine="480"/>
        <w:jc w:val="both"/>
      </w:pPr>
      <w:r>
        <w:rPr>
          <w:rFonts w:hint="eastAsia"/>
        </w:rPr>
        <w:t>（</w:t>
      </w:r>
      <w:r>
        <w:rPr>
          <w:rFonts w:hint="eastAsia"/>
        </w:rPr>
        <w:t>4</w:t>
      </w:r>
      <w:r>
        <w:rPr>
          <w:rFonts w:hint="eastAsia"/>
        </w:rPr>
        <w:t>）未经甲方或相应审批允许不得调取查看录像。</w:t>
      </w:r>
    </w:p>
    <w:p w14:paraId="1AB0AA66" w14:textId="77777777" w:rsidR="004335A3" w:rsidRDefault="004335A3" w:rsidP="00927AE3">
      <w:pPr>
        <w:ind w:firstLineChars="200" w:firstLine="480"/>
        <w:jc w:val="both"/>
      </w:pPr>
      <w:r>
        <w:rPr>
          <w:rFonts w:hint="eastAsia"/>
        </w:rPr>
        <w:t>（</w:t>
      </w:r>
      <w:r>
        <w:rPr>
          <w:rFonts w:hint="eastAsia"/>
        </w:rPr>
        <w:t>5</w:t>
      </w:r>
      <w:r>
        <w:rPr>
          <w:rFonts w:hint="eastAsia"/>
        </w:rPr>
        <w:t>）除值班人员和相关工作人员外，任何无关人员不得进入监控室。</w:t>
      </w:r>
    </w:p>
    <w:p w14:paraId="0685DBAE" w14:textId="77777777" w:rsidR="004335A3" w:rsidRDefault="004335A3" w:rsidP="00927AE3">
      <w:pPr>
        <w:ind w:firstLineChars="200" w:firstLine="480"/>
        <w:jc w:val="both"/>
      </w:pPr>
      <w:r>
        <w:rPr>
          <w:rFonts w:hint="eastAsia"/>
        </w:rPr>
        <w:t>（</w:t>
      </w:r>
      <w:r>
        <w:rPr>
          <w:rFonts w:hint="eastAsia"/>
        </w:rPr>
        <w:t>6</w:t>
      </w:r>
      <w:r>
        <w:rPr>
          <w:rFonts w:hint="eastAsia"/>
        </w:rPr>
        <w:t>）每天按照规定对各类设备、软件系统进行检查、测试和维护，及时发现、报告、解决硬件系统出现的故障，确保室内监视柜、显示灯、信号灯、通讯、消防设施设备的正常运转。</w:t>
      </w:r>
    </w:p>
    <w:p w14:paraId="584966C5" w14:textId="77777777" w:rsidR="004335A3" w:rsidRDefault="004335A3" w:rsidP="00927AE3">
      <w:pPr>
        <w:ind w:firstLineChars="200" w:firstLine="480"/>
        <w:jc w:val="both"/>
      </w:pPr>
      <w:r>
        <w:rPr>
          <w:rFonts w:hint="eastAsia"/>
        </w:rPr>
        <w:t>（</w:t>
      </w:r>
      <w:r>
        <w:rPr>
          <w:rFonts w:hint="eastAsia"/>
        </w:rPr>
        <w:t>7</w:t>
      </w:r>
      <w:r>
        <w:rPr>
          <w:rFonts w:hint="eastAsia"/>
        </w:rPr>
        <w:t>）值班人员需做好防火、防静电、防潮、防尘、防热和防盗工作，严禁易燃易爆、易腐蚀、强磁性物品，禁止使用其他用电设备。</w:t>
      </w:r>
    </w:p>
    <w:p w14:paraId="12F87520" w14:textId="77777777" w:rsidR="004335A3" w:rsidRDefault="004335A3" w:rsidP="00927AE3">
      <w:pPr>
        <w:ind w:firstLineChars="200" w:firstLine="480"/>
        <w:jc w:val="both"/>
      </w:pPr>
      <w:r>
        <w:rPr>
          <w:rFonts w:hint="eastAsia"/>
        </w:rPr>
        <w:t>（</w:t>
      </w:r>
      <w:r>
        <w:rPr>
          <w:rFonts w:hint="eastAsia"/>
        </w:rPr>
        <w:t>8</w:t>
      </w:r>
      <w:r>
        <w:rPr>
          <w:rFonts w:hint="eastAsia"/>
        </w:rPr>
        <w:t>）严格遵守保密制度，妥善保管数据资料，未经允许，</w:t>
      </w:r>
      <w:proofErr w:type="gramStart"/>
      <w:r>
        <w:rPr>
          <w:rFonts w:hint="eastAsia"/>
        </w:rPr>
        <w:t>不</w:t>
      </w:r>
      <w:proofErr w:type="gramEnd"/>
      <w:r>
        <w:rPr>
          <w:rFonts w:hint="eastAsia"/>
        </w:rPr>
        <w:t>私自复制、下载和外借；如发生泄漏，甲方将追究责任人法律责任。</w:t>
      </w:r>
    </w:p>
    <w:p w14:paraId="60B21321" w14:textId="77777777" w:rsidR="004335A3" w:rsidRDefault="004335A3" w:rsidP="00927AE3">
      <w:pPr>
        <w:ind w:firstLineChars="200" w:firstLine="480"/>
        <w:jc w:val="both"/>
      </w:pPr>
      <w:r>
        <w:rPr>
          <w:rFonts w:hint="eastAsia"/>
        </w:rPr>
        <w:t>（</w:t>
      </w:r>
      <w:r>
        <w:rPr>
          <w:rFonts w:hint="eastAsia"/>
        </w:rPr>
        <w:t>9</w:t>
      </w:r>
      <w:r>
        <w:rPr>
          <w:rFonts w:hint="eastAsia"/>
        </w:rPr>
        <w:t>）保障通信联络畅通，发现突发事件，异常情况，立即上报秩序主管，及时启动应急预案。</w:t>
      </w:r>
    </w:p>
    <w:p w14:paraId="2A94D645" w14:textId="1FEE4779" w:rsidR="004335A3" w:rsidRDefault="00927AE3" w:rsidP="00927AE3">
      <w:pPr>
        <w:ind w:firstLineChars="200" w:firstLine="480"/>
        <w:jc w:val="both"/>
      </w:pPr>
      <w:r>
        <w:rPr>
          <w:rFonts w:hint="eastAsia"/>
        </w:rPr>
        <w:t>5</w:t>
      </w:r>
      <w:r w:rsidR="004335A3">
        <w:rPr>
          <w:rFonts w:hint="eastAsia"/>
        </w:rPr>
        <w:t>、停车管理</w:t>
      </w:r>
    </w:p>
    <w:p w14:paraId="2AECE385" w14:textId="77777777" w:rsidR="004335A3" w:rsidRDefault="004335A3" w:rsidP="00927AE3">
      <w:pPr>
        <w:ind w:firstLineChars="200" w:firstLine="480"/>
        <w:jc w:val="both"/>
      </w:pPr>
      <w:r>
        <w:rPr>
          <w:rFonts w:hint="eastAsia"/>
        </w:rPr>
        <w:t>（</w:t>
      </w:r>
      <w:r>
        <w:rPr>
          <w:rFonts w:hint="eastAsia"/>
        </w:rPr>
        <w:t>1</w:t>
      </w:r>
      <w:r>
        <w:rPr>
          <w:rFonts w:hint="eastAsia"/>
        </w:rPr>
        <w:t>）提供停车场</w:t>
      </w:r>
      <w:r>
        <w:rPr>
          <w:rFonts w:hint="eastAsia"/>
        </w:rPr>
        <w:t>24</w:t>
      </w:r>
      <w:r>
        <w:rPr>
          <w:rFonts w:hint="eastAsia"/>
        </w:rPr>
        <w:t>小时停车服务。</w:t>
      </w:r>
    </w:p>
    <w:p w14:paraId="5CE11F9C" w14:textId="77777777" w:rsidR="004335A3" w:rsidRDefault="004335A3" w:rsidP="00927AE3">
      <w:pPr>
        <w:ind w:firstLineChars="200" w:firstLine="480"/>
        <w:jc w:val="both"/>
      </w:pPr>
      <w:r>
        <w:rPr>
          <w:rFonts w:hint="eastAsia"/>
        </w:rPr>
        <w:t>（</w:t>
      </w:r>
      <w:r>
        <w:rPr>
          <w:rFonts w:hint="eastAsia"/>
        </w:rPr>
        <w:t>2</w:t>
      </w:r>
      <w:r>
        <w:rPr>
          <w:rFonts w:hint="eastAsia"/>
        </w:rPr>
        <w:t>）负责内部车辆及外来车辆停车的辅助引导，并跟随车辆现场指导司机按照车辆颜色、车型、类别停放在指定区域，确保大楼内停车规范、整齐划一。</w:t>
      </w:r>
    </w:p>
    <w:p w14:paraId="438689A6" w14:textId="77777777" w:rsidR="004335A3" w:rsidRDefault="004335A3" w:rsidP="00927AE3">
      <w:pPr>
        <w:ind w:firstLineChars="200" w:firstLine="480"/>
        <w:jc w:val="both"/>
      </w:pPr>
      <w:r>
        <w:rPr>
          <w:rFonts w:hint="eastAsia"/>
        </w:rPr>
        <w:lastRenderedPageBreak/>
        <w:t>（</w:t>
      </w:r>
      <w:r>
        <w:rPr>
          <w:rFonts w:hint="eastAsia"/>
        </w:rPr>
        <w:t>3</w:t>
      </w:r>
      <w:r>
        <w:rPr>
          <w:rFonts w:hint="eastAsia"/>
        </w:rPr>
        <w:t>）对违规停放、车容车貌差、车内（货箱）有垃圾的车辆，联系所属单位及时纠正，并按三色预警处置。</w:t>
      </w:r>
    </w:p>
    <w:p w14:paraId="1B5B8750" w14:textId="77777777" w:rsidR="004335A3" w:rsidRDefault="004335A3" w:rsidP="00927AE3">
      <w:pPr>
        <w:ind w:firstLineChars="200" w:firstLine="480"/>
        <w:jc w:val="both"/>
      </w:pPr>
      <w:r>
        <w:rPr>
          <w:rFonts w:hint="eastAsia"/>
        </w:rPr>
        <w:t>（</w:t>
      </w:r>
      <w:r>
        <w:rPr>
          <w:rFonts w:hint="eastAsia"/>
        </w:rPr>
        <w:t>4</w:t>
      </w:r>
      <w:r>
        <w:rPr>
          <w:rFonts w:hint="eastAsia"/>
        </w:rPr>
        <w:t>）负责停车场设备设施的运行、维护和安全监管，对人为损坏设备设施的，及时固定证据并上报处理。</w:t>
      </w:r>
    </w:p>
    <w:p w14:paraId="2162D205" w14:textId="77777777" w:rsidR="004335A3" w:rsidRDefault="004335A3" w:rsidP="00927AE3">
      <w:pPr>
        <w:ind w:firstLineChars="200" w:firstLine="480"/>
        <w:jc w:val="both"/>
      </w:pPr>
      <w:r>
        <w:rPr>
          <w:rFonts w:hint="eastAsia"/>
        </w:rPr>
        <w:t>（</w:t>
      </w:r>
      <w:r>
        <w:rPr>
          <w:rFonts w:hint="eastAsia"/>
        </w:rPr>
        <w:t>5</w:t>
      </w:r>
      <w:r>
        <w:rPr>
          <w:rFonts w:hint="eastAsia"/>
        </w:rPr>
        <w:t>）制订交通紧急情况处理预案，定期组织演练，及时处理交通紧急情况。</w:t>
      </w:r>
    </w:p>
    <w:p w14:paraId="671FC801" w14:textId="77777777" w:rsidR="004335A3" w:rsidRDefault="004335A3" w:rsidP="00927AE3">
      <w:pPr>
        <w:ind w:firstLineChars="200" w:firstLine="480"/>
        <w:jc w:val="both"/>
      </w:pPr>
      <w:r>
        <w:rPr>
          <w:rFonts w:hint="eastAsia"/>
        </w:rPr>
        <w:t>（</w:t>
      </w:r>
      <w:r>
        <w:rPr>
          <w:rFonts w:hint="eastAsia"/>
        </w:rPr>
        <w:t>6</w:t>
      </w:r>
      <w:r>
        <w:rPr>
          <w:rFonts w:hint="eastAsia"/>
        </w:rPr>
        <w:t>）建立车辆进出牌证管理，使得车辆有序进入、安全停放。</w:t>
      </w:r>
    </w:p>
    <w:p w14:paraId="4948C56D" w14:textId="77777777" w:rsidR="004335A3" w:rsidRDefault="004335A3" w:rsidP="00927AE3">
      <w:pPr>
        <w:ind w:firstLineChars="200" w:firstLine="480"/>
        <w:jc w:val="both"/>
      </w:pPr>
      <w:r>
        <w:rPr>
          <w:rFonts w:hint="eastAsia"/>
        </w:rPr>
        <w:t>（</w:t>
      </w:r>
      <w:r>
        <w:rPr>
          <w:rFonts w:hint="eastAsia"/>
        </w:rPr>
        <w:t>7</w:t>
      </w:r>
      <w:r>
        <w:rPr>
          <w:rFonts w:hint="eastAsia"/>
        </w:rPr>
        <w:t>）维护院内交通秩序，合理布局设岗，合理安排班次，实行</w:t>
      </w:r>
      <w:r>
        <w:rPr>
          <w:rFonts w:hint="eastAsia"/>
        </w:rPr>
        <w:t>24</w:t>
      </w:r>
      <w:r>
        <w:rPr>
          <w:rFonts w:hint="eastAsia"/>
        </w:rPr>
        <w:t>小时监管，进出登记，确保机关公务车辆的有序进出和人员、财产安全。</w:t>
      </w:r>
    </w:p>
    <w:p w14:paraId="07CAB221" w14:textId="77777777" w:rsidR="004335A3" w:rsidRDefault="004335A3" w:rsidP="00927AE3">
      <w:pPr>
        <w:ind w:firstLineChars="200" w:firstLine="480"/>
        <w:jc w:val="both"/>
      </w:pPr>
      <w:r>
        <w:rPr>
          <w:rFonts w:hint="eastAsia"/>
        </w:rPr>
        <w:t>（</w:t>
      </w:r>
      <w:r>
        <w:rPr>
          <w:rFonts w:hint="eastAsia"/>
        </w:rPr>
        <w:t>8</w:t>
      </w:r>
      <w:r>
        <w:rPr>
          <w:rFonts w:hint="eastAsia"/>
        </w:rPr>
        <w:t>）有停车场发生火灾、碰撞事故的应急处理预案。</w:t>
      </w:r>
    </w:p>
    <w:p w14:paraId="06205310" w14:textId="77777777" w:rsidR="004335A3" w:rsidRDefault="004335A3" w:rsidP="00927AE3">
      <w:pPr>
        <w:ind w:firstLineChars="200" w:firstLine="480"/>
        <w:jc w:val="both"/>
      </w:pPr>
      <w:r>
        <w:rPr>
          <w:rFonts w:hint="eastAsia"/>
        </w:rPr>
        <w:t>（</w:t>
      </w:r>
      <w:r>
        <w:rPr>
          <w:rFonts w:hint="eastAsia"/>
        </w:rPr>
        <w:t>9</w:t>
      </w:r>
      <w:r>
        <w:rPr>
          <w:rFonts w:hint="eastAsia"/>
        </w:rPr>
        <w:t>）防止停车过程中</w:t>
      </w:r>
      <w:proofErr w:type="gramStart"/>
      <w:r>
        <w:rPr>
          <w:rFonts w:hint="eastAsia"/>
        </w:rPr>
        <w:t>的蹭擦刮</w:t>
      </w:r>
      <w:proofErr w:type="gramEnd"/>
      <w:r>
        <w:rPr>
          <w:rFonts w:hint="eastAsia"/>
        </w:rPr>
        <w:t>碰事故。</w:t>
      </w:r>
    </w:p>
    <w:p w14:paraId="211F53B2" w14:textId="77777777" w:rsidR="004335A3" w:rsidRDefault="004335A3" w:rsidP="00927AE3">
      <w:pPr>
        <w:ind w:firstLineChars="200" w:firstLine="480"/>
        <w:jc w:val="both"/>
      </w:pPr>
      <w:r>
        <w:rPr>
          <w:rFonts w:hint="eastAsia"/>
        </w:rPr>
        <w:t>（</w:t>
      </w:r>
      <w:r>
        <w:rPr>
          <w:rFonts w:hint="eastAsia"/>
        </w:rPr>
        <w:t>10</w:t>
      </w:r>
      <w:r>
        <w:rPr>
          <w:rFonts w:hint="eastAsia"/>
        </w:rPr>
        <w:t>）高峰时段做好出入口进出车辆指引和行人管控工作，平峰时段与辖区执勤交警配合做好指挥大楼周边交通秩序治理工作。</w:t>
      </w:r>
    </w:p>
    <w:p w14:paraId="49DAA70F" w14:textId="77777777" w:rsidR="004335A3" w:rsidRDefault="004335A3" w:rsidP="00927AE3">
      <w:pPr>
        <w:ind w:firstLineChars="200" w:firstLine="480"/>
        <w:jc w:val="both"/>
      </w:pPr>
      <w:r>
        <w:rPr>
          <w:rFonts w:hint="eastAsia"/>
        </w:rPr>
        <w:t>（</w:t>
      </w:r>
      <w:r>
        <w:rPr>
          <w:rFonts w:hint="eastAsia"/>
        </w:rPr>
        <w:t>11</w:t>
      </w:r>
      <w:r>
        <w:rPr>
          <w:rFonts w:hint="eastAsia"/>
        </w:rPr>
        <w:t>）车辆识别设施维修维护参照备品备件清单。</w:t>
      </w:r>
    </w:p>
    <w:p w14:paraId="6447CAA8" w14:textId="7E80D337" w:rsidR="004335A3" w:rsidRDefault="00927AE3" w:rsidP="00927AE3">
      <w:pPr>
        <w:ind w:firstLineChars="200" w:firstLine="480"/>
        <w:jc w:val="both"/>
      </w:pPr>
      <w:r>
        <w:rPr>
          <w:rFonts w:hint="eastAsia"/>
        </w:rPr>
        <w:t>6</w:t>
      </w:r>
      <w:r w:rsidR="004335A3">
        <w:rPr>
          <w:rFonts w:hint="eastAsia"/>
        </w:rPr>
        <w:t>、消防管理</w:t>
      </w:r>
    </w:p>
    <w:p w14:paraId="31367190" w14:textId="6C2C0835" w:rsidR="004335A3" w:rsidRDefault="00521D87" w:rsidP="00927AE3">
      <w:pPr>
        <w:ind w:firstLineChars="200" w:firstLine="480"/>
        <w:jc w:val="both"/>
      </w:pPr>
      <w:r>
        <w:rPr>
          <w:rFonts w:hint="eastAsia"/>
        </w:rPr>
        <w:t>供应商</w:t>
      </w:r>
      <w:r w:rsidR="004335A3">
        <w:rPr>
          <w:rFonts w:hint="eastAsia"/>
        </w:rPr>
        <w:t>每年组织最少两次（上、下半年各一次）消防安全知识讲座、培训、演练，按照消防安全法律法规定期组织开展防火巡查和防火检查，及时发现消除火灾隐患、预防火灾发生，确保相关消防安全制度和措施落实。</w:t>
      </w:r>
    </w:p>
    <w:p w14:paraId="10AF75AF" w14:textId="77777777" w:rsidR="004335A3" w:rsidRPr="00521D87" w:rsidRDefault="004335A3" w:rsidP="004335A3">
      <w:pPr>
        <w:jc w:val="both"/>
        <w:rPr>
          <w:b/>
        </w:rPr>
      </w:pPr>
      <w:r w:rsidRPr="00521D87">
        <w:rPr>
          <w:rFonts w:hint="eastAsia"/>
          <w:b/>
        </w:rPr>
        <w:t>（四）绿化服务</w:t>
      </w:r>
    </w:p>
    <w:p w14:paraId="36428248" w14:textId="039C18EA" w:rsidR="004335A3" w:rsidRDefault="00521D87" w:rsidP="00521D87">
      <w:pPr>
        <w:ind w:firstLineChars="200" w:firstLine="480"/>
        <w:jc w:val="both"/>
      </w:pPr>
      <w:r>
        <w:rPr>
          <w:rFonts w:hint="eastAsia"/>
        </w:rPr>
        <w:t>1</w:t>
      </w:r>
      <w:r>
        <w:rPr>
          <w:rFonts w:hint="eastAsia"/>
        </w:rPr>
        <w:t>、</w:t>
      </w:r>
      <w:r w:rsidR="004335A3">
        <w:rPr>
          <w:rFonts w:hint="eastAsia"/>
        </w:rPr>
        <w:t>服务内容：室外公共区域及大楼内公共</w:t>
      </w:r>
      <w:proofErr w:type="gramStart"/>
      <w:r w:rsidR="004335A3">
        <w:rPr>
          <w:rFonts w:hint="eastAsia"/>
        </w:rPr>
        <w:t>区域绿植养护</w:t>
      </w:r>
      <w:proofErr w:type="gramEnd"/>
      <w:r w:rsidR="004335A3">
        <w:rPr>
          <w:rFonts w:hint="eastAsia"/>
        </w:rPr>
        <w:t>（大楼外绿化损坏的补栽，日常的维护，楼内公共区域绿植，根据</w:t>
      </w:r>
      <w:r>
        <w:rPr>
          <w:rFonts w:hint="eastAsia"/>
        </w:rPr>
        <w:t>办公环境</w:t>
      </w:r>
      <w:r w:rsidR="004335A3">
        <w:rPr>
          <w:rFonts w:hint="eastAsia"/>
        </w:rPr>
        <w:t>配备</w:t>
      </w:r>
      <w:r>
        <w:rPr>
          <w:rFonts w:hint="eastAsia"/>
        </w:rPr>
        <w:t>（</w:t>
      </w:r>
      <w:r w:rsidRPr="00927AE3">
        <w:rPr>
          <w:rFonts w:hint="eastAsia"/>
        </w:rPr>
        <w:t>须经采购人审核后实施</w:t>
      </w:r>
      <w:r>
        <w:rPr>
          <w:rFonts w:hint="eastAsia"/>
        </w:rPr>
        <w:t>）</w:t>
      </w:r>
      <w:r w:rsidR="004335A3">
        <w:rPr>
          <w:rFonts w:hint="eastAsia"/>
        </w:rPr>
        <w:t>并加强日常养护）。</w:t>
      </w:r>
    </w:p>
    <w:p w14:paraId="308CD77A" w14:textId="5BEDB4BA" w:rsidR="004335A3" w:rsidRDefault="00521D87" w:rsidP="00521D87">
      <w:pPr>
        <w:ind w:firstLineChars="200" w:firstLine="480"/>
        <w:jc w:val="both"/>
      </w:pPr>
      <w:r>
        <w:t>2</w:t>
      </w:r>
      <w:r w:rsidR="004335A3">
        <w:rPr>
          <w:rFonts w:hint="eastAsia"/>
        </w:rPr>
        <w:t>、修剪</w:t>
      </w:r>
      <w:r w:rsidR="004335A3">
        <w:rPr>
          <w:rFonts w:hint="eastAsia"/>
        </w:rPr>
        <w:t>:</w:t>
      </w:r>
      <w:r w:rsidR="004335A3">
        <w:rPr>
          <w:rFonts w:hint="eastAsia"/>
        </w:rPr>
        <w:t>根据各类植物的生长特点、立地环境、景观要求</w:t>
      </w:r>
      <w:r w:rsidR="004335A3">
        <w:rPr>
          <w:rFonts w:hint="eastAsia"/>
        </w:rPr>
        <w:t>,</w:t>
      </w:r>
      <w:r w:rsidR="004335A3">
        <w:rPr>
          <w:rFonts w:hint="eastAsia"/>
        </w:rPr>
        <w:t>按照操作规程适时进行，每月不少于</w:t>
      </w:r>
      <w:r w:rsidR="004335A3">
        <w:rPr>
          <w:rFonts w:hint="eastAsia"/>
        </w:rPr>
        <w:t>2</w:t>
      </w:r>
      <w:r w:rsidR="004335A3">
        <w:rPr>
          <w:rFonts w:hint="eastAsia"/>
        </w:rPr>
        <w:t>次；绿化修剪及时，层次分明，高低错落有致，修剪富有艺术品质，苗木生长健壮，叶色浓绿，总体平整，近地部分</w:t>
      </w:r>
      <w:proofErr w:type="gramStart"/>
      <w:r w:rsidR="004335A3">
        <w:rPr>
          <w:rFonts w:hint="eastAsia"/>
        </w:rPr>
        <w:t>不枯黄草</w:t>
      </w:r>
      <w:proofErr w:type="gramEnd"/>
      <w:r w:rsidR="004335A3">
        <w:rPr>
          <w:rFonts w:hint="eastAsia"/>
        </w:rPr>
        <w:t>边修剪整齐，边缘交界处清晰平滑，界线分明，不长到路牙，绿篱处。</w:t>
      </w:r>
    </w:p>
    <w:p w14:paraId="282B1FAF" w14:textId="77777777" w:rsidR="00521D87" w:rsidRDefault="004335A3" w:rsidP="00521D87">
      <w:pPr>
        <w:ind w:firstLineChars="200" w:firstLine="480"/>
        <w:jc w:val="both"/>
      </w:pPr>
      <w:r>
        <w:rPr>
          <w:rFonts w:hint="eastAsia"/>
        </w:rPr>
        <w:t>2</w:t>
      </w:r>
      <w:r>
        <w:rPr>
          <w:rFonts w:hint="eastAsia"/>
        </w:rPr>
        <w:t>、浇水：</w:t>
      </w:r>
    </w:p>
    <w:p w14:paraId="16A7209B" w14:textId="7ECEFE56" w:rsidR="004335A3" w:rsidRDefault="00521D87" w:rsidP="00521D87">
      <w:pPr>
        <w:ind w:firstLineChars="200" w:firstLine="480"/>
        <w:jc w:val="both"/>
      </w:pPr>
      <w:r>
        <w:rPr>
          <w:rFonts w:hint="eastAsia"/>
        </w:rPr>
        <w:t>（</w:t>
      </w:r>
      <w:r>
        <w:t>1</w:t>
      </w:r>
      <w:r>
        <w:rPr>
          <w:rFonts w:hint="eastAsia"/>
        </w:rPr>
        <w:t>）</w:t>
      </w:r>
      <w:r w:rsidR="004335A3">
        <w:rPr>
          <w:rFonts w:hint="eastAsia"/>
        </w:rPr>
        <w:t>根据植物生长特点、天气、气候状况浇水。</w:t>
      </w:r>
    </w:p>
    <w:p w14:paraId="249A87F1" w14:textId="658A59C4" w:rsidR="004335A3" w:rsidRDefault="00521D87" w:rsidP="00521D87">
      <w:pPr>
        <w:ind w:firstLineChars="200" w:firstLine="480"/>
        <w:jc w:val="both"/>
      </w:pPr>
      <w:r>
        <w:rPr>
          <w:rFonts w:hint="eastAsia"/>
        </w:rPr>
        <w:t>（</w:t>
      </w:r>
      <w:r>
        <w:t>2</w:t>
      </w:r>
      <w:r>
        <w:rPr>
          <w:rFonts w:hint="eastAsia"/>
        </w:rPr>
        <w:t>）</w:t>
      </w:r>
      <w:r w:rsidR="004335A3">
        <w:rPr>
          <w:rFonts w:hint="eastAsia"/>
        </w:rPr>
        <w:t>用水龙头、喷灌、洒水车浇水；作业后自检。</w:t>
      </w:r>
    </w:p>
    <w:p w14:paraId="575DF3C7" w14:textId="06210047" w:rsidR="004335A3" w:rsidRDefault="00521D87" w:rsidP="00521D87">
      <w:pPr>
        <w:ind w:firstLineChars="200" w:firstLine="480"/>
        <w:jc w:val="both"/>
      </w:pPr>
      <w:r>
        <w:rPr>
          <w:rFonts w:hint="eastAsia"/>
        </w:rPr>
        <w:t>（</w:t>
      </w:r>
      <w:r>
        <w:t>3</w:t>
      </w:r>
      <w:r>
        <w:rPr>
          <w:rFonts w:hint="eastAsia"/>
        </w:rPr>
        <w:t>）</w:t>
      </w:r>
      <w:r w:rsidR="004335A3">
        <w:rPr>
          <w:rFonts w:hint="eastAsia"/>
        </w:rPr>
        <w:t>浇水的标准：均匀、浇透、无遗漏。阳面多浇，</w:t>
      </w:r>
      <w:proofErr w:type="gramStart"/>
      <w:r w:rsidR="004335A3">
        <w:rPr>
          <w:rFonts w:hint="eastAsia"/>
        </w:rPr>
        <w:t>阴面少</w:t>
      </w:r>
      <w:proofErr w:type="gramEnd"/>
      <w:r w:rsidR="004335A3">
        <w:rPr>
          <w:rFonts w:hint="eastAsia"/>
        </w:rPr>
        <w:t>浇。</w:t>
      </w:r>
    </w:p>
    <w:p w14:paraId="19067163" w14:textId="4F464D89" w:rsidR="004335A3" w:rsidRDefault="00521D87" w:rsidP="00521D87">
      <w:pPr>
        <w:ind w:firstLineChars="200" w:firstLine="480"/>
        <w:jc w:val="both"/>
      </w:pPr>
      <w:r>
        <w:rPr>
          <w:rFonts w:hint="eastAsia"/>
        </w:rPr>
        <w:lastRenderedPageBreak/>
        <w:t>（</w:t>
      </w:r>
      <w:r>
        <w:t>4</w:t>
      </w:r>
      <w:r>
        <w:rPr>
          <w:rFonts w:hint="eastAsia"/>
        </w:rPr>
        <w:t>）</w:t>
      </w:r>
      <w:r w:rsidR="004335A3">
        <w:rPr>
          <w:rFonts w:hint="eastAsia"/>
        </w:rPr>
        <w:t>根据植物种类进行浇水，草坪春、秋每月浇</w:t>
      </w:r>
      <w:r w:rsidR="004335A3">
        <w:rPr>
          <w:rFonts w:hint="eastAsia"/>
        </w:rPr>
        <w:t xml:space="preserve"> 3</w:t>
      </w:r>
      <w:r w:rsidR="004335A3">
        <w:rPr>
          <w:rFonts w:hint="eastAsia"/>
        </w:rPr>
        <w:t>—</w:t>
      </w:r>
      <w:r w:rsidR="004335A3">
        <w:rPr>
          <w:rFonts w:hint="eastAsia"/>
        </w:rPr>
        <w:t xml:space="preserve">4 </w:t>
      </w:r>
      <w:r w:rsidR="004335A3">
        <w:rPr>
          <w:rFonts w:hint="eastAsia"/>
        </w:rPr>
        <w:t>遍，夏季每周浇水</w:t>
      </w:r>
      <w:r w:rsidR="004335A3">
        <w:rPr>
          <w:rFonts w:hint="eastAsia"/>
        </w:rPr>
        <w:t xml:space="preserve"> 5</w:t>
      </w:r>
      <w:r w:rsidR="004335A3">
        <w:rPr>
          <w:rFonts w:hint="eastAsia"/>
        </w:rPr>
        <w:t>—</w:t>
      </w:r>
      <w:r w:rsidR="004335A3">
        <w:rPr>
          <w:rFonts w:hint="eastAsia"/>
        </w:rPr>
        <w:t xml:space="preserve">6 </w:t>
      </w:r>
      <w:r w:rsidR="004335A3">
        <w:rPr>
          <w:rFonts w:hint="eastAsia"/>
        </w:rPr>
        <w:t>遍，冬季冬灌</w:t>
      </w:r>
      <w:r w:rsidR="004335A3">
        <w:rPr>
          <w:rFonts w:hint="eastAsia"/>
        </w:rPr>
        <w:t xml:space="preserve"> 1</w:t>
      </w:r>
      <w:r w:rsidR="004335A3">
        <w:rPr>
          <w:rFonts w:hint="eastAsia"/>
        </w:rPr>
        <w:t>—</w:t>
      </w:r>
      <w:r w:rsidR="004335A3">
        <w:rPr>
          <w:rFonts w:hint="eastAsia"/>
        </w:rPr>
        <w:t xml:space="preserve">2 </w:t>
      </w:r>
      <w:r w:rsidR="004335A3">
        <w:rPr>
          <w:rFonts w:hint="eastAsia"/>
        </w:rPr>
        <w:t>次。草花夏季每日</w:t>
      </w:r>
      <w:r w:rsidR="004335A3">
        <w:rPr>
          <w:rFonts w:hint="eastAsia"/>
        </w:rPr>
        <w:t xml:space="preserve"> 1 </w:t>
      </w:r>
      <w:r w:rsidR="004335A3">
        <w:rPr>
          <w:rFonts w:hint="eastAsia"/>
        </w:rPr>
        <w:t>次，春秋</w:t>
      </w:r>
      <w:r w:rsidR="004335A3">
        <w:rPr>
          <w:rFonts w:hint="eastAsia"/>
        </w:rPr>
        <w:t xml:space="preserve"> 2 </w:t>
      </w:r>
      <w:r w:rsidR="004335A3">
        <w:rPr>
          <w:rFonts w:hint="eastAsia"/>
        </w:rPr>
        <w:t>天</w:t>
      </w:r>
      <w:r w:rsidR="004335A3">
        <w:rPr>
          <w:rFonts w:hint="eastAsia"/>
        </w:rPr>
        <w:t xml:space="preserve"> 1 </w:t>
      </w:r>
      <w:r w:rsidR="004335A3">
        <w:rPr>
          <w:rFonts w:hint="eastAsia"/>
        </w:rPr>
        <w:t>次，冬季每周</w:t>
      </w:r>
      <w:r w:rsidR="004335A3">
        <w:rPr>
          <w:rFonts w:hint="eastAsia"/>
        </w:rPr>
        <w:t xml:space="preserve"> 1</w:t>
      </w:r>
      <w:r w:rsidR="004335A3">
        <w:rPr>
          <w:rFonts w:hint="eastAsia"/>
        </w:rPr>
        <w:t>—</w:t>
      </w:r>
      <w:r w:rsidR="004335A3">
        <w:rPr>
          <w:rFonts w:hint="eastAsia"/>
        </w:rPr>
        <w:t xml:space="preserve">2 </w:t>
      </w:r>
      <w:r w:rsidR="004335A3">
        <w:rPr>
          <w:rFonts w:hint="eastAsia"/>
        </w:rPr>
        <w:t>次。绿篱，花灌木、乔木在夏季长期无雨时节应及时浇水，冬季所有苗木应冬灌一次。</w:t>
      </w:r>
    </w:p>
    <w:p w14:paraId="431825E4" w14:textId="57195151" w:rsidR="004335A3" w:rsidRDefault="004335A3" w:rsidP="00521D87">
      <w:pPr>
        <w:ind w:firstLineChars="200" w:firstLine="480"/>
        <w:jc w:val="both"/>
      </w:pPr>
      <w:r>
        <w:rPr>
          <w:rFonts w:hint="eastAsia"/>
        </w:rPr>
        <w:t>3</w:t>
      </w:r>
      <w:r>
        <w:rPr>
          <w:rFonts w:hint="eastAsia"/>
        </w:rPr>
        <w:t>、施肥</w:t>
      </w:r>
      <w:r>
        <w:rPr>
          <w:rFonts w:hint="eastAsia"/>
        </w:rPr>
        <w:t>:</w:t>
      </w:r>
      <w:r>
        <w:rPr>
          <w:rFonts w:hint="eastAsia"/>
        </w:rPr>
        <w:t>根据各类植物的生长特点及植物对肥料的需要</w:t>
      </w:r>
      <w:r>
        <w:rPr>
          <w:rFonts w:hint="eastAsia"/>
        </w:rPr>
        <w:t xml:space="preserve">, </w:t>
      </w:r>
      <w:r>
        <w:rPr>
          <w:rFonts w:hint="eastAsia"/>
        </w:rPr>
        <w:t>应均匀、适量、无遗漏，要求年施肥不得少于</w:t>
      </w:r>
      <w:r>
        <w:rPr>
          <w:rFonts w:hint="eastAsia"/>
        </w:rPr>
        <w:t>2</w:t>
      </w:r>
      <w:r>
        <w:rPr>
          <w:rFonts w:hint="eastAsia"/>
        </w:rPr>
        <w:t>次</w:t>
      </w:r>
      <w:r>
        <w:rPr>
          <w:rFonts w:hint="eastAsia"/>
        </w:rPr>
        <w:t xml:space="preserve">, </w:t>
      </w:r>
      <w:r>
        <w:rPr>
          <w:rFonts w:hint="eastAsia"/>
        </w:rPr>
        <w:t>春、秋季各施肥一次，氮肥、磷肥、钾肥的比例为</w:t>
      </w:r>
      <w:r>
        <w:rPr>
          <w:rFonts w:hint="eastAsia"/>
        </w:rPr>
        <w:t xml:space="preserve"> 2</w:t>
      </w:r>
      <w:r>
        <w:rPr>
          <w:rFonts w:hint="eastAsia"/>
        </w:rPr>
        <w:t>：</w:t>
      </w:r>
      <w:r>
        <w:rPr>
          <w:rFonts w:hint="eastAsia"/>
        </w:rPr>
        <w:t>1</w:t>
      </w:r>
      <w:r>
        <w:rPr>
          <w:rFonts w:hint="eastAsia"/>
        </w:rPr>
        <w:t>：</w:t>
      </w:r>
      <w:r>
        <w:rPr>
          <w:rFonts w:hint="eastAsia"/>
        </w:rPr>
        <w:t>1</w:t>
      </w:r>
      <w:r>
        <w:rPr>
          <w:rFonts w:hint="eastAsia"/>
        </w:rPr>
        <w:t>，亩用量不低于</w:t>
      </w:r>
      <w:r>
        <w:rPr>
          <w:rFonts w:hint="eastAsia"/>
        </w:rPr>
        <w:t xml:space="preserve"> 20 kg</w:t>
      </w:r>
      <w:r>
        <w:rPr>
          <w:rFonts w:hint="eastAsia"/>
        </w:rPr>
        <w:t>，其他季节根据实际情况确定。新种植物视生长情况</w:t>
      </w:r>
      <w:r>
        <w:rPr>
          <w:rFonts w:hint="eastAsia"/>
        </w:rPr>
        <w:t>,</w:t>
      </w:r>
      <w:r>
        <w:rPr>
          <w:rFonts w:hint="eastAsia"/>
        </w:rPr>
        <w:t>适时适量进行施肥</w:t>
      </w:r>
      <w:r>
        <w:rPr>
          <w:rFonts w:hint="eastAsia"/>
        </w:rPr>
        <w:t>,</w:t>
      </w:r>
      <w:r>
        <w:rPr>
          <w:rFonts w:hint="eastAsia"/>
        </w:rPr>
        <w:t>以保持各类植物的生长旺盛达到一定景观效果。</w:t>
      </w:r>
    </w:p>
    <w:p w14:paraId="1072839B" w14:textId="77777777" w:rsidR="004335A3" w:rsidRDefault="004335A3" w:rsidP="00521D87">
      <w:pPr>
        <w:ind w:firstLineChars="200" w:firstLine="480"/>
        <w:jc w:val="both"/>
      </w:pPr>
      <w:r>
        <w:rPr>
          <w:rFonts w:hint="eastAsia"/>
        </w:rPr>
        <w:t>4</w:t>
      </w:r>
      <w:r>
        <w:rPr>
          <w:rFonts w:hint="eastAsia"/>
        </w:rPr>
        <w:t>、除草</w:t>
      </w:r>
      <w:r>
        <w:rPr>
          <w:rFonts w:hint="eastAsia"/>
        </w:rPr>
        <w:t>:</w:t>
      </w:r>
      <w:r>
        <w:rPr>
          <w:rFonts w:hint="eastAsia"/>
        </w:rPr>
        <w:t>各类绿地、树穴、绿带要结合松土及时清理各类杂草。</w:t>
      </w:r>
    </w:p>
    <w:p w14:paraId="142F9ABE" w14:textId="77777777" w:rsidR="004335A3" w:rsidRDefault="004335A3" w:rsidP="00521D87">
      <w:pPr>
        <w:ind w:firstLineChars="200" w:firstLine="480"/>
        <w:jc w:val="both"/>
      </w:pPr>
      <w:r>
        <w:rPr>
          <w:rFonts w:hint="eastAsia"/>
        </w:rPr>
        <w:t>5</w:t>
      </w:r>
      <w:r>
        <w:rPr>
          <w:rFonts w:hint="eastAsia"/>
        </w:rPr>
        <w:t>、绿化补缺</w:t>
      </w:r>
    </w:p>
    <w:p w14:paraId="30314C97" w14:textId="77777777" w:rsidR="00281A34" w:rsidRDefault="00521D87" w:rsidP="00281A34">
      <w:pPr>
        <w:ind w:firstLineChars="200" w:firstLine="480"/>
        <w:jc w:val="both"/>
      </w:pPr>
      <w:r>
        <w:rPr>
          <w:rFonts w:hint="eastAsia"/>
        </w:rPr>
        <w:t>（</w:t>
      </w:r>
      <w:r>
        <w:t>1</w:t>
      </w:r>
      <w:r>
        <w:rPr>
          <w:rFonts w:hint="eastAsia"/>
        </w:rPr>
        <w:t>）</w:t>
      </w:r>
      <w:r w:rsidR="004335A3">
        <w:rPr>
          <w:rFonts w:hint="eastAsia"/>
        </w:rPr>
        <w:t>补栽的方法是：清除杂物（死苗），整地，补栽。</w:t>
      </w:r>
    </w:p>
    <w:p w14:paraId="79BA65A7" w14:textId="6E540083" w:rsidR="004335A3" w:rsidRPr="00521D87" w:rsidRDefault="00281A34" w:rsidP="00281A34">
      <w:pPr>
        <w:ind w:firstLineChars="200" w:firstLine="480"/>
        <w:jc w:val="both"/>
      </w:pPr>
      <w:r w:rsidRPr="00281A34">
        <w:rPr>
          <w:rFonts w:hint="eastAsia"/>
        </w:rPr>
        <w:t>（</w:t>
      </w:r>
      <w:r w:rsidRPr="00281A34">
        <w:rPr>
          <w:rFonts w:hint="eastAsia"/>
        </w:rPr>
        <w:t>2</w:t>
      </w:r>
      <w:r w:rsidRPr="00281A34">
        <w:rPr>
          <w:rFonts w:hint="eastAsia"/>
        </w:rPr>
        <w:t>）对因人为因素或其他原因，造成草坪等死亡现象应及时采取补救措施，恢复原样，使绿化覆盖率保持在</w:t>
      </w:r>
      <w:r w:rsidRPr="00281A34">
        <w:rPr>
          <w:rFonts w:hint="eastAsia"/>
        </w:rPr>
        <w:t>99%</w:t>
      </w:r>
      <w:r w:rsidRPr="00281A34">
        <w:rPr>
          <w:rFonts w:hint="eastAsia"/>
        </w:rPr>
        <w:t>以上。</w:t>
      </w:r>
    </w:p>
    <w:p w14:paraId="7EDAA6EF" w14:textId="16AF6022" w:rsidR="004335A3" w:rsidRDefault="00521D87" w:rsidP="00521D87">
      <w:pPr>
        <w:ind w:firstLineChars="200" w:firstLine="480"/>
        <w:jc w:val="both"/>
      </w:pPr>
      <w:r>
        <w:rPr>
          <w:rFonts w:hint="eastAsia"/>
        </w:rPr>
        <w:t>（</w:t>
      </w:r>
      <w:r>
        <w:t>3</w:t>
      </w:r>
      <w:r>
        <w:rPr>
          <w:rFonts w:hint="eastAsia"/>
        </w:rPr>
        <w:t>）</w:t>
      </w:r>
      <w:r w:rsidR="004335A3">
        <w:rPr>
          <w:rFonts w:hint="eastAsia"/>
        </w:rPr>
        <w:t xml:space="preserve"> </w:t>
      </w:r>
      <w:r w:rsidR="004335A3">
        <w:rPr>
          <w:rFonts w:hint="eastAsia"/>
        </w:rPr>
        <w:t>乔灌木补栽措施应在春秋季进行。</w:t>
      </w:r>
    </w:p>
    <w:p w14:paraId="25432087" w14:textId="0120959E" w:rsidR="004335A3" w:rsidRDefault="00521D87" w:rsidP="00521D87">
      <w:pPr>
        <w:ind w:firstLineChars="200" w:firstLine="480"/>
        <w:jc w:val="both"/>
      </w:pPr>
      <w:r>
        <w:rPr>
          <w:rFonts w:hint="eastAsia"/>
        </w:rPr>
        <w:t>（</w:t>
      </w:r>
      <w:r>
        <w:t>4</w:t>
      </w:r>
      <w:r>
        <w:rPr>
          <w:rFonts w:hint="eastAsia"/>
        </w:rPr>
        <w:t>）</w:t>
      </w:r>
      <w:r w:rsidR="004335A3">
        <w:rPr>
          <w:rFonts w:hint="eastAsia"/>
        </w:rPr>
        <w:t>石楠的补栽应该保证整齐美观，同地块高度统一。</w:t>
      </w:r>
    </w:p>
    <w:p w14:paraId="1B439EB5" w14:textId="77777777" w:rsidR="004335A3" w:rsidRDefault="004335A3" w:rsidP="00521D87">
      <w:pPr>
        <w:ind w:firstLineChars="200" w:firstLine="480"/>
        <w:jc w:val="both"/>
      </w:pPr>
      <w:r>
        <w:rPr>
          <w:rFonts w:hint="eastAsia"/>
        </w:rPr>
        <w:t>6</w:t>
      </w:r>
      <w:r>
        <w:rPr>
          <w:rFonts w:hint="eastAsia"/>
        </w:rPr>
        <w:t>、病虫害防治</w:t>
      </w:r>
      <w:r>
        <w:rPr>
          <w:rFonts w:hint="eastAsia"/>
        </w:rPr>
        <w:t xml:space="preserve">: </w:t>
      </w:r>
      <w:r>
        <w:rPr>
          <w:rFonts w:hint="eastAsia"/>
        </w:rPr>
        <w:t>对不同的品种和季节进行病虫害消杀，每月进行一次全面预防性消杀，并有完整的消杀记录，无明显病虫枝，病虫危害率不超过</w:t>
      </w:r>
      <w:r>
        <w:rPr>
          <w:rFonts w:hint="eastAsia"/>
        </w:rPr>
        <w:t xml:space="preserve"> 5%</w:t>
      </w:r>
      <w:r>
        <w:rPr>
          <w:rFonts w:hint="eastAsia"/>
        </w:rPr>
        <w:t>，单株受害率不超过</w:t>
      </w:r>
      <w:r>
        <w:rPr>
          <w:rFonts w:hint="eastAsia"/>
        </w:rPr>
        <w:t>5%</w:t>
      </w:r>
      <w:r>
        <w:rPr>
          <w:rFonts w:hint="eastAsia"/>
        </w:rPr>
        <w:t>。</w:t>
      </w:r>
    </w:p>
    <w:p w14:paraId="17BBFCB0" w14:textId="5A188F36" w:rsidR="004335A3" w:rsidRDefault="004335A3" w:rsidP="00521D87">
      <w:pPr>
        <w:ind w:firstLineChars="200" w:firstLine="480"/>
        <w:jc w:val="both"/>
      </w:pPr>
      <w:r>
        <w:rPr>
          <w:rFonts w:hint="eastAsia"/>
        </w:rPr>
        <w:t>7</w:t>
      </w:r>
      <w:r>
        <w:rPr>
          <w:rFonts w:hint="eastAsia"/>
        </w:rPr>
        <w:t>、时花花坛及室内布展花卉按设计精心养护，有全年用花计划，做到四季有花，花期整齐，图案美观，布置效果良好。</w:t>
      </w:r>
    </w:p>
    <w:p w14:paraId="21D997FF" w14:textId="1E0A91C1" w:rsidR="004335A3" w:rsidRDefault="00521D87" w:rsidP="00521D87">
      <w:pPr>
        <w:ind w:firstLineChars="200" w:firstLine="480"/>
        <w:jc w:val="both"/>
      </w:pPr>
      <w:r>
        <w:t>8</w:t>
      </w:r>
      <w:r>
        <w:t>、</w:t>
      </w:r>
      <w:r w:rsidR="004335A3">
        <w:rPr>
          <w:rFonts w:hint="eastAsia"/>
        </w:rPr>
        <w:t>保洁主管每天进行巡查，发现的问题及时整改。</w:t>
      </w:r>
    </w:p>
    <w:p w14:paraId="33A8E3FC" w14:textId="7C5F2E46" w:rsidR="004335A3" w:rsidRDefault="005C5768" w:rsidP="00521D87">
      <w:pPr>
        <w:ind w:firstLineChars="200" w:firstLine="480"/>
        <w:jc w:val="both"/>
      </w:pPr>
      <w:r>
        <w:rPr>
          <w:rFonts w:hint="eastAsia"/>
        </w:rPr>
        <w:t>说明：遇</w:t>
      </w:r>
      <w:r w:rsidR="00521D87">
        <w:rPr>
          <w:rFonts w:hint="eastAsia"/>
        </w:rPr>
        <w:t>重大节日（五一、七一、国庆、春节、人民警察节）和重要活动时，供应商</w:t>
      </w:r>
      <w:r w:rsidR="004335A3">
        <w:rPr>
          <w:rFonts w:hint="eastAsia"/>
        </w:rPr>
        <w:t>需提前</w:t>
      </w:r>
      <w:r w:rsidR="004335A3">
        <w:rPr>
          <w:rFonts w:hint="eastAsia"/>
        </w:rPr>
        <w:t>15</w:t>
      </w:r>
      <w:r w:rsidR="004335A3">
        <w:rPr>
          <w:rFonts w:hint="eastAsia"/>
        </w:rPr>
        <w:t>天向</w:t>
      </w:r>
      <w:r w:rsidR="00521D87">
        <w:rPr>
          <w:rFonts w:hint="eastAsia"/>
        </w:rPr>
        <w:t>采购人</w:t>
      </w:r>
      <w:r w:rsidR="004335A3">
        <w:rPr>
          <w:rFonts w:hint="eastAsia"/>
        </w:rPr>
        <w:t>提交鲜花和盆栽的摆放方案，</w:t>
      </w:r>
      <w:r w:rsidR="00281A34" w:rsidRPr="00281A34">
        <w:rPr>
          <w:rFonts w:hint="eastAsia"/>
        </w:rPr>
        <w:t>经采购人审核后实施</w:t>
      </w:r>
      <w:r w:rsidR="004335A3">
        <w:rPr>
          <w:rFonts w:hint="eastAsia"/>
        </w:rPr>
        <w:t>。</w:t>
      </w:r>
      <w:r>
        <w:rPr>
          <w:rFonts w:hint="eastAsia"/>
        </w:rPr>
        <w:t>服务期满后，供应商</w:t>
      </w:r>
      <w:r w:rsidR="003C5266">
        <w:rPr>
          <w:rFonts w:hint="eastAsia"/>
        </w:rPr>
        <w:t>提供的室内室外花卉</w:t>
      </w:r>
      <w:r w:rsidR="004335A3">
        <w:rPr>
          <w:rFonts w:hint="eastAsia"/>
        </w:rPr>
        <w:t>均为</w:t>
      </w:r>
      <w:r>
        <w:rPr>
          <w:rFonts w:hint="eastAsia"/>
        </w:rPr>
        <w:t>采购人</w:t>
      </w:r>
      <w:r w:rsidR="004335A3">
        <w:rPr>
          <w:rFonts w:hint="eastAsia"/>
        </w:rPr>
        <w:t>所有。</w:t>
      </w:r>
    </w:p>
    <w:p w14:paraId="713F05EC" w14:textId="77777777" w:rsidR="004335A3" w:rsidRPr="00281A34" w:rsidRDefault="004335A3" w:rsidP="004335A3">
      <w:pPr>
        <w:jc w:val="both"/>
        <w:rPr>
          <w:b/>
        </w:rPr>
      </w:pPr>
      <w:r w:rsidRPr="00281A34">
        <w:rPr>
          <w:rFonts w:hint="eastAsia"/>
          <w:b/>
        </w:rPr>
        <w:t>（五）特约服务</w:t>
      </w:r>
    </w:p>
    <w:p w14:paraId="19D32499" w14:textId="0153DC50" w:rsidR="004335A3" w:rsidRDefault="004335A3" w:rsidP="00281A34">
      <w:pPr>
        <w:ind w:firstLineChars="200" w:firstLine="480"/>
        <w:jc w:val="both"/>
      </w:pPr>
      <w:r>
        <w:rPr>
          <w:rFonts w:hint="eastAsia"/>
        </w:rPr>
        <w:t>服务内容：办公楼内</w:t>
      </w:r>
      <w:r>
        <w:rPr>
          <w:rFonts w:hint="eastAsia"/>
        </w:rPr>
        <w:t>6</w:t>
      </w:r>
      <w:r>
        <w:rPr>
          <w:rFonts w:hint="eastAsia"/>
        </w:rPr>
        <w:t>个会议室（四、七、八楼会议室，</w:t>
      </w:r>
      <w:r>
        <w:rPr>
          <w:rFonts w:hint="eastAsia"/>
        </w:rPr>
        <w:t>2</w:t>
      </w:r>
      <w:r>
        <w:rPr>
          <w:rFonts w:hint="eastAsia"/>
        </w:rPr>
        <w:t>个接待室，决策室）日常保洁、会议保障服务，提供会前、会中、会后服务，来客出入登记与引导服务、大小型会议服务。报纸、函件收发、</w:t>
      </w:r>
      <w:r>
        <w:rPr>
          <w:rFonts w:hint="eastAsia"/>
        </w:rPr>
        <w:t>VIP</w:t>
      </w:r>
      <w:r>
        <w:rPr>
          <w:rFonts w:hint="eastAsia"/>
        </w:rPr>
        <w:t>接待服务等其他相关延伸服务；民警健康训练中心场地及健身器械日常清洁、归位，设施巡检，吹风机、洗发水、沐浴露、擦脸油、棉签的配备，提供内部各类设备日常检修维护和服务保障，门口接待、现场训练指导、管理以及训练中意外、突发事件的应急处置；理发室理发服务（理发工具和清洁用品</w:t>
      </w:r>
      <w:r w:rsidR="005C5768">
        <w:rPr>
          <w:rFonts w:hint="eastAsia"/>
        </w:rPr>
        <w:t>供应商</w:t>
      </w:r>
      <w:r w:rsidR="005C5768">
        <w:rPr>
          <w:rFonts w:hint="eastAsia"/>
        </w:rPr>
        <w:lastRenderedPageBreak/>
        <w:t>提供</w:t>
      </w:r>
      <w:r>
        <w:rPr>
          <w:rFonts w:hint="eastAsia"/>
        </w:rPr>
        <w:t>）；部分办公室内及卫生间日常保洁服务；洗衣房保洁及洗衣、洗鞋服务（设备</w:t>
      </w:r>
      <w:r w:rsidR="005C5768">
        <w:rPr>
          <w:rFonts w:hint="eastAsia"/>
        </w:rPr>
        <w:t>供应商</w:t>
      </w:r>
      <w:r w:rsidR="0060096E">
        <w:rPr>
          <w:rFonts w:hint="eastAsia"/>
        </w:rPr>
        <w:t>提供）；</w:t>
      </w:r>
      <w:r>
        <w:rPr>
          <w:rFonts w:hint="eastAsia"/>
        </w:rPr>
        <w:t>5</w:t>
      </w:r>
      <w:r>
        <w:rPr>
          <w:rFonts w:hint="eastAsia"/>
        </w:rPr>
        <w:t>楼事故鉴定中心实验室打扫及器材保洁服务。</w:t>
      </w:r>
    </w:p>
    <w:p w14:paraId="13D9D355" w14:textId="001FCACF" w:rsidR="005C5768" w:rsidRPr="005C5768" w:rsidRDefault="005C5768" w:rsidP="005C5768">
      <w:pPr>
        <w:jc w:val="both"/>
        <w:rPr>
          <w:b/>
        </w:rPr>
      </w:pPr>
      <w:r w:rsidRPr="005C5768">
        <w:rPr>
          <w:rFonts w:hint="eastAsia"/>
          <w:b/>
        </w:rPr>
        <w:t>（六）物业资料档案的管理</w:t>
      </w:r>
    </w:p>
    <w:p w14:paraId="268D1D5A" w14:textId="77777777" w:rsidR="005C5768" w:rsidRDefault="005C5768" w:rsidP="005C5768">
      <w:pPr>
        <w:ind w:firstLineChars="200" w:firstLine="480"/>
        <w:jc w:val="both"/>
      </w:pPr>
      <w:r>
        <w:rPr>
          <w:rFonts w:hint="eastAsia"/>
        </w:rPr>
        <w:t>具体包括本大楼：</w:t>
      </w:r>
    </w:p>
    <w:p w14:paraId="0EABC563" w14:textId="77777777" w:rsidR="005C5768" w:rsidRDefault="005C5768" w:rsidP="005C5768">
      <w:pPr>
        <w:ind w:firstLineChars="200" w:firstLine="480"/>
        <w:jc w:val="both"/>
      </w:pPr>
      <w:r>
        <w:rPr>
          <w:rFonts w:hint="eastAsia"/>
        </w:rPr>
        <w:t>1</w:t>
      </w:r>
      <w:r>
        <w:rPr>
          <w:rFonts w:hint="eastAsia"/>
        </w:rPr>
        <w:t>、各种竣工资料（蓝图）；</w:t>
      </w:r>
    </w:p>
    <w:p w14:paraId="6EC02993" w14:textId="77777777" w:rsidR="005C5768" w:rsidRDefault="005C5768" w:rsidP="005C5768">
      <w:pPr>
        <w:ind w:firstLineChars="200" w:firstLine="480"/>
        <w:jc w:val="both"/>
      </w:pPr>
      <w:r>
        <w:rPr>
          <w:rFonts w:hint="eastAsia"/>
        </w:rPr>
        <w:t>2</w:t>
      </w:r>
      <w:r>
        <w:rPr>
          <w:rFonts w:hint="eastAsia"/>
        </w:rPr>
        <w:t>、设备设施的安装、使用和维护保养等技术资料；</w:t>
      </w:r>
    </w:p>
    <w:p w14:paraId="5D07D899" w14:textId="77777777" w:rsidR="005C5768" w:rsidRDefault="005C5768" w:rsidP="005C5768">
      <w:pPr>
        <w:ind w:firstLineChars="200" w:firstLine="480"/>
        <w:jc w:val="both"/>
      </w:pPr>
      <w:r>
        <w:rPr>
          <w:rFonts w:hint="eastAsia"/>
        </w:rPr>
        <w:t>3</w:t>
      </w:r>
      <w:r>
        <w:rPr>
          <w:rFonts w:hint="eastAsia"/>
        </w:rPr>
        <w:t>、相关验收、接管资料（图、卡、册）；</w:t>
      </w:r>
    </w:p>
    <w:p w14:paraId="110D4A83" w14:textId="77777777" w:rsidR="005C5768" w:rsidRDefault="005C5768" w:rsidP="005C5768">
      <w:pPr>
        <w:ind w:firstLineChars="200" w:firstLine="480"/>
        <w:jc w:val="both"/>
      </w:pPr>
      <w:r>
        <w:rPr>
          <w:rFonts w:hint="eastAsia"/>
        </w:rPr>
        <w:t>4</w:t>
      </w:r>
      <w:r>
        <w:rPr>
          <w:rFonts w:hint="eastAsia"/>
        </w:rPr>
        <w:t>、物业分户清册，业主、使用人基本情况登记表；</w:t>
      </w:r>
    </w:p>
    <w:p w14:paraId="45F050C4" w14:textId="77777777" w:rsidR="005C5768" w:rsidRDefault="005C5768" w:rsidP="005C5768">
      <w:pPr>
        <w:ind w:firstLineChars="200" w:firstLine="480"/>
        <w:jc w:val="both"/>
      </w:pPr>
      <w:r>
        <w:rPr>
          <w:rFonts w:hint="eastAsia"/>
        </w:rPr>
        <w:t>5</w:t>
      </w:r>
      <w:r>
        <w:rPr>
          <w:rFonts w:hint="eastAsia"/>
        </w:rPr>
        <w:t>、物业运行、保养、维修记录；</w:t>
      </w:r>
    </w:p>
    <w:p w14:paraId="535F8E10" w14:textId="2F574C7D" w:rsidR="005C5768" w:rsidRDefault="005C5768" w:rsidP="005C5768">
      <w:pPr>
        <w:ind w:firstLineChars="200" w:firstLine="480"/>
        <w:jc w:val="both"/>
      </w:pPr>
      <w:r>
        <w:rPr>
          <w:rFonts w:hint="eastAsia"/>
        </w:rPr>
        <w:t>6</w:t>
      </w:r>
      <w:r>
        <w:rPr>
          <w:rFonts w:hint="eastAsia"/>
        </w:rPr>
        <w:t>、物业服务记录；</w:t>
      </w:r>
    </w:p>
    <w:p w14:paraId="1C87BC11" w14:textId="169FDB35" w:rsidR="005C5768" w:rsidRDefault="005C5768" w:rsidP="005C5768">
      <w:pPr>
        <w:ind w:firstLineChars="200" w:firstLine="480"/>
        <w:jc w:val="both"/>
      </w:pPr>
      <w:r>
        <w:rPr>
          <w:rFonts w:hint="eastAsia"/>
        </w:rPr>
        <w:t>7</w:t>
      </w:r>
      <w:r w:rsidR="00E33C05">
        <w:rPr>
          <w:rFonts w:hint="eastAsia"/>
        </w:rPr>
        <w:t>、供应商内部行政管理、工作流程及相关合同资料等；</w:t>
      </w:r>
    </w:p>
    <w:p w14:paraId="114B07D9" w14:textId="7FDCF245" w:rsidR="005C5768" w:rsidRDefault="005C5768" w:rsidP="005C5768">
      <w:pPr>
        <w:ind w:firstLineChars="200" w:firstLine="480"/>
        <w:jc w:val="both"/>
      </w:pPr>
      <w:r w:rsidRPr="005C5768">
        <w:rPr>
          <w:rFonts w:hint="eastAsia"/>
        </w:rPr>
        <w:t>8</w:t>
      </w:r>
      <w:r w:rsidRPr="005C5768">
        <w:rPr>
          <w:rFonts w:hint="eastAsia"/>
        </w:rPr>
        <w:t>、其他资料。</w:t>
      </w:r>
    </w:p>
    <w:p w14:paraId="0F2D02A3" w14:textId="40DA8BD4" w:rsidR="00836097" w:rsidRDefault="00836097" w:rsidP="005C5768">
      <w:pPr>
        <w:ind w:firstLineChars="200" w:firstLine="480"/>
        <w:jc w:val="both"/>
      </w:pPr>
      <w:r>
        <w:t>说明：服务期满后所有项目资料移交给采购人，须附资料清单。</w:t>
      </w:r>
    </w:p>
    <w:p w14:paraId="542FD0C8" w14:textId="6AFC3B74" w:rsidR="004335A3" w:rsidRPr="005C5768" w:rsidRDefault="005C5768" w:rsidP="004335A3">
      <w:pPr>
        <w:jc w:val="both"/>
        <w:rPr>
          <w:b/>
        </w:rPr>
      </w:pPr>
      <w:r w:rsidRPr="005C5768">
        <w:rPr>
          <w:rFonts w:hint="eastAsia"/>
          <w:b/>
        </w:rPr>
        <w:t>（七</w:t>
      </w:r>
      <w:r w:rsidR="004335A3" w:rsidRPr="005C5768">
        <w:rPr>
          <w:rFonts w:hint="eastAsia"/>
          <w:b/>
        </w:rPr>
        <w:t>）其他服务</w:t>
      </w:r>
    </w:p>
    <w:p w14:paraId="49696245" w14:textId="2BEDB837" w:rsidR="004335A3" w:rsidRDefault="004335A3" w:rsidP="005C5768">
      <w:pPr>
        <w:ind w:firstLineChars="200" w:firstLine="480"/>
        <w:jc w:val="both"/>
      </w:pPr>
      <w:r>
        <w:rPr>
          <w:rFonts w:hint="eastAsia"/>
        </w:rPr>
        <w:t>1</w:t>
      </w:r>
      <w:r>
        <w:rPr>
          <w:rFonts w:hint="eastAsia"/>
        </w:rPr>
        <w:t>、按照</w:t>
      </w:r>
      <w:r w:rsidR="005C5768">
        <w:rPr>
          <w:rFonts w:hint="eastAsia"/>
        </w:rPr>
        <w:t>采购人</w:t>
      </w:r>
      <w:r>
        <w:rPr>
          <w:rFonts w:hint="eastAsia"/>
        </w:rPr>
        <w:t>需要提供相应的物品搬运等服务工作。</w:t>
      </w:r>
    </w:p>
    <w:p w14:paraId="6AEBD432" w14:textId="77777777" w:rsidR="004335A3" w:rsidRDefault="004335A3" w:rsidP="005C5768">
      <w:pPr>
        <w:ind w:firstLineChars="200" w:firstLine="480"/>
        <w:jc w:val="both"/>
      </w:pPr>
      <w:r>
        <w:rPr>
          <w:rFonts w:hint="eastAsia"/>
        </w:rPr>
        <w:t>2</w:t>
      </w:r>
      <w:r>
        <w:rPr>
          <w:rFonts w:hint="eastAsia"/>
        </w:rPr>
        <w:t>、建立突发事件（如疫情、防风、防汛、防火、防盗等）应急保障机制，并配备相应日常防疫、防汛、保安全（含棍、棒、叉、盾牌等）必需物资。建立应急保障机制，交通管理支队指挥大楼应能够提供</w:t>
      </w:r>
      <w:r>
        <w:rPr>
          <w:rFonts w:hint="eastAsia"/>
        </w:rPr>
        <w:t>24</w:t>
      </w:r>
      <w:r>
        <w:rPr>
          <w:rFonts w:hint="eastAsia"/>
        </w:rPr>
        <w:t>小时服务保障。</w:t>
      </w:r>
    </w:p>
    <w:p w14:paraId="2E9E64F6" w14:textId="63EE4CE0" w:rsidR="00EA5FA4" w:rsidRDefault="004335A3" w:rsidP="000D197F">
      <w:pPr>
        <w:ind w:firstLineChars="200" w:firstLine="480"/>
        <w:jc w:val="both"/>
      </w:pPr>
      <w:r>
        <w:rPr>
          <w:rFonts w:hint="eastAsia"/>
        </w:rPr>
        <w:t>3</w:t>
      </w:r>
      <w:r>
        <w:rPr>
          <w:rFonts w:hint="eastAsia"/>
        </w:rPr>
        <w:t>、对大楼拟开展工程施工的，涉及水、电、弱电、消防等部位</w:t>
      </w:r>
      <w:proofErr w:type="gramStart"/>
      <w:r>
        <w:rPr>
          <w:rFonts w:hint="eastAsia"/>
        </w:rPr>
        <w:t>改造碰口的</w:t>
      </w:r>
      <w:proofErr w:type="gramEnd"/>
      <w:r>
        <w:rPr>
          <w:rFonts w:hint="eastAsia"/>
        </w:rPr>
        <w:t>施工方案进行审核，对施工人员进行备案，审核后报</w:t>
      </w:r>
      <w:r w:rsidR="00836097">
        <w:rPr>
          <w:rFonts w:hint="eastAsia"/>
        </w:rPr>
        <w:t>采购人</w:t>
      </w:r>
      <w:r>
        <w:rPr>
          <w:rFonts w:hint="eastAsia"/>
        </w:rPr>
        <w:t>房产科审批。对工程复杂、工程量较大的，在施工结束后，收集竣工图并按照物业资料档案管理要求进行收集归档。</w:t>
      </w:r>
    </w:p>
    <w:p w14:paraId="0D93F9FA" w14:textId="13E6AE7F" w:rsidR="00EA5FA4" w:rsidRDefault="00EA5FA4" w:rsidP="00EA5FA4">
      <w:pPr>
        <w:pStyle w:val="2"/>
        <w:jc w:val="both"/>
      </w:pPr>
      <w:r w:rsidRPr="00EA5FA4">
        <w:rPr>
          <w:rFonts w:hint="eastAsia"/>
        </w:rPr>
        <w:t>三、人员配置要求</w:t>
      </w:r>
    </w:p>
    <w:p w14:paraId="5BC34187" w14:textId="10B96A67" w:rsidR="009D1FE4" w:rsidRPr="009D1FE4" w:rsidRDefault="00EA5FA4" w:rsidP="009D1FE4">
      <w:pPr>
        <w:ind w:firstLineChars="200" w:firstLine="482"/>
        <w:jc w:val="both"/>
        <w:rPr>
          <w:b/>
        </w:rPr>
      </w:pPr>
      <w:r w:rsidRPr="00EA5FA4">
        <w:rPr>
          <w:rFonts w:hint="eastAsia"/>
          <w:b/>
        </w:rPr>
        <w:t>（一）配置人数</w:t>
      </w:r>
    </w:p>
    <w:tbl>
      <w:tblPr>
        <w:tblW w:w="909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32"/>
        <w:gridCol w:w="1205"/>
        <w:gridCol w:w="1204"/>
        <w:gridCol w:w="993"/>
        <w:gridCol w:w="4363"/>
      </w:tblGrid>
      <w:tr w:rsidR="009D1FE4" w:rsidRPr="009D1FE4" w14:paraId="7B65A355" w14:textId="77777777" w:rsidTr="006E269E">
        <w:trPr>
          <w:trHeight w:val="397"/>
          <w:jc w:val="center"/>
        </w:trPr>
        <w:tc>
          <w:tcPr>
            <w:tcW w:w="1332" w:type="dxa"/>
            <w:tcBorders>
              <w:top w:val="single" w:sz="12" w:space="0" w:color="auto"/>
              <w:bottom w:val="single" w:sz="2" w:space="0" w:color="auto"/>
            </w:tcBorders>
            <w:shd w:val="clear" w:color="auto" w:fill="F2F2F2" w:themeFill="background1" w:themeFillShade="F2"/>
            <w:vAlign w:val="center"/>
          </w:tcPr>
          <w:p w14:paraId="6CB5CEF4" w14:textId="77777777" w:rsidR="009D1FE4" w:rsidRPr="009D1FE4" w:rsidRDefault="009D1FE4" w:rsidP="009D1FE4">
            <w:pPr>
              <w:spacing w:line="320" w:lineRule="exact"/>
              <w:jc w:val="both"/>
              <w:rPr>
                <w:rFonts w:ascii="Calibri" w:eastAsia="宋体" w:hAnsi="宋体"/>
                <w:b/>
                <w:sz w:val="21"/>
              </w:rPr>
            </w:pPr>
            <w:r w:rsidRPr="009D1FE4">
              <w:rPr>
                <w:rFonts w:ascii="Calibri" w:eastAsia="宋体" w:hAnsi="宋体"/>
                <w:b/>
                <w:sz w:val="21"/>
              </w:rPr>
              <w:t>部门</w:t>
            </w:r>
          </w:p>
        </w:tc>
        <w:tc>
          <w:tcPr>
            <w:tcW w:w="1205" w:type="dxa"/>
            <w:tcBorders>
              <w:top w:val="single" w:sz="12" w:space="0" w:color="auto"/>
              <w:bottom w:val="single" w:sz="2" w:space="0" w:color="auto"/>
            </w:tcBorders>
            <w:shd w:val="clear" w:color="auto" w:fill="F2F2F2" w:themeFill="background1" w:themeFillShade="F2"/>
            <w:vAlign w:val="center"/>
          </w:tcPr>
          <w:p w14:paraId="15D14A99" w14:textId="77777777" w:rsidR="009D1FE4" w:rsidRPr="009D1FE4" w:rsidRDefault="009D1FE4" w:rsidP="009D1FE4">
            <w:pPr>
              <w:pStyle w:val="xl26"/>
              <w:widowControl w:val="0"/>
              <w:pBdr>
                <w:left w:val="none" w:sz="0" w:space="0" w:color="auto"/>
                <w:bottom w:val="none" w:sz="0" w:space="0" w:color="auto"/>
                <w:right w:val="none" w:sz="0" w:space="0" w:color="auto"/>
              </w:pBdr>
              <w:spacing w:before="0" w:beforeAutospacing="0" w:after="0" w:afterAutospacing="0" w:line="320" w:lineRule="exact"/>
              <w:jc w:val="both"/>
              <w:rPr>
                <w:rFonts w:ascii="Calibri" w:eastAsia="宋体" w:hAnsi="宋体" w:cs="Times New Roman"/>
                <w:b/>
                <w:sz w:val="21"/>
                <w:szCs w:val="24"/>
              </w:rPr>
            </w:pPr>
            <w:r w:rsidRPr="009D1FE4">
              <w:rPr>
                <w:rFonts w:ascii="Calibri" w:eastAsia="宋体" w:hAnsi="宋体" w:cs="Times New Roman"/>
                <w:b/>
                <w:sz w:val="21"/>
                <w:szCs w:val="24"/>
              </w:rPr>
              <w:t>岗位</w:t>
            </w:r>
            <w:r w:rsidRPr="009D1FE4">
              <w:rPr>
                <w:rFonts w:ascii="Calibri" w:eastAsia="宋体" w:hAnsi="宋体" w:cs="Times New Roman"/>
                <w:b/>
                <w:sz w:val="21"/>
                <w:szCs w:val="24"/>
              </w:rPr>
              <w:t>/</w:t>
            </w:r>
            <w:r w:rsidRPr="009D1FE4">
              <w:rPr>
                <w:rFonts w:ascii="Calibri" w:eastAsia="宋体" w:hAnsi="宋体" w:cs="Times New Roman"/>
                <w:b/>
                <w:sz w:val="21"/>
                <w:szCs w:val="24"/>
              </w:rPr>
              <w:t>职务</w:t>
            </w:r>
          </w:p>
        </w:tc>
        <w:tc>
          <w:tcPr>
            <w:tcW w:w="1204" w:type="dxa"/>
            <w:tcBorders>
              <w:top w:val="single" w:sz="12" w:space="0" w:color="auto"/>
              <w:bottom w:val="single" w:sz="2" w:space="0" w:color="auto"/>
            </w:tcBorders>
            <w:shd w:val="clear" w:color="auto" w:fill="F2F2F2" w:themeFill="background1" w:themeFillShade="F2"/>
            <w:vAlign w:val="center"/>
          </w:tcPr>
          <w:p w14:paraId="19278F0D" w14:textId="77777777" w:rsidR="009D1FE4" w:rsidRPr="009D1FE4" w:rsidRDefault="009D1FE4" w:rsidP="009D1FE4">
            <w:pPr>
              <w:spacing w:line="320" w:lineRule="exact"/>
              <w:jc w:val="both"/>
              <w:rPr>
                <w:rFonts w:ascii="Calibri" w:eastAsia="宋体" w:hAnsi="宋体"/>
                <w:b/>
                <w:sz w:val="21"/>
              </w:rPr>
            </w:pPr>
            <w:r w:rsidRPr="009D1FE4">
              <w:rPr>
                <w:rFonts w:ascii="Calibri" w:eastAsia="宋体" w:hAnsi="宋体"/>
                <w:b/>
                <w:sz w:val="21"/>
              </w:rPr>
              <w:t>人员</w:t>
            </w:r>
            <w:r w:rsidRPr="009D1FE4">
              <w:rPr>
                <w:rFonts w:ascii="Calibri" w:eastAsia="宋体" w:hAnsi="宋体"/>
                <w:b/>
                <w:sz w:val="21"/>
              </w:rPr>
              <w:br/>
            </w:r>
            <w:r w:rsidRPr="009D1FE4">
              <w:rPr>
                <w:rFonts w:ascii="Calibri" w:eastAsia="宋体" w:hAnsi="宋体"/>
                <w:b/>
                <w:sz w:val="21"/>
              </w:rPr>
              <w:t>类别</w:t>
            </w:r>
          </w:p>
        </w:tc>
        <w:tc>
          <w:tcPr>
            <w:tcW w:w="993" w:type="dxa"/>
            <w:tcBorders>
              <w:top w:val="single" w:sz="12" w:space="0" w:color="auto"/>
              <w:bottom w:val="single" w:sz="2" w:space="0" w:color="auto"/>
            </w:tcBorders>
            <w:shd w:val="clear" w:color="auto" w:fill="F2F2F2" w:themeFill="background1" w:themeFillShade="F2"/>
            <w:vAlign w:val="center"/>
          </w:tcPr>
          <w:p w14:paraId="1DA7936E" w14:textId="77777777" w:rsidR="009D1FE4" w:rsidRPr="009D1FE4" w:rsidRDefault="009D1FE4" w:rsidP="009D1FE4">
            <w:pPr>
              <w:spacing w:line="320" w:lineRule="exact"/>
              <w:jc w:val="both"/>
              <w:rPr>
                <w:rFonts w:ascii="Calibri" w:eastAsia="宋体" w:hAnsi="宋体"/>
                <w:b/>
                <w:sz w:val="21"/>
              </w:rPr>
            </w:pPr>
            <w:r w:rsidRPr="009D1FE4">
              <w:rPr>
                <w:rFonts w:ascii="Calibri" w:eastAsia="宋体" w:hAnsi="宋体"/>
                <w:b/>
                <w:sz w:val="21"/>
              </w:rPr>
              <w:t>数量</w:t>
            </w:r>
          </w:p>
        </w:tc>
        <w:tc>
          <w:tcPr>
            <w:tcW w:w="4363" w:type="dxa"/>
            <w:tcBorders>
              <w:top w:val="single" w:sz="12" w:space="0" w:color="auto"/>
              <w:bottom w:val="single" w:sz="2" w:space="0" w:color="auto"/>
            </w:tcBorders>
            <w:shd w:val="clear" w:color="auto" w:fill="F2F2F2" w:themeFill="background1" w:themeFillShade="F2"/>
            <w:vAlign w:val="center"/>
          </w:tcPr>
          <w:p w14:paraId="40CFB528" w14:textId="77777777" w:rsidR="009D1FE4" w:rsidRPr="009D1FE4" w:rsidRDefault="009D1FE4" w:rsidP="009D1FE4">
            <w:pPr>
              <w:spacing w:line="320" w:lineRule="exact"/>
              <w:jc w:val="both"/>
              <w:rPr>
                <w:rFonts w:ascii="Calibri" w:eastAsia="宋体" w:hAnsi="宋体"/>
                <w:b/>
                <w:sz w:val="21"/>
              </w:rPr>
            </w:pPr>
            <w:r w:rsidRPr="009D1FE4">
              <w:rPr>
                <w:rFonts w:ascii="Calibri" w:eastAsia="宋体" w:hAnsi="宋体"/>
                <w:b/>
                <w:sz w:val="21"/>
              </w:rPr>
              <w:t>岗位要求及说明</w:t>
            </w:r>
          </w:p>
        </w:tc>
      </w:tr>
      <w:tr w:rsidR="009D1FE4" w:rsidRPr="009D1FE4" w14:paraId="201FDE70" w14:textId="77777777" w:rsidTr="006E269E">
        <w:trPr>
          <w:trHeight w:val="397"/>
          <w:jc w:val="center"/>
        </w:trPr>
        <w:tc>
          <w:tcPr>
            <w:tcW w:w="1332" w:type="dxa"/>
            <w:vMerge w:val="restart"/>
            <w:tcBorders>
              <w:top w:val="single" w:sz="2" w:space="0" w:color="auto"/>
            </w:tcBorders>
            <w:vAlign w:val="center"/>
          </w:tcPr>
          <w:p w14:paraId="0537F1FD"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项目管理人员（</w:t>
            </w:r>
            <w:r w:rsidRPr="009D1FE4">
              <w:rPr>
                <w:rFonts w:ascii="Calibri" w:eastAsia="宋体" w:hAnsi="宋体"/>
                <w:sz w:val="21"/>
                <w:szCs w:val="21"/>
              </w:rPr>
              <w:t>6</w:t>
            </w:r>
            <w:r w:rsidRPr="009D1FE4">
              <w:rPr>
                <w:rFonts w:ascii="Calibri" w:eastAsia="宋体" w:hAnsi="宋体"/>
                <w:sz w:val="21"/>
                <w:szCs w:val="21"/>
              </w:rPr>
              <w:t>人）</w:t>
            </w:r>
          </w:p>
        </w:tc>
        <w:tc>
          <w:tcPr>
            <w:tcW w:w="1205" w:type="dxa"/>
            <w:tcBorders>
              <w:top w:val="single" w:sz="2" w:space="0" w:color="auto"/>
            </w:tcBorders>
            <w:vAlign w:val="center"/>
          </w:tcPr>
          <w:p w14:paraId="4E4B1EFF"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项目经理</w:t>
            </w:r>
          </w:p>
        </w:tc>
        <w:tc>
          <w:tcPr>
            <w:tcW w:w="1204" w:type="dxa"/>
            <w:tcBorders>
              <w:top w:val="single" w:sz="2" w:space="0" w:color="auto"/>
            </w:tcBorders>
            <w:vAlign w:val="center"/>
          </w:tcPr>
          <w:p w14:paraId="32F0FD4C"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管理人员</w:t>
            </w:r>
          </w:p>
        </w:tc>
        <w:tc>
          <w:tcPr>
            <w:tcW w:w="993" w:type="dxa"/>
            <w:tcBorders>
              <w:top w:val="single" w:sz="2" w:space="0" w:color="auto"/>
            </w:tcBorders>
            <w:vAlign w:val="center"/>
          </w:tcPr>
          <w:p w14:paraId="62320C39"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tcBorders>
              <w:top w:val="single" w:sz="2" w:space="0" w:color="auto"/>
            </w:tcBorders>
            <w:vAlign w:val="center"/>
          </w:tcPr>
          <w:p w14:paraId="350BC8B7" w14:textId="4BEF071C" w:rsidR="009D1FE4" w:rsidRPr="009D1FE4" w:rsidRDefault="009D1FE4" w:rsidP="009D1FE4">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负责办公楼整体物业、安保、保洁、秩序、客服等服务</w:t>
            </w:r>
            <w:r>
              <w:rPr>
                <w:rFonts w:ascii="Calibri" w:eastAsia="宋体" w:hAnsi="宋体"/>
                <w:sz w:val="21"/>
                <w:szCs w:val="21"/>
              </w:rPr>
              <w:t>。</w:t>
            </w:r>
          </w:p>
        </w:tc>
      </w:tr>
      <w:tr w:rsidR="009D1FE4" w:rsidRPr="009D1FE4" w14:paraId="24E94050" w14:textId="77777777" w:rsidTr="006E269E">
        <w:trPr>
          <w:trHeight w:val="397"/>
          <w:jc w:val="center"/>
        </w:trPr>
        <w:tc>
          <w:tcPr>
            <w:tcW w:w="1332" w:type="dxa"/>
            <w:vMerge/>
            <w:vAlign w:val="center"/>
          </w:tcPr>
          <w:p w14:paraId="01A52CE2"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38B78470"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综合主管</w:t>
            </w:r>
          </w:p>
        </w:tc>
        <w:tc>
          <w:tcPr>
            <w:tcW w:w="1204" w:type="dxa"/>
            <w:vAlign w:val="center"/>
          </w:tcPr>
          <w:p w14:paraId="73608837"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管理人员</w:t>
            </w:r>
          </w:p>
        </w:tc>
        <w:tc>
          <w:tcPr>
            <w:tcW w:w="993" w:type="dxa"/>
            <w:vAlign w:val="center"/>
          </w:tcPr>
          <w:p w14:paraId="59568EE1"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68B432F7" w14:textId="74D1DE19"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1</w:t>
            </w:r>
            <w:r>
              <w:rPr>
                <w:rFonts w:ascii="Calibri" w:eastAsia="宋体" w:hAnsi="宋体"/>
                <w:sz w:val="21"/>
                <w:szCs w:val="21"/>
              </w:rPr>
              <w:t>、</w:t>
            </w:r>
            <w:r w:rsidR="009D1FE4" w:rsidRPr="009D1FE4">
              <w:rPr>
                <w:rFonts w:ascii="Calibri" w:eastAsia="宋体" w:hAnsi="宋体"/>
                <w:sz w:val="21"/>
                <w:szCs w:val="21"/>
              </w:rPr>
              <w:t>负责综合业务和客户业务处理</w:t>
            </w:r>
            <w:r w:rsidR="009D1FE4">
              <w:rPr>
                <w:rFonts w:ascii="Calibri" w:eastAsia="宋体" w:hAnsi="宋体"/>
                <w:sz w:val="21"/>
                <w:szCs w:val="21"/>
              </w:rPr>
              <w:t>；</w:t>
            </w:r>
          </w:p>
          <w:p w14:paraId="641416C7" w14:textId="27F5E3B7"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2</w:t>
            </w:r>
            <w:r>
              <w:rPr>
                <w:rFonts w:ascii="Calibri" w:eastAsia="宋体" w:hAnsi="宋体"/>
                <w:sz w:val="21"/>
                <w:szCs w:val="21"/>
              </w:rPr>
              <w:t>、</w:t>
            </w:r>
            <w:r w:rsidR="009D1FE4" w:rsidRPr="009D1FE4">
              <w:rPr>
                <w:rFonts w:ascii="Calibri" w:eastAsia="宋体" w:hAnsi="宋体"/>
                <w:sz w:val="21"/>
                <w:szCs w:val="21"/>
              </w:rPr>
              <w:t>会议、客</w:t>
            </w:r>
            <w:proofErr w:type="gramStart"/>
            <w:r w:rsidR="009D1FE4" w:rsidRPr="009D1FE4">
              <w:rPr>
                <w:rFonts w:ascii="Calibri" w:eastAsia="宋体" w:hAnsi="宋体"/>
                <w:sz w:val="21"/>
                <w:szCs w:val="21"/>
              </w:rPr>
              <w:t>服管理</w:t>
            </w:r>
            <w:proofErr w:type="gramEnd"/>
            <w:r w:rsidR="009D1FE4" w:rsidRPr="009D1FE4">
              <w:rPr>
                <w:rFonts w:ascii="Calibri" w:eastAsia="宋体" w:hAnsi="宋体"/>
                <w:sz w:val="21"/>
                <w:szCs w:val="21"/>
              </w:rPr>
              <w:t>工作</w:t>
            </w:r>
            <w:r w:rsidR="009D1FE4">
              <w:rPr>
                <w:rFonts w:ascii="Calibri" w:eastAsia="宋体" w:hAnsi="宋体"/>
                <w:sz w:val="21"/>
                <w:szCs w:val="21"/>
              </w:rPr>
              <w:t>；</w:t>
            </w:r>
          </w:p>
          <w:p w14:paraId="71BAC374" w14:textId="427DE181"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3</w:t>
            </w:r>
            <w:r>
              <w:rPr>
                <w:rFonts w:ascii="Calibri" w:eastAsia="宋体" w:hAnsi="宋体"/>
                <w:sz w:val="21"/>
                <w:szCs w:val="21"/>
              </w:rPr>
              <w:t>、</w:t>
            </w:r>
            <w:r w:rsidR="009D1FE4" w:rsidRPr="009D1FE4">
              <w:rPr>
                <w:rFonts w:ascii="Calibri" w:eastAsia="宋体" w:hAnsi="宋体"/>
                <w:sz w:val="21"/>
                <w:szCs w:val="21"/>
              </w:rPr>
              <w:t>物业人员日常管理考核</w:t>
            </w:r>
            <w:r w:rsidR="009D1FE4">
              <w:rPr>
                <w:rFonts w:ascii="Calibri" w:eastAsia="宋体" w:hAnsi="宋体"/>
                <w:sz w:val="21"/>
                <w:szCs w:val="21"/>
              </w:rPr>
              <w:t>。</w:t>
            </w:r>
          </w:p>
        </w:tc>
      </w:tr>
      <w:tr w:rsidR="009D1FE4" w:rsidRPr="009D1FE4" w14:paraId="6275DB9F" w14:textId="77777777" w:rsidTr="006E269E">
        <w:trPr>
          <w:trHeight w:val="397"/>
          <w:jc w:val="center"/>
        </w:trPr>
        <w:tc>
          <w:tcPr>
            <w:tcW w:w="1332" w:type="dxa"/>
            <w:vMerge/>
            <w:vAlign w:val="center"/>
          </w:tcPr>
          <w:p w14:paraId="23550A9E"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108502CD"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保洁主管</w:t>
            </w:r>
          </w:p>
        </w:tc>
        <w:tc>
          <w:tcPr>
            <w:tcW w:w="1204" w:type="dxa"/>
            <w:vAlign w:val="center"/>
          </w:tcPr>
          <w:p w14:paraId="59C93D2D"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管理人员</w:t>
            </w:r>
          </w:p>
        </w:tc>
        <w:tc>
          <w:tcPr>
            <w:tcW w:w="993" w:type="dxa"/>
            <w:vAlign w:val="center"/>
          </w:tcPr>
          <w:p w14:paraId="183CC4DC"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6E58F9C5" w14:textId="3E4BE67C"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1</w:t>
            </w:r>
            <w:r>
              <w:rPr>
                <w:rFonts w:ascii="Calibri" w:eastAsia="宋体" w:hAnsi="宋体"/>
                <w:sz w:val="21"/>
                <w:szCs w:val="21"/>
              </w:rPr>
              <w:t>、</w:t>
            </w:r>
            <w:r w:rsidR="009D1FE4" w:rsidRPr="009D1FE4">
              <w:rPr>
                <w:rFonts w:ascii="Calibri" w:eastAsia="宋体" w:hAnsi="宋体"/>
                <w:sz w:val="21"/>
                <w:szCs w:val="21"/>
              </w:rPr>
              <w:t>负责基础保洁服务实施及检查监督</w:t>
            </w:r>
            <w:r w:rsidR="009D1FE4">
              <w:rPr>
                <w:rFonts w:ascii="Calibri" w:eastAsia="宋体" w:hAnsi="宋体"/>
                <w:sz w:val="21"/>
                <w:szCs w:val="21"/>
              </w:rPr>
              <w:t>；</w:t>
            </w:r>
          </w:p>
          <w:p w14:paraId="6672F034" w14:textId="52EF3EE7"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lastRenderedPageBreak/>
              <w:t>2</w:t>
            </w:r>
            <w:r>
              <w:rPr>
                <w:rFonts w:ascii="Calibri" w:eastAsia="宋体" w:hAnsi="宋体"/>
                <w:sz w:val="21"/>
                <w:szCs w:val="21"/>
              </w:rPr>
              <w:t>、</w:t>
            </w:r>
            <w:r w:rsidR="009D1FE4" w:rsidRPr="009D1FE4">
              <w:rPr>
                <w:rFonts w:ascii="Calibri" w:eastAsia="宋体" w:hAnsi="宋体"/>
                <w:sz w:val="21"/>
                <w:szCs w:val="21"/>
              </w:rPr>
              <w:t>负责特约服务的日常组织及开展，包含：室内保洁、健身房维护、</w:t>
            </w:r>
            <w:proofErr w:type="gramStart"/>
            <w:r w:rsidR="009D1FE4" w:rsidRPr="009D1FE4">
              <w:rPr>
                <w:rFonts w:ascii="Calibri" w:eastAsia="宋体" w:hAnsi="宋体"/>
                <w:sz w:val="21"/>
                <w:szCs w:val="21"/>
              </w:rPr>
              <w:t>绿植养护</w:t>
            </w:r>
            <w:proofErr w:type="gramEnd"/>
            <w:r w:rsidR="009D1FE4">
              <w:rPr>
                <w:rFonts w:ascii="Calibri" w:eastAsia="宋体" w:hAnsi="宋体"/>
                <w:sz w:val="21"/>
                <w:szCs w:val="21"/>
              </w:rPr>
              <w:t>。</w:t>
            </w:r>
          </w:p>
        </w:tc>
      </w:tr>
      <w:tr w:rsidR="009D1FE4" w:rsidRPr="009D1FE4" w14:paraId="14627AAD" w14:textId="77777777" w:rsidTr="006E269E">
        <w:trPr>
          <w:trHeight w:val="397"/>
          <w:jc w:val="center"/>
        </w:trPr>
        <w:tc>
          <w:tcPr>
            <w:tcW w:w="1332" w:type="dxa"/>
            <w:vMerge/>
            <w:vAlign w:val="center"/>
          </w:tcPr>
          <w:p w14:paraId="5E774FB5"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2239B0A4"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维修主管</w:t>
            </w:r>
          </w:p>
        </w:tc>
        <w:tc>
          <w:tcPr>
            <w:tcW w:w="1204" w:type="dxa"/>
            <w:vAlign w:val="center"/>
          </w:tcPr>
          <w:p w14:paraId="1A3A4DE9"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管理人员</w:t>
            </w:r>
          </w:p>
        </w:tc>
        <w:tc>
          <w:tcPr>
            <w:tcW w:w="993" w:type="dxa"/>
            <w:vAlign w:val="center"/>
          </w:tcPr>
          <w:p w14:paraId="49CB9E50"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23854585" w14:textId="0A169549"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1</w:t>
            </w:r>
            <w:r>
              <w:rPr>
                <w:rFonts w:ascii="Calibri" w:eastAsia="宋体" w:hAnsi="宋体"/>
                <w:sz w:val="21"/>
                <w:szCs w:val="21"/>
              </w:rPr>
              <w:t>、</w:t>
            </w:r>
            <w:r w:rsidR="009D1FE4" w:rsidRPr="009D1FE4">
              <w:rPr>
                <w:rFonts w:ascii="Calibri" w:eastAsia="宋体" w:hAnsi="宋体"/>
                <w:sz w:val="21"/>
                <w:szCs w:val="21"/>
              </w:rPr>
              <w:t>负责管理区域设施设备的日常维护服务的组织实施</w:t>
            </w:r>
            <w:r w:rsidR="009D1FE4">
              <w:rPr>
                <w:rFonts w:ascii="Calibri" w:eastAsia="宋体" w:hAnsi="宋体"/>
                <w:sz w:val="21"/>
                <w:szCs w:val="21"/>
              </w:rPr>
              <w:t>；</w:t>
            </w:r>
          </w:p>
          <w:p w14:paraId="4AC8CCB8" w14:textId="6288C0C9"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2</w:t>
            </w:r>
            <w:r>
              <w:rPr>
                <w:rFonts w:ascii="Calibri" w:eastAsia="宋体" w:hAnsi="宋体"/>
                <w:sz w:val="21"/>
                <w:szCs w:val="21"/>
              </w:rPr>
              <w:t>、</w:t>
            </w:r>
            <w:r w:rsidR="009D1FE4" w:rsidRPr="009D1FE4">
              <w:rPr>
                <w:rFonts w:ascii="Calibri" w:eastAsia="宋体" w:hAnsi="宋体"/>
                <w:sz w:val="21"/>
                <w:szCs w:val="21"/>
              </w:rPr>
              <w:t>室外公共区域、楼内公共区域维修管理</w:t>
            </w:r>
            <w:r w:rsidR="009D1FE4">
              <w:rPr>
                <w:rFonts w:ascii="Calibri" w:eastAsia="宋体" w:hAnsi="宋体"/>
                <w:sz w:val="21"/>
                <w:szCs w:val="21"/>
              </w:rPr>
              <w:t>。</w:t>
            </w:r>
          </w:p>
        </w:tc>
      </w:tr>
      <w:tr w:rsidR="009D1FE4" w:rsidRPr="009D1FE4" w14:paraId="35899E58" w14:textId="77777777" w:rsidTr="006E269E">
        <w:trPr>
          <w:trHeight w:val="397"/>
          <w:jc w:val="center"/>
        </w:trPr>
        <w:tc>
          <w:tcPr>
            <w:tcW w:w="1332" w:type="dxa"/>
            <w:vMerge/>
            <w:vAlign w:val="center"/>
          </w:tcPr>
          <w:p w14:paraId="2108EB6F"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6E3CB7B8"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秩序主管</w:t>
            </w:r>
          </w:p>
        </w:tc>
        <w:tc>
          <w:tcPr>
            <w:tcW w:w="1204" w:type="dxa"/>
            <w:vAlign w:val="center"/>
          </w:tcPr>
          <w:p w14:paraId="2A61091A"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管理人员</w:t>
            </w:r>
          </w:p>
        </w:tc>
        <w:tc>
          <w:tcPr>
            <w:tcW w:w="993" w:type="dxa"/>
            <w:vAlign w:val="center"/>
          </w:tcPr>
          <w:p w14:paraId="67A6FCA4"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0135D4C6" w14:textId="6EC6DE5C" w:rsidR="009D1FE4" w:rsidRDefault="00580B45" w:rsidP="009D1FE4">
            <w:pPr>
              <w:spacing w:line="320" w:lineRule="exact"/>
              <w:ind w:firstLineChars="200" w:firstLine="420"/>
              <w:jc w:val="both"/>
              <w:rPr>
                <w:rFonts w:ascii="Calibri" w:eastAsia="宋体" w:hAnsi="宋体"/>
                <w:sz w:val="21"/>
                <w:szCs w:val="21"/>
              </w:rPr>
            </w:pPr>
            <w:r>
              <w:rPr>
                <w:rFonts w:ascii="Calibri" w:eastAsia="宋体" w:hAnsi="宋体" w:hint="eastAsia"/>
                <w:sz w:val="21"/>
                <w:szCs w:val="21"/>
              </w:rPr>
              <w:t>1</w:t>
            </w:r>
            <w:r>
              <w:rPr>
                <w:rFonts w:ascii="Calibri" w:eastAsia="宋体" w:hAnsi="宋体" w:hint="eastAsia"/>
                <w:sz w:val="21"/>
                <w:szCs w:val="21"/>
              </w:rPr>
              <w:t>、</w:t>
            </w:r>
            <w:r w:rsidR="009D1FE4" w:rsidRPr="009D1FE4">
              <w:rPr>
                <w:rFonts w:ascii="Calibri" w:eastAsia="宋体" w:hAnsi="宋体"/>
                <w:sz w:val="21"/>
                <w:szCs w:val="21"/>
              </w:rPr>
              <w:t>负责管理区域秩序安保的日常维护和组织实施</w:t>
            </w:r>
            <w:r>
              <w:rPr>
                <w:rFonts w:ascii="Calibri" w:eastAsia="宋体" w:hAnsi="宋体"/>
                <w:sz w:val="21"/>
                <w:szCs w:val="21"/>
              </w:rPr>
              <w:t>；</w:t>
            </w:r>
          </w:p>
          <w:p w14:paraId="0C370363" w14:textId="5FEC75D8" w:rsidR="00580B45" w:rsidRPr="009D1FE4" w:rsidRDefault="00580B45" w:rsidP="009D1FE4">
            <w:pPr>
              <w:spacing w:line="320" w:lineRule="exact"/>
              <w:ind w:firstLineChars="200" w:firstLine="420"/>
              <w:jc w:val="both"/>
              <w:rPr>
                <w:rFonts w:ascii="Calibri" w:eastAsia="宋体" w:hAnsi="宋体"/>
                <w:sz w:val="21"/>
                <w:szCs w:val="21"/>
              </w:rPr>
            </w:pPr>
            <w:r w:rsidRPr="00822F13">
              <w:rPr>
                <w:rFonts w:ascii="Calibri" w:eastAsia="宋体" w:hAnsi="宋体" w:hint="eastAsia"/>
                <w:color w:val="C00000"/>
                <w:sz w:val="21"/>
              </w:rPr>
              <w:t>★</w:t>
            </w:r>
            <w:r>
              <w:rPr>
                <w:rFonts w:ascii="Calibri" w:eastAsia="宋体" w:hAnsi="宋体" w:hint="eastAsia"/>
                <w:sz w:val="21"/>
              </w:rPr>
              <w:t>2</w:t>
            </w:r>
            <w:r>
              <w:rPr>
                <w:rFonts w:ascii="Calibri" w:eastAsia="宋体" w:hAnsi="宋体" w:hint="eastAsia"/>
                <w:sz w:val="21"/>
              </w:rPr>
              <w:t>、</w:t>
            </w:r>
            <w:r w:rsidR="008607DF">
              <w:rPr>
                <w:rFonts w:ascii="Calibri" w:eastAsia="宋体" w:hAnsi="宋体" w:hint="eastAsia"/>
                <w:sz w:val="21"/>
              </w:rPr>
              <w:t>具备有效的</w:t>
            </w:r>
            <w:r>
              <w:rPr>
                <w:rFonts w:ascii="Calibri" w:eastAsia="宋体" w:hAnsi="宋体" w:hint="eastAsia"/>
                <w:sz w:val="21"/>
              </w:rPr>
              <w:t>《</w:t>
            </w:r>
            <w:r w:rsidRPr="000C2D3F">
              <w:rPr>
                <w:rFonts w:ascii="Calibri" w:eastAsia="宋体" w:hAnsi="宋体" w:hint="eastAsia"/>
                <w:sz w:val="21"/>
              </w:rPr>
              <w:t>保安员证</w:t>
            </w:r>
            <w:r>
              <w:rPr>
                <w:rFonts w:ascii="Calibri" w:eastAsia="宋体" w:hAnsi="宋体" w:hint="eastAsia"/>
                <w:sz w:val="21"/>
              </w:rPr>
              <w:t>》</w:t>
            </w:r>
            <w:r w:rsidR="008607DF" w:rsidRPr="008607DF">
              <w:rPr>
                <w:rFonts w:ascii="Calibri" w:eastAsia="宋体" w:hAnsi="宋体" w:hint="eastAsia"/>
                <w:sz w:val="21"/>
              </w:rPr>
              <w:t>，提供证书扫描件。</w:t>
            </w:r>
          </w:p>
        </w:tc>
      </w:tr>
      <w:tr w:rsidR="009D1FE4" w:rsidRPr="009D1FE4" w14:paraId="4D7E240F" w14:textId="77777777" w:rsidTr="006E269E">
        <w:trPr>
          <w:trHeight w:val="397"/>
          <w:jc w:val="center"/>
        </w:trPr>
        <w:tc>
          <w:tcPr>
            <w:tcW w:w="1332" w:type="dxa"/>
            <w:vMerge/>
            <w:vAlign w:val="center"/>
          </w:tcPr>
          <w:p w14:paraId="7B8C6457"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53F25DA8"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会务主管</w:t>
            </w:r>
          </w:p>
        </w:tc>
        <w:tc>
          <w:tcPr>
            <w:tcW w:w="1204" w:type="dxa"/>
            <w:vAlign w:val="center"/>
          </w:tcPr>
          <w:p w14:paraId="13FFE035"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管理人员</w:t>
            </w:r>
          </w:p>
        </w:tc>
        <w:tc>
          <w:tcPr>
            <w:tcW w:w="993" w:type="dxa"/>
            <w:vAlign w:val="center"/>
          </w:tcPr>
          <w:p w14:paraId="5A49137D"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407D9221" w14:textId="66F5E813"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1</w:t>
            </w:r>
            <w:r>
              <w:rPr>
                <w:rFonts w:ascii="Calibri" w:eastAsia="宋体" w:hAnsi="宋体"/>
                <w:sz w:val="21"/>
                <w:szCs w:val="21"/>
              </w:rPr>
              <w:t>、</w:t>
            </w:r>
            <w:r w:rsidR="009D1FE4" w:rsidRPr="009D1FE4">
              <w:rPr>
                <w:rFonts w:ascii="Calibri" w:eastAsia="宋体" w:hAnsi="宋体"/>
                <w:sz w:val="21"/>
                <w:szCs w:val="21"/>
              </w:rPr>
              <w:t>负责会务服务及</w:t>
            </w:r>
            <w:r w:rsidR="009D1FE4" w:rsidRPr="009D1FE4">
              <w:rPr>
                <w:rFonts w:ascii="Calibri" w:eastAsia="宋体" w:hAnsi="宋体"/>
                <w:sz w:val="21"/>
                <w:szCs w:val="21"/>
              </w:rPr>
              <w:t>5</w:t>
            </w:r>
            <w:r w:rsidR="009D1FE4" w:rsidRPr="009D1FE4">
              <w:rPr>
                <w:rFonts w:ascii="Calibri" w:eastAsia="宋体" w:hAnsi="宋体"/>
                <w:sz w:val="21"/>
                <w:szCs w:val="21"/>
              </w:rPr>
              <w:t>个会议室的日常管理</w:t>
            </w:r>
            <w:r w:rsidR="009D1FE4">
              <w:rPr>
                <w:rFonts w:ascii="Calibri" w:eastAsia="宋体" w:hAnsi="宋体"/>
                <w:sz w:val="21"/>
                <w:szCs w:val="21"/>
              </w:rPr>
              <w:t>；</w:t>
            </w:r>
          </w:p>
          <w:p w14:paraId="2C5BCF29" w14:textId="73A6BB42"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2</w:t>
            </w:r>
            <w:r>
              <w:rPr>
                <w:rFonts w:ascii="Calibri" w:eastAsia="宋体" w:hAnsi="宋体"/>
                <w:sz w:val="21"/>
                <w:szCs w:val="21"/>
              </w:rPr>
              <w:t>、</w:t>
            </w:r>
            <w:r w:rsidR="009D1FE4" w:rsidRPr="009D1FE4">
              <w:rPr>
                <w:rFonts w:ascii="Calibri" w:eastAsia="宋体" w:hAnsi="宋体"/>
                <w:sz w:val="21"/>
                <w:szCs w:val="21"/>
              </w:rPr>
              <w:t>负责健身房日常管理、接待活动引导解说</w:t>
            </w:r>
            <w:r w:rsidR="009D1FE4">
              <w:rPr>
                <w:rFonts w:ascii="Calibri" w:eastAsia="宋体" w:hAnsi="宋体"/>
                <w:sz w:val="21"/>
                <w:szCs w:val="21"/>
              </w:rPr>
              <w:t>；</w:t>
            </w:r>
          </w:p>
          <w:p w14:paraId="59272332" w14:textId="593B572A" w:rsidR="009D1FE4" w:rsidRPr="009D1FE4" w:rsidRDefault="000833BB" w:rsidP="009D1FE4">
            <w:pPr>
              <w:spacing w:line="320" w:lineRule="exact"/>
              <w:ind w:firstLineChars="200" w:firstLine="420"/>
              <w:jc w:val="both"/>
              <w:rPr>
                <w:rFonts w:ascii="Calibri" w:eastAsia="宋体" w:hAnsi="宋体"/>
                <w:sz w:val="21"/>
                <w:szCs w:val="21"/>
              </w:rPr>
            </w:pPr>
            <w:r>
              <w:rPr>
                <w:rFonts w:ascii="Calibri" w:eastAsia="宋体" w:hAnsi="宋体"/>
                <w:sz w:val="21"/>
                <w:szCs w:val="21"/>
              </w:rPr>
              <w:t>3</w:t>
            </w:r>
            <w:r>
              <w:rPr>
                <w:rFonts w:ascii="Calibri" w:eastAsia="宋体" w:hAnsi="宋体"/>
                <w:sz w:val="21"/>
                <w:szCs w:val="21"/>
              </w:rPr>
              <w:t>、</w:t>
            </w:r>
            <w:r w:rsidR="009D1FE4" w:rsidRPr="009D1FE4">
              <w:rPr>
                <w:rFonts w:ascii="Calibri" w:eastAsia="宋体" w:hAnsi="宋体"/>
                <w:sz w:val="21"/>
                <w:szCs w:val="21"/>
              </w:rPr>
              <w:t>政治坚定，保密意识强。</w:t>
            </w:r>
          </w:p>
        </w:tc>
      </w:tr>
      <w:tr w:rsidR="009D1FE4" w:rsidRPr="009D1FE4" w14:paraId="77317E37" w14:textId="77777777" w:rsidTr="006E269E">
        <w:trPr>
          <w:trHeight w:val="397"/>
          <w:jc w:val="center"/>
        </w:trPr>
        <w:tc>
          <w:tcPr>
            <w:tcW w:w="1332" w:type="dxa"/>
            <w:vMerge w:val="restart"/>
            <w:vAlign w:val="center"/>
          </w:tcPr>
          <w:p w14:paraId="62EFA75D" w14:textId="298A063A" w:rsidR="009D1FE4" w:rsidRPr="009D1FE4" w:rsidRDefault="009D1FE4" w:rsidP="009D1FE4">
            <w:pPr>
              <w:pStyle w:val="4"/>
              <w:numPr>
                <w:ilvl w:val="0"/>
                <w:numId w:val="0"/>
              </w:numPr>
              <w:spacing w:before="0" w:after="0" w:line="320" w:lineRule="exact"/>
              <w:jc w:val="both"/>
              <w:rPr>
                <w:rFonts w:ascii="Calibri" w:eastAsia="宋体" w:hAnsi="宋体" w:cs="Times New Roman"/>
                <w:sz w:val="21"/>
              </w:rPr>
            </w:pPr>
          </w:p>
          <w:p w14:paraId="1EF47EF7" w14:textId="77777777" w:rsidR="009D1FE4" w:rsidRPr="009D1FE4" w:rsidRDefault="009D1FE4" w:rsidP="009D1FE4">
            <w:pPr>
              <w:spacing w:line="320" w:lineRule="exact"/>
              <w:jc w:val="both"/>
              <w:rPr>
                <w:rFonts w:ascii="Calibri" w:eastAsia="宋体" w:hAnsi="宋体"/>
                <w:sz w:val="21"/>
              </w:rPr>
            </w:pPr>
            <w:r w:rsidRPr="009D1FE4">
              <w:rPr>
                <w:rFonts w:ascii="Calibri" w:eastAsia="宋体" w:hAnsi="宋体"/>
                <w:bCs/>
                <w:sz w:val="21"/>
                <w:szCs w:val="21"/>
              </w:rPr>
              <w:t>物业服务人员（</w:t>
            </w:r>
            <w:r w:rsidRPr="009D1FE4">
              <w:rPr>
                <w:rFonts w:ascii="Calibri" w:eastAsia="宋体" w:hAnsi="宋体"/>
                <w:bCs/>
                <w:sz w:val="21"/>
                <w:szCs w:val="21"/>
              </w:rPr>
              <w:t>57</w:t>
            </w:r>
            <w:r w:rsidRPr="009D1FE4">
              <w:rPr>
                <w:rFonts w:ascii="Calibri" w:eastAsia="宋体" w:hAnsi="宋体"/>
                <w:bCs/>
                <w:sz w:val="21"/>
                <w:szCs w:val="21"/>
              </w:rPr>
              <w:t>人）</w:t>
            </w:r>
          </w:p>
        </w:tc>
        <w:tc>
          <w:tcPr>
            <w:tcW w:w="1205" w:type="dxa"/>
            <w:vAlign w:val="center"/>
          </w:tcPr>
          <w:p w14:paraId="24B79DF4"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保洁班长</w:t>
            </w:r>
          </w:p>
        </w:tc>
        <w:tc>
          <w:tcPr>
            <w:tcW w:w="1204" w:type="dxa"/>
            <w:vAlign w:val="center"/>
          </w:tcPr>
          <w:p w14:paraId="33335369"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5313BEB5"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3787FE3F" w14:textId="2F1DB52A"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负责办公楼公共区域环境保洁工作的组织开展</w:t>
            </w:r>
            <w:r w:rsidR="006E269E">
              <w:rPr>
                <w:rFonts w:ascii="Calibri" w:eastAsia="宋体" w:hAnsi="宋体"/>
                <w:sz w:val="21"/>
                <w:szCs w:val="21"/>
              </w:rPr>
              <w:t>。</w:t>
            </w:r>
          </w:p>
        </w:tc>
      </w:tr>
      <w:tr w:rsidR="009D1FE4" w:rsidRPr="009D1FE4" w14:paraId="437EBBA1" w14:textId="77777777" w:rsidTr="006E269E">
        <w:trPr>
          <w:trHeight w:val="397"/>
          <w:jc w:val="center"/>
        </w:trPr>
        <w:tc>
          <w:tcPr>
            <w:tcW w:w="1332" w:type="dxa"/>
            <w:vMerge/>
            <w:vAlign w:val="center"/>
          </w:tcPr>
          <w:p w14:paraId="40C40130"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3A6E55FF"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楼内保洁员</w:t>
            </w:r>
          </w:p>
        </w:tc>
        <w:tc>
          <w:tcPr>
            <w:tcW w:w="1204" w:type="dxa"/>
            <w:vAlign w:val="center"/>
          </w:tcPr>
          <w:p w14:paraId="35E5DD05"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4E5CEA4C" w14:textId="77777777" w:rsidR="009D1FE4" w:rsidRPr="009D1FE4" w:rsidRDefault="009D1FE4" w:rsidP="006E269E">
            <w:pPr>
              <w:spacing w:line="320" w:lineRule="exact"/>
              <w:jc w:val="both"/>
              <w:rPr>
                <w:rFonts w:ascii="Calibri" w:eastAsia="宋体" w:hAnsi="宋体"/>
                <w:sz w:val="21"/>
                <w:szCs w:val="21"/>
              </w:rPr>
            </w:pPr>
            <w:r w:rsidRPr="009D1FE4">
              <w:rPr>
                <w:rFonts w:ascii="Calibri" w:eastAsia="宋体" w:hAnsi="宋体"/>
                <w:sz w:val="21"/>
                <w:szCs w:val="21"/>
              </w:rPr>
              <w:t>14</w:t>
            </w:r>
          </w:p>
        </w:tc>
        <w:tc>
          <w:tcPr>
            <w:tcW w:w="4363" w:type="dxa"/>
            <w:vAlign w:val="center"/>
          </w:tcPr>
          <w:p w14:paraId="5D954B83" w14:textId="59B37EF8"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大堂、消防通道、楼梯、卫生间、公共走廊、</w:t>
            </w:r>
            <w:proofErr w:type="gramStart"/>
            <w:r w:rsidRPr="009D1FE4">
              <w:rPr>
                <w:rFonts w:ascii="Calibri" w:eastAsia="宋体" w:hAnsi="宋体"/>
                <w:sz w:val="21"/>
                <w:szCs w:val="21"/>
              </w:rPr>
              <w:t>消杀防四害</w:t>
            </w:r>
            <w:proofErr w:type="gramEnd"/>
            <w:r w:rsidRPr="009D1FE4">
              <w:rPr>
                <w:rFonts w:ascii="Calibri" w:eastAsia="宋体" w:hAnsi="宋体"/>
                <w:sz w:val="21"/>
                <w:szCs w:val="21"/>
              </w:rPr>
              <w:t>等</w:t>
            </w:r>
            <w:r w:rsidR="006E269E">
              <w:rPr>
                <w:rFonts w:ascii="Calibri" w:eastAsia="宋体" w:hAnsi="宋体"/>
                <w:sz w:val="21"/>
                <w:szCs w:val="21"/>
              </w:rPr>
              <w:t>。</w:t>
            </w:r>
          </w:p>
        </w:tc>
      </w:tr>
      <w:tr w:rsidR="009D1FE4" w:rsidRPr="009D1FE4" w14:paraId="726AEFBC" w14:textId="77777777" w:rsidTr="006E269E">
        <w:trPr>
          <w:trHeight w:val="397"/>
          <w:jc w:val="center"/>
        </w:trPr>
        <w:tc>
          <w:tcPr>
            <w:tcW w:w="1332" w:type="dxa"/>
            <w:vMerge/>
            <w:vAlign w:val="center"/>
          </w:tcPr>
          <w:p w14:paraId="6FF0DD90"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0670C17F"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楼外保洁员</w:t>
            </w:r>
          </w:p>
        </w:tc>
        <w:tc>
          <w:tcPr>
            <w:tcW w:w="1204" w:type="dxa"/>
            <w:vAlign w:val="center"/>
          </w:tcPr>
          <w:p w14:paraId="2EBBD312"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769D1A46" w14:textId="519B15E4" w:rsidR="009D1FE4" w:rsidRPr="009D1FE4" w:rsidRDefault="006E269E" w:rsidP="006E269E">
            <w:pPr>
              <w:spacing w:line="320" w:lineRule="exact"/>
              <w:jc w:val="both"/>
              <w:rPr>
                <w:rFonts w:ascii="Calibri" w:eastAsia="宋体" w:hAnsi="宋体"/>
                <w:sz w:val="21"/>
                <w:szCs w:val="21"/>
              </w:rPr>
            </w:pPr>
            <w:r>
              <w:rPr>
                <w:rFonts w:ascii="Calibri" w:eastAsia="宋体" w:hAnsi="宋体"/>
                <w:sz w:val="21"/>
                <w:szCs w:val="21"/>
              </w:rPr>
              <w:t>2</w:t>
            </w:r>
          </w:p>
        </w:tc>
        <w:tc>
          <w:tcPr>
            <w:tcW w:w="4363" w:type="dxa"/>
            <w:vAlign w:val="center"/>
          </w:tcPr>
          <w:p w14:paraId="0405ED3D" w14:textId="230D3EF2"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广场、道路、台阶、散水、绿化带、垃圾桶、站点、屋面、雨棚、水井、外墙、围栏、水井、灯具、停车场、办公大楼外墙清洗等</w:t>
            </w:r>
            <w:r w:rsidR="006E269E">
              <w:rPr>
                <w:rFonts w:ascii="Calibri" w:eastAsia="宋体" w:hAnsi="宋体"/>
                <w:sz w:val="21"/>
                <w:szCs w:val="21"/>
              </w:rPr>
              <w:t>。</w:t>
            </w:r>
          </w:p>
        </w:tc>
      </w:tr>
      <w:tr w:rsidR="009D1FE4" w:rsidRPr="009D1FE4" w14:paraId="6CC384EB" w14:textId="77777777" w:rsidTr="006E269E">
        <w:trPr>
          <w:trHeight w:val="397"/>
          <w:jc w:val="center"/>
        </w:trPr>
        <w:tc>
          <w:tcPr>
            <w:tcW w:w="1332" w:type="dxa"/>
            <w:vMerge/>
            <w:vAlign w:val="center"/>
          </w:tcPr>
          <w:p w14:paraId="0B7BF071"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2CC3DD51"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垃圾清运员</w:t>
            </w:r>
          </w:p>
        </w:tc>
        <w:tc>
          <w:tcPr>
            <w:tcW w:w="1204" w:type="dxa"/>
            <w:vAlign w:val="center"/>
          </w:tcPr>
          <w:p w14:paraId="710E4417"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4B571420"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2</w:t>
            </w:r>
          </w:p>
        </w:tc>
        <w:tc>
          <w:tcPr>
            <w:tcW w:w="4363" w:type="dxa"/>
            <w:vAlign w:val="center"/>
          </w:tcPr>
          <w:p w14:paraId="66ABED82" w14:textId="76F947CC"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完成服务区域内的垃圾清运、清理工作</w:t>
            </w:r>
            <w:r w:rsidR="006E269E">
              <w:rPr>
                <w:rFonts w:ascii="Calibri" w:eastAsia="宋体" w:hAnsi="宋体"/>
                <w:sz w:val="21"/>
                <w:szCs w:val="21"/>
              </w:rPr>
              <w:t>。</w:t>
            </w:r>
          </w:p>
        </w:tc>
      </w:tr>
      <w:tr w:rsidR="009D1FE4" w:rsidRPr="009D1FE4" w14:paraId="79855E62" w14:textId="77777777" w:rsidTr="006E269E">
        <w:trPr>
          <w:trHeight w:val="397"/>
          <w:jc w:val="center"/>
        </w:trPr>
        <w:tc>
          <w:tcPr>
            <w:tcW w:w="1332" w:type="dxa"/>
            <w:vMerge/>
            <w:vAlign w:val="center"/>
          </w:tcPr>
          <w:p w14:paraId="23CF0C68"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591BADF3"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秩序班长</w:t>
            </w:r>
          </w:p>
        </w:tc>
        <w:tc>
          <w:tcPr>
            <w:tcW w:w="1204" w:type="dxa"/>
            <w:vAlign w:val="center"/>
          </w:tcPr>
          <w:p w14:paraId="15ED17A6"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43B10303"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1A5A519E" w14:textId="77777777" w:rsidR="009D1FE4" w:rsidRDefault="008607DF" w:rsidP="006E269E">
            <w:pPr>
              <w:spacing w:line="320" w:lineRule="exact"/>
              <w:ind w:firstLineChars="200" w:firstLine="420"/>
              <w:jc w:val="both"/>
              <w:rPr>
                <w:rFonts w:ascii="Calibri" w:eastAsia="宋体" w:hAnsi="宋体"/>
                <w:sz w:val="21"/>
                <w:szCs w:val="21"/>
              </w:rPr>
            </w:pPr>
            <w:r>
              <w:rPr>
                <w:rFonts w:ascii="Calibri" w:eastAsia="宋体" w:hAnsi="宋体" w:hint="eastAsia"/>
                <w:sz w:val="21"/>
                <w:szCs w:val="21"/>
              </w:rPr>
              <w:t>1</w:t>
            </w:r>
            <w:r>
              <w:rPr>
                <w:rFonts w:ascii="Calibri" w:eastAsia="宋体" w:hAnsi="宋体" w:hint="eastAsia"/>
                <w:sz w:val="21"/>
                <w:szCs w:val="21"/>
              </w:rPr>
              <w:t>、</w:t>
            </w:r>
            <w:r w:rsidR="009D1FE4" w:rsidRPr="009D1FE4">
              <w:rPr>
                <w:rFonts w:ascii="Calibri" w:eastAsia="宋体" w:hAnsi="宋体"/>
                <w:sz w:val="21"/>
                <w:szCs w:val="21"/>
              </w:rPr>
              <w:t>负责办公楼公共秩序维护和管理</w:t>
            </w:r>
            <w:r w:rsidR="006E269E">
              <w:rPr>
                <w:rFonts w:ascii="Calibri" w:eastAsia="宋体" w:hAnsi="宋体"/>
                <w:sz w:val="21"/>
                <w:szCs w:val="21"/>
              </w:rPr>
              <w:t>。</w:t>
            </w:r>
          </w:p>
          <w:p w14:paraId="78CD5D68" w14:textId="06AB4559" w:rsidR="008607DF" w:rsidRPr="008607DF" w:rsidRDefault="008607DF" w:rsidP="006E269E">
            <w:pPr>
              <w:spacing w:line="320" w:lineRule="exact"/>
              <w:ind w:firstLineChars="200" w:firstLine="420"/>
              <w:jc w:val="both"/>
              <w:rPr>
                <w:rFonts w:ascii="Calibri" w:eastAsia="宋体" w:hAnsi="宋体"/>
                <w:sz w:val="21"/>
                <w:szCs w:val="21"/>
              </w:rPr>
            </w:pPr>
            <w:r w:rsidRPr="00822F13">
              <w:rPr>
                <w:rFonts w:ascii="Calibri" w:eastAsia="宋体" w:hAnsi="宋体" w:hint="eastAsia"/>
                <w:color w:val="C00000"/>
                <w:sz w:val="21"/>
              </w:rPr>
              <w:t>★</w:t>
            </w:r>
            <w:r>
              <w:rPr>
                <w:rFonts w:ascii="Calibri" w:eastAsia="宋体" w:hAnsi="宋体"/>
                <w:sz w:val="21"/>
                <w:szCs w:val="21"/>
              </w:rPr>
              <w:t>2</w:t>
            </w:r>
            <w:r>
              <w:rPr>
                <w:rFonts w:ascii="Calibri" w:eastAsia="宋体" w:hAnsi="宋体"/>
                <w:sz w:val="21"/>
                <w:szCs w:val="21"/>
              </w:rPr>
              <w:t>、</w:t>
            </w:r>
            <w:r>
              <w:rPr>
                <w:rFonts w:ascii="Calibri" w:eastAsia="宋体" w:hAnsi="宋体" w:hint="eastAsia"/>
                <w:sz w:val="21"/>
              </w:rPr>
              <w:t>具备有效的</w:t>
            </w:r>
            <w:r w:rsidRPr="008607DF">
              <w:rPr>
                <w:rFonts w:ascii="Calibri" w:eastAsia="宋体" w:hAnsi="宋体" w:hint="eastAsia"/>
                <w:sz w:val="21"/>
                <w:szCs w:val="21"/>
              </w:rPr>
              <w:t>《保安员证》</w:t>
            </w:r>
            <w:r w:rsidRPr="008607DF">
              <w:rPr>
                <w:rFonts w:ascii="Calibri" w:eastAsia="宋体" w:hAnsi="宋体" w:hint="eastAsia"/>
                <w:sz w:val="21"/>
              </w:rPr>
              <w:t>，提供证书扫描件。</w:t>
            </w:r>
          </w:p>
        </w:tc>
      </w:tr>
      <w:tr w:rsidR="000C2D3F" w:rsidRPr="009D1FE4" w14:paraId="065327E6" w14:textId="77777777" w:rsidTr="006E269E">
        <w:trPr>
          <w:trHeight w:val="397"/>
          <w:jc w:val="center"/>
        </w:trPr>
        <w:tc>
          <w:tcPr>
            <w:tcW w:w="1332" w:type="dxa"/>
            <w:vMerge/>
            <w:vAlign w:val="center"/>
          </w:tcPr>
          <w:p w14:paraId="0C82BC55" w14:textId="77777777" w:rsidR="000C2D3F" w:rsidRPr="009D1FE4" w:rsidRDefault="000C2D3F" w:rsidP="009D1FE4">
            <w:pPr>
              <w:spacing w:line="320" w:lineRule="exact"/>
              <w:jc w:val="both"/>
              <w:rPr>
                <w:rFonts w:ascii="Calibri" w:eastAsia="宋体" w:hAnsi="宋体"/>
                <w:sz w:val="21"/>
                <w:szCs w:val="21"/>
              </w:rPr>
            </w:pPr>
          </w:p>
        </w:tc>
        <w:tc>
          <w:tcPr>
            <w:tcW w:w="1205" w:type="dxa"/>
            <w:vMerge w:val="restart"/>
            <w:vAlign w:val="center"/>
          </w:tcPr>
          <w:p w14:paraId="0E7FBD8F" w14:textId="77777777" w:rsidR="000C2D3F" w:rsidRPr="009D1FE4" w:rsidRDefault="000C2D3F" w:rsidP="009D1FE4">
            <w:pPr>
              <w:spacing w:line="320" w:lineRule="exact"/>
              <w:jc w:val="both"/>
              <w:rPr>
                <w:rFonts w:ascii="Calibri" w:eastAsia="宋体" w:hAnsi="宋体"/>
                <w:sz w:val="21"/>
                <w:szCs w:val="21"/>
              </w:rPr>
            </w:pPr>
            <w:r w:rsidRPr="009D1FE4">
              <w:rPr>
                <w:rFonts w:ascii="Calibri" w:eastAsia="宋体" w:hAnsi="宋体"/>
                <w:sz w:val="21"/>
                <w:szCs w:val="21"/>
              </w:rPr>
              <w:t>秩序维护员</w:t>
            </w:r>
          </w:p>
        </w:tc>
        <w:tc>
          <w:tcPr>
            <w:tcW w:w="1204" w:type="dxa"/>
            <w:vAlign w:val="center"/>
          </w:tcPr>
          <w:p w14:paraId="5597BEA9" w14:textId="77777777" w:rsidR="000C2D3F" w:rsidRPr="009D1FE4" w:rsidRDefault="000C2D3F"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397A3D93" w14:textId="7FEF507A" w:rsidR="000C2D3F" w:rsidRPr="009D1FE4" w:rsidRDefault="00F65F2A" w:rsidP="000C2D3F">
            <w:pPr>
              <w:spacing w:line="320" w:lineRule="exact"/>
              <w:jc w:val="both"/>
              <w:rPr>
                <w:rFonts w:ascii="Calibri" w:eastAsia="宋体" w:hAnsi="宋体"/>
                <w:sz w:val="21"/>
                <w:szCs w:val="21"/>
              </w:rPr>
            </w:pPr>
            <w:r>
              <w:rPr>
                <w:rFonts w:ascii="Calibri" w:eastAsia="宋体" w:hAnsi="宋体"/>
                <w:sz w:val="21"/>
                <w:szCs w:val="21"/>
              </w:rPr>
              <w:t>11</w:t>
            </w:r>
          </w:p>
        </w:tc>
        <w:tc>
          <w:tcPr>
            <w:tcW w:w="4363" w:type="dxa"/>
            <w:vAlign w:val="center"/>
          </w:tcPr>
          <w:p w14:paraId="1FD79F45" w14:textId="00D3D74E" w:rsidR="000C2D3F" w:rsidRDefault="008607DF" w:rsidP="000C2D3F">
            <w:pPr>
              <w:spacing w:line="320" w:lineRule="exact"/>
              <w:ind w:firstLineChars="200" w:firstLine="420"/>
              <w:jc w:val="both"/>
              <w:rPr>
                <w:rFonts w:ascii="Calibri" w:eastAsia="宋体" w:hAnsi="宋体"/>
                <w:sz w:val="21"/>
                <w:szCs w:val="21"/>
              </w:rPr>
            </w:pPr>
            <w:r>
              <w:rPr>
                <w:rFonts w:ascii="Calibri" w:eastAsia="宋体" w:hAnsi="宋体" w:hint="eastAsia"/>
                <w:sz w:val="21"/>
                <w:szCs w:val="21"/>
              </w:rPr>
              <w:t>1</w:t>
            </w:r>
            <w:r>
              <w:rPr>
                <w:rFonts w:ascii="Calibri" w:eastAsia="宋体" w:hAnsi="宋体" w:hint="eastAsia"/>
                <w:sz w:val="21"/>
                <w:szCs w:val="21"/>
              </w:rPr>
              <w:t>、</w:t>
            </w:r>
            <w:r w:rsidR="000C2D3F" w:rsidRPr="009D1FE4">
              <w:rPr>
                <w:rFonts w:ascii="Calibri" w:eastAsia="宋体" w:hAnsi="宋体"/>
                <w:sz w:val="21"/>
                <w:szCs w:val="21"/>
              </w:rPr>
              <w:t>负责</w:t>
            </w:r>
            <w:r w:rsidR="000C2D3F">
              <w:rPr>
                <w:rFonts w:ascii="Calibri" w:eastAsia="宋体" w:hAnsi="宋体"/>
                <w:sz w:val="21"/>
                <w:szCs w:val="21"/>
              </w:rPr>
              <w:t>办公楼公共秩序维护巡逻、门岗服务、消防巡查</w:t>
            </w:r>
            <w:r w:rsidR="000C2D3F" w:rsidRPr="009D1FE4">
              <w:rPr>
                <w:rFonts w:ascii="Calibri" w:eastAsia="宋体" w:hAnsi="宋体"/>
                <w:sz w:val="21"/>
                <w:szCs w:val="21"/>
              </w:rPr>
              <w:t>、车辆管理服务等</w:t>
            </w:r>
            <w:r w:rsidR="000C2D3F">
              <w:rPr>
                <w:rFonts w:ascii="Calibri" w:eastAsia="宋体" w:hAnsi="宋体"/>
                <w:sz w:val="21"/>
                <w:szCs w:val="21"/>
              </w:rPr>
              <w:t>。</w:t>
            </w:r>
          </w:p>
          <w:p w14:paraId="219904A0" w14:textId="21C8495A" w:rsidR="000C2D3F" w:rsidRPr="009D1FE4" w:rsidRDefault="000C2D3F" w:rsidP="000C2D3F">
            <w:pPr>
              <w:spacing w:line="320" w:lineRule="exact"/>
              <w:ind w:firstLineChars="200" w:firstLine="420"/>
              <w:jc w:val="both"/>
              <w:rPr>
                <w:rFonts w:ascii="Calibri" w:eastAsia="宋体" w:hAnsi="宋体"/>
                <w:sz w:val="21"/>
                <w:szCs w:val="21"/>
              </w:rPr>
            </w:pPr>
            <w:r w:rsidRPr="00822F13">
              <w:rPr>
                <w:rFonts w:ascii="Calibri" w:eastAsia="宋体" w:hAnsi="宋体" w:hint="eastAsia"/>
                <w:color w:val="C00000"/>
                <w:sz w:val="21"/>
              </w:rPr>
              <w:t>★</w:t>
            </w:r>
            <w:r w:rsidR="008607DF">
              <w:rPr>
                <w:rFonts w:ascii="Calibri" w:eastAsia="宋体" w:hAnsi="宋体" w:hint="eastAsia"/>
                <w:sz w:val="21"/>
              </w:rPr>
              <w:t>2</w:t>
            </w:r>
            <w:r w:rsidR="008607DF">
              <w:rPr>
                <w:rFonts w:ascii="Calibri" w:eastAsia="宋体" w:hAnsi="宋体" w:hint="eastAsia"/>
                <w:sz w:val="21"/>
              </w:rPr>
              <w:t>、具备有效的</w:t>
            </w:r>
            <w:r>
              <w:rPr>
                <w:rFonts w:ascii="Calibri" w:eastAsia="宋体" w:hAnsi="宋体" w:hint="eastAsia"/>
                <w:sz w:val="21"/>
              </w:rPr>
              <w:t>《</w:t>
            </w:r>
            <w:r w:rsidRPr="000C2D3F">
              <w:rPr>
                <w:rFonts w:ascii="Calibri" w:eastAsia="宋体" w:hAnsi="宋体" w:hint="eastAsia"/>
                <w:sz w:val="21"/>
              </w:rPr>
              <w:t>保安员证</w:t>
            </w:r>
            <w:r>
              <w:rPr>
                <w:rFonts w:ascii="Calibri" w:eastAsia="宋体" w:hAnsi="宋体" w:hint="eastAsia"/>
                <w:sz w:val="21"/>
              </w:rPr>
              <w:t>》</w:t>
            </w:r>
            <w:r w:rsidR="008607DF" w:rsidRPr="008607DF">
              <w:rPr>
                <w:rFonts w:ascii="Calibri" w:eastAsia="宋体" w:hAnsi="宋体" w:hint="eastAsia"/>
                <w:sz w:val="21"/>
              </w:rPr>
              <w:t>，提供证书扫描件。</w:t>
            </w:r>
          </w:p>
        </w:tc>
      </w:tr>
      <w:tr w:rsidR="000C2D3F" w:rsidRPr="009D1FE4" w14:paraId="082C7615" w14:textId="77777777" w:rsidTr="006E269E">
        <w:trPr>
          <w:trHeight w:val="397"/>
          <w:jc w:val="center"/>
        </w:trPr>
        <w:tc>
          <w:tcPr>
            <w:tcW w:w="1332" w:type="dxa"/>
            <w:vMerge/>
            <w:vAlign w:val="center"/>
          </w:tcPr>
          <w:p w14:paraId="26640653" w14:textId="77777777" w:rsidR="000C2D3F" w:rsidRPr="009D1FE4" w:rsidRDefault="000C2D3F" w:rsidP="009D1FE4">
            <w:pPr>
              <w:spacing w:line="320" w:lineRule="exact"/>
              <w:jc w:val="both"/>
              <w:rPr>
                <w:rFonts w:ascii="Calibri" w:eastAsia="宋体" w:hAnsi="宋体"/>
                <w:sz w:val="21"/>
                <w:szCs w:val="21"/>
              </w:rPr>
            </w:pPr>
          </w:p>
        </w:tc>
        <w:tc>
          <w:tcPr>
            <w:tcW w:w="1205" w:type="dxa"/>
            <w:vMerge/>
            <w:vAlign w:val="center"/>
          </w:tcPr>
          <w:p w14:paraId="6653651C" w14:textId="77777777" w:rsidR="000C2D3F" w:rsidRPr="009D1FE4" w:rsidRDefault="000C2D3F" w:rsidP="009D1FE4">
            <w:pPr>
              <w:spacing w:line="320" w:lineRule="exact"/>
              <w:jc w:val="both"/>
              <w:rPr>
                <w:rFonts w:ascii="Calibri" w:eastAsia="宋体" w:hAnsi="宋体"/>
                <w:sz w:val="21"/>
                <w:szCs w:val="21"/>
              </w:rPr>
            </w:pPr>
          </w:p>
        </w:tc>
        <w:tc>
          <w:tcPr>
            <w:tcW w:w="1204" w:type="dxa"/>
            <w:vAlign w:val="center"/>
          </w:tcPr>
          <w:p w14:paraId="285ABD8A" w14:textId="1CD3D2C6" w:rsidR="000C2D3F" w:rsidRPr="009D1FE4" w:rsidRDefault="000C2D3F" w:rsidP="009D1FE4">
            <w:pPr>
              <w:spacing w:line="320" w:lineRule="exact"/>
              <w:jc w:val="both"/>
              <w:rPr>
                <w:rFonts w:ascii="Calibri" w:eastAsia="宋体" w:hAnsi="宋体"/>
                <w:sz w:val="21"/>
                <w:szCs w:val="21"/>
              </w:rPr>
            </w:pPr>
            <w:r>
              <w:rPr>
                <w:rFonts w:ascii="Calibri" w:eastAsia="宋体" w:hAnsi="宋体"/>
                <w:sz w:val="21"/>
                <w:szCs w:val="21"/>
              </w:rPr>
              <w:t>监控值守人员</w:t>
            </w:r>
          </w:p>
        </w:tc>
        <w:tc>
          <w:tcPr>
            <w:tcW w:w="993" w:type="dxa"/>
            <w:vAlign w:val="center"/>
          </w:tcPr>
          <w:p w14:paraId="3C260CDB" w14:textId="6CF2A987" w:rsidR="000C2D3F" w:rsidRPr="009D1FE4" w:rsidRDefault="00F65F2A" w:rsidP="006E269E">
            <w:pPr>
              <w:spacing w:line="320" w:lineRule="exact"/>
              <w:jc w:val="both"/>
              <w:rPr>
                <w:rFonts w:ascii="Calibri" w:eastAsia="宋体" w:hAnsi="宋体"/>
                <w:sz w:val="21"/>
                <w:szCs w:val="21"/>
              </w:rPr>
            </w:pPr>
            <w:r>
              <w:rPr>
                <w:rFonts w:ascii="Calibri" w:eastAsia="宋体" w:hAnsi="宋体"/>
                <w:sz w:val="21"/>
                <w:szCs w:val="21"/>
              </w:rPr>
              <w:t>6</w:t>
            </w:r>
          </w:p>
        </w:tc>
        <w:tc>
          <w:tcPr>
            <w:tcW w:w="4363" w:type="dxa"/>
            <w:vAlign w:val="center"/>
          </w:tcPr>
          <w:p w14:paraId="024BA45B" w14:textId="55509601" w:rsidR="000C2D3F" w:rsidRDefault="000C2D3F" w:rsidP="000C2D3F">
            <w:pPr>
              <w:spacing w:line="320" w:lineRule="exact"/>
              <w:ind w:firstLineChars="200" w:firstLine="420"/>
              <w:jc w:val="both"/>
              <w:rPr>
                <w:rFonts w:ascii="Calibri" w:eastAsia="宋体" w:hAnsi="宋体"/>
                <w:sz w:val="21"/>
              </w:rPr>
            </w:pPr>
            <w:r w:rsidRPr="00822F13">
              <w:rPr>
                <w:rFonts w:ascii="Calibri" w:eastAsia="宋体" w:hAnsi="宋体" w:hint="eastAsia"/>
                <w:color w:val="C00000"/>
                <w:sz w:val="21"/>
              </w:rPr>
              <w:t>★</w:t>
            </w:r>
            <w:r w:rsidR="004527E5" w:rsidRPr="004527E5">
              <w:rPr>
                <w:rFonts w:ascii="Calibri" w:eastAsia="宋体" w:hAnsi="宋体" w:hint="eastAsia"/>
                <w:sz w:val="21"/>
              </w:rPr>
              <w:t>1</w:t>
            </w:r>
            <w:r w:rsidR="004527E5" w:rsidRPr="004527E5">
              <w:rPr>
                <w:rFonts w:ascii="Calibri" w:eastAsia="宋体" w:hAnsi="宋体" w:hint="eastAsia"/>
                <w:sz w:val="21"/>
              </w:rPr>
              <w:t>、</w:t>
            </w:r>
            <w:r w:rsidR="008607DF">
              <w:rPr>
                <w:rFonts w:ascii="Calibri" w:eastAsia="宋体" w:hAnsi="宋体" w:hint="eastAsia"/>
                <w:sz w:val="21"/>
              </w:rPr>
              <w:t>具备有效的初</w:t>
            </w:r>
            <w:r w:rsidR="008607DF" w:rsidRPr="008607DF">
              <w:rPr>
                <w:rFonts w:ascii="Calibri" w:eastAsia="宋体" w:hAnsi="宋体" w:hint="eastAsia"/>
                <w:sz w:val="21"/>
              </w:rPr>
              <w:t>级及以上《消防设施操作员证》（或《建构筑物消防员》），提供证书扫描件。</w:t>
            </w:r>
          </w:p>
          <w:p w14:paraId="1AC81077" w14:textId="5360C06B" w:rsidR="004527E5" w:rsidRPr="009D1FE4" w:rsidRDefault="007D141D" w:rsidP="000C2D3F">
            <w:pPr>
              <w:spacing w:line="320" w:lineRule="exact"/>
              <w:ind w:firstLineChars="200" w:firstLine="420"/>
              <w:jc w:val="both"/>
              <w:rPr>
                <w:rFonts w:ascii="Calibri" w:eastAsia="宋体" w:hAnsi="宋体"/>
                <w:sz w:val="21"/>
                <w:szCs w:val="21"/>
              </w:rPr>
            </w:pPr>
            <w:r w:rsidRPr="00822F13">
              <w:rPr>
                <w:rFonts w:ascii="Calibri" w:eastAsia="宋体" w:hAnsi="宋体" w:hint="eastAsia"/>
                <w:color w:val="C00000"/>
                <w:sz w:val="21"/>
              </w:rPr>
              <w:t>★</w:t>
            </w:r>
            <w:r w:rsidR="004527E5">
              <w:rPr>
                <w:rFonts w:ascii="Calibri" w:eastAsia="宋体" w:hAnsi="宋体" w:hint="eastAsia"/>
                <w:sz w:val="21"/>
              </w:rPr>
              <w:t>2</w:t>
            </w:r>
            <w:r w:rsidR="004527E5">
              <w:rPr>
                <w:rFonts w:ascii="Calibri" w:eastAsia="宋体" w:hAnsi="宋体" w:hint="eastAsia"/>
                <w:sz w:val="21"/>
              </w:rPr>
              <w:t>、具备有效的《</w:t>
            </w:r>
            <w:r w:rsidR="004527E5" w:rsidRPr="000C2D3F">
              <w:rPr>
                <w:rFonts w:ascii="Calibri" w:eastAsia="宋体" w:hAnsi="宋体" w:hint="eastAsia"/>
                <w:sz w:val="21"/>
              </w:rPr>
              <w:t>保安员证</w:t>
            </w:r>
            <w:r w:rsidR="004527E5">
              <w:rPr>
                <w:rFonts w:ascii="Calibri" w:eastAsia="宋体" w:hAnsi="宋体" w:hint="eastAsia"/>
                <w:sz w:val="21"/>
              </w:rPr>
              <w:t>》</w:t>
            </w:r>
            <w:r w:rsidR="004527E5" w:rsidRPr="008607DF">
              <w:rPr>
                <w:rFonts w:ascii="Calibri" w:eastAsia="宋体" w:hAnsi="宋体" w:hint="eastAsia"/>
                <w:sz w:val="21"/>
              </w:rPr>
              <w:t>，提供证书扫描件。</w:t>
            </w:r>
          </w:p>
        </w:tc>
      </w:tr>
      <w:tr w:rsidR="009D1FE4" w:rsidRPr="009D1FE4" w14:paraId="650F7D42" w14:textId="77777777" w:rsidTr="006E269E">
        <w:trPr>
          <w:trHeight w:val="397"/>
          <w:jc w:val="center"/>
        </w:trPr>
        <w:tc>
          <w:tcPr>
            <w:tcW w:w="1332" w:type="dxa"/>
            <w:vMerge/>
            <w:vAlign w:val="center"/>
          </w:tcPr>
          <w:p w14:paraId="3F2E57C1"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6FE95F9A"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维修工</w:t>
            </w:r>
          </w:p>
        </w:tc>
        <w:tc>
          <w:tcPr>
            <w:tcW w:w="1204" w:type="dxa"/>
            <w:vAlign w:val="center"/>
          </w:tcPr>
          <w:p w14:paraId="670584A3"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59BE5E6B"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6</w:t>
            </w:r>
          </w:p>
        </w:tc>
        <w:tc>
          <w:tcPr>
            <w:tcW w:w="4363" w:type="dxa"/>
            <w:vAlign w:val="center"/>
          </w:tcPr>
          <w:p w14:paraId="00A93AA6" w14:textId="77777777" w:rsidR="009D1FE4" w:rsidRDefault="00BE3220" w:rsidP="006E269E">
            <w:pPr>
              <w:spacing w:line="320" w:lineRule="exact"/>
              <w:ind w:firstLineChars="200" w:firstLine="420"/>
              <w:jc w:val="both"/>
              <w:rPr>
                <w:rFonts w:ascii="Calibri" w:eastAsia="宋体" w:hAnsi="宋体"/>
                <w:sz w:val="21"/>
                <w:szCs w:val="21"/>
              </w:rPr>
            </w:pPr>
            <w:r>
              <w:rPr>
                <w:rFonts w:ascii="Calibri" w:eastAsia="宋体" w:hAnsi="宋体" w:hint="eastAsia"/>
                <w:sz w:val="21"/>
                <w:szCs w:val="21"/>
              </w:rPr>
              <w:t>1</w:t>
            </w:r>
            <w:r>
              <w:rPr>
                <w:rFonts w:ascii="Calibri" w:eastAsia="宋体" w:hAnsi="宋体" w:hint="eastAsia"/>
                <w:sz w:val="21"/>
                <w:szCs w:val="21"/>
              </w:rPr>
              <w:t>、</w:t>
            </w:r>
            <w:r w:rsidR="009D1FE4" w:rsidRPr="009D1FE4">
              <w:rPr>
                <w:rFonts w:ascii="Calibri" w:eastAsia="宋体" w:hAnsi="宋体"/>
                <w:sz w:val="21"/>
                <w:szCs w:val="21"/>
              </w:rPr>
              <w:t>具有相应操作证（其中高低压配电工必须保证</w:t>
            </w:r>
            <w:r w:rsidR="009D1FE4" w:rsidRPr="009D1FE4">
              <w:rPr>
                <w:rFonts w:ascii="Calibri" w:eastAsia="宋体" w:hAnsi="宋体"/>
                <w:sz w:val="21"/>
                <w:szCs w:val="21"/>
              </w:rPr>
              <w:t>24</w:t>
            </w:r>
            <w:r w:rsidR="009D1FE4" w:rsidRPr="009D1FE4">
              <w:rPr>
                <w:rFonts w:ascii="Calibri" w:eastAsia="宋体" w:hAnsi="宋体"/>
                <w:sz w:val="21"/>
                <w:szCs w:val="21"/>
              </w:rPr>
              <w:t>小时持证上岗，且符合物业规范要求），提供办公区域内配套设施设备、供水设施、供电设施、消防设施、空调系统的日常巡检及养护，具有土木专业或从业经验，能够胜任水电、砌筑、油漆、机修工作</w:t>
            </w:r>
            <w:r w:rsidR="006E269E">
              <w:rPr>
                <w:rFonts w:ascii="Calibri" w:eastAsia="宋体" w:hAnsi="宋体"/>
                <w:sz w:val="21"/>
                <w:szCs w:val="21"/>
              </w:rPr>
              <w:t>。</w:t>
            </w:r>
          </w:p>
          <w:p w14:paraId="7AEE2685" w14:textId="77D5B46C" w:rsidR="00BE3220" w:rsidRDefault="00BE3220" w:rsidP="00BE3220">
            <w:pPr>
              <w:spacing w:line="320" w:lineRule="exact"/>
              <w:ind w:firstLineChars="200" w:firstLine="420"/>
              <w:jc w:val="both"/>
              <w:rPr>
                <w:rFonts w:ascii="Calibri" w:eastAsia="宋体" w:hAnsi="宋体"/>
                <w:sz w:val="21"/>
              </w:rPr>
            </w:pPr>
            <w:r w:rsidRPr="00822F13">
              <w:rPr>
                <w:rFonts w:ascii="Calibri" w:eastAsia="宋体" w:hAnsi="宋体" w:hint="eastAsia"/>
                <w:color w:val="C00000"/>
                <w:sz w:val="21"/>
              </w:rPr>
              <w:lastRenderedPageBreak/>
              <w:t>★</w:t>
            </w:r>
            <w:r>
              <w:rPr>
                <w:rFonts w:ascii="Calibri" w:eastAsia="宋体" w:hAnsi="宋体"/>
                <w:sz w:val="21"/>
                <w:szCs w:val="21"/>
              </w:rPr>
              <w:t>2</w:t>
            </w:r>
            <w:r>
              <w:rPr>
                <w:rFonts w:ascii="Calibri" w:eastAsia="宋体" w:hAnsi="宋体"/>
                <w:sz w:val="21"/>
                <w:szCs w:val="21"/>
              </w:rPr>
              <w:t>、至少</w:t>
            </w:r>
            <w:r>
              <w:rPr>
                <w:rFonts w:ascii="Calibri" w:eastAsia="宋体" w:hAnsi="宋体"/>
                <w:sz w:val="21"/>
                <w:szCs w:val="21"/>
              </w:rPr>
              <w:t>2</w:t>
            </w:r>
            <w:r>
              <w:rPr>
                <w:rFonts w:ascii="Calibri" w:eastAsia="宋体" w:hAnsi="宋体" w:hint="eastAsia"/>
                <w:sz w:val="21"/>
                <w:szCs w:val="21"/>
              </w:rPr>
              <w:t>人</w:t>
            </w:r>
            <w:r w:rsidRPr="00822F13">
              <w:rPr>
                <w:rFonts w:ascii="Calibri" w:eastAsia="宋体" w:hAnsi="宋体"/>
                <w:sz w:val="21"/>
              </w:rPr>
              <w:t>具备有效的特种作业操作证</w:t>
            </w:r>
            <w:r w:rsidRPr="00822F13">
              <w:rPr>
                <w:rFonts w:ascii="Calibri" w:eastAsia="宋体" w:hAnsi="宋体" w:hint="eastAsia"/>
                <w:sz w:val="21"/>
              </w:rPr>
              <w:t>（高压电工作业）</w:t>
            </w:r>
            <w:r w:rsidRPr="00822F13">
              <w:rPr>
                <w:rFonts w:ascii="Calibri" w:eastAsia="宋体" w:hAnsi="宋体"/>
                <w:sz w:val="21"/>
              </w:rPr>
              <w:t>，提供证书扫描件</w:t>
            </w:r>
            <w:r>
              <w:rPr>
                <w:rFonts w:ascii="Calibri" w:eastAsia="宋体" w:hAnsi="宋体"/>
                <w:sz w:val="21"/>
              </w:rPr>
              <w:t>。</w:t>
            </w:r>
          </w:p>
          <w:p w14:paraId="436CDD11" w14:textId="63AF7C71" w:rsidR="00BE3220" w:rsidRDefault="00BE3220" w:rsidP="00BE3220">
            <w:pPr>
              <w:spacing w:line="320" w:lineRule="exact"/>
              <w:ind w:firstLineChars="200" w:firstLine="420"/>
              <w:jc w:val="both"/>
              <w:rPr>
                <w:rFonts w:ascii="Calibri" w:eastAsia="宋体" w:hAnsi="宋体"/>
                <w:sz w:val="21"/>
              </w:rPr>
            </w:pPr>
            <w:r w:rsidRPr="00822F13">
              <w:rPr>
                <w:rFonts w:ascii="Calibri" w:eastAsia="宋体" w:hAnsi="宋体" w:hint="eastAsia"/>
                <w:color w:val="C00000"/>
                <w:sz w:val="21"/>
              </w:rPr>
              <w:t>★</w:t>
            </w:r>
            <w:r>
              <w:rPr>
                <w:rFonts w:ascii="Calibri" w:eastAsia="宋体" w:hAnsi="宋体"/>
                <w:sz w:val="21"/>
                <w:szCs w:val="21"/>
              </w:rPr>
              <w:t>3</w:t>
            </w:r>
            <w:r>
              <w:rPr>
                <w:rFonts w:ascii="Calibri" w:eastAsia="宋体" w:hAnsi="宋体"/>
                <w:sz w:val="21"/>
                <w:szCs w:val="21"/>
              </w:rPr>
              <w:t>、至少</w:t>
            </w:r>
            <w:r>
              <w:rPr>
                <w:rFonts w:ascii="Calibri" w:eastAsia="宋体" w:hAnsi="宋体"/>
                <w:sz w:val="21"/>
                <w:szCs w:val="21"/>
              </w:rPr>
              <w:t>2</w:t>
            </w:r>
            <w:r>
              <w:rPr>
                <w:rFonts w:ascii="Calibri" w:eastAsia="宋体" w:hAnsi="宋体" w:hint="eastAsia"/>
                <w:sz w:val="21"/>
                <w:szCs w:val="21"/>
              </w:rPr>
              <w:t>人</w:t>
            </w:r>
            <w:r w:rsidRPr="00822F13">
              <w:rPr>
                <w:rFonts w:ascii="Calibri" w:eastAsia="宋体" w:hAnsi="宋体"/>
                <w:sz w:val="21"/>
              </w:rPr>
              <w:t>具备有效的特种作业操作证</w:t>
            </w:r>
            <w:r>
              <w:rPr>
                <w:rFonts w:ascii="Calibri" w:eastAsia="宋体" w:hAnsi="宋体" w:hint="eastAsia"/>
                <w:sz w:val="21"/>
              </w:rPr>
              <w:t>（低</w:t>
            </w:r>
            <w:r w:rsidRPr="00822F13">
              <w:rPr>
                <w:rFonts w:ascii="Calibri" w:eastAsia="宋体" w:hAnsi="宋体" w:hint="eastAsia"/>
                <w:sz w:val="21"/>
              </w:rPr>
              <w:t>压电工作业）</w:t>
            </w:r>
            <w:r w:rsidRPr="00822F13">
              <w:rPr>
                <w:rFonts w:ascii="Calibri" w:eastAsia="宋体" w:hAnsi="宋体"/>
                <w:sz w:val="21"/>
              </w:rPr>
              <w:t>，提供证书扫描件</w:t>
            </w:r>
            <w:r>
              <w:rPr>
                <w:rFonts w:ascii="Calibri" w:eastAsia="宋体" w:hAnsi="宋体"/>
                <w:sz w:val="21"/>
              </w:rPr>
              <w:t>。</w:t>
            </w:r>
          </w:p>
          <w:p w14:paraId="77391CB7" w14:textId="73A4D7D2" w:rsidR="00BE3220" w:rsidRPr="00271094" w:rsidRDefault="00BE3220" w:rsidP="00271094">
            <w:pPr>
              <w:spacing w:line="320" w:lineRule="exact"/>
              <w:ind w:firstLineChars="200" w:firstLine="420"/>
              <w:jc w:val="both"/>
              <w:rPr>
                <w:rFonts w:ascii="Calibri" w:eastAsia="宋体" w:hAnsi="宋体"/>
                <w:sz w:val="21"/>
              </w:rPr>
            </w:pPr>
            <w:r w:rsidRPr="00822F13">
              <w:rPr>
                <w:rFonts w:ascii="Calibri" w:eastAsia="宋体" w:hAnsi="宋体" w:hint="eastAsia"/>
                <w:color w:val="C00000"/>
                <w:sz w:val="21"/>
              </w:rPr>
              <w:t>★</w:t>
            </w:r>
            <w:r w:rsidRPr="00BE3220">
              <w:rPr>
                <w:rFonts w:ascii="Calibri" w:eastAsia="宋体" w:hAnsi="宋体" w:hint="eastAsia"/>
                <w:sz w:val="21"/>
              </w:rPr>
              <w:t>4</w:t>
            </w:r>
            <w:r w:rsidRPr="00BE3220">
              <w:rPr>
                <w:rFonts w:ascii="Calibri" w:eastAsia="宋体" w:hAnsi="宋体" w:hint="eastAsia"/>
                <w:sz w:val="21"/>
              </w:rPr>
              <w:t>、至少</w:t>
            </w:r>
            <w:r w:rsidRPr="00BE3220">
              <w:rPr>
                <w:rFonts w:ascii="Calibri" w:eastAsia="宋体" w:hAnsi="宋体" w:hint="eastAsia"/>
                <w:sz w:val="21"/>
              </w:rPr>
              <w:t>1</w:t>
            </w:r>
            <w:r w:rsidRPr="00BE3220">
              <w:rPr>
                <w:rFonts w:ascii="Calibri" w:eastAsia="宋体" w:hAnsi="宋体" w:hint="eastAsia"/>
                <w:sz w:val="21"/>
              </w:rPr>
              <w:t>人</w:t>
            </w:r>
            <w:r w:rsidRPr="00822F13">
              <w:rPr>
                <w:rFonts w:ascii="Calibri" w:eastAsia="宋体" w:hAnsi="宋体"/>
                <w:sz w:val="21"/>
              </w:rPr>
              <w:t>具备有效的</w:t>
            </w:r>
            <w:r w:rsidRPr="00822F13">
              <w:rPr>
                <w:rFonts w:ascii="Calibri" w:eastAsia="宋体" w:hAnsi="宋体" w:hint="eastAsia"/>
                <w:sz w:val="21"/>
              </w:rPr>
              <w:t>《特种设备安全管理和作业人员证》</w:t>
            </w:r>
            <w:r w:rsidR="00271094" w:rsidRPr="00BE3220">
              <w:rPr>
                <w:rFonts w:ascii="Calibri" w:eastAsia="宋体" w:hAnsi="宋体" w:hint="eastAsia"/>
                <w:sz w:val="21"/>
              </w:rPr>
              <w:t>（电梯安全管理）</w:t>
            </w:r>
            <w:r w:rsidRPr="00822F13">
              <w:rPr>
                <w:rFonts w:ascii="Calibri" w:eastAsia="宋体" w:hAnsi="宋体"/>
                <w:sz w:val="21"/>
              </w:rPr>
              <w:t>，提供证书扫描件。</w:t>
            </w:r>
          </w:p>
        </w:tc>
      </w:tr>
      <w:tr w:rsidR="009D1FE4" w:rsidRPr="009D1FE4" w14:paraId="4E0DABB6" w14:textId="77777777" w:rsidTr="006E269E">
        <w:trPr>
          <w:trHeight w:val="397"/>
          <w:jc w:val="center"/>
        </w:trPr>
        <w:tc>
          <w:tcPr>
            <w:tcW w:w="1332" w:type="dxa"/>
            <w:vMerge/>
            <w:vAlign w:val="center"/>
          </w:tcPr>
          <w:p w14:paraId="1E4532A8"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5FB51D2A"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绿化养护工</w:t>
            </w:r>
          </w:p>
        </w:tc>
        <w:tc>
          <w:tcPr>
            <w:tcW w:w="1204" w:type="dxa"/>
            <w:vAlign w:val="center"/>
          </w:tcPr>
          <w:p w14:paraId="422CAEB2"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4736C5B8"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1B4C02A1" w14:textId="39EE0B51"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室外公共区域、楼内公共区域</w:t>
            </w:r>
            <w:proofErr w:type="gramStart"/>
            <w:r w:rsidRPr="009D1FE4">
              <w:rPr>
                <w:rFonts w:ascii="Calibri" w:eastAsia="宋体" w:hAnsi="宋体"/>
                <w:sz w:val="21"/>
                <w:szCs w:val="21"/>
              </w:rPr>
              <w:t>内绿植</w:t>
            </w:r>
            <w:proofErr w:type="gramEnd"/>
            <w:r w:rsidRPr="009D1FE4">
              <w:rPr>
                <w:rFonts w:ascii="Calibri" w:eastAsia="宋体" w:hAnsi="宋体"/>
                <w:sz w:val="21"/>
                <w:szCs w:val="21"/>
              </w:rPr>
              <w:t>的补栽、修剪、灌溉、施肥</w:t>
            </w:r>
            <w:r w:rsidR="006E269E">
              <w:rPr>
                <w:rFonts w:ascii="Calibri" w:eastAsia="宋体" w:hAnsi="宋体"/>
                <w:sz w:val="21"/>
                <w:szCs w:val="21"/>
              </w:rPr>
              <w:t>松土和病虫害防治；楼内公共区域内摆放的</w:t>
            </w:r>
            <w:proofErr w:type="gramStart"/>
            <w:r w:rsidR="006E269E">
              <w:rPr>
                <w:rFonts w:ascii="Calibri" w:eastAsia="宋体" w:hAnsi="宋体"/>
                <w:sz w:val="21"/>
                <w:szCs w:val="21"/>
              </w:rPr>
              <w:t>盆栽绿植的</w:t>
            </w:r>
            <w:proofErr w:type="gramEnd"/>
            <w:r w:rsidR="006E269E">
              <w:rPr>
                <w:rFonts w:ascii="Calibri" w:eastAsia="宋体" w:hAnsi="宋体"/>
                <w:sz w:val="21"/>
                <w:szCs w:val="21"/>
              </w:rPr>
              <w:t>修剪、浇水、养。</w:t>
            </w:r>
          </w:p>
        </w:tc>
      </w:tr>
      <w:tr w:rsidR="009D1FE4" w:rsidRPr="009D1FE4" w14:paraId="4998332B" w14:textId="77777777" w:rsidTr="006E269E">
        <w:trPr>
          <w:trHeight w:val="397"/>
          <w:jc w:val="center"/>
        </w:trPr>
        <w:tc>
          <w:tcPr>
            <w:tcW w:w="1332" w:type="dxa"/>
            <w:vMerge/>
            <w:vAlign w:val="center"/>
          </w:tcPr>
          <w:p w14:paraId="7D813B0E"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61C39566" w14:textId="77777777" w:rsidR="009D1FE4" w:rsidRPr="009D1FE4" w:rsidRDefault="009D1FE4" w:rsidP="009D1FE4">
            <w:pPr>
              <w:spacing w:line="320" w:lineRule="exact"/>
              <w:jc w:val="both"/>
              <w:rPr>
                <w:rFonts w:ascii="Calibri" w:eastAsia="宋体" w:hAnsi="宋体"/>
                <w:bCs/>
                <w:sz w:val="21"/>
                <w:szCs w:val="21"/>
              </w:rPr>
            </w:pPr>
            <w:r w:rsidRPr="009D1FE4">
              <w:rPr>
                <w:rFonts w:ascii="Calibri" w:eastAsia="宋体" w:hAnsi="宋体"/>
                <w:bCs/>
                <w:sz w:val="21"/>
                <w:szCs w:val="21"/>
              </w:rPr>
              <w:t>会务人员</w:t>
            </w:r>
          </w:p>
        </w:tc>
        <w:tc>
          <w:tcPr>
            <w:tcW w:w="1204" w:type="dxa"/>
            <w:vAlign w:val="center"/>
          </w:tcPr>
          <w:p w14:paraId="27475A13" w14:textId="77777777" w:rsidR="009D1FE4" w:rsidRPr="009D1FE4" w:rsidRDefault="009D1FE4" w:rsidP="009D1FE4">
            <w:pPr>
              <w:spacing w:line="320" w:lineRule="exact"/>
              <w:jc w:val="both"/>
              <w:rPr>
                <w:rFonts w:ascii="Calibri" w:eastAsia="宋体" w:hAnsi="宋体"/>
                <w:bCs/>
                <w:sz w:val="21"/>
                <w:szCs w:val="21"/>
              </w:rPr>
            </w:pPr>
            <w:r w:rsidRPr="009D1FE4">
              <w:rPr>
                <w:rFonts w:ascii="Calibri" w:eastAsia="宋体" w:hAnsi="宋体"/>
                <w:bCs/>
                <w:sz w:val="21"/>
                <w:szCs w:val="21"/>
              </w:rPr>
              <w:t>作业人员</w:t>
            </w:r>
          </w:p>
        </w:tc>
        <w:tc>
          <w:tcPr>
            <w:tcW w:w="993" w:type="dxa"/>
            <w:vAlign w:val="center"/>
          </w:tcPr>
          <w:p w14:paraId="77575394" w14:textId="77777777" w:rsidR="009D1FE4" w:rsidRPr="009D1FE4" w:rsidRDefault="009D1FE4" w:rsidP="009D1FE4">
            <w:pPr>
              <w:spacing w:line="320" w:lineRule="exact"/>
              <w:jc w:val="both"/>
              <w:rPr>
                <w:rFonts w:ascii="Calibri" w:eastAsia="宋体" w:hAnsi="宋体"/>
                <w:bCs/>
                <w:sz w:val="21"/>
                <w:szCs w:val="21"/>
              </w:rPr>
            </w:pPr>
            <w:r w:rsidRPr="009D1FE4">
              <w:rPr>
                <w:rFonts w:ascii="Calibri" w:eastAsia="宋体" w:hAnsi="宋体"/>
                <w:bCs/>
                <w:sz w:val="21"/>
                <w:szCs w:val="21"/>
              </w:rPr>
              <w:t>2</w:t>
            </w:r>
          </w:p>
        </w:tc>
        <w:tc>
          <w:tcPr>
            <w:tcW w:w="4363" w:type="dxa"/>
            <w:vAlign w:val="center"/>
          </w:tcPr>
          <w:p w14:paraId="6C2E5C4F" w14:textId="1526F77F"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客户来访咨询、来客出入登记与引导服务、大小型会议服务、报纸收发、</w:t>
            </w:r>
            <w:r w:rsidRPr="009D1FE4">
              <w:rPr>
                <w:rFonts w:ascii="Calibri" w:eastAsia="宋体" w:hAnsi="宋体"/>
                <w:sz w:val="21"/>
                <w:szCs w:val="21"/>
              </w:rPr>
              <w:t>VIP</w:t>
            </w:r>
            <w:r w:rsidRPr="009D1FE4">
              <w:rPr>
                <w:rFonts w:ascii="Calibri" w:eastAsia="宋体" w:hAnsi="宋体"/>
                <w:sz w:val="21"/>
                <w:szCs w:val="21"/>
              </w:rPr>
              <w:t>接待服务、其他相关延伸服务</w:t>
            </w:r>
            <w:r w:rsidR="006E269E">
              <w:rPr>
                <w:rFonts w:ascii="Calibri" w:eastAsia="宋体" w:hAnsi="宋体"/>
                <w:sz w:val="21"/>
                <w:szCs w:val="21"/>
              </w:rPr>
              <w:t>。</w:t>
            </w:r>
          </w:p>
        </w:tc>
      </w:tr>
      <w:tr w:rsidR="009D1FE4" w:rsidRPr="009D1FE4" w14:paraId="27BA2D0A" w14:textId="77777777" w:rsidTr="006E269E">
        <w:trPr>
          <w:trHeight w:val="397"/>
          <w:jc w:val="center"/>
        </w:trPr>
        <w:tc>
          <w:tcPr>
            <w:tcW w:w="1332" w:type="dxa"/>
            <w:vMerge/>
            <w:vAlign w:val="center"/>
          </w:tcPr>
          <w:p w14:paraId="6EEFC4D2"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7F5EA213"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入户保洁员</w:t>
            </w:r>
          </w:p>
        </w:tc>
        <w:tc>
          <w:tcPr>
            <w:tcW w:w="1204" w:type="dxa"/>
            <w:vAlign w:val="center"/>
          </w:tcPr>
          <w:p w14:paraId="6C7CA16B"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04498315"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1</w:t>
            </w:r>
          </w:p>
        </w:tc>
        <w:tc>
          <w:tcPr>
            <w:tcW w:w="4363" w:type="dxa"/>
            <w:vAlign w:val="center"/>
          </w:tcPr>
          <w:p w14:paraId="13365DD3" w14:textId="04059999"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部分办公室室内卫生及卫生间等日常保洁服务</w:t>
            </w:r>
            <w:r w:rsidR="006E269E">
              <w:rPr>
                <w:rFonts w:ascii="Calibri" w:eastAsia="宋体" w:hAnsi="宋体"/>
                <w:sz w:val="21"/>
                <w:szCs w:val="21"/>
              </w:rPr>
              <w:t>。</w:t>
            </w:r>
          </w:p>
        </w:tc>
      </w:tr>
      <w:tr w:rsidR="009D1FE4" w:rsidRPr="009D1FE4" w14:paraId="0F94A321" w14:textId="77777777" w:rsidTr="006E269E">
        <w:trPr>
          <w:trHeight w:val="397"/>
          <w:jc w:val="center"/>
        </w:trPr>
        <w:tc>
          <w:tcPr>
            <w:tcW w:w="1332" w:type="dxa"/>
            <w:vMerge/>
            <w:vAlign w:val="center"/>
          </w:tcPr>
          <w:p w14:paraId="2C5E93C1"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435712A7" w14:textId="77777777" w:rsidR="009D1FE4" w:rsidRPr="009D1FE4" w:rsidRDefault="009D1FE4" w:rsidP="009D1FE4">
            <w:pPr>
              <w:spacing w:line="320" w:lineRule="exact"/>
              <w:jc w:val="both"/>
              <w:rPr>
                <w:rFonts w:ascii="Calibri" w:eastAsia="宋体" w:hAnsi="宋体"/>
                <w:sz w:val="21"/>
                <w:szCs w:val="21"/>
              </w:rPr>
            </w:pPr>
            <w:proofErr w:type="gramStart"/>
            <w:r w:rsidRPr="009D1FE4">
              <w:rPr>
                <w:rFonts w:ascii="Calibri" w:eastAsia="宋体" w:hAnsi="宋体"/>
                <w:sz w:val="21"/>
                <w:szCs w:val="21"/>
              </w:rPr>
              <w:t>练中心</w:t>
            </w:r>
            <w:proofErr w:type="gramEnd"/>
            <w:r w:rsidRPr="009D1FE4">
              <w:rPr>
                <w:rFonts w:ascii="Calibri" w:eastAsia="宋体" w:hAnsi="宋体"/>
                <w:sz w:val="21"/>
                <w:szCs w:val="21"/>
              </w:rPr>
              <w:t>保洁员</w:t>
            </w:r>
          </w:p>
        </w:tc>
        <w:tc>
          <w:tcPr>
            <w:tcW w:w="1204" w:type="dxa"/>
            <w:vAlign w:val="center"/>
          </w:tcPr>
          <w:p w14:paraId="7E736BB4"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2CF7CCD5"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3</w:t>
            </w:r>
          </w:p>
        </w:tc>
        <w:tc>
          <w:tcPr>
            <w:tcW w:w="4363" w:type="dxa"/>
            <w:vAlign w:val="center"/>
          </w:tcPr>
          <w:p w14:paraId="3979C558" w14:textId="6F4573DC"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负责训练中心前台接待服务和场地、淋浴间及健身器械日常清洁（包括</w:t>
            </w:r>
            <w:r w:rsidRPr="009D1FE4">
              <w:rPr>
                <w:rFonts w:ascii="Calibri" w:eastAsia="宋体" w:hAnsi="宋体"/>
                <w:sz w:val="21"/>
                <w:szCs w:val="21"/>
              </w:rPr>
              <w:t>1</w:t>
            </w:r>
            <w:r w:rsidRPr="009D1FE4">
              <w:rPr>
                <w:rFonts w:ascii="Calibri" w:eastAsia="宋体" w:hAnsi="宋体"/>
                <w:sz w:val="21"/>
                <w:szCs w:val="21"/>
              </w:rPr>
              <w:t>名前台）</w:t>
            </w:r>
            <w:r w:rsidR="006E269E">
              <w:rPr>
                <w:rFonts w:ascii="Calibri" w:eastAsia="宋体" w:hAnsi="宋体"/>
                <w:sz w:val="21"/>
                <w:szCs w:val="21"/>
              </w:rPr>
              <w:t>。</w:t>
            </w:r>
          </w:p>
        </w:tc>
      </w:tr>
      <w:tr w:rsidR="009D1FE4" w:rsidRPr="009D1FE4" w14:paraId="73BF8FA1" w14:textId="77777777" w:rsidTr="006E269E">
        <w:trPr>
          <w:trHeight w:val="397"/>
          <w:jc w:val="center"/>
        </w:trPr>
        <w:tc>
          <w:tcPr>
            <w:tcW w:w="1332" w:type="dxa"/>
            <w:vMerge/>
            <w:vAlign w:val="center"/>
          </w:tcPr>
          <w:p w14:paraId="5442DA84"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23C5D644"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训练中心</w:t>
            </w:r>
          </w:p>
          <w:p w14:paraId="77B9C026"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管理员</w:t>
            </w:r>
          </w:p>
        </w:tc>
        <w:tc>
          <w:tcPr>
            <w:tcW w:w="1204" w:type="dxa"/>
            <w:vAlign w:val="center"/>
          </w:tcPr>
          <w:p w14:paraId="2C0D5CA7"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17A84D69" w14:textId="6152BAFB" w:rsidR="009D1FE4" w:rsidRPr="009D1FE4" w:rsidRDefault="003728B7" w:rsidP="009D1FE4">
            <w:pPr>
              <w:spacing w:line="320" w:lineRule="exact"/>
              <w:jc w:val="both"/>
              <w:rPr>
                <w:rFonts w:ascii="Calibri" w:eastAsia="宋体" w:hAnsi="宋体"/>
                <w:sz w:val="21"/>
                <w:szCs w:val="21"/>
              </w:rPr>
            </w:pPr>
            <w:r>
              <w:rPr>
                <w:rFonts w:ascii="Calibri" w:eastAsia="宋体" w:hAnsi="宋体"/>
                <w:sz w:val="21"/>
                <w:szCs w:val="21"/>
              </w:rPr>
              <w:t>4</w:t>
            </w:r>
          </w:p>
        </w:tc>
        <w:tc>
          <w:tcPr>
            <w:tcW w:w="4363" w:type="dxa"/>
            <w:vAlign w:val="center"/>
          </w:tcPr>
          <w:p w14:paraId="2EAE6759" w14:textId="0849556F"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健康训练中心秩序维护，设施巡检等服务</w:t>
            </w:r>
            <w:r w:rsidR="006E269E">
              <w:rPr>
                <w:rFonts w:ascii="Calibri" w:eastAsia="宋体" w:hAnsi="宋体"/>
                <w:sz w:val="21"/>
                <w:szCs w:val="21"/>
              </w:rPr>
              <w:t>。</w:t>
            </w:r>
          </w:p>
        </w:tc>
      </w:tr>
      <w:tr w:rsidR="009D1FE4" w:rsidRPr="009D1FE4" w14:paraId="2825ED98" w14:textId="77777777" w:rsidTr="006E269E">
        <w:trPr>
          <w:trHeight w:val="397"/>
          <w:jc w:val="center"/>
        </w:trPr>
        <w:tc>
          <w:tcPr>
            <w:tcW w:w="1332" w:type="dxa"/>
            <w:vMerge/>
            <w:vAlign w:val="center"/>
          </w:tcPr>
          <w:p w14:paraId="7AB51642" w14:textId="77777777" w:rsidR="009D1FE4" w:rsidRPr="009D1FE4" w:rsidRDefault="009D1FE4" w:rsidP="009D1FE4">
            <w:pPr>
              <w:spacing w:line="320" w:lineRule="exact"/>
              <w:jc w:val="both"/>
              <w:rPr>
                <w:rFonts w:ascii="Calibri" w:eastAsia="宋体" w:hAnsi="宋体"/>
                <w:sz w:val="21"/>
                <w:szCs w:val="21"/>
              </w:rPr>
            </w:pPr>
          </w:p>
        </w:tc>
        <w:tc>
          <w:tcPr>
            <w:tcW w:w="1205" w:type="dxa"/>
            <w:vAlign w:val="center"/>
          </w:tcPr>
          <w:p w14:paraId="1023ECF9"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洗衣工</w:t>
            </w:r>
          </w:p>
        </w:tc>
        <w:tc>
          <w:tcPr>
            <w:tcW w:w="1204" w:type="dxa"/>
            <w:vAlign w:val="center"/>
          </w:tcPr>
          <w:p w14:paraId="4D46BDD6"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作业人员</w:t>
            </w:r>
          </w:p>
        </w:tc>
        <w:tc>
          <w:tcPr>
            <w:tcW w:w="993" w:type="dxa"/>
            <w:vAlign w:val="center"/>
          </w:tcPr>
          <w:p w14:paraId="2DED891E" w14:textId="64F5926C" w:rsidR="009D1FE4" w:rsidRPr="009D1FE4" w:rsidRDefault="006E269E" w:rsidP="009D1FE4">
            <w:pPr>
              <w:spacing w:line="320" w:lineRule="exact"/>
              <w:jc w:val="both"/>
              <w:rPr>
                <w:rFonts w:ascii="Calibri" w:eastAsia="宋体" w:hAnsi="宋体"/>
                <w:sz w:val="21"/>
                <w:szCs w:val="21"/>
              </w:rPr>
            </w:pPr>
            <w:r>
              <w:rPr>
                <w:rFonts w:ascii="Calibri" w:eastAsia="宋体" w:hAnsi="宋体"/>
                <w:sz w:val="21"/>
                <w:szCs w:val="21"/>
              </w:rPr>
              <w:t>3</w:t>
            </w:r>
          </w:p>
        </w:tc>
        <w:tc>
          <w:tcPr>
            <w:tcW w:w="4363" w:type="dxa"/>
            <w:vAlign w:val="center"/>
          </w:tcPr>
          <w:p w14:paraId="0CB21D97" w14:textId="479E4133" w:rsidR="009D1FE4" w:rsidRPr="009D1FE4" w:rsidRDefault="009D1FE4" w:rsidP="006E269E">
            <w:pPr>
              <w:spacing w:line="320" w:lineRule="exact"/>
              <w:ind w:firstLineChars="200" w:firstLine="420"/>
              <w:jc w:val="both"/>
              <w:rPr>
                <w:rFonts w:ascii="Calibri" w:eastAsia="宋体" w:hAnsi="宋体"/>
                <w:sz w:val="21"/>
                <w:szCs w:val="21"/>
              </w:rPr>
            </w:pPr>
            <w:r w:rsidRPr="009D1FE4">
              <w:rPr>
                <w:rFonts w:ascii="Calibri" w:eastAsia="宋体" w:hAnsi="宋体"/>
                <w:sz w:val="21"/>
                <w:szCs w:val="21"/>
              </w:rPr>
              <w:t>洗衣房日常清洁、洗衣及设施管理</w:t>
            </w:r>
            <w:r w:rsidR="006E269E">
              <w:rPr>
                <w:rFonts w:ascii="Calibri" w:eastAsia="宋体" w:hAnsi="宋体"/>
                <w:sz w:val="21"/>
                <w:szCs w:val="21"/>
              </w:rPr>
              <w:t>。</w:t>
            </w:r>
          </w:p>
        </w:tc>
      </w:tr>
      <w:tr w:rsidR="009D1FE4" w:rsidRPr="009D1FE4" w14:paraId="0EC1C32B" w14:textId="77777777" w:rsidTr="006E269E">
        <w:trPr>
          <w:trHeight w:val="397"/>
          <w:jc w:val="center"/>
        </w:trPr>
        <w:tc>
          <w:tcPr>
            <w:tcW w:w="3741" w:type="dxa"/>
            <w:gridSpan w:val="3"/>
            <w:vAlign w:val="center"/>
          </w:tcPr>
          <w:p w14:paraId="52189B7C"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合计</w:t>
            </w:r>
          </w:p>
        </w:tc>
        <w:tc>
          <w:tcPr>
            <w:tcW w:w="993" w:type="dxa"/>
            <w:vAlign w:val="center"/>
          </w:tcPr>
          <w:p w14:paraId="1511D7E4" w14:textId="77777777" w:rsidR="009D1FE4" w:rsidRPr="009D1FE4" w:rsidRDefault="009D1FE4" w:rsidP="009D1FE4">
            <w:pPr>
              <w:spacing w:line="320" w:lineRule="exact"/>
              <w:jc w:val="both"/>
              <w:rPr>
                <w:rFonts w:ascii="Calibri" w:eastAsia="宋体" w:hAnsi="宋体"/>
                <w:sz w:val="21"/>
                <w:szCs w:val="21"/>
              </w:rPr>
            </w:pPr>
            <w:r w:rsidRPr="009D1FE4">
              <w:rPr>
                <w:rFonts w:ascii="Calibri" w:eastAsia="宋体" w:hAnsi="宋体"/>
                <w:sz w:val="21"/>
                <w:szCs w:val="21"/>
              </w:rPr>
              <w:t>63</w:t>
            </w:r>
          </w:p>
        </w:tc>
        <w:tc>
          <w:tcPr>
            <w:tcW w:w="4363" w:type="dxa"/>
            <w:vAlign w:val="center"/>
          </w:tcPr>
          <w:p w14:paraId="6893F242" w14:textId="77777777" w:rsidR="009D1FE4" w:rsidRPr="009D1FE4" w:rsidRDefault="009D1FE4" w:rsidP="009D1FE4">
            <w:pPr>
              <w:spacing w:line="320" w:lineRule="exact"/>
              <w:jc w:val="both"/>
              <w:rPr>
                <w:rFonts w:ascii="Calibri" w:eastAsia="宋体" w:hAnsi="宋体"/>
                <w:sz w:val="21"/>
                <w:szCs w:val="21"/>
              </w:rPr>
            </w:pPr>
          </w:p>
        </w:tc>
      </w:tr>
    </w:tbl>
    <w:p w14:paraId="3A68FF65" w14:textId="40A770B2" w:rsidR="009D1FE4" w:rsidRDefault="00E33C05" w:rsidP="006E269E">
      <w:pPr>
        <w:ind w:firstLineChars="200" w:firstLine="480"/>
        <w:jc w:val="both"/>
      </w:pPr>
      <w:r w:rsidRPr="00E33C05">
        <w:rPr>
          <w:rFonts w:hint="eastAsia"/>
        </w:rPr>
        <w:t>备注：</w:t>
      </w:r>
      <w:r w:rsidR="006E269E" w:rsidRPr="006E269E">
        <w:rPr>
          <w:rFonts w:hint="eastAsia"/>
          <w:color w:val="C00000"/>
        </w:rPr>
        <w:t>★</w:t>
      </w:r>
      <w:r w:rsidRPr="00E33C05">
        <w:rPr>
          <w:rFonts w:hint="eastAsia"/>
        </w:rPr>
        <w:t>（</w:t>
      </w:r>
      <w:r w:rsidRPr="00E33C05">
        <w:rPr>
          <w:rFonts w:hint="eastAsia"/>
        </w:rPr>
        <w:t>1</w:t>
      </w:r>
      <w:r w:rsidRPr="00E33C05">
        <w:rPr>
          <w:rFonts w:hint="eastAsia"/>
        </w:rPr>
        <w:t>）</w:t>
      </w:r>
      <w:r w:rsidR="009D1FE4" w:rsidRPr="006E269E">
        <w:t>根据工作实际需要，配备人员不少于</w:t>
      </w:r>
      <w:r w:rsidR="009D1FE4" w:rsidRPr="006E269E">
        <w:t>63</w:t>
      </w:r>
      <w:r w:rsidR="009D1FE4" w:rsidRPr="006E269E">
        <w:t>人。</w:t>
      </w:r>
      <w:r w:rsidR="006E269E" w:rsidRPr="006E269E">
        <w:rPr>
          <w:rFonts w:hint="eastAsia"/>
        </w:rPr>
        <w:t>供应商须提供承诺函或拟派派遣人员配置表。</w:t>
      </w:r>
    </w:p>
    <w:p w14:paraId="0DA94FAE" w14:textId="54C766BE" w:rsidR="00E33C05" w:rsidRPr="003C5266" w:rsidRDefault="003C5266" w:rsidP="003C5266">
      <w:pPr>
        <w:ind w:firstLineChars="200" w:firstLine="480"/>
        <w:jc w:val="both"/>
      </w:pPr>
      <w:r w:rsidRPr="006E269E">
        <w:rPr>
          <w:rFonts w:hint="eastAsia"/>
          <w:color w:val="C00000"/>
        </w:rPr>
        <w:t>★</w:t>
      </w:r>
      <w:r w:rsidR="00E33C05">
        <w:t>（</w:t>
      </w:r>
      <w:r w:rsidR="00E33C05">
        <w:rPr>
          <w:rFonts w:hint="eastAsia"/>
        </w:rPr>
        <w:t>2</w:t>
      </w:r>
      <w:r w:rsidR="00E33C05">
        <w:t>）</w:t>
      </w:r>
      <w:r>
        <w:t>供应商承诺为本项目服务人员按国家规定缴纳社保，购买意外及工伤保险。</w:t>
      </w:r>
    </w:p>
    <w:p w14:paraId="691A9710" w14:textId="7222636B" w:rsidR="009D1FE4" w:rsidRPr="000833BB" w:rsidRDefault="000833BB" w:rsidP="000833BB">
      <w:pPr>
        <w:ind w:firstLineChars="200" w:firstLine="482"/>
        <w:jc w:val="both"/>
        <w:rPr>
          <w:b/>
        </w:rPr>
      </w:pPr>
      <w:r>
        <w:rPr>
          <w:b/>
        </w:rPr>
        <w:t>（二）</w:t>
      </w:r>
      <w:r w:rsidR="009D1FE4" w:rsidRPr="000833BB">
        <w:rPr>
          <w:b/>
        </w:rPr>
        <w:t>岗位要求</w:t>
      </w:r>
    </w:p>
    <w:p w14:paraId="3C2224B1" w14:textId="77777777" w:rsidR="009D1FE4" w:rsidRPr="000833BB" w:rsidRDefault="009D1FE4" w:rsidP="000833BB">
      <w:pPr>
        <w:ind w:firstLineChars="200" w:firstLine="482"/>
        <w:jc w:val="both"/>
        <w:rPr>
          <w:b/>
        </w:rPr>
      </w:pPr>
      <w:r w:rsidRPr="000833BB">
        <w:rPr>
          <w:b/>
        </w:rPr>
        <w:t>（</w:t>
      </w:r>
      <w:r w:rsidRPr="000833BB">
        <w:rPr>
          <w:b/>
        </w:rPr>
        <w:t>1</w:t>
      </w:r>
      <w:r w:rsidRPr="000833BB">
        <w:rPr>
          <w:b/>
        </w:rPr>
        <w:t>）项目经理岗位要求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79"/>
        <w:gridCol w:w="2992"/>
        <w:gridCol w:w="1470"/>
        <w:gridCol w:w="2851"/>
      </w:tblGrid>
      <w:tr w:rsidR="009D1FE4" w:rsidRPr="000833BB" w14:paraId="18BD3259" w14:textId="77777777" w:rsidTr="000833BB">
        <w:trPr>
          <w:trHeight w:val="397"/>
          <w:jc w:val="center"/>
        </w:trPr>
        <w:tc>
          <w:tcPr>
            <w:tcW w:w="9092" w:type="dxa"/>
            <w:gridSpan w:val="4"/>
            <w:tcBorders>
              <w:top w:val="single" w:sz="12" w:space="0" w:color="auto"/>
              <w:bottom w:val="single" w:sz="2" w:space="0" w:color="auto"/>
            </w:tcBorders>
            <w:shd w:val="clear" w:color="auto" w:fill="F2F2F2" w:themeFill="background1" w:themeFillShade="F2"/>
            <w:vAlign w:val="center"/>
          </w:tcPr>
          <w:p w14:paraId="04E67904" w14:textId="77777777" w:rsidR="009D1FE4" w:rsidRPr="000833BB" w:rsidRDefault="009D1FE4" w:rsidP="000833BB">
            <w:pPr>
              <w:spacing w:line="320" w:lineRule="exact"/>
              <w:jc w:val="both"/>
              <w:rPr>
                <w:rFonts w:ascii="Calibri" w:eastAsia="宋体" w:hAnsi="宋体"/>
                <w:b/>
                <w:sz w:val="21"/>
                <w:szCs w:val="21"/>
              </w:rPr>
            </w:pPr>
            <w:r w:rsidRPr="000833BB">
              <w:rPr>
                <w:rFonts w:ascii="Calibri" w:eastAsia="宋体" w:hAnsi="宋体"/>
                <w:b/>
                <w:sz w:val="21"/>
                <w:szCs w:val="21"/>
              </w:rPr>
              <w:t>岗位任职条件</w:t>
            </w:r>
          </w:p>
        </w:tc>
      </w:tr>
      <w:tr w:rsidR="009D1FE4" w:rsidRPr="000833BB" w14:paraId="2BAA69E1" w14:textId="77777777" w:rsidTr="000833BB">
        <w:trPr>
          <w:trHeight w:val="397"/>
          <w:jc w:val="center"/>
        </w:trPr>
        <w:tc>
          <w:tcPr>
            <w:tcW w:w="1779" w:type="dxa"/>
            <w:tcBorders>
              <w:top w:val="single" w:sz="2" w:space="0" w:color="auto"/>
            </w:tcBorders>
            <w:shd w:val="clear" w:color="auto" w:fill="auto"/>
            <w:vAlign w:val="center"/>
          </w:tcPr>
          <w:p w14:paraId="2D41340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年龄</w:t>
            </w:r>
          </w:p>
        </w:tc>
        <w:tc>
          <w:tcPr>
            <w:tcW w:w="2992" w:type="dxa"/>
            <w:tcBorders>
              <w:top w:val="single" w:sz="2" w:space="0" w:color="auto"/>
            </w:tcBorders>
            <w:shd w:val="clear" w:color="auto" w:fill="auto"/>
            <w:vAlign w:val="center"/>
          </w:tcPr>
          <w:p w14:paraId="3975FD7C" w14:textId="76626EF7" w:rsidR="009D1FE4" w:rsidRPr="000833BB" w:rsidRDefault="009D1FE4" w:rsidP="00FD73E4">
            <w:pPr>
              <w:spacing w:line="320" w:lineRule="exact"/>
              <w:jc w:val="both"/>
              <w:rPr>
                <w:rFonts w:ascii="Calibri" w:eastAsia="宋体" w:hAnsi="宋体"/>
                <w:sz w:val="21"/>
                <w:szCs w:val="21"/>
              </w:rPr>
            </w:pPr>
            <w:r w:rsidRPr="000833BB">
              <w:rPr>
                <w:rFonts w:ascii="Calibri" w:eastAsia="宋体" w:hAnsi="宋体"/>
                <w:sz w:val="21"/>
                <w:szCs w:val="21"/>
              </w:rPr>
              <w:t>50</w:t>
            </w:r>
            <w:r w:rsidRPr="000833BB">
              <w:rPr>
                <w:rFonts w:ascii="Calibri" w:eastAsia="宋体" w:hAnsi="宋体"/>
                <w:sz w:val="21"/>
                <w:szCs w:val="21"/>
              </w:rPr>
              <w:t>周岁</w:t>
            </w:r>
            <w:r w:rsidR="00FD73E4">
              <w:rPr>
                <w:rFonts w:ascii="Calibri" w:eastAsia="宋体" w:hAnsi="宋体"/>
                <w:sz w:val="21"/>
                <w:szCs w:val="21"/>
              </w:rPr>
              <w:t>及</w:t>
            </w:r>
            <w:r w:rsidRPr="000833BB">
              <w:rPr>
                <w:rFonts w:ascii="Calibri" w:eastAsia="宋体" w:hAnsi="宋体"/>
                <w:sz w:val="21"/>
                <w:szCs w:val="21"/>
              </w:rPr>
              <w:t>以下（能力突出者可适当放宽）</w:t>
            </w:r>
          </w:p>
        </w:tc>
        <w:tc>
          <w:tcPr>
            <w:tcW w:w="1470" w:type="dxa"/>
            <w:tcBorders>
              <w:top w:val="single" w:sz="2" w:space="0" w:color="auto"/>
            </w:tcBorders>
            <w:shd w:val="clear" w:color="auto" w:fill="auto"/>
            <w:vAlign w:val="center"/>
          </w:tcPr>
          <w:p w14:paraId="7E8A4B1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性别</w:t>
            </w:r>
          </w:p>
        </w:tc>
        <w:tc>
          <w:tcPr>
            <w:tcW w:w="2851" w:type="dxa"/>
            <w:tcBorders>
              <w:top w:val="single" w:sz="2" w:space="0" w:color="auto"/>
            </w:tcBorders>
            <w:shd w:val="clear" w:color="auto" w:fill="auto"/>
            <w:vAlign w:val="center"/>
          </w:tcPr>
          <w:p w14:paraId="1A6EE741"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5DD63115" w14:textId="77777777" w:rsidTr="000833BB">
        <w:trPr>
          <w:trHeight w:val="397"/>
          <w:jc w:val="center"/>
        </w:trPr>
        <w:tc>
          <w:tcPr>
            <w:tcW w:w="1779" w:type="dxa"/>
            <w:shd w:val="clear" w:color="auto" w:fill="auto"/>
            <w:vAlign w:val="center"/>
          </w:tcPr>
          <w:p w14:paraId="43AC983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最低学历</w:t>
            </w:r>
          </w:p>
        </w:tc>
        <w:tc>
          <w:tcPr>
            <w:tcW w:w="2992" w:type="dxa"/>
            <w:shd w:val="clear" w:color="auto" w:fill="auto"/>
            <w:vAlign w:val="center"/>
          </w:tcPr>
          <w:p w14:paraId="4F58F1D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大学专科</w:t>
            </w:r>
          </w:p>
        </w:tc>
        <w:tc>
          <w:tcPr>
            <w:tcW w:w="1470" w:type="dxa"/>
            <w:shd w:val="clear" w:color="auto" w:fill="auto"/>
            <w:vAlign w:val="center"/>
          </w:tcPr>
          <w:p w14:paraId="2241A55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所学专业</w:t>
            </w:r>
          </w:p>
        </w:tc>
        <w:tc>
          <w:tcPr>
            <w:tcW w:w="2851" w:type="dxa"/>
            <w:shd w:val="clear" w:color="auto" w:fill="auto"/>
            <w:vAlign w:val="center"/>
          </w:tcPr>
          <w:p w14:paraId="4B718A5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467CDE8D" w14:textId="77777777" w:rsidTr="000833BB">
        <w:trPr>
          <w:trHeight w:val="397"/>
          <w:jc w:val="center"/>
        </w:trPr>
        <w:tc>
          <w:tcPr>
            <w:tcW w:w="1779" w:type="dxa"/>
            <w:shd w:val="clear" w:color="auto" w:fill="auto"/>
            <w:vAlign w:val="center"/>
          </w:tcPr>
          <w:p w14:paraId="7D25D2E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职称或资质要求</w:t>
            </w:r>
          </w:p>
        </w:tc>
        <w:tc>
          <w:tcPr>
            <w:tcW w:w="2992" w:type="dxa"/>
            <w:shd w:val="clear" w:color="auto" w:fill="auto"/>
            <w:vAlign w:val="center"/>
          </w:tcPr>
          <w:p w14:paraId="2F191E2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物业项目经理相关证书</w:t>
            </w:r>
          </w:p>
        </w:tc>
        <w:tc>
          <w:tcPr>
            <w:tcW w:w="1470" w:type="dxa"/>
            <w:shd w:val="clear" w:color="auto" w:fill="auto"/>
            <w:vAlign w:val="center"/>
          </w:tcPr>
          <w:p w14:paraId="71A641B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工作经验</w:t>
            </w:r>
          </w:p>
        </w:tc>
        <w:tc>
          <w:tcPr>
            <w:tcW w:w="2851" w:type="dxa"/>
            <w:shd w:val="clear" w:color="auto" w:fill="auto"/>
            <w:vAlign w:val="center"/>
          </w:tcPr>
          <w:p w14:paraId="1232EB63"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具有五年及以上同类物业服务项目管理经验</w:t>
            </w:r>
          </w:p>
        </w:tc>
      </w:tr>
      <w:tr w:rsidR="009D1FE4" w:rsidRPr="000833BB" w14:paraId="79FFB30A" w14:textId="77777777" w:rsidTr="000833BB">
        <w:trPr>
          <w:trHeight w:val="397"/>
          <w:jc w:val="center"/>
        </w:trPr>
        <w:tc>
          <w:tcPr>
            <w:tcW w:w="1779" w:type="dxa"/>
            <w:vMerge w:val="restart"/>
            <w:shd w:val="clear" w:color="auto" w:fill="auto"/>
            <w:vAlign w:val="center"/>
          </w:tcPr>
          <w:p w14:paraId="3F7299C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专业知识及综合素质</w:t>
            </w:r>
          </w:p>
        </w:tc>
        <w:tc>
          <w:tcPr>
            <w:tcW w:w="7313" w:type="dxa"/>
            <w:gridSpan w:val="3"/>
            <w:shd w:val="clear" w:color="auto" w:fill="auto"/>
            <w:vAlign w:val="center"/>
          </w:tcPr>
          <w:p w14:paraId="2A82E108"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、了解《物业管理条例》《住宅室内装饰装修管理办法》或物业管理相关知识；</w:t>
            </w:r>
          </w:p>
        </w:tc>
      </w:tr>
      <w:tr w:rsidR="009D1FE4" w:rsidRPr="000833BB" w14:paraId="62E656C3" w14:textId="77777777" w:rsidTr="000833BB">
        <w:trPr>
          <w:trHeight w:val="397"/>
          <w:jc w:val="center"/>
        </w:trPr>
        <w:tc>
          <w:tcPr>
            <w:tcW w:w="1779" w:type="dxa"/>
            <w:vMerge/>
            <w:shd w:val="clear" w:color="auto" w:fill="auto"/>
            <w:vAlign w:val="center"/>
          </w:tcPr>
          <w:p w14:paraId="61847D3E"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32C5A20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、有亲和力，普通话标准，较强的服务意识及服务特质，性格开朗外向；</w:t>
            </w:r>
          </w:p>
        </w:tc>
      </w:tr>
      <w:tr w:rsidR="009D1FE4" w:rsidRPr="000833BB" w14:paraId="47055477" w14:textId="77777777" w:rsidTr="000833BB">
        <w:trPr>
          <w:trHeight w:val="397"/>
          <w:jc w:val="center"/>
        </w:trPr>
        <w:tc>
          <w:tcPr>
            <w:tcW w:w="1779" w:type="dxa"/>
            <w:vMerge/>
            <w:shd w:val="clear" w:color="auto" w:fill="auto"/>
            <w:vAlign w:val="center"/>
          </w:tcPr>
          <w:p w14:paraId="399B5DB8"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18671E6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、了解客户服务工作程序、要求及礼仪规范，良好的职业素养；</w:t>
            </w:r>
          </w:p>
        </w:tc>
      </w:tr>
      <w:tr w:rsidR="009D1FE4" w:rsidRPr="000833BB" w14:paraId="7B2AE7CF" w14:textId="77777777" w:rsidTr="000833BB">
        <w:trPr>
          <w:trHeight w:val="397"/>
          <w:jc w:val="center"/>
        </w:trPr>
        <w:tc>
          <w:tcPr>
            <w:tcW w:w="1779" w:type="dxa"/>
            <w:vMerge/>
            <w:shd w:val="clear" w:color="auto" w:fill="auto"/>
            <w:vAlign w:val="center"/>
          </w:tcPr>
          <w:p w14:paraId="32864248"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63A990F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4</w:t>
            </w:r>
            <w:r w:rsidRPr="000833BB">
              <w:rPr>
                <w:rFonts w:ascii="Calibri" w:eastAsia="宋体" w:hAnsi="宋体"/>
                <w:sz w:val="21"/>
                <w:szCs w:val="21"/>
              </w:rPr>
              <w:t>、掌握计算机</w:t>
            </w:r>
            <w:r w:rsidRPr="000833BB">
              <w:rPr>
                <w:rFonts w:ascii="Calibri" w:eastAsia="宋体" w:hAnsi="宋体"/>
                <w:sz w:val="21"/>
                <w:szCs w:val="21"/>
              </w:rPr>
              <w:t>office</w:t>
            </w:r>
            <w:r w:rsidRPr="000833BB">
              <w:rPr>
                <w:rFonts w:ascii="Calibri" w:eastAsia="宋体" w:hAnsi="宋体"/>
                <w:sz w:val="21"/>
                <w:szCs w:val="21"/>
              </w:rPr>
              <w:t>系统办公软件。</w:t>
            </w:r>
          </w:p>
        </w:tc>
      </w:tr>
      <w:tr w:rsidR="009D1FE4" w:rsidRPr="000833BB" w14:paraId="5C6F5B79" w14:textId="77777777" w:rsidTr="000833BB">
        <w:trPr>
          <w:trHeight w:val="397"/>
          <w:jc w:val="center"/>
        </w:trPr>
        <w:tc>
          <w:tcPr>
            <w:tcW w:w="1779" w:type="dxa"/>
            <w:shd w:val="clear" w:color="auto" w:fill="auto"/>
            <w:vAlign w:val="center"/>
          </w:tcPr>
          <w:p w14:paraId="380BE41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其他条件</w:t>
            </w:r>
          </w:p>
        </w:tc>
        <w:tc>
          <w:tcPr>
            <w:tcW w:w="7313" w:type="dxa"/>
            <w:gridSpan w:val="3"/>
            <w:shd w:val="clear" w:color="auto" w:fill="auto"/>
            <w:vAlign w:val="center"/>
          </w:tcPr>
          <w:p w14:paraId="3B3B0660" w14:textId="77777777" w:rsidR="009D1FE4" w:rsidRPr="000833BB" w:rsidRDefault="009D1FE4" w:rsidP="000833BB">
            <w:pPr>
              <w:pStyle w:val="22"/>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1</w:t>
            </w:r>
            <w:r w:rsidRPr="000833BB">
              <w:rPr>
                <w:rFonts w:ascii="Calibri" w:eastAsia="宋体" w:hAnsi="宋体" w:cs="Times New Roman"/>
                <w:sz w:val="21"/>
                <w:szCs w:val="21"/>
              </w:rPr>
              <w:t>、身体健康，能吃苦耐劳，精神面貌良好；</w:t>
            </w:r>
          </w:p>
          <w:p w14:paraId="6270628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lastRenderedPageBreak/>
              <w:t>2</w:t>
            </w:r>
            <w:r w:rsidRPr="000833BB">
              <w:rPr>
                <w:rFonts w:ascii="Calibri" w:eastAsia="宋体" w:hAnsi="宋体"/>
                <w:sz w:val="21"/>
                <w:szCs w:val="21"/>
              </w:rPr>
              <w:t>、有责任心，自觉自律，有一定的服务意识；</w:t>
            </w:r>
          </w:p>
          <w:p w14:paraId="0C816E41" w14:textId="77777777" w:rsidR="009D1FE4" w:rsidRPr="000833BB" w:rsidRDefault="009D1FE4" w:rsidP="000833BB">
            <w:pPr>
              <w:pStyle w:val="22"/>
              <w:spacing w:line="320" w:lineRule="exact"/>
              <w:ind w:firstLineChars="0" w:firstLine="0"/>
              <w:rPr>
                <w:rFonts w:ascii="Calibri" w:eastAsia="宋体" w:hAnsi="宋体" w:cs="Times New Roman"/>
                <w:sz w:val="21"/>
              </w:rPr>
            </w:pPr>
            <w:r w:rsidRPr="000833BB">
              <w:rPr>
                <w:rFonts w:ascii="Calibri" w:eastAsia="宋体" w:hAnsi="宋体" w:cs="Times New Roman"/>
                <w:sz w:val="21"/>
                <w:szCs w:val="21"/>
              </w:rPr>
              <w:t>3</w:t>
            </w:r>
            <w:r w:rsidRPr="000833BB">
              <w:rPr>
                <w:rFonts w:ascii="Calibri" w:eastAsia="宋体" w:hAnsi="宋体" w:cs="Times New Roman"/>
                <w:sz w:val="21"/>
                <w:szCs w:val="21"/>
              </w:rPr>
              <w:t>、具备大型物业、大型住宅</w:t>
            </w:r>
            <w:r w:rsidRPr="000833BB">
              <w:rPr>
                <w:rFonts w:ascii="Calibri" w:eastAsia="宋体" w:hAnsi="宋体" w:cs="Times New Roman"/>
                <w:sz w:val="21"/>
                <w:szCs w:val="21"/>
              </w:rPr>
              <w:t>/</w:t>
            </w:r>
            <w:r w:rsidRPr="000833BB">
              <w:rPr>
                <w:rFonts w:ascii="Calibri" w:eastAsia="宋体" w:hAnsi="宋体" w:cs="Times New Roman"/>
                <w:sz w:val="21"/>
                <w:szCs w:val="21"/>
              </w:rPr>
              <w:t>写字楼相关管理工作经验者优先。</w:t>
            </w:r>
          </w:p>
        </w:tc>
      </w:tr>
      <w:tr w:rsidR="009D1FE4" w:rsidRPr="000833BB" w14:paraId="40EF5BE1" w14:textId="77777777" w:rsidTr="000833BB">
        <w:trPr>
          <w:trHeight w:val="397"/>
          <w:jc w:val="center"/>
        </w:trPr>
        <w:tc>
          <w:tcPr>
            <w:tcW w:w="9092" w:type="dxa"/>
            <w:gridSpan w:val="4"/>
            <w:shd w:val="clear" w:color="auto" w:fill="auto"/>
            <w:vAlign w:val="center"/>
          </w:tcPr>
          <w:p w14:paraId="37152313" w14:textId="77777777" w:rsidR="009D1FE4" w:rsidRPr="000833BB" w:rsidRDefault="009D1FE4" w:rsidP="000833BB">
            <w:pPr>
              <w:spacing w:line="320" w:lineRule="exact"/>
              <w:jc w:val="both"/>
              <w:rPr>
                <w:rFonts w:ascii="Calibri" w:eastAsia="宋体" w:hAnsi="宋体"/>
                <w:b/>
                <w:sz w:val="21"/>
                <w:szCs w:val="21"/>
              </w:rPr>
            </w:pPr>
            <w:r w:rsidRPr="000833BB">
              <w:rPr>
                <w:rFonts w:ascii="Calibri" w:eastAsia="宋体" w:hAnsi="宋体"/>
                <w:b/>
                <w:sz w:val="21"/>
                <w:szCs w:val="21"/>
              </w:rPr>
              <w:lastRenderedPageBreak/>
              <w:t>岗位实际工作能力</w:t>
            </w:r>
          </w:p>
        </w:tc>
      </w:tr>
      <w:tr w:rsidR="009D1FE4" w:rsidRPr="000833BB" w14:paraId="5D1C491D" w14:textId="77777777" w:rsidTr="000833BB">
        <w:trPr>
          <w:trHeight w:val="397"/>
          <w:jc w:val="center"/>
        </w:trPr>
        <w:tc>
          <w:tcPr>
            <w:tcW w:w="9092" w:type="dxa"/>
            <w:gridSpan w:val="4"/>
            <w:shd w:val="clear" w:color="auto" w:fill="auto"/>
            <w:vAlign w:val="center"/>
          </w:tcPr>
          <w:p w14:paraId="39A4A79F" w14:textId="77777777" w:rsidR="009D1FE4" w:rsidRPr="000833BB" w:rsidRDefault="009D1FE4" w:rsidP="00AC0BA9">
            <w:pPr>
              <w:numPr>
                <w:ilvl w:val="0"/>
                <w:numId w:val="4"/>
              </w:numPr>
              <w:spacing w:line="320" w:lineRule="exact"/>
              <w:ind w:left="0" w:firstLine="0"/>
              <w:jc w:val="both"/>
              <w:rPr>
                <w:rFonts w:ascii="Calibri" w:eastAsia="宋体" w:hAnsi="宋体"/>
                <w:sz w:val="21"/>
                <w:szCs w:val="21"/>
              </w:rPr>
            </w:pPr>
            <w:r w:rsidRPr="000833BB">
              <w:rPr>
                <w:rFonts w:ascii="Calibri" w:eastAsia="宋体" w:hAnsi="宋体"/>
                <w:sz w:val="21"/>
                <w:szCs w:val="21"/>
              </w:rPr>
              <w:t>熟悉《物业管理条例》、《陕西省住宅小区物业服务收费暂行办法》、《住宅室内装饰装修管理办法》及公司相关规章制度；</w:t>
            </w:r>
          </w:p>
          <w:p w14:paraId="7CBF5347" w14:textId="77777777" w:rsidR="009D1FE4" w:rsidRPr="000833BB" w:rsidRDefault="009D1FE4" w:rsidP="00AC0BA9">
            <w:pPr>
              <w:numPr>
                <w:ilvl w:val="0"/>
                <w:numId w:val="4"/>
              </w:numPr>
              <w:spacing w:line="320" w:lineRule="exact"/>
              <w:ind w:left="0" w:firstLine="0"/>
              <w:jc w:val="both"/>
              <w:rPr>
                <w:rFonts w:ascii="Calibri" w:eastAsia="宋体" w:hAnsi="宋体"/>
                <w:sz w:val="21"/>
                <w:szCs w:val="21"/>
              </w:rPr>
            </w:pPr>
            <w:r w:rsidRPr="000833BB">
              <w:rPr>
                <w:rFonts w:ascii="Calibri" w:eastAsia="宋体" w:hAnsi="宋体"/>
                <w:sz w:val="21"/>
                <w:szCs w:val="21"/>
              </w:rPr>
              <w:t>能够组织协调开展物业管理工作，协助提升项目品牌知名度；</w:t>
            </w:r>
          </w:p>
          <w:p w14:paraId="52EAC6CC" w14:textId="77777777" w:rsidR="009D1FE4" w:rsidRPr="000833BB" w:rsidRDefault="009D1FE4" w:rsidP="00AC0BA9">
            <w:pPr>
              <w:numPr>
                <w:ilvl w:val="0"/>
                <w:numId w:val="4"/>
              </w:numPr>
              <w:spacing w:line="320" w:lineRule="exact"/>
              <w:ind w:left="0" w:firstLine="0"/>
              <w:jc w:val="both"/>
              <w:rPr>
                <w:rFonts w:ascii="Calibri" w:eastAsia="宋体" w:hAnsi="宋体"/>
                <w:sz w:val="21"/>
                <w:szCs w:val="21"/>
              </w:rPr>
            </w:pPr>
            <w:r w:rsidRPr="000833BB">
              <w:rPr>
                <w:rFonts w:ascii="Calibri" w:eastAsia="宋体" w:hAnsi="宋体"/>
                <w:sz w:val="21"/>
                <w:szCs w:val="21"/>
              </w:rPr>
              <w:t>熟悉物业管理操作流程且掌握有关物业管理相关法律、法规；</w:t>
            </w:r>
          </w:p>
          <w:p w14:paraId="13D971A1" w14:textId="77777777" w:rsidR="009D1FE4" w:rsidRPr="000833BB" w:rsidRDefault="009D1FE4" w:rsidP="00AC0BA9">
            <w:pPr>
              <w:numPr>
                <w:ilvl w:val="0"/>
                <w:numId w:val="4"/>
              </w:numPr>
              <w:spacing w:line="320" w:lineRule="exact"/>
              <w:ind w:left="0" w:firstLine="0"/>
              <w:jc w:val="both"/>
              <w:rPr>
                <w:rFonts w:ascii="Calibri" w:eastAsia="宋体" w:hAnsi="宋体"/>
                <w:sz w:val="21"/>
                <w:szCs w:val="21"/>
              </w:rPr>
            </w:pPr>
            <w:r w:rsidRPr="000833BB">
              <w:rPr>
                <w:rFonts w:ascii="Calibri" w:eastAsia="宋体" w:hAnsi="宋体"/>
                <w:sz w:val="21"/>
                <w:szCs w:val="21"/>
              </w:rPr>
              <w:t>了解房屋建筑和电气设备等的基础知识；</w:t>
            </w:r>
          </w:p>
          <w:p w14:paraId="17E8E816" w14:textId="77777777" w:rsidR="009D1FE4" w:rsidRPr="000833BB" w:rsidRDefault="009D1FE4" w:rsidP="00AC0BA9">
            <w:pPr>
              <w:numPr>
                <w:ilvl w:val="0"/>
                <w:numId w:val="4"/>
              </w:numPr>
              <w:spacing w:line="320" w:lineRule="exact"/>
              <w:ind w:left="0" w:firstLine="0"/>
              <w:jc w:val="both"/>
              <w:rPr>
                <w:rFonts w:ascii="Calibri" w:eastAsia="宋体" w:hAnsi="宋体"/>
                <w:sz w:val="21"/>
                <w:szCs w:val="21"/>
              </w:rPr>
            </w:pPr>
            <w:r w:rsidRPr="000833BB">
              <w:rPr>
                <w:rFonts w:ascii="Calibri" w:eastAsia="宋体" w:hAnsi="宋体"/>
                <w:sz w:val="21"/>
                <w:szCs w:val="21"/>
              </w:rPr>
              <w:t>熟悉公司体系文件。</w:t>
            </w:r>
          </w:p>
        </w:tc>
      </w:tr>
    </w:tbl>
    <w:p w14:paraId="212DD56C" w14:textId="77777777" w:rsidR="009D1FE4" w:rsidRPr="000833BB" w:rsidRDefault="009D1FE4" w:rsidP="000833BB">
      <w:pPr>
        <w:ind w:firstLineChars="200" w:firstLine="482"/>
        <w:jc w:val="both"/>
        <w:rPr>
          <w:b/>
        </w:rPr>
      </w:pPr>
      <w:r w:rsidRPr="000833BB">
        <w:rPr>
          <w:b/>
        </w:rPr>
        <w:t>（</w:t>
      </w:r>
      <w:r w:rsidRPr="000833BB">
        <w:rPr>
          <w:b/>
        </w:rPr>
        <w:t>2</w:t>
      </w:r>
      <w:r w:rsidRPr="000833BB">
        <w:rPr>
          <w:b/>
        </w:rPr>
        <w:t>）保洁主管岗位要求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54"/>
        <w:gridCol w:w="2570"/>
        <w:gridCol w:w="1430"/>
        <w:gridCol w:w="3313"/>
      </w:tblGrid>
      <w:tr w:rsidR="009D1FE4" w:rsidRPr="000833BB" w14:paraId="10074568" w14:textId="77777777" w:rsidTr="000833BB">
        <w:trPr>
          <w:trHeight w:val="397"/>
          <w:jc w:val="center"/>
        </w:trPr>
        <w:tc>
          <w:tcPr>
            <w:tcW w:w="9067" w:type="dxa"/>
            <w:gridSpan w:val="4"/>
            <w:tcBorders>
              <w:top w:val="single" w:sz="12" w:space="0" w:color="auto"/>
              <w:bottom w:val="single" w:sz="2" w:space="0" w:color="auto"/>
            </w:tcBorders>
            <w:shd w:val="clear" w:color="auto" w:fill="F2F2F2" w:themeFill="background1" w:themeFillShade="F2"/>
            <w:vAlign w:val="center"/>
          </w:tcPr>
          <w:p w14:paraId="76615BAF" w14:textId="77777777" w:rsidR="009D1FE4" w:rsidRPr="000833BB" w:rsidRDefault="009D1FE4" w:rsidP="000833BB">
            <w:pPr>
              <w:spacing w:line="320" w:lineRule="exact"/>
              <w:jc w:val="center"/>
              <w:rPr>
                <w:rFonts w:ascii="Calibri" w:eastAsia="宋体" w:hAnsi="宋体"/>
                <w:b/>
                <w:sz w:val="21"/>
                <w:szCs w:val="21"/>
              </w:rPr>
            </w:pPr>
            <w:r w:rsidRPr="000833BB">
              <w:rPr>
                <w:rFonts w:ascii="Calibri" w:eastAsia="宋体" w:hAnsi="宋体"/>
                <w:b/>
                <w:sz w:val="21"/>
                <w:szCs w:val="21"/>
              </w:rPr>
              <w:t>岗位任职条件</w:t>
            </w:r>
          </w:p>
        </w:tc>
      </w:tr>
      <w:tr w:rsidR="009D1FE4" w:rsidRPr="000833BB" w14:paraId="6288DD8E" w14:textId="77777777" w:rsidTr="000833BB">
        <w:trPr>
          <w:trHeight w:val="397"/>
          <w:jc w:val="center"/>
        </w:trPr>
        <w:tc>
          <w:tcPr>
            <w:tcW w:w="1754" w:type="dxa"/>
            <w:tcBorders>
              <w:top w:val="single" w:sz="2" w:space="0" w:color="auto"/>
            </w:tcBorders>
            <w:shd w:val="clear" w:color="auto" w:fill="auto"/>
            <w:vAlign w:val="center"/>
          </w:tcPr>
          <w:p w14:paraId="01FE71F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年龄</w:t>
            </w:r>
          </w:p>
        </w:tc>
        <w:tc>
          <w:tcPr>
            <w:tcW w:w="2570" w:type="dxa"/>
            <w:tcBorders>
              <w:top w:val="single" w:sz="2" w:space="0" w:color="auto"/>
            </w:tcBorders>
            <w:shd w:val="clear" w:color="auto" w:fill="auto"/>
            <w:vAlign w:val="center"/>
          </w:tcPr>
          <w:p w14:paraId="1965BEC9" w14:textId="3947FA62"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55</w:t>
            </w:r>
            <w:r w:rsidRPr="000833BB">
              <w:rPr>
                <w:rFonts w:ascii="Calibri" w:eastAsia="宋体" w:hAnsi="宋体"/>
                <w:sz w:val="21"/>
                <w:szCs w:val="21"/>
              </w:rPr>
              <w:t>周岁</w:t>
            </w:r>
            <w:r w:rsidR="00FD73E4">
              <w:rPr>
                <w:rFonts w:ascii="Calibri" w:eastAsia="宋体" w:hAnsi="宋体"/>
                <w:sz w:val="21"/>
                <w:szCs w:val="21"/>
              </w:rPr>
              <w:t>及</w:t>
            </w:r>
            <w:r w:rsidRPr="000833BB">
              <w:rPr>
                <w:rFonts w:ascii="Calibri" w:eastAsia="宋体" w:hAnsi="宋体"/>
                <w:sz w:val="21"/>
                <w:szCs w:val="21"/>
              </w:rPr>
              <w:t>以下（能力突出者可适当放宽）</w:t>
            </w:r>
          </w:p>
        </w:tc>
        <w:tc>
          <w:tcPr>
            <w:tcW w:w="1430" w:type="dxa"/>
            <w:tcBorders>
              <w:top w:val="single" w:sz="2" w:space="0" w:color="auto"/>
            </w:tcBorders>
            <w:shd w:val="clear" w:color="auto" w:fill="auto"/>
            <w:vAlign w:val="center"/>
          </w:tcPr>
          <w:p w14:paraId="6F54DA2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性别</w:t>
            </w:r>
          </w:p>
        </w:tc>
        <w:tc>
          <w:tcPr>
            <w:tcW w:w="3313" w:type="dxa"/>
            <w:tcBorders>
              <w:top w:val="single" w:sz="2" w:space="0" w:color="auto"/>
            </w:tcBorders>
            <w:shd w:val="clear" w:color="auto" w:fill="auto"/>
            <w:vAlign w:val="center"/>
          </w:tcPr>
          <w:p w14:paraId="2541A5F8"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16D6AF76" w14:textId="77777777" w:rsidTr="000833BB">
        <w:trPr>
          <w:trHeight w:val="397"/>
          <w:jc w:val="center"/>
        </w:trPr>
        <w:tc>
          <w:tcPr>
            <w:tcW w:w="1754" w:type="dxa"/>
            <w:shd w:val="clear" w:color="auto" w:fill="auto"/>
            <w:vAlign w:val="center"/>
          </w:tcPr>
          <w:p w14:paraId="37A86ED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最低学历</w:t>
            </w:r>
          </w:p>
        </w:tc>
        <w:tc>
          <w:tcPr>
            <w:tcW w:w="2570" w:type="dxa"/>
            <w:shd w:val="clear" w:color="auto" w:fill="auto"/>
            <w:vAlign w:val="center"/>
          </w:tcPr>
          <w:p w14:paraId="53B141A3"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大学专科</w:t>
            </w:r>
          </w:p>
        </w:tc>
        <w:tc>
          <w:tcPr>
            <w:tcW w:w="1430" w:type="dxa"/>
            <w:shd w:val="clear" w:color="auto" w:fill="auto"/>
            <w:vAlign w:val="center"/>
          </w:tcPr>
          <w:p w14:paraId="522FFD01"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所学专业</w:t>
            </w:r>
          </w:p>
        </w:tc>
        <w:tc>
          <w:tcPr>
            <w:tcW w:w="3313" w:type="dxa"/>
            <w:shd w:val="clear" w:color="auto" w:fill="auto"/>
            <w:vAlign w:val="center"/>
          </w:tcPr>
          <w:p w14:paraId="1609F3B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47A503D1" w14:textId="77777777" w:rsidTr="000833BB">
        <w:trPr>
          <w:trHeight w:val="397"/>
          <w:jc w:val="center"/>
        </w:trPr>
        <w:tc>
          <w:tcPr>
            <w:tcW w:w="1754" w:type="dxa"/>
            <w:shd w:val="clear" w:color="auto" w:fill="auto"/>
            <w:vAlign w:val="center"/>
          </w:tcPr>
          <w:p w14:paraId="4515F36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职称或资质要求</w:t>
            </w:r>
          </w:p>
        </w:tc>
        <w:tc>
          <w:tcPr>
            <w:tcW w:w="2570" w:type="dxa"/>
            <w:shd w:val="clear" w:color="auto" w:fill="auto"/>
            <w:vAlign w:val="center"/>
          </w:tcPr>
          <w:p w14:paraId="7627460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w:t>
            </w:r>
          </w:p>
        </w:tc>
        <w:tc>
          <w:tcPr>
            <w:tcW w:w="1430" w:type="dxa"/>
            <w:shd w:val="clear" w:color="auto" w:fill="auto"/>
            <w:vAlign w:val="center"/>
          </w:tcPr>
          <w:p w14:paraId="5BB565C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工作经验</w:t>
            </w:r>
          </w:p>
        </w:tc>
        <w:tc>
          <w:tcPr>
            <w:tcW w:w="3313" w:type="dxa"/>
            <w:shd w:val="clear" w:color="auto" w:fill="auto"/>
            <w:vAlign w:val="center"/>
          </w:tcPr>
          <w:p w14:paraId="590FA11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从事物业服务行业三年以上工作经验</w:t>
            </w:r>
          </w:p>
        </w:tc>
      </w:tr>
      <w:tr w:rsidR="009D1FE4" w:rsidRPr="000833BB" w14:paraId="767CBCFD" w14:textId="77777777" w:rsidTr="000833BB">
        <w:trPr>
          <w:trHeight w:val="397"/>
          <w:jc w:val="center"/>
        </w:trPr>
        <w:tc>
          <w:tcPr>
            <w:tcW w:w="1754" w:type="dxa"/>
            <w:vMerge w:val="restart"/>
            <w:shd w:val="clear" w:color="auto" w:fill="auto"/>
            <w:vAlign w:val="center"/>
          </w:tcPr>
          <w:p w14:paraId="209055C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专业知识及综合素质</w:t>
            </w:r>
          </w:p>
        </w:tc>
        <w:tc>
          <w:tcPr>
            <w:tcW w:w="7313" w:type="dxa"/>
            <w:gridSpan w:val="3"/>
            <w:shd w:val="clear" w:color="auto" w:fill="auto"/>
            <w:vAlign w:val="center"/>
          </w:tcPr>
          <w:p w14:paraId="5C384A0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、了解《物业管理条例》《住宅室内装饰装修管理办法》或物业管理相关知识；</w:t>
            </w:r>
          </w:p>
        </w:tc>
      </w:tr>
      <w:tr w:rsidR="009D1FE4" w:rsidRPr="000833BB" w14:paraId="6EA5D66F" w14:textId="77777777" w:rsidTr="000833BB">
        <w:trPr>
          <w:trHeight w:val="397"/>
          <w:jc w:val="center"/>
        </w:trPr>
        <w:tc>
          <w:tcPr>
            <w:tcW w:w="1754" w:type="dxa"/>
            <w:vMerge/>
            <w:shd w:val="clear" w:color="auto" w:fill="auto"/>
            <w:vAlign w:val="center"/>
          </w:tcPr>
          <w:p w14:paraId="2A6B3CEF"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6F0D5C9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、有亲和力，普通话标准，较强的服务意识及服务特质，性格开朗外向；</w:t>
            </w:r>
          </w:p>
        </w:tc>
      </w:tr>
      <w:tr w:rsidR="009D1FE4" w:rsidRPr="000833BB" w14:paraId="293B84CE" w14:textId="77777777" w:rsidTr="000833BB">
        <w:trPr>
          <w:trHeight w:val="397"/>
          <w:jc w:val="center"/>
        </w:trPr>
        <w:tc>
          <w:tcPr>
            <w:tcW w:w="1754" w:type="dxa"/>
            <w:vMerge/>
            <w:shd w:val="clear" w:color="auto" w:fill="auto"/>
            <w:vAlign w:val="center"/>
          </w:tcPr>
          <w:p w14:paraId="6B20488C"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508C162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、熟悉办公室工作程序，要求及标准，具备一定的文字功底及写作能力；</w:t>
            </w:r>
          </w:p>
        </w:tc>
      </w:tr>
      <w:tr w:rsidR="009D1FE4" w:rsidRPr="000833BB" w14:paraId="3E13FB92" w14:textId="77777777" w:rsidTr="000833BB">
        <w:trPr>
          <w:trHeight w:val="397"/>
          <w:jc w:val="center"/>
        </w:trPr>
        <w:tc>
          <w:tcPr>
            <w:tcW w:w="1754" w:type="dxa"/>
            <w:vMerge/>
            <w:shd w:val="clear" w:color="auto" w:fill="auto"/>
            <w:vAlign w:val="center"/>
          </w:tcPr>
          <w:p w14:paraId="6B629F1C"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417EF1E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4</w:t>
            </w:r>
            <w:r w:rsidRPr="000833BB">
              <w:rPr>
                <w:rFonts w:ascii="Calibri" w:eastAsia="宋体" w:hAnsi="宋体"/>
                <w:sz w:val="21"/>
                <w:szCs w:val="21"/>
              </w:rPr>
              <w:t>、掌握计算机</w:t>
            </w:r>
            <w:r w:rsidRPr="000833BB">
              <w:rPr>
                <w:rFonts w:ascii="Calibri" w:eastAsia="宋体" w:hAnsi="宋体"/>
                <w:sz w:val="21"/>
                <w:szCs w:val="21"/>
              </w:rPr>
              <w:t>office</w:t>
            </w:r>
            <w:r w:rsidRPr="000833BB">
              <w:rPr>
                <w:rFonts w:ascii="Calibri" w:eastAsia="宋体" w:hAnsi="宋体"/>
                <w:sz w:val="21"/>
                <w:szCs w:val="21"/>
              </w:rPr>
              <w:t>系统办公软件。</w:t>
            </w:r>
          </w:p>
        </w:tc>
      </w:tr>
      <w:tr w:rsidR="009D1FE4" w:rsidRPr="000833BB" w14:paraId="5E22BA6C" w14:textId="77777777" w:rsidTr="000833BB">
        <w:trPr>
          <w:trHeight w:val="397"/>
          <w:jc w:val="center"/>
        </w:trPr>
        <w:tc>
          <w:tcPr>
            <w:tcW w:w="1754" w:type="dxa"/>
            <w:shd w:val="clear" w:color="auto" w:fill="auto"/>
            <w:vAlign w:val="center"/>
          </w:tcPr>
          <w:p w14:paraId="1FA6EE27"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其他条件</w:t>
            </w:r>
          </w:p>
        </w:tc>
        <w:tc>
          <w:tcPr>
            <w:tcW w:w="7313" w:type="dxa"/>
            <w:gridSpan w:val="3"/>
            <w:shd w:val="clear" w:color="auto" w:fill="auto"/>
            <w:vAlign w:val="center"/>
          </w:tcPr>
          <w:p w14:paraId="620B0709" w14:textId="77777777" w:rsidR="009D1FE4" w:rsidRPr="000833BB" w:rsidRDefault="009D1FE4" w:rsidP="000833BB">
            <w:pPr>
              <w:pStyle w:val="22"/>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1</w:t>
            </w:r>
            <w:r w:rsidRPr="000833BB">
              <w:rPr>
                <w:rFonts w:ascii="Calibri" w:eastAsia="宋体" w:hAnsi="宋体" w:cs="Times New Roman"/>
                <w:sz w:val="21"/>
                <w:szCs w:val="21"/>
              </w:rPr>
              <w:t>、身体健康，能吃苦耐劳，精神面貌良好；</w:t>
            </w:r>
          </w:p>
          <w:p w14:paraId="5C19DF4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、有责任心，自觉自律，有一定的服务意识；</w:t>
            </w:r>
          </w:p>
          <w:p w14:paraId="6798708D" w14:textId="77777777" w:rsidR="009D1FE4" w:rsidRPr="000833BB" w:rsidRDefault="009D1FE4" w:rsidP="000833BB">
            <w:pPr>
              <w:pStyle w:val="22"/>
              <w:spacing w:line="320" w:lineRule="exact"/>
              <w:ind w:firstLineChars="0" w:firstLine="0"/>
              <w:rPr>
                <w:rFonts w:ascii="Calibri" w:eastAsia="宋体" w:hAnsi="宋体" w:cs="Times New Roman"/>
                <w:sz w:val="21"/>
              </w:rPr>
            </w:pPr>
            <w:r w:rsidRPr="000833BB">
              <w:rPr>
                <w:rFonts w:ascii="Calibri" w:eastAsia="宋体" w:hAnsi="宋体" w:cs="Times New Roman"/>
                <w:sz w:val="21"/>
                <w:szCs w:val="21"/>
              </w:rPr>
              <w:t>3</w:t>
            </w:r>
            <w:r w:rsidRPr="000833BB">
              <w:rPr>
                <w:rFonts w:ascii="Calibri" w:eastAsia="宋体" w:hAnsi="宋体" w:cs="Times New Roman"/>
                <w:sz w:val="21"/>
                <w:szCs w:val="21"/>
              </w:rPr>
              <w:t>、具备大型物业、大型住宅</w:t>
            </w:r>
            <w:r w:rsidRPr="000833BB">
              <w:rPr>
                <w:rFonts w:ascii="Calibri" w:eastAsia="宋体" w:hAnsi="宋体" w:cs="Times New Roman"/>
                <w:sz w:val="21"/>
                <w:szCs w:val="21"/>
              </w:rPr>
              <w:t>/</w:t>
            </w:r>
            <w:r w:rsidRPr="000833BB">
              <w:rPr>
                <w:rFonts w:ascii="Calibri" w:eastAsia="宋体" w:hAnsi="宋体" w:cs="Times New Roman"/>
                <w:sz w:val="21"/>
                <w:szCs w:val="21"/>
              </w:rPr>
              <w:t>写字楼相关管理工作经验者优先。</w:t>
            </w:r>
          </w:p>
        </w:tc>
      </w:tr>
      <w:tr w:rsidR="009D1FE4" w:rsidRPr="000833BB" w14:paraId="16AA7806" w14:textId="77777777" w:rsidTr="000833BB">
        <w:trPr>
          <w:trHeight w:val="397"/>
          <w:jc w:val="center"/>
        </w:trPr>
        <w:tc>
          <w:tcPr>
            <w:tcW w:w="9067" w:type="dxa"/>
            <w:gridSpan w:val="4"/>
            <w:shd w:val="clear" w:color="auto" w:fill="auto"/>
            <w:vAlign w:val="center"/>
          </w:tcPr>
          <w:p w14:paraId="75569BF8" w14:textId="77777777" w:rsidR="009D1FE4" w:rsidRPr="000833BB" w:rsidRDefault="009D1FE4" w:rsidP="000833BB">
            <w:pPr>
              <w:spacing w:line="320" w:lineRule="exact"/>
              <w:jc w:val="both"/>
              <w:rPr>
                <w:rFonts w:ascii="Calibri" w:eastAsia="宋体" w:hAnsi="宋体"/>
                <w:b/>
                <w:sz w:val="21"/>
                <w:szCs w:val="21"/>
              </w:rPr>
            </w:pPr>
            <w:r w:rsidRPr="000833BB">
              <w:rPr>
                <w:rFonts w:ascii="Calibri" w:eastAsia="宋体" w:hAnsi="宋体"/>
                <w:b/>
                <w:sz w:val="21"/>
                <w:szCs w:val="21"/>
              </w:rPr>
              <w:t>岗位实际工作能力</w:t>
            </w:r>
          </w:p>
        </w:tc>
      </w:tr>
      <w:tr w:rsidR="009D1FE4" w:rsidRPr="000833BB" w14:paraId="06614DB2" w14:textId="77777777" w:rsidTr="000833BB">
        <w:trPr>
          <w:trHeight w:val="397"/>
          <w:jc w:val="center"/>
        </w:trPr>
        <w:tc>
          <w:tcPr>
            <w:tcW w:w="9067" w:type="dxa"/>
            <w:gridSpan w:val="4"/>
            <w:shd w:val="clear" w:color="auto" w:fill="auto"/>
            <w:vAlign w:val="center"/>
          </w:tcPr>
          <w:p w14:paraId="24CB4CA2" w14:textId="77777777" w:rsidR="009D1FE4" w:rsidRPr="000833BB" w:rsidRDefault="009D1FE4" w:rsidP="00AC0BA9">
            <w:pPr>
              <w:pStyle w:val="30"/>
              <w:widowControl w:val="0"/>
              <w:numPr>
                <w:ilvl w:val="0"/>
                <w:numId w:val="5"/>
              </w:numPr>
              <w:spacing w:line="320" w:lineRule="exact"/>
              <w:ind w:left="0" w:firstLineChars="0" w:firstLine="0"/>
              <w:rPr>
                <w:rFonts w:ascii="Calibri" w:eastAsia="宋体" w:hAnsi="宋体" w:cs="Times New Roman"/>
                <w:sz w:val="21"/>
                <w:szCs w:val="21"/>
              </w:rPr>
            </w:pPr>
            <w:r w:rsidRPr="000833BB">
              <w:rPr>
                <w:rFonts w:ascii="Calibri" w:eastAsia="宋体" w:hAnsi="宋体" w:cs="Times New Roman"/>
                <w:sz w:val="21"/>
                <w:szCs w:val="21"/>
              </w:rPr>
              <w:t>熟悉公司的相关制度；</w:t>
            </w:r>
          </w:p>
          <w:p w14:paraId="26479D26" w14:textId="77777777" w:rsidR="009D1FE4" w:rsidRPr="000833BB" w:rsidRDefault="009D1FE4" w:rsidP="00AC0BA9">
            <w:pPr>
              <w:pStyle w:val="30"/>
              <w:widowControl w:val="0"/>
              <w:numPr>
                <w:ilvl w:val="0"/>
                <w:numId w:val="5"/>
              </w:numPr>
              <w:spacing w:line="320" w:lineRule="exact"/>
              <w:ind w:left="0" w:firstLineChars="0" w:firstLine="0"/>
              <w:rPr>
                <w:rFonts w:ascii="Calibri" w:eastAsia="宋体" w:hAnsi="宋体" w:cs="Times New Roman"/>
                <w:sz w:val="21"/>
                <w:szCs w:val="21"/>
              </w:rPr>
            </w:pPr>
            <w:r w:rsidRPr="000833BB">
              <w:rPr>
                <w:rFonts w:ascii="Calibri" w:eastAsia="宋体" w:hAnsi="宋体" w:cs="Times New Roman"/>
                <w:sz w:val="21"/>
                <w:szCs w:val="21"/>
              </w:rPr>
              <w:t>具备良好的沟通协调能力</w:t>
            </w:r>
            <w:r w:rsidRPr="000833BB">
              <w:rPr>
                <w:rFonts w:ascii="Calibri" w:eastAsia="宋体" w:hAnsi="宋体" w:cs="Times New Roman"/>
                <w:sz w:val="21"/>
                <w:szCs w:val="21"/>
              </w:rPr>
              <w:t>,</w:t>
            </w:r>
            <w:r w:rsidRPr="000833BB">
              <w:rPr>
                <w:rFonts w:ascii="Calibri" w:eastAsia="宋体" w:hAnsi="宋体" w:cs="Times New Roman"/>
                <w:sz w:val="21"/>
                <w:szCs w:val="21"/>
              </w:rPr>
              <w:t>协助部门经理做好保洁的接口工作；</w:t>
            </w:r>
          </w:p>
          <w:p w14:paraId="24647A6C" w14:textId="77777777" w:rsidR="009D1FE4" w:rsidRPr="000833BB" w:rsidRDefault="009D1FE4" w:rsidP="00AC0BA9">
            <w:pPr>
              <w:pStyle w:val="30"/>
              <w:widowControl w:val="0"/>
              <w:numPr>
                <w:ilvl w:val="0"/>
                <w:numId w:val="5"/>
              </w:numPr>
              <w:spacing w:line="320" w:lineRule="exact"/>
              <w:ind w:left="0" w:firstLineChars="0" w:firstLine="0"/>
              <w:rPr>
                <w:rFonts w:ascii="Calibri" w:eastAsia="宋体" w:hAnsi="宋体" w:cs="Times New Roman"/>
                <w:sz w:val="21"/>
                <w:szCs w:val="21"/>
              </w:rPr>
            </w:pPr>
            <w:r w:rsidRPr="000833BB">
              <w:rPr>
                <w:rFonts w:ascii="Calibri" w:eastAsia="宋体" w:hAnsi="宋体" w:cs="Times New Roman"/>
                <w:sz w:val="21"/>
                <w:szCs w:val="21"/>
              </w:rPr>
              <w:t>保洁档案的收集、整理、鉴定、保管和统计工作，编制档案目录、索引；</w:t>
            </w:r>
          </w:p>
          <w:p w14:paraId="3DB93CE1" w14:textId="77777777" w:rsidR="009D1FE4" w:rsidRPr="000833BB" w:rsidRDefault="009D1FE4" w:rsidP="00AC0BA9">
            <w:pPr>
              <w:pStyle w:val="30"/>
              <w:widowControl w:val="0"/>
              <w:numPr>
                <w:ilvl w:val="0"/>
                <w:numId w:val="5"/>
              </w:numPr>
              <w:spacing w:line="320" w:lineRule="exact"/>
              <w:ind w:left="0" w:firstLineChars="0" w:firstLine="0"/>
              <w:rPr>
                <w:rFonts w:ascii="Calibri" w:eastAsia="宋体" w:hAnsi="宋体" w:cs="Times New Roman"/>
                <w:sz w:val="21"/>
                <w:szCs w:val="21"/>
              </w:rPr>
            </w:pPr>
            <w:r w:rsidRPr="000833BB">
              <w:rPr>
                <w:rFonts w:ascii="Calibri" w:eastAsia="宋体" w:hAnsi="宋体" w:cs="Times New Roman"/>
                <w:sz w:val="21"/>
                <w:szCs w:val="21"/>
              </w:rPr>
              <w:t>考勤工作的检查、统计和上报。</w:t>
            </w:r>
          </w:p>
        </w:tc>
      </w:tr>
    </w:tbl>
    <w:p w14:paraId="5DEE63DA" w14:textId="77777777" w:rsidR="009D1FE4" w:rsidRPr="000833BB" w:rsidRDefault="009D1FE4" w:rsidP="000833BB">
      <w:pPr>
        <w:ind w:firstLineChars="200" w:firstLine="482"/>
        <w:jc w:val="both"/>
        <w:rPr>
          <w:b/>
        </w:rPr>
      </w:pPr>
      <w:r w:rsidRPr="000833BB">
        <w:rPr>
          <w:b/>
        </w:rPr>
        <w:t>（</w:t>
      </w:r>
      <w:r w:rsidRPr="000833BB">
        <w:rPr>
          <w:b/>
        </w:rPr>
        <w:t>3</w:t>
      </w:r>
      <w:r w:rsidRPr="000833BB">
        <w:rPr>
          <w:b/>
        </w:rPr>
        <w:t>）维修主管岗位要求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76"/>
        <w:gridCol w:w="3170"/>
        <w:gridCol w:w="1470"/>
        <w:gridCol w:w="2859"/>
      </w:tblGrid>
      <w:tr w:rsidR="009D1FE4" w:rsidRPr="000833BB" w14:paraId="5CF94481" w14:textId="77777777" w:rsidTr="000833BB">
        <w:trPr>
          <w:trHeight w:val="397"/>
          <w:jc w:val="center"/>
        </w:trPr>
        <w:tc>
          <w:tcPr>
            <w:tcW w:w="9075" w:type="dxa"/>
            <w:gridSpan w:val="4"/>
            <w:tcBorders>
              <w:top w:val="single" w:sz="12" w:space="0" w:color="auto"/>
              <w:bottom w:val="single" w:sz="2" w:space="0" w:color="auto"/>
            </w:tcBorders>
            <w:shd w:val="clear" w:color="auto" w:fill="F2F2F2" w:themeFill="background1" w:themeFillShade="F2"/>
            <w:vAlign w:val="center"/>
          </w:tcPr>
          <w:p w14:paraId="1D799942" w14:textId="77777777" w:rsidR="009D1FE4" w:rsidRPr="000833BB" w:rsidRDefault="009D1FE4" w:rsidP="000833BB">
            <w:pPr>
              <w:spacing w:line="320" w:lineRule="exact"/>
              <w:jc w:val="center"/>
              <w:rPr>
                <w:rFonts w:ascii="Calibri" w:eastAsia="宋体" w:hAnsi="宋体"/>
                <w:b/>
                <w:sz w:val="21"/>
                <w:szCs w:val="21"/>
              </w:rPr>
            </w:pPr>
            <w:r w:rsidRPr="000833BB">
              <w:rPr>
                <w:rFonts w:ascii="Calibri" w:eastAsia="宋体" w:hAnsi="宋体"/>
                <w:b/>
                <w:sz w:val="21"/>
                <w:szCs w:val="21"/>
              </w:rPr>
              <w:t>岗位任职条件</w:t>
            </w:r>
          </w:p>
        </w:tc>
      </w:tr>
      <w:tr w:rsidR="009D1FE4" w:rsidRPr="000833BB" w14:paraId="5FC13FBD" w14:textId="77777777" w:rsidTr="000833BB">
        <w:trPr>
          <w:trHeight w:val="397"/>
          <w:jc w:val="center"/>
        </w:trPr>
        <w:tc>
          <w:tcPr>
            <w:tcW w:w="1576" w:type="dxa"/>
            <w:tcBorders>
              <w:top w:val="single" w:sz="2" w:space="0" w:color="auto"/>
            </w:tcBorders>
            <w:shd w:val="clear" w:color="auto" w:fill="auto"/>
            <w:vAlign w:val="center"/>
          </w:tcPr>
          <w:p w14:paraId="61C5E64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年龄</w:t>
            </w:r>
          </w:p>
        </w:tc>
        <w:tc>
          <w:tcPr>
            <w:tcW w:w="3170" w:type="dxa"/>
            <w:tcBorders>
              <w:top w:val="single" w:sz="2" w:space="0" w:color="auto"/>
            </w:tcBorders>
            <w:shd w:val="clear" w:color="auto" w:fill="auto"/>
            <w:vAlign w:val="center"/>
          </w:tcPr>
          <w:p w14:paraId="0020DEDC" w14:textId="195D56CC"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55</w:t>
            </w:r>
            <w:r w:rsidRPr="000833BB">
              <w:rPr>
                <w:rFonts w:ascii="Calibri" w:eastAsia="宋体" w:hAnsi="宋体"/>
                <w:sz w:val="21"/>
                <w:szCs w:val="21"/>
              </w:rPr>
              <w:t>周岁</w:t>
            </w:r>
            <w:r w:rsidR="00FD73E4">
              <w:rPr>
                <w:rFonts w:ascii="Calibri" w:eastAsia="宋体" w:hAnsi="宋体"/>
                <w:sz w:val="21"/>
                <w:szCs w:val="21"/>
              </w:rPr>
              <w:t>及</w:t>
            </w:r>
            <w:r w:rsidRPr="000833BB">
              <w:rPr>
                <w:rFonts w:ascii="Calibri" w:eastAsia="宋体" w:hAnsi="宋体"/>
                <w:sz w:val="21"/>
                <w:szCs w:val="21"/>
              </w:rPr>
              <w:t>以下（能力突出者可适当放宽）</w:t>
            </w:r>
          </w:p>
        </w:tc>
        <w:tc>
          <w:tcPr>
            <w:tcW w:w="1470" w:type="dxa"/>
            <w:tcBorders>
              <w:top w:val="single" w:sz="2" w:space="0" w:color="auto"/>
            </w:tcBorders>
            <w:shd w:val="clear" w:color="auto" w:fill="auto"/>
            <w:vAlign w:val="center"/>
          </w:tcPr>
          <w:p w14:paraId="08124AF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性别</w:t>
            </w:r>
          </w:p>
        </w:tc>
        <w:tc>
          <w:tcPr>
            <w:tcW w:w="2859" w:type="dxa"/>
            <w:tcBorders>
              <w:top w:val="single" w:sz="2" w:space="0" w:color="auto"/>
            </w:tcBorders>
            <w:shd w:val="clear" w:color="auto" w:fill="auto"/>
            <w:vAlign w:val="center"/>
          </w:tcPr>
          <w:p w14:paraId="40D252DA"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7D74524B" w14:textId="77777777" w:rsidTr="000833BB">
        <w:trPr>
          <w:trHeight w:val="397"/>
          <w:jc w:val="center"/>
        </w:trPr>
        <w:tc>
          <w:tcPr>
            <w:tcW w:w="1576" w:type="dxa"/>
            <w:shd w:val="clear" w:color="auto" w:fill="auto"/>
            <w:vAlign w:val="center"/>
          </w:tcPr>
          <w:p w14:paraId="13B71C51"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最低学历</w:t>
            </w:r>
          </w:p>
        </w:tc>
        <w:tc>
          <w:tcPr>
            <w:tcW w:w="3170" w:type="dxa"/>
            <w:shd w:val="clear" w:color="auto" w:fill="auto"/>
            <w:vAlign w:val="center"/>
          </w:tcPr>
          <w:p w14:paraId="72C5FD0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大专</w:t>
            </w:r>
          </w:p>
        </w:tc>
        <w:tc>
          <w:tcPr>
            <w:tcW w:w="1470" w:type="dxa"/>
            <w:shd w:val="clear" w:color="auto" w:fill="auto"/>
            <w:vAlign w:val="center"/>
          </w:tcPr>
          <w:p w14:paraId="3089F3A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所学专业</w:t>
            </w:r>
          </w:p>
        </w:tc>
        <w:tc>
          <w:tcPr>
            <w:tcW w:w="2859" w:type="dxa"/>
            <w:shd w:val="clear" w:color="auto" w:fill="auto"/>
            <w:vAlign w:val="center"/>
          </w:tcPr>
          <w:p w14:paraId="37561BC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机电一体化、土木</w:t>
            </w:r>
          </w:p>
        </w:tc>
      </w:tr>
      <w:tr w:rsidR="009D1FE4" w:rsidRPr="000833BB" w14:paraId="2F993591" w14:textId="77777777" w:rsidTr="000833BB">
        <w:trPr>
          <w:trHeight w:val="397"/>
          <w:jc w:val="center"/>
        </w:trPr>
        <w:tc>
          <w:tcPr>
            <w:tcW w:w="1576" w:type="dxa"/>
            <w:shd w:val="clear" w:color="auto" w:fill="auto"/>
            <w:vAlign w:val="center"/>
          </w:tcPr>
          <w:p w14:paraId="7285FF81"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职称或资质要求</w:t>
            </w:r>
          </w:p>
        </w:tc>
        <w:tc>
          <w:tcPr>
            <w:tcW w:w="3170" w:type="dxa"/>
            <w:shd w:val="clear" w:color="auto" w:fill="auto"/>
            <w:vAlign w:val="center"/>
          </w:tcPr>
          <w:p w14:paraId="19A7E63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熟知《物业管理条例》，对设施设备专业的维修有一定的基础，持有相关专业技术资格证书</w:t>
            </w:r>
          </w:p>
        </w:tc>
        <w:tc>
          <w:tcPr>
            <w:tcW w:w="1470" w:type="dxa"/>
            <w:shd w:val="clear" w:color="auto" w:fill="auto"/>
            <w:vAlign w:val="center"/>
          </w:tcPr>
          <w:p w14:paraId="593854B3"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工作经验</w:t>
            </w:r>
          </w:p>
        </w:tc>
        <w:tc>
          <w:tcPr>
            <w:tcW w:w="2859" w:type="dxa"/>
            <w:shd w:val="clear" w:color="auto" w:fill="auto"/>
            <w:vAlign w:val="center"/>
          </w:tcPr>
          <w:p w14:paraId="61164D1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五年以上物业楼宇、公共设施设备运行或维修管理工作经验</w:t>
            </w:r>
          </w:p>
        </w:tc>
      </w:tr>
      <w:tr w:rsidR="009D1FE4" w:rsidRPr="000833BB" w14:paraId="6EB8B00D" w14:textId="77777777" w:rsidTr="000833BB">
        <w:trPr>
          <w:trHeight w:val="397"/>
          <w:jc w:val="center"/>
        </w:trPr>
        <w:tc>
          <w:tcPr>
            <w:tcW w:w="1576" w:type="dxa"/>
            <w:vMerge w:val="restart"/>
            <w:shd w:val="clear" w:color="auto" w:fill="auto"/>
            <w:vAlign w:val="center"/>
          </w:tcPr>
          <w:p w14:paraId="23A8C1F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专业知识及综合素质</w:t>
            </w:r>
          </w:p>
        </w:tc>
        <w:tc>
          <w:tcPr>
            <w:tcW w:w="7499" w:type="dxa"/>
            <w:gridSpan w:val="3"/>
            <w:shd w:val="clear" w:color="auto" w:fill="auto"/>
            <w:vAlign w:val="center"/>
          </w:tcPr>
          <w:p w14:paraId="1C25BC6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、爱岗敬业，诚实守信，仪表端正，身体健康；</w:t>
            </w:r>
          </w:p>
        </w:tc>
      </w:tr>
      <w:tr w:rsidR="009D1FE4" w:rsidRPr="000833BB" w14:paraId="30EF3980" w14:textId="77777777" w:rsidTr="000833BB">
        <w:trPr>
          <w:trHeight w:val="397"/>
          <w:jc w:val="center"/>
        </w:trPr>
        <w:tc>
          <w:tcPr>
            <w:tcW w:w="1576" w:type="dxa"/>
            <w:vMerge/>
            <w:shd w:val="clear" w:color="auto" w:fill="auto"/>
            <w:vAlign w:val="center"/>
          </w:tcPr>
          <w:p w14:paraId="3E46C242" w14:textId="77777777" w:rsidR="009D1FE4" w:rsidRPr="000833BB" w:rsidRDefault="009D1FE4" w:rsidP="000833BB">
            <w:pPr>
              <w:spacing w:line="320" w:lineRule="exact"/>
              <w:jc w:val="both"/>
              <w:rPr>
                <w:rFonts w:ascii="Calibri" w:eastAsia="宋体" w:hAnsi="宋体"/>
                <w:sz w:val="21"/>
                <w:szCs w:val="21"/>
              </w:rPr>
            </w:pPr>
          </w:p>
        </w:tc>
        <w:tc>
          <w:tcPr>
            <w:tcW w:w="7499" w:type="dxa"/>
            <w:gridSpan w:val="3"/>
            <w:shd w:val="clear" w:color="auto" w:fill="auto"/>
            <w:vAlign w:val="center"/>
          </w:tcPr>
          <w:p w14:paraId="3B97283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、熟悉物业工程管理工作，具有五年以上工作经验；</w:t>
            </w:r>
          </w:p>
        </w:tc>
      </w:tr>
      <w:tr w:rsidR="009D1FE4" w:rsidRPr="000833BB" w14:paraId="362EFA94" w14:textId="77777777" w:rsidTr="000833BB">
        <w:trPr>
          <w:trHeight w:val="397"/>
          <w:jc w:val="center"/>
        </w:trPr>
        <w:tc>
          <w:tcPr>
            <w:tcW w:w="1576" w:type="dxa"/>
            <w:vMerge/>
            <w:shd w:val="clear" w:color="auto" w:fill="auto"/>
            <w:vAlign w:val="center"/>
          </w:tcPr>
          <w:p w14:paraId="647DA3B6" w14:textId="77777777" w:rsidR="009D1FE4" w:rsidRPr="000833BB" w:rsidRDefault="009D1FE4" w:rsidP="000833BB">
            <w:pPr>
              <w:spacing w:line="320" w:lineRule="exact"/>
              <w:jc w:val="both"/>
              <w:rPr>
                <w:rFonts w:ascii="Calibri" w:eastAsia="宋体" w:hAnsi="宋体"/>
                <w:sz w:val="21"/>
                <w:szCs w:val="21"/>
              </w:rPr>
            </w:pPr>
          </w:p>
        </w:tc>
        <w:tc>
          <w:tcPr>
            <w:tcW w:w="7499" w:type="dxa"/>
            <w:gridSpan w:val="3"/>
            <w:shd w:val="clear" w:color="auto" w:fill="auto"/>
            <w:vAlign w:val="center"/>
          </w:tcPr>
          <w:p w14:paraId="42FE708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、掌握相关的电气</w:t>
            </w:r>
            <w:r w:rsidRPr="000833BB">
              <w:rPr>
                <w:rFonts w:ascii="Calibri" w:eastAsia="宋体" w:hAnsi="宋体"/>
                <w:sz w:val="21"/>
                <w:szCs w:val="21"/>
              </w:rPr>
              <w:t>/</w:t>
            </w:r>
            <w:r w:rsidRPr="000833BB">
              <w:rPr>
                <w:rFonts w:ascii="Calibri" w:eastAsia="宋体" w:hAnsi="宋体"/>
                <w:sz w:val="21"/>
                <w:szCs w:val="21"/>
              </w:rPr>
              <w:t>机械</w:t>
            </w:r>
            <w:r w:rsidRPr="000833BB">
              <w:rPr>
                <w:rFonts w:ascii="Calibri" w:eastAsia="宋体" w:hAnsi="宋体"/>
                <w:sz w:val="21"/>
                <w:szCs w:val="21"/>
              </w:rPr>
              <w:t>/</w:t>
            </w:r>
            <w:r w:rsidRPr="000833BB">
              <w:rPr>
                <w:rFonts w:ascii="Calibri" w:eastAsia="宋体" w:hAnsi="宋体"/>
                <w:sz w:val="21"/>
                <w:szCs w:val="21"/>
              </w:rPr>
              <w:t>空调采暖</w:t>
            </w:r>
            <w:r w:rsidRPr="000833BB">
              <w:rPr>
                <w:rFonts w:ascii="Calibri" w:eastAsia="宋体" w:hAnsi="宋体"/>
                <w:sz w:val="21"/>
                <w:szCs w:val="21"/>
              </w:rPr>
              <w:t>/</w:t>
            </w:r>
            <w:r w:rsidRPr="000833BB">
              <w:rPr>
                <w:rFonts w:ascii="Calibri" w:eastAsia="宋体" w:hAnsi="宋体"/>
                <w:sz w:val="21"/>
                <w:szCs w:val="21"/>
              </w:rPr>
              <w:t>供水</w:t>
            </w:r>
            <w:r w:rsidRPr="000833BB">
              <w:rPr>
                <w:rFonts w:ascii="Calibri" w:eastAsia="宋体" w:hAnsi="宋体"/>
                <w:sz w:val="21"/>
                <w:szCs w:val="21"/>
              </w:rPr>
              <w:t>/</w:t>
            </w:r>
            <w:r w:rsidRPr="000833BB">
              <w:rPr>
                <w:rFonts w:ascii="Calibri" w:eastAsia="宋体" w:hAnsi="宋体"/>
                <w:sz w:val="21"/>
                <w:szCs w:val="21"/>
              </w:rPr>
              <w:t>消防等专业技术知识；</w:t>
            </w:r>
          </w:p>
        </w:tc>
      </w:tr>
      <w:tr w:rsidR="009D1FE4" w:rsidRPr="000833BB" w14:paraId="4C54C08B" w14:textId="77777777" w:rsidTr="000833BB">
        <w:trPr>
          <w:trHeight w:val="397"/>
          <w:jc w:val="center"/>
        </w:trPr>
        <w:tc>
          <w:tcPr>
            <w:tcW w:w="1576" w:type="dxa"/>
            <w:vMerge/>
            <w:shd w:val="clear" w:color="auto" w:fill="auto"/>
            <w:vAlign w:val="center"/>
          </w:tcPr>
          <w:p w14:paraId="434FC0F4" w14:textId="77777777" w:rsidR="009D1FE4" w:rsidRPr="000833BB" w:rsidRDefault="009D1FE4" w:rsidP="000833BB">
            <w:pPr>
              <w:spacing w:line="320" w:lineRule="exact"/>
              <w:jc w:val="both"/>
              <w:rPr>
                <w:rFonts w:ascii="Calibri" w:eastAsia="宋体" w:hAnsi="宋体"/>
                <w:sz w:val="21"/>
                <w:szCs w:val="21"/>
              </w:rPr>
            </w:pPr>
          </w:p>
        </w:tc>
        <w:tc>
          <w:tcPr>
            <w:tcW w:w="7499" w:type="dxa"/>
            <w:gridSpan w:val="3"/>
            <w:shd w:val="clear" w:color="auto" w:fill="auto"/>
            <w:vAlign w:val="center"/>
          </w:tcPr>
          <w:p w14:paraId="65AA2B87" w14:textId="7F46D5A4"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4</w:t>
            </w:r>
            <w:r w:rsidRPr="000833BB">
              <w:rPr>
                <w:rFonts w:ascii="Calibri" w:eastAsia="宋体" w:hAnsi="宋体"/>
                <w:sz w:val="21"/>
                <w:szCs w:val="21"/>
              </w:rPr>
              <w:t>、具备较为突出的综合沟通协调能力和管理能力</w:t>
            </w:r>
            <w:r w:rsidR="000833BB">
              <w:rPr>
                <w:rFonts w:ascii="Calibri" w:eastAsia="宋体" w:hAnsi="宋体"/>
                <w:sz w:val="21"/>
                <w:szCs w:val="21"/>
              </w:rPr>
              <w:t>；</w:t>
            </w:r>
          </w:p>
        </w:tc>
      </w:tr>
      <w:tr w:rsidR="009D1FE4" w:rsidRPr="000833BB" w14:paraId="09044149" w14:textId="77777777" w:rsidTr="000833BB">
        <w:trPr>
          <w:trHeight w:val="397"/>
          <w:jc w:val="center"/>
        </w:trPr>
        <w:tc>
          <w:tcPr>
            <w:tcW w:w="1576" w:type="dxa"/>
            <w:vMerge/>
            <w:shd w:val="clear" w:color="auto" w:fill="auto"/>
            <w:vAlign w:val="center"/>
          </w:tcPr>
          <w:p w14:paraId="6A6B80EA" w14:textId="77777777" w:rsidR="009D1FE4" w:rsidRPr="000833BB" w:rsidRDefault="009D1FE4" w:rsidP="000833BB">
            <w:pPr>
              <w:spacing w:line="320" w:lineRule="exact"/>
              <w:jc w:val="both"/>
              <w:rPr>
                <w:rFonts w:ascii="Calibri" w:eastAsia="宋体" w:hAnsi="宋体"/>
                <w:sz w:val="21"/>
                <w:szCs w:val="21"/>
              </w:rPr>
            </w:pPr>
          </w:p>
        </w:tc>
        <w:tc>
          <w:tcPr>
            <w:tcW w:w="7499" w:type="dxa"/>
            <w:gridSpan w:val="3"/>
            <w:shd w:val="clear" w:color="auto" w:fill="auto"/>
            <w:vAlign w:val="center"/>
          </w:tcPr>
          <w:p w14:paraId="393D8AD8" w14:textId="5B7EF022"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5</w:t>
            </w:r>
            <w:r w:rsidRPr="000833BB">
              <w:rPr>
                <w:rFonts w:ascii="Calibri" w:eastAsia="宋体" w:hAnsi="宋体"/>
                <w:sz w:val="21"/>
                <w:szCs w:val="21"/>
              </w:rPr>
              <w:t>、掌握计算机</w:t>
            </w:r>
            <w:r w:rsidRPr="000833BB">
              <w:rPr>
                <w:rFonts w:ascii="Calibri" w:eastAsia="宋体" w:hAnsi="宋体"/>
                <w:sz w:val="21"/>
                <w:szCs w:val="21"/>
              </w:rPr>
              <w:t>office</w:t>
            </w:r>
            <w:r w:rsidRPr="000833BB">
              <w:rPr>
                <w:rFonts w:ascii="Calibri" w:eastAsia="宋体" w:hAnsi="宋体"/>
                <w:sz w:val="21"/>
                <w:szCs w:val="21"/>
              </w:rPr>
              <w:t>系统办公软件</w:t>
            </w:r>
            <w:r w:rsidR="000833BB">
              <w:rPr>
                <w:rFonts w:ascii="Calibri" w:eastAsia="宋体" w:hAnsi="宋体"/>
                <w:sz w:val="21"/>
                <w:szCs w:val="21"/>
              </w:rPr>
              <w:t>；</w:t>
            </w:r>
          </w:p>
        </w:tc>
      </w:tr>
      <w:tr w:rsidR="009D1FE4" w:rsidRPr="000833BB" w14:paraId="3F5D136C" w14:textId="77777777" w:rsidTr="000833BB">
        <w:trPr>
          <w:trHeight w:val="397"/>
          <w:jc w:val="center"/>
        </w:trPr>
        <w:tc>
          <w:tcPr>
            <w:tcW w:w="1576" w:type="dxa"/>
            <w:vMerge/>
            <w:shd w:val="clear" w:color="auto" w:fill="auto"/>
            <w:vAlign w:val="center"/>
          </w:tcPr>
          <w:p w14:paraId="03494592" w14:textId="77777777" w:rsidR="009D1FE4" w:rsidRPr="000833BB" w:rsidRDefault="009D1FE4" w:rsidP="000833BB">
            <w:pPr>
              <w:spacing w:line="320" w:lineRule="exact"/>
              <w:jc w:val="both"/>
              <w:rPr>
                <w:rFonts w:ascii="Calibri" w:eastAsia="宋体" w:hAnsi="宋体"/>
                <w:sz w:val="21"/>
                <w:szCs w:val="21"/>
              </w:rPr>
            </w:pPr>
          </w:p>
        </w:tc>
        <w:tc>
          <w:tcPr>
            <w:tcW w:w="7499" w:type="dxa"/>
            <w:gridSpan w:val="3"/>
            <w:shd w:val="clear" w:color="auto" w:fill="auto"/>
            <w:vAlign w:val="center"/>
          </w:tcPr>
          <w:p w14:paraId="2CFEA06C" w14:textId="5246229A"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6</w:t>
            </w:r>
            <w:r w:rsidR="00CB5E25">
              <w:rPr>
                <w:rFonts w:ascii="Calibri" w:eastAsia="宋体" w:hAnsi="宋体"/>
                <w:sz w:val="21"/>
                <w:szCs w:val="21"/>
              </w:rPr>
              <w:t>、熟练掌握</w:t>
            </w:r>
            <w:r w:rsidRPr="000833BB">
              <w:rPr>
                <w:rFonts w:ascii="Calibri" w:eastAsia="宋体" w:hAnsi="宋体"/>
                <w:sz w:val="21"/>
                <w:szCs w:val="21"/>
              </w:rPr>
              <w:t>公建设施设备，熟知供水、供电、供暖流程及检查内容，能高效的完成各项任务。</w:t>
            </w:r>
          </w:p>
        </w:tc>
      </w:tr>
      <w:tr w:rsidR="009D1FE4" w:rsidRPr="000833BB" w14:paraId="43BD68B1" w14:textId="77777777" w:rsidTr="000833BB">
        <w:trPr>
          <w:trHeight w:val="397"/>
          <w:jc w:val="center"/>
        </w:trPr>
        <w:tc>
          <w:tcPr>
            <w:tcW w:w="1576" w:type="dxa"/>
            <w:shd w:val="clear" w:color="auto" w:fill="auto"/>
            <w:vAlign w:val="center"/>
          </w:tcPr>
          <w:p w14:paraId="70BEEBF3"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其他条件</w:t>
            </w:r>
          </w:p>
        </w:tc>
        <w:tc>
          <w:tcPr>
            <w:tcW w:w="7499" w:type="dxa"/>
            <w:gridSpan w:val="3"/>
            <w:shd w:val="clear" w:color="auto" w:fill="auto"/>
            <w:vAlign w:val="center"/>
          </w:tcPr>
          <w:p w14:paraId="676EC1A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、技术能手及相关特种行业操作证优先；</w:t>
            </w:r>
          </w:p>
          <w:p w14:paraId="1F0952E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、具备大型物业、大型住宅</w:t>
            </w:r>
            <w:r w:rsidRPr="000833BB">
              <w:rPr>
                <w:rFonts w:ascii="Calibri" w:eastAsia="宋体" w:hAnsi="宋体"/>
                <w:sz w:val="21"/>
                <w:szCs w:val="21"/>
              </w:rPr>
              <w:t>/</w:t>
            </w:r>
            <w:r w:rsidRPr="000833BB">
              <w:rPr>
                <w:rFonts w:ascii="Calibri" w:eastAsia="宋体" w:hAnsi="宋体"/>
                <w:sz w:val="21"/>
                <w:szCs w:val="21"/>
              </w:rPr>
              <w:t>写字楼相关管理工作经验者优先。</w:t>
            </w:r>
          </w:p>
        </w:tc>
      </w:tr>
      <w:tr w:rsidR="009D1FE4" w:rsidRPr="000833BB" w14:paraId="6BAC1AF1" w14:textId="77777777" w:rsidTr="000833BB">
        <w:trPr>
          <w:trHeight w:val="397"/>
          <w:jc w:val="center"/>
        </w:trPr>
        <w:tc>
          <w:tcPr>
            <w:tcW w:w="9075" w:type="dxa"/>
            <w:gridSpan w:val="4"/>
            <w:shd w:val="clear" w:color="auto" w:fill="auto"/>
            <w:vAlign w:val="center"/>
          </w:tcPr>
          <w:p w14:paraId="546617CE" w14:textId="77777777" w:rsidR="009D1FE4" w:rsidRPr="000833BB" w:rsidRDefault="009D1FE4" w:rsidP="000833BB">
            <w:pPr>
              <w:spacing w:line="320" w:lineRule="exact"/>
              <w:jc w:val="both"/>
              <w:rPr>
                <w:rFonts w:ascii="Calibri" w:eastAsia="宋体" w:hAnsi="宋体"/>
                <w:b/>
                <w:sz w:val="21"/>
                <w:szCs w:val="21"/>
              </w:rPr>
            </w:pPr>
            <w:r w:rsidRPr="000833BB">
              <w:rPr>
                <w:rFonts w:ascii="Calibri" w:eastAsia="宋体" w:hAnsi="宋体"/>
                <w:b/>
                <w:sz w:val="21"/>
                <w:szCs w:val="21"/>
              </w:rPr>
              <w:t>岗位实际工作能力</w:t>
            </w:r>
          </w:p>
        </w:tc>
      </w:tr>
      <w:tr w:rsidR="009D1FE4" w:rsidRPr="000833BB" w14:paraId="3DFF0A5D" w14:textId="77777777" w:rsidTr="000833BB">
        <w:trPr>
          <w:trHeight w:val="397"/>
          <w:jc w:val="center"/>
        </w:trPr>
        <w:tc>
          <w:tcPr>
            <w:tcW w:w="9075" w:type="dxa"/>
            <w:gridSpan w:val="4"/>
            <w:shd w:val="clear" w:color="auto" w:fill="auto"/>
            <w:vAlign w:val="center"/>
          </w:tcPr>
          <w:p w14:paraId="449278FA"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、熟悉公司相关规章制度；</w:t>
            </w:r>
          </w:p>
          <w:p w14:paraId="4237D82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、能够有效与甲方进行良性沟通，具备良好的工作沟通协调能力；</w:t>
            </w:r>
          </w:p>
          <w:p w14:paraId="736D0984"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、熟悉工作程序、要求及礼仪规范；</w:t>
            </w:r>
          </w:p>
          <w:p w14:paraId="3912FE9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4</w:t>
            </w:r>
            <w:r w:rsidRPr="000833BB">
              <w:rPr>
                <w:rFonts w:ascii="Calibri" w:eastAsia="宋体" w:hAnsi="宋体"/>
                <w:sz w:val="21"/>
                <w:szCs w:val="21"/>
              </w:rPr>
              <w:t>、具备较为突出的综合沟通协调能力和管理能力；</w:t>
            </w:r>
          </w:p>
          <w:p w14:paraId="28BEE25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5</w:t>
            </w:r>
            <w:r w:rsidRPr="000833BB">
              <w:rPr>
                <w:rFonts w:ascii="Calibri" w:eastAsia="宋体" w:hAnsi="宋体"/>
                <w:sz w:val="21"/>
                <w:szCs w:val="21"/>
              </w:rPr>
              <w:t>、熟悉国家有关工程管理方面的方针、政策。</w:t>
            </w:r>
          </w:p>
        </w:tc>
      </w:tr>
    </w:tbl>
    <w:p w14:paraId="7C3D5FEF" w14:textId="77777777" w:rsidR="009D1FE4" w:rsidRPr="000833BB" w:rsidRDefault="009D1FE4" w:rsidP="000833BB">
      <w:pPr>
        <w:ind w:firstLineChars="200" w:firstLine="482"/>
        <w:jc w:val="both"/>
        <w:rPr>
          <w:b/>
        </w:rPr>
      </w:pPr>
      <w:r w:rsidRPr="000833BB">
        <w:rPr>
          <w:b/>
        </w:rPr>
        <w:t>（</w:t>
      </w:r>
      <w:r w:rsidRPr="000833BB">
        <w:rPr>
          <w:b/>
        </w:rPr>
        <w:t>4</w:t>
      </w:r>
      <w:r w:rsidRPr="000833BB">
        <w:rPr>
          <w:b/>
        </w:rPr>
        <w:t>）秩序主管岗位要求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33"/>
        <w:gridCol w:w="2992"/>
        <w:gridCol w:w="1366"/>
        <w:gridCol w:w="3591"/>
      </w:tblGrid>
      <w:tr w:rsidR="009D1FE4" w:rsidRPr="000833BB" w14:paraId="73FAA6B4" w14:textId="77777777" w:rsidTr="000833BB">
        <w:trPr>
          <w:trHeight w:val="397"/>
          <w:jc w:val="center"/>
        </w:trPr>
        <w:tc>
          <w:tcPr>
            <w:tcW w:w="9082" w:type="dxa"/>
            <w:gridSpan w:val="4"/>
            <w:tcBorders>
              <w:top w:val="single" w:sz="12" w:space="0" w:color="auto"/>
              <w:bottom w:val="single" w:sz="2" w:space="0" w:color="auto"/>
            </w:tcBorders>
            <w:shd w:val="clear" w:color="auto" w:fill="F2F2F2" w:themeFill="background1" w:themeFillShade="F2"/>
            <w:noWrap/>
            <w:vAlign w:val="center"/>
          </w:tcPr>
          <w:p w14:paraId="59963EF8" w14:textId="77777777" w:rsidR="009D1FE4" w:rsidRPr="000833BB" w:rsidRDefault="009D1FE4" w:rsidP="000833BB">
            <w:pPr>
              <w:spacing w:line="320" w:lineRule="exact"/>
              <w:jc w:val="center"/>
              <w:rPr>
                <w:rFonts w:ascii="Calibri" w:eastAsia="宋体" w:hAnsi="宋体"/>
                <w:b/>
                <w:sz w:val="21"/>
                <w:szCs w:val="21"/>
              </w:rPr>
            </w:pPr>
            <w:r w:rsidRPr="000833BB">
              <w:rPr>
                <w:rFonts w:ascii="Calibri" w:eastAsia="宋体" w:hAnsi="宋体"/>
                <w:b/>
                <w:sz w:val="21"/>
                <w:szCs w:val="21"/>
              </w:rPr>
              <w:t>岗位任职条件</w:t>
            </w:r>
          </w:p>
        </w:tc>
      </w:tr>
      <w:tr w:rsidR="009D1FE4" w:rsidRPr="000833BB" w14:paraId="374E91A3" w14:textId="77777777" w:rsidTr="000833BB">
        <w:trPr>
          <w:trHeight w:val="397"/>
          <w:jc w:val="center"/>
        </w:trPr>
        <w:tc>
          <w:tcPr>
            <w:tcW w:w="1133" w:type="dxa"/>
            <w:tcBorders>
              <w:top w:val="single" w:sz="2" w:space="0" w:color="auto"/>
            </w:tcBorders>
            <w:shd w:val="clear" w:color="auto" w:fill="auto"/>
            <w:noWrap/>
            <w:vAlign w:val="center"/>
          </w:tcPr>
          <w:p w14:paraId="71DA35D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年龄</w:t>
            </w:r>
          </w:p>
        </w:tc>
        <w:tc>
          <w:tcPr>
            <w:tcW w:w="2992" w:type="dxa"/>
            <w:tcBorders>
              <w:top w:val="single" w:sz="2" w:space="0" w:color="auto"/>
            </w:tcBorders>
            <w:shd w:val="clear" w:color="auto" w:fill="auto"/>
            <w:vAlign w:val="center"/>
          </w:tcPr>
          <w:p w14:paraId="5B5022B0" w14:textId="2CD797BE"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55</w:t>
            </w:r>
            <w:r w:rsidRPr="000833BB">
              <w:rPr>
                <w:rFonts w:ascii="Calibri" w:eastAsia="宋体" w:hAnsi="宋体"/>
                <w:sz w:val="21"/>
                <w:szCs w:val="21"/>
              </w:rPr>
              <w:t>周岁</w:t>
            </w:r>
            <w:r w:rsidR="00FD73E4">
              <w:rPr>
                <w:rFonts w:ascii="Calibri" w:eastAsia="宋体" w:hAnsi="宋体"/>
                <w:sz w:val="21"/>
                <w:szCs w:val="21"/>
              </w:rPr>
              <w:t>及</w:t>
            </w:r>
            <w:r w:rsidRPr="000833BB">
              <w:rPr>
                <w:rFonts w:ascii="Calibri" w:eastAsia="宋体" w:hAnsi="宋体"/>
                <w:sz w:val="21"/>
                <w:szCs w:val="21"/>
              </w:rPr>
              <w:t>以下（能力突出者可适当放宽）</w:t>
            </w:r>
          </w:p>
        </w:tc>
        <w:tc>
          <w:tcPr>
            <w:tcW w:w="1366" w:type="dxa"/>
            <w:tcBorders>
              <w:top w:val="single" w:sz="2" w:space="0" w:color="auto"/>
            </w:tcBorders>
            <w:shd w:val="clear" w:color="auto" w:fill="auto"/>
            <w:vAlign w:val="center"/>
          </w:tcPr>
          <w:p w14:paraId="2C4FB2F3"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性别</w:t>
            </w:r>
          </w:p>
        </w:tc>
        <w:tc>
          <w:tcPr>
            <w:tcW w:w="3591" w:type="dxa"/>
            <w:tcBorders>
              <w:top w:val="single" w:sz="2" w:space="0" w:color="auto"/>
            </w:tcBorders>
            <w:shd w:val="clear" w:color="auto" w:fill="auto"/>
            <w:vAlign w:val="center"/>
          </w:tcPr>
          <w:p w14:paraId="0890D52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470AB5D1" w14:textId="77777777" w:rsidTr="000833BB">
        <w:trPr>
          <w:trHeight w:val="397"/>
          <w:jc w:val="center"/>
        </w:trPr>
        <w:tc>
          <w:tcPr>
            <w:tcW w:w="1133" w:type="dxa"/>
            <w:shd w:val="clear" w:color="auto" w:fill="auto"/>
            <w:noWrap/>
            <w:vAlign w:val="center"/>
          </w:tcPr>
          <w:p w14:paraId="5C35EAD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最低学历</w:t>
            </w:r>
          </w:p>
        </w:tc>
        <w:tc>
          <w:tcPr>
            <w:tcW w:w="2992" w:type="dxa"/>
            <w:shd w:val="clear" w:color="auto" w:fill="auto"/>
            <w:vAlign w:val="center"/>
          </w:tcPr>
          <w:p w14:paraId="1B7EFEA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大学专科</w:t>
            </w:r>
          </w:p>
        </w:tc>
        <w:tc>
          <w:tcPr>
            <w:tcW w:w="1366" w:type="dxa"/>
            <w:shd w:val="clear" w:color="auto" w:fill="auto"/>
            <w:vAlign w:val="center"/>
          </w:tcPr>
          <w:p w14:paraId="71FCA15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所学专业</w:t>
            </w:r>
          </w:p>
        </w:tc>
        <w:tc>
          <w:tcPr>
            <w:tcW w:w="3591" w:type="dxa"/>
            <w:shd w:val="clear" w:color="auto" w:fill="auto"/>
            <w:vAlign w:val="center"/>
          </w:tcPr>
          <w:p w14:paraId="03C566F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71FBA027" w14:textId="77777777" w:rsidTr="000833BB">
        <w:trPr>
          <w:trHeight w:val="397"/>
          <w:jc w:val="center"/>
        </w:trPr>
        <w:tc>
          <w:tcPr>
            <w:tcW w:w="1133" w:type="dxa"/>
            <w:shd w:val="clear" w:color="auto" w:fill="auto"/>
            <w:noWrap/>
            <w:vAlign w:val="center"/>
          </w:tcPr>
          <w:p w14:paraId="00EDE85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职称或资质要求</w:t>
            </w:r>
          </w:p>
        </w:tc>
        <w:tc>
          <w:tcPr>
            <w:tcW w:w="2992" w:type="dxa"/>
            <w:shd w:val="clear" w:color="auto" w:fill="auto"/>
            <w:vAlign w:val="center"/>
          </w:tcPr>
          <w:p w14:paraId="41F75481" w14:textId="77777777" w:rsidR="009D1FE4" w:rsidRPr="000833BB" w:rsidRDefault="009D1FE4" w:rsidP="000833BB">
            <w:pPr>
              <w:spacing w:line="320" w:lineRule="exact"/>
              <w:jc w:val="both"/>
              <w:rPr>
                <w:rFonts w:ascii="Calibri" w:eastAsia="宋体" w:hAnsi="宋体"/>
                <w:sz w:val="21"/>
                <w:szCs w:val="21"/>
                <w:highlight w:val="green"/>
              </w:rPr>
            </w:pPr>
            <w:r w:rsidRPr="000833BB">
              <w:rPr>
                <w:rFonts w:ascii="Calibri" w:eastAsia="宋体" w:hAnsi="宋体"/>
                <w:sz w:val="21"/>
                <w:szCs w:val="21"/>
              </w:rPr>
              <w:t>—</w:t>
            </w:r>
          </w:p>
        </w:tc>
        <w:tc>
          <w:tcPr>
            <w:tcW w:w="1366" w:type="dxa"/>
            <w:shd w:val="clear" w:color="auto" w:fill="auto"/>
            <w:vAlign w:val="center"/>
          </w:tcPr>
          <w:p w14:paraId="4871BF37"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工作经验</w:t>
            </w:r>
          </w:p>
        </w:tc>
        <w:tc>
          <w:tcPr>
            <w:tcW w:w="3591" w:type="dxa"/>
            <w:shd w:val="clear" w:color="auto" w:fill="auto"/>
            <w:vAlign w:val="center"/>
          </w:tcPr>
          <w:p w14:paraId="4EC18AE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从事物业服务行业三年以上工作经验</w:t>
            </w:r>
          </w:p>
        </w:tc>
      </w:tr>
      <w:tr w:rsidR="009D1FE4" w:rsidRPr="000833BB" w14:paraId="4908F27A" w14:textId="77777777" w:rsidTr="000833BB">
        <w:trPr>
          <w:trHeight w:val="397"/>
          <w:jc w:val="center"/>
        </w:trPr>
        <w:tc>
          <w:tcPr>
            <w:tcW w:w="1133" w:type="dxa"/>
            <w:vMerge w:val="restart"/>
            <w:shd w:val="clear" w:color="auto" w:fill="auto"/>
            <w:noWrap/>
            <w:vAlign w:val="center"/>
          </w:tcPr>
          <w:p w14:paraId="5D3BF43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专业知识及综合素质</w:t>
            </w:r>
          </w:p>
        </w:tc>
        <w:tc>
          <w:tcPr>
            <w:tcW w:w="7949" w:type="dxa"/>
            <w:gridSpan w:val="3"/>
            <w:shd w:val="clear" w:color="auto" w:fill="auto"/>
            <w:noWrap/>
            <w:vAlign w:val="center"/>
          </w:tcPr>
          <w:p w14:paraId="60160D4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、有责任心，服从公司管理，自觉自律，有一定的服务意识；</w:t>
            </w:r>
          </w:p>
        </w:tc>
      </w:tr>
      <w:tr w:rsidR="009D1FE4" w:rsidRPr="000833BB" w14:paraId="19E0491A" w14:textId="77777777" w:rsidTr="000833BB">
        <w:trPr>
          <w:trHeight w:val="397"/>
          <w:jc w:val="center"/>
        </w:trPr>
        <w:tc>
          <w:tcPr>
            <w:tcW w:w="1133" w:type="dxa"/>
            <w:vMerge/>
            <w:shd w:val="clear" w:color="auto" w:fill="auto"/>
            <w:noWrap/>
            <w:vAlign w:val="center"/>
          </w:tcPr>
          <w:p w14:paraId="774B124D" w14:textId="77777777" w:rsidR="009D1FE4" w:rsidRPr="000833BB" w:rsidRDefault="009D1FE4" w:rsidP="00AC0BA9">
            <w:pPr>
              <w:numPr>
                <w:ilvl w:val="0"/>
                <w:numId w:val="6"/>
              </w:numPr>
              <w:spacing w:line="320" w:lineRule="exact"/>
              <w:ind w:left="0" w:firstLine="0"/>
              <w:jc w:val="both"/>
              <w:rPr>
                <w:rFonts w:ascii="Calibri" w:eastAsia="宋体" w:hAnsi="宋体"/>
                <w:sz w:val="21"/>
                <w:szCs w:val="21"/>
              </w:rPr>
            </w:pPr>
          </w:p>
        </w:tc>
        <w:tc>
          <w:tcPr>
            <w:tcW w:w="7949" w:type="dxa"/>
            <w:gridSpan w:val="3"/>
            <w:shd w:val="clear" w:color="auto" w:fill="auto"/>
            <w:noWrap/>
            <w:vAlign w:val="center"/>
          </w:tcPr>
          <w:p w14:paraId="160A07F7"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、人品端正，爱岗敬业，工作态度细致，踏实；</w:t>
            </w:r>
          </w:p>
        </w:tc>
      </w:tr>
      <w:tr w:rsidR="009D1FE4" w:rsidRPr="000833BB" w14:paraId="4863C14A" w14:textId="77777777" w:rsidTr="000833BB">
        <w:trPr>
          <w:trHeight w:val="397"/>
          <w:jc w:val="center"/>
        </w:trPr>
        <w:tc>
          <w:tcPr>
            <w:tcW w:w="1133" w:type="dxa"/>
            <w:vMerge/>
            <w:shd w:val="clear" w:color="auto" w:fill="auto"/>
            <w:noWrap/>
            <w:vAlign w:val="center"/>
          </w:tcPr>
          <w:p w14:paraId="4C613107" w14:textId="77777777" w:rsidR="009D1FE4" w:rsidRPr="000833BB" w:rsidRDefault="009D1FE4" w:rsidP="00AC0BA9">
            <w:pPr>
              <w:numPr>
                <w:ilvl w:val="0"/>
                <w:numId w:val="6"/>
              </w:numPr>
              <w:spacing w:line="320" w:lineRule="exact"/>
              <w:ind w:left="0" w:firstLine="0"/>
              <w:jc w:val="both"/>
              <w:rPr>
                <w:rFonts w:ascii="Calibri" w:eastAsia="宋体" w:hAnsi="宋体"/>
                <w:sz w:val="21"/>
                <w:szCs w:val="21"/>
              </w:rPr>
            </w:pPr>
          </w:p>
        </w:tc>
        <w:tc>
          <w:tcPr>
            <w:tcW w:w="7949" w:type="dxa"/>
            <w:gridSpan w:val="3"/>
            <w:shd w:val="clear" w:color="auto" w:fill="auto"/>
            <w:noWrap/>
            <w:vAlign w:val="center"/>
          </w:tcPr>
          <w:p w14:paraId="47A2B76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、熟悉物业消防、安防常识；</w:t>
            </w:r>
          </w:p>
        </w:tc>
      </w:tr>
      <w:tr w:rsidR="009D1FE4" w:rsidRPr="000833BB" w14:paraId="45829DA2" w14:textId="77777777" w:rsidTr="000833BB">
        <w:trPr>
          <w:trHeight w:val="397"/>
          <w:jc w:val="center"/>
        </w:trPr>
        <w:tc>
          <w:tcPr>
            <w:tcW w:w="1133" w:type="dxa"/>
            <w:vMerge/>
            <w:shd w:val="clear" w:color="auto" w:fill="auto"/>
            <w:noWrap/>
            <w:vAlign w:val="center"/>
          </w:tcPr>
          <w:p w14:paraId="35FB14EA" w14:textId="77777777" w:rsidR="009D1FE4" w:rsidRPr="000833BB" w:rsidRDefault="009D1FE4" w:rsidP="00AC0BA9">
            <w:pPr>
              <w:numPr>
                <w:ilvl w:val="0"/>
                <w:numId w:val="6"/>
              </w:numPr>
              <w:spacing w:line="320" w:lineRule="exact"/>
              <w:ind w:left="0" w:firstLine="0"/>
              <w:jc w:val="both"/>
              <w:rPr>
                <w:rFonts w:ascii="Calibri" w:eastAsia="宋体" w:hAnsi="宋体"/>
                <w:sz w:val="21"/>
                <w:szCs w:val="21"/>
              </w:rPr>
            </w:pPr>
          </w:p>
        </w:tc>
        <w:tc>
          <w:tcPr>
            <w:tcW w:w="7949" w:type="dxa"/>
            <w:gridSpan w:val="3"/>
            <w:shd w:val="clear" w:color="auto" w:fill="auto"/>
            <w:noWrap/>
            <w:vAlign w:val="center"/>
          </w:tcPr>
          <w:p w14:paraId="7C5E377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4</w:t>
            </w:r>
            <w:r w:rsidRPr="000833BB">
              <w:rPr>
                <w:rFonts w:ascii="Calibri" w:eastAsia="宋体" w:hAnsi="宋体"/>
                <w:sz w:val="21"/>
                <w:szCs w:val="21"/>
              </w:rPr>
              <w:t>、思维清晰，口齿清晰，能够跟客户进行良好的交流；</w:t>
            </w:r>
          </w:p>
        </w:tc>
      </w:tr>
      <w:tr w:rsidR="009D1FE4" w:rsidRPr="000833BB" w14:paraId="16390630" w14:textId="77777777" w:rsidTr="000833BB">
        <w:trPr>
          <w:trHeight w:val="397"/>
          <w:jc w:val="center"/>
        </w:trPr>
        <w:tc>
          <w:tcPr>
            <w:tcW w:w="1133" w:type="dxa"/>
            <w:vMerge/>
            <w:shd w:val="clear" w:color="auto" w:fill="auto"/>
            <w:noWrap/>
            <w:vAlign w:val="center"/>
          </w:tcPr>
          <w:p w14:paraId="3EE61BC1" w14:textId="77777777" w:rsidR="009D1FE4" w:rsidRPr="000833BB" w:rsidRDefault="009D1FE4" w:rsidP="00AC0BA9">
            <w:pPr>
              <w:numPr>
                <w:ilvl w:val="0"/>
                <w:numId w:val="6"/>
              </w:numPr>
              <w:spacing w:line="320" w:lineRule="exact"/>
              <w:ind w:left="0" w:firstLine="0"/>
              <w:jc w:val="both"/>
              <w:rPr>
                <w:rFonts w:ascii="Calibri" w:eastAsia="宋体" w:hAnsi="宋体"/>
                <w:sz w:val="21"/>
                <w:szCs w:val="21"/>
              </w:rPr>
            </w:pPr>
          </w:p>
        </w:tc>
        <w:tc>
          <w:tcPr>
            <w:tcW w:w="7949" w:type="dxa"/>
            <w:gridSpan w:val="3"/>
            <w:shd w:val="clear" w:color="auto" w:fill="auto"/>
            <w:noWrap/>
            <w:vAlign w:val="center"/>
          </w:tcPr>
          <w:p w14:paraId="1CC39508"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5</w:t>
            </w:r>
            <w:r w:rsidRPr="000833BB">
              <w:rPr>
                <w:rFonts w:ascii="Calibri" w:eastAsia="宋体" w:hAnsi="宋体"/>
                <w:sz w:val="21"/>
                <w:szCs w:val="21"/>
              </w:rPr>
              <w:t>、定期完成本部门员工的日常培训工作并制定培训计划；</w:t>
            </w:r>
          </w:p>
        </w:tc>
      </w:tr>
      <w:tr w:rsidR="009D1FE4" w:rsidRPr="000833BB" w14:paraId="4C0FED45" w14:textId="77777777" w:rsidTr="000833BB">
        <w:trPr>
          <w:trHeight w:val="397"/>
          <w:jc w:val="center"/>
        </w:trPr>
        <w:tc>
          <w:tcPr>
            <w:tcW w:w="1133" w:type="dxa"/>
            <w:vMerge/>
            <w:shd w:val="clear" w:color="auto" w:fill="auto"/>
            <w:noWrap/>
            <w:vAlign w:val="center"/>
          </w:tcPr>
          <w:p w14:paraId="24AF0E58" w14:textId="77777777" w:rsidR="009D1FE4" w:rsidRPr="000833BB" w:rsidRDefault="009D1FE4" w:rsidP="00AC0BA9">
            <w:pPr>
              <w:numPr>
                <w:ilvl w:val="0"/>
                <w:numId w:val="6"/>
              </w:numPr>
              <w:spacing w:line="320" w:lineRule="exact"/>
              <w:ind w:left="0" w:firstLine="0"/>
              <w:jc w:val="both"/>
              <w:rPr>
                <w:rFonts w:ascii="Calibri" w:eastAsia="宋体" w:hAnsi="宋体"/>
                <w:sz w:val="21"/>
                <w:szCs w:val="21"/>
              </w:rPr>
            </w:pPr>
          </w:p>
        </w:tc>
        <w:tc>
          <w:tcPr>
            <w:tcW w:w="7949" w:type="dxa"/>
            <w:gridSpan w:val="3"/>
            <w:shd w:val="clear" w:color="auto" w:fill="auto"/>
            <w:noWrap/>
            <w:vAlign w:val="center"/>
          </w:tcPr>
          <w:p w14:paraId="6AC61491" w14:textId="73741554"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6</w:t>
            </w:r>
            <w:r w:rsidRPr="000833BB">
              <w:rPr>
                <w:rFonts w:ascii="Calibri" w:eastAsia="宋体" w:hAnsi="宋体"/>
                <w:sz w:val="21"/>
                <w:szCs w:val="21"/>
              </w:rPr>
              <w:t>、能够有效与甲方进行良性沟通，具备良好的</w:t>
            </w:r>
            <w:r w:rsidR="000833BB">
              <w:rPr>
                <w:rFonts w:ascii="Calibri" w:eastAsia="宋体" w:hAnsi="宋体"/>
                <w:sz w:val="21"/>
                <w:szCs w:val="21"/>
              </w:rPr>
              <w:t>沟通协调能力；</w:t>
            </w:r>
          </w:p>
        </w:tc>
      </w:tr>
      <w:tr w:rsidR="009D1FE4" w:rsidRPr="000833BB" w14:paraId="6A025E58" w14:textId="77777777" w:rsidTr="000833BB">
        <w:trPr>
          <w:trHeight w:val="397"/>
          <w:jc w:val="center"/>
        </w:trPr>
        <w:tc>
          <w:tcPr>
            <w:tcW w:w="1133" w:type="dxa"/>
            <w:vMerge/>
            <w:shd w:val="clear" w:color="auto" w:fill="auto"/>
            <w:noWrap/>
            <w:vAlign w:val="center"/>
          </w:tcPr>
          <w:p w14:paraId="1A0E4DCE" w14:textId="77777777" w:rsidR="009D1FE4" w:rsidRPr="000833BB" w:rsidRDefault="009D1FE4" w:rsidP="00AC0BA9">
            <w:pPr>
              <w:numPr>
                <w:ilvl w:val="0"/>
                <w:numId w:val="6"/>
              </w:numPr>
              <w:spacing w:line="320" w:lineRule="exact"/>
              <w:ind w:left="0" w:firstLine="0"/>
              <w:jc w:val="both"/>
              <w:rPr>
                <w:rFonts w:ascii="Calibri" w:eastAsia="宋体" w:hAnsi="宋体"/>
                <w:sz w:val="21"/>
                <w:szCs w:val="21"/>
              </w:rPr>
            </w:pPr>
          </w:p>
        </w:tc>
        <w:tc>
          <w:tcPr>
            <w:tcW w:w="7949" w:type="dxa"/>
            <w:gridSpan w:val="3"/>
            <w:shd w:val="clear" w:color="auto" w:fill="auto"/>
            <w:noWrap/>
            <w:vAlign w:val="center"/>
          </w:tcPr>
          <w:p w14:paraId="31CB943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7</w:t>
            </w:r>
            <w:r w:rsidRPr="000833BB">
              <w:rPr>
                <w:rFonts w:ascii="Calibri" w:eastAsia="宋体" w:hAnsi="宋体"/>
                <w:sz w:val="21"/>
                <w:szCs w:val="21"/>
              </w:rPr>
              <w:t>、遵守公司规章制度，有大局意识，有良好团队协作精神。</w:t>
            </w:r>
          </w:p>
        </w:tc>
      </w:tr>
      <w:tr w:rsidR="009D1FE4" w:rsidRPr="000833BB" w14:paraId="2F633F33" w14:textId="77777777" w:rsidTr="000833BB">
        <w:trPr>
          <w:trHeight w:val="397"/>
          <w:jc w:val="center"/>
        </w:trPr>
        <w:tc>
          <w:tcPr>
            <w:tcW w:w="1133" w:type="dxa"/>
            <w:shd w:val="clear" w:color="auto" w:fill="auto"/>
            <w:noWrap/>
            <w:vAlign w:val="center"/>
          </w:tcPr>
          <w:p w14:paraId="77EA37A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其他条件</w:t>
            </w:r>
          </w:p>
        </w:tc>
        <w:tc>
          <w:tcPr>
            <w:tcW w:w="7949" w:type="dxa"/>
            <w:gridSpan w:val="3"/>
            <w:shd w:val="clear" w:color="auto" w:fill="auto"/>
            <w:noWrap/>
            <w:vAlign w:val="center"/>
          </w:tcPr>
          <w:p w14:paraId="6F66BC4A" w14:textId="4763291B"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、女性身高</w:t>
            </w:r>
            <w:r w:rsidRPr="000833BB">
              <w:rPr>
                <w:rFonts w:ascii="Calibri" w:eastAsia="宋体" w:hAnsi="宋体"/>
                <w:sz w:val="21"/>
                <w:szCs w:val="21"/>
              </w:rPr>
              <w:t>160cm</w:t>
            </w:r>
            <w:r w:rsidRPr="000833BB">
              <w:rPr>
                <w:rFonts w:ascii="Calibri" w:eastAsia="宋体" w:hAnsi="宋体"/>
                <w:sz w:val="21"/>
                <w:szCs w:val="21"/>
              </w:rPr>
              <w:t>以上，男性身高</w:t>
            </w:r>
            <w:r w:rsidRPr="000833BB">
              <w:rPr>
                <w:rFonts w:ascii="Calibri" w:eastAsia="宋体" w:hAnsi="宋体"/>
                <w:sz w:val="21"/>
                <w:szCs w:val="21"/>
              </w:rPr>
              <w:t>168cm</w:t>
            </w:r>
            <w:r w:rsidRPr="000833BB">
              <w:rPr>
                <w:rFonts w:ascii="Calibri" w:eastAsia="宋体" w:hAnsi="宋体"/>
                <w:sz w:val="21"/>
                <w:szCs w:val="21"/>
              </w:rPr>
              <w:t>以上</w:t>
            </w:r>
            <w:r w:rsidR="000833BB">
              <w:rPr>
                <w:rFonts w:ascii="Calibri" w:eastAsia="宋体" w:hAnsi="宋体"/>
                <w:sz w:val="21"/>
                <w:szCs w:val="21"/>
              </w:rPr>
              <w:t>；</w:t>
            </w:r>
          </w:p>
          <w:p w14:paraId="535257F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、身体健康，能吃苦耐劳，精神面貌良好；</w:t>
            </w:r>
          </w:p>
          <w:p w14:paraId="1906A7E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、有相关工作经验或接受过安保培训或退伍军人优先。</w:t>
            </w:r>
          </w:p>
        </w:tc>
      </w:tr>
      <w:tr w:rsidR="009D1FE4" w:rsidRPr="000833BB" w14:paraId="7884DB3F" w14:textId="77777777" w:rsidTr="000833BB">
        <w:trPr>
          <w:trHeight w:val="397"/>
          <w:jc w:val="center"/>
        </w:trPr>
        <w:tc>
          <w:tcPr>
            <w:tcW w:w="9082" w:type="dxa"/>
            <w:gridSpan w:val="4"/>
            <w:shd w:val="clear" w:color="auto" w:fill="auto"/>
            <w:noWrap/>
            <w:vAlign w:val="center"/>
          </w:tcPr>
          <w:p w14:paraId="0D7C66EA"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b/>
                <w:sz w:val="21"/>
                <w:szCs w:val="21"/>
              </w:rPr>
              <w:t>岗位实际工作能力</w:t>
            </w:r>
          </w:p>
        </w:tc>
      </w:tr>
      <w:tr w:rsidR="009D1FE4" w:rsidRPr="000833BB" w14:paraId="18BCE200" w14:textId="77777777" w:rsidTr="000833BB">
        <w:trPr>
          <w:trHeight w:val="397"/>
          <w:jc w:val="center"/>
        </w:trPr>
        <w:tc>
          <w:tcPr>
            <w:tcW w:w="9082" w:type="dxa"/>
            <w:gridSpan w:val="4"/>
            <w:shd w:val="clear" w:color="auto" w:fill="auto"/>
            <w:noWrap/>
            <w:vAlign w:val="center"/>
          </w:tcPr>
          <w:p w14:paraId="1BDC0197" w14:textId="77777777" w:rsidR="009D1FE4" w:rsidRPr="000833BB" w:rsidRDefault="009D1FE4" w:rsidP="00AC0BA9">
            <w:pPr>
              <w:numPr>
                <w:ilvl w:val="0"/>
                <w:numId w:val="7"/>
              </w:numPr>
              <w:spacing w:line="320" w:lineRule="exact"/>
              <w:ind w:firstLine="211"/>
              <w:jc w:val="both"/>
              <w:rPr>
                <w:rFonts w:ascii="Calibri" w:eastAsia="宋体" w:hAnsi="宋体"/>
                <w:sz w:val="21"/>
                <w:szCs w:val="21"/>
              </w:rPr>
            </w:pPr>
            <w:r w:rsidRPr="000833BB">
              <w:rPr>
                <w:rFonts w:ascii="Calibri" w:eastAsia="宋体" w:hAnsi="宋体"/>
                <w:sz w:val="21"/>
                <w:szCs w:val="21"/>
              </w:rPr>
              <w:t>熟悉安全知识；</w:t>
            </w:r>
          </w:p>
          <w:p w14:paraId="6235C184"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、受过专业训练，熟悉物业消防、安防专业知识；</w:t>
            </w:r>
          </w:p>
          <w:p w14:paraId="434DBF9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、具备处理突发事件及一般突发事件的能力。</w:t>
            </w:r>
          </w:p>
        </w:tc>
      </w:tr>
    </w:tbl>
    <w:p w14:paraId="2136C60F" w14:textId="77777777" w:rsidR="009D1FE4" w:rsidRPr="000833BB" w:rsidRDefault="009D1FE4" w:rsidP="000833BB">
      <w:pPr>
        <w:ind w:firstLineChars="200" w:firstLine="482"/>
        <w:jc w:val="both"/>
        <w:rPr>
          <w:b/>
        </w:rPr>
      </w:pPr>
      <w:r w:rsidRPr="000833BB">
        <w:rPr>
          <w:b/>
        </w:rPr>
        <w:t>（</w:t>
      </w:r>
      <w:r w:rsidRPr="000833BB">
        <w:rPr>
          <w:b/>
        </w:rPr>
        <w:t>5</w:t>
      </w:r>
      <w:r w:rsidRPr="000833BB">
        <w:rPr>
          <w:b/>
        </w:rPr>
        <w:t>）综合主管岗位要求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54"/>
        <w:gridCol w:w="2570"/>
        <w:gridCol w:w="1430"/>
        <w:gridCol w:w="3313"/>
      </w:tblGrid>
      <w:tr w:rsidR="009D1FE4" w:rsidRPr="000833BB" w14:paraId="6A5A007C" w14:textId="77777777" w:rsidTr="000833BB">
        <w:trPr>
          <w:trHeight w:val="397"/>
          <w:jc w:val="center"/>
        </w:trPr>
        <w:tc>
          <w:tcPr>
            <w:tcW w:w="9067" w:type="dxa"/>
            <w:gridSpan w:val="4"/>
            <w:tcBorders>
              <w:top w:val="single" w:sz="12" w:space="0" w:color="auto"/>
              <w:bottom w:val="single" w:sz="2" w:space="0" w:color="auto"/>
            </w:tcBorders>
            <w:shd w:val="clear" w:color="auto" w:fill="F2F2F2" w:themeFill="background1" w:themeFillShade="F2"/>
            <w:vAlign w:val="center"/>
          </w:tcPr>
          <w:p w14:paraId="4D58FFCC" w14:textId="77777777" w:rsidR="009D1FE4" w:rsidRPr="000833BB" w:rsidRDefault="009D1FE4" w:rsidP="000833BB">
            <w:pPr>
              <w:spacing w:line="320" w:lineRule="exact"/>
              <w:jc w:val="both"/>
              <w:rPr>
                <w:rFonts w:ascii="Calibri" w:eastAsia="宋体" w:hAnsi="宋体"/>
                <w:b/>
                <w:sz w:val="21"/>
                <w:szCs w:val="21"/>
              </w:rPr>
            </w:pPr>
            <w:r w:rsidRPr="000833BB">
              <w:rPr>
                <w:rFonts w:ascii="Calibri" w:eastAsia="宋体" w:hAnsi="宋体"/>
                <w:b/>
                <w:sz w:val="21"/>
                <w:szCs w:val="21"/>
              </w:rPr>
              <w:t>岗位任职条件</w:t>
            </w:r>
          </w:p>
        </w:tc>
      </w:tr>
      <w:tr w:rsidR="009D1FE4" w:rsidRPr="000833BB" w14:paraId="3CC7CF2D" w14:textId="77777777" w:rsidTr="000833BB">
        <w:trPr>
          <w:trHeight w:val="397"/>
          <w:jc w:val="center"/>
        </w:trPr>
        <w:tc>
          <w:tcPr>
            <w:tcW w:w="1754" w:type="dxa"/>
            <w:tcBorders>
              <w:top w:val="single" w:sz="2" w:space="0" w:color="auto"/>
            </w:tcBorders>
            <w:shd w:val="clear" w:color="auto" w:fill="auto"/>
            <w:vAlign w:val="center"/>
          </w:tcPr>
          <w:p w14:paraId="19D18AE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年龄</w:t>
            </w:r>
          </w:p>
        </w:tc>
        <w:tc>
          <w:tcPr>
            <w:tcW w:w="2570" w:type="dxa"/>
            <w:tcBorders>
              <w:top w:val="single" w:sz="2" w:space="0" w:color="auto"/>
            </w:tcBorders>
            <w:shd w:val="clear" w:color="auto" w:fill="auto"/>
            <w:vAlign w:val="center"/>
          </w:tcPr>
          <w:p w14:paraId="16CADBC6" w14:textId="65E52060"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55</w:t>
            </w:r>
            <w:r w:rsidRPr="000833BB">
              <w:rPr>
                <w:rFonts w:ascii="Calibri" w:eastAsia="宋体" w:hAnsi="宋体"/>
                <w:sz w:val="21"/>
                <w:szCs w:val="21"/>
              </w:rPr>
              <w:t>周岁</w:t>
            </w:r>
            <w:r w:rsidR="00FD73E4">
              <w:rPr>
                <w:rFonts w:ascii="Calibri" w:eastAsia="宋体" w:hAnsi="宋体"/>
                <w:sz w:val="21"/>
                <w:szCs w:val="21"/>
              </w:rPr>
              <w:t>及</w:t>
            </w:r>
            <w:r w:rsidRPr="000833BB">
              <w:rPr>
                <w:rFonts w:ascii="Calibri" w:eastAsia="宋体" w:hAnsi="宋体"/>
                <w:sz w:val="21"/>
                <w:szCs w:val="21"/>
              </w:rPr>
              <w:t>以下（能力突出者可适当放宽）</w:t>
            </w:r>
          </w:p>
        </w:tc>
        <w:tc>
          <w:tcPr>
            <w:tcW w:w="1430" w:type="dxa"/>
            <w:tcBorders>
              <w:top w:val="single" w:sz="2" w:space="0" w:color="auto"/>
            </w:tcBorders>
            <w:shd w:val="clear" w:color="auto" w:fill="auto"/>
            <w:vAlign w:val="center"/>
          </w:tcPr>
          <w:p w14:paraId="7F5DE73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性别</w:t>
            </w:r>
          </w:p>
        </w:tc>
        <w:tc>
          <w:tcPr>
            <w:tcW w:w="3313" w:type="dxa"/>
            <w:tcBorders>
              <w:top w:val="single" w:sz="2" w:space="0" w:color="auto"/>
            </w:tcBorders>
            <w:shd w:val="clear" w:color="auto" w:fill="auto"/>
            <w:vAlign w:val="center"/>
          </w:tcPr>
          <w:p w14:paraId="507BE9D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10228123" w14:textId="77777777" w:rsidTr="000833BB">
        <w:trPr>
          <w:trHeight w:val="397"/>
          <w:jc w:val="center"/>
        </w:trPr>
        <w:tc>
          <w:tcPr>
            <w:tcW w:w="1754" w:type="dxa"/>
            <w:shd w:val="clear" w:color="auto" w:fill="auto"/>
            <w:vAlign w:val="center"/>
          </w:tcPr>
          <w:p w14:paraId="5863CFE8"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lastRenderedPageBreak/>
              <w:t>最低学历</w:t>
            </w:r>
          </w:p>
        </w:tc>
        <w:tc>
          <w:tcPr>
            <w:tcW w:w="2570" w:type="dxa"/>
            <w:shd w:val="clear" w:color="auto" w:fill="auto"/>
            <w:vAlign w:val="center"/>
          </w:tcPr>
          <w:p w14:paraId="082BD9F7"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大学专科</w:t>
            </w:r>
          </w:p>
        </w:tc>
        <w:tc>
          <w:tcPr>
            <w:tcW w:w="1430" w:type="dxa"/>
            <w:shd w:val="clear" w:color="auto" w:fill="auto"/>
            <w:vAlign w:val="center"/>
          </w:tcPr>
          <w:p w14:paraId="155594A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所学专业</w:t>
            </w:r>
          </w:p>
        </w:tc>
        <w:tc>
          <w:tcPr>
            <w:tcW w:w="3313" w:type="dxa"/>
            <w:shd w:val="clear" w:color="auto" w:fill="auto"/>
            <w:vAlign w:val="center"/>
          </w:tcPr>
          <w:p w14:paraId="0F357051"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39A73CF0" w14:textId="77777777" w:rsidTr="000833BB">
        <w:trPr>
          <w:trHeight w:val="397"/>
          <w:jc w:val="center"/>
        </w:trPr>
        <w:tc>
          <w:tcPr>
            <w:tcW w:w="1754" w:type="dxa"/>
            <w:shd w:val="clear" w:color="auto" w:fill="auto"/>
            <w:vAlign w:val="center"/>
          </w:tcPr>
          <w:p w14:paraId="16C0C78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职称或资质要求</w:t>
            </w:r>
          </w:p>
        </w:tc>
        <w:tc>
          <w:tcPr>
            <w:tcW w:w="2570" w:type="dxa"/>
            <w:shd w:val="clear" w:color="auto" w:fill="auto"/>
            <w:vAlign w:val="center"/>
          </w:tcPr>
          <w:p w14:paraId="7CB429A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w:t>
            </w:r>
          </w:p>
        </w:tc>
        <w:tc>
          <w:tcPr>
            <w:tcW w:w="1430" w:type="dxa"/>
            <w:shd w:val="clear" w:color="auto" w:fill="auto"/>
            <w:vAlign w:val="center"/>
          </w:tcPr>
          <w:p w14:paraId="26AF368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工作经验</w:t>
            </w:r>
          </w:p>
        </w:tc>
        <w:tc>
          <w:tcPr>
            <w:tcW w:w="3313" w:type="dxa"/>
            <w:shd w:val="clear" w:color="auto" w:fill="auto"/>
            <w:vAlign w:val="center"/>
          </w:tcPr>
          <w:p w14:paraId="2ACA9AF4"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从事物业服务行业三年以上工作经验</w:t>
            </w:r>
          </w:p>
        </w:tc>
      </w:tr>
      <w:tr w:rsidR="009D1FE4" w:rsidRPr="000833BB" w14:paraId="47933CA3" w14:textId="77777777" w:rsidTr="000833BB">
        <w:trPr>
          <w:trHeight w:val="397"/>
          <w:jc w:val="center"/>
        </w:trPr>
        <w:tc>
          <w:tcPr>
            <w:tcW w:w="1754" w:type="dxa"/>
            <w:vMerge w:val="restart"/>
            <w:shd w:val="clear" w:color="auto" w:fill="auto"/>
            <w:vAlign w:val="center"/>
          </w:tcPr>
          <w:p w14:paraId="5FD982CD"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专业知识及综合素质</w:t>
            </w:r>
          </w:p>
        </w:tc>
        <w:tc>
          <w:tcPr>
            <w:tcW w:w="7313" w:type="dxa"/>
            <w:gridSpan w:val="3"/>
            <w:shd w:val="clear" w:color="auto" w:fill="auto"/>
            <w:vAlign w:val="center"/>
          </w:tcPr>
          <w:p w14:paraId="367BD47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、了解《物业管理条例》《住宅室内装饰装修管理办法》或物业管理相关知识；</w:t>
            </w:r>
          </w:p>
        </w:tc>
      </w:tr>
      <w:tr w:rsidR="009D1FE4" w:rsidRPr="000833BB" w14:paraId="6F15FF4E" w14:textId="77777777" w:rsidTr="000833BB">
        <w:trPr>
          <w:trHeight w:val="397"/>
          <w:jc w:val="center"/>
        </w:trPr>
        <w:tc>
          <w:tcPr>
            <w:tcW w:w="1754" w:type="dxa"/>
            <w:vMerge/>
            <w:shd w:val="clear" w:color="auto" w:fill="auto"/>
            <w:vAlign w:val="center"/>
          </w:tcPr>
          <w:p w14:paraId="768A1DC4"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2BA4DF44"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、有亲和力，普通话标准，较强的服务意识及服务特质，性格开朗外向；</w:t>
            </w:r>
          </w:p>
        </w:tc>
      </w:tr>
      <w:tr w:rsidR="009D1FE4" w:rsidRPr="000833BB" w14:paraId="771D90C9" w14:textId="77777777" w:rsidTr="000833BB">
        <w:trPr>
          <w:trHeight w:val="397"/>
          <w:jc w:val="center"/>
        </w:trPr>
        <w:tc>
          <w:tcPr>
            <w:tcW w:w="1754" w:type="dxa"/>
            <w:vMerge/>
            <w:shd w:val="clear" w:color="auto" w:fill="auto"/>
            <w:vAlign w:val="center"/>
          </w:tcPr>
          <w:p w14:paraId="39F037BE"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4F9736C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、熟悉办公室工作程序，要求及标准，具备一定的文字功底及写作能力；</w:t>
            </w:r>
          </w:p>
        </w:tc>
      </w:tr>
      <w:tr w:rsidR="009D1FE4" w:rsidRPr="000833BB" w14:paraId="63CE8D57" w14:textId="77777777" w:rsidTr="000833BB">
        <w:trPr>
          <w:trHeight w:val="397"/>
          <w:jc w:val="center"/>
        </w:trPr>
        <w:tc>
          <w:tcPr>
            <w:tcW w:w="1754" w:type="dxa"/>
            <w:vMerge/>
            <w:shd w:val="clear" w:color="auto" w:fill="auto"/>
            <w:vAlign w:val="center"/>
          </w:tcPr>
          <w:p w14:paraId="44487212"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2A4CEA8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4</w:t>
            </w:r>
            <w:r w:rsidRPr="000833BB">
              <w:rPr>
                <w:rFonts w:ascii="Calibri" w:eastAsia="宋体" w:hAnsi="宋体"/>
                <w:sz w:val="21"/>
                <w:szCs w:val="21"/>
              </w:rPr>
              <w:t>、掌握计算机</w:t>
            </w:r>
            <w:r w:rsidRPr="000833BB">
              <w:rPr>
                <w:rFonts w:ascii="Calibri" w:eastAsia="宋体" w:hAnsi="宋体"/>
                <w:sz w:val="21"/>
                <w:szCs w:val="21"/>
              </w:rPr>
              <w:t>office</w:t>
            </w:r>
            <w:r w:rsidRPr="000833BB">
              <w:rPr>
                <w:rFonts w:ascii="Calibri" w:eastAsia="宋体" w:hAnsi="宋体"/>
                <w:sz w:val="21"/>
                <w:szCs w:val="21"/>
              </w:rPr>
              <w:t>系统办公软件。</w:t>
            </w:r>
          </w:p>
        </w:tc>
      </w:tr>
      <w:tr w:rsidR="009D1FE4" w:rsidRPr="000833BB" w14:paraId="2B1C4F51" w14:textId="77777777" w:rsidTr="000833BB">
        <w:trPr>
          <w:trHeight w:val="397"/>
          <w:jc w:val="center"/>
        </w:trPr>
        <w:tc>
          <w:tcPr>
            <w:tcW w:w="1754" w:type="dxa"/>
            <w:shd w:val="clear" w:color="auto" w:fill="auto"/>
            <w:vAlign w:val="center"/>
          </w:tcPr>
          <w:p w14:paraId="06114150"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其他条件</w:t>
            </w:r>
          </w:p>
        </w:tc>
        <w:tc>
          <w:tcPr>
            <w:tcW w:w="7313" w:type="dxa"/>
            <w:gridSpan w:val="3"/>
            <w:shd w:val="clear" w:color="auto" w:fill="auto"/>
            <w:vAlign w:val="center"/>
          </w:tcPr>
          <w:p w14:paraId="5F035375" w14:textId="77777777" w:rsidR="009D1FE4" w:rsidRPr="000833BB" w:rsidRDefault="009D1FE4" w:rsidP="000833BB">
            <w:pPr>
              <w:pStyle w:val="22"/>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1</w:t>
            </w:r>
            <w:r w:rsidRPr="000833BB">
              <w:rPr>
                <w:rFonts w:ascii="Calibri" w:eastAsia="宋体" w:hAnsi="宋体" w:cs="Times New Roman"/>
                <w:sz w:val="21"/>
                <w:szCs w:val="21"/>
              </w:rPr>
              <w:t>、身体健康，能吃苦耐劳，精神面貌良好；</w:t>
            </w:r>
          </w:p>
          <w:p w14:paraId="1DA58E97"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、有责任心，自觉自律，有一定的服务意识；</w:t>
            </w:r>
          </w:p>
          <w:p w14:paraId="735BFD96" w14:textId="77777777" w:rsidR="009D1FE4" w:rsidRPr="000833BB" w:rsidRDefault="009D1FE4" w:rsidP="000833BB">
            <w:pPr>
              <w:pStyle w:val="22"/>
              <w:spacing w:line="320" w:lineRule="exact"/>
              <w:ind w:firstLineChars="0" w:firstLine="0"/>
              <w:rPr>
                <w:rFonts w:ascii="Calibri" w:eastAsia="宋体" w:hAnsi="宋体" w:cs="Times New Roman"/>
                <w:sz w:val="21"/>
              </w:rPr>
            </w:pPr>
            <w:r w:rsidRPr="000833BB">
              <w:rPr>
                <w:rFonts w:ascii="Calibri" w:eastAsia="宋体" w:hAnsi="宋体" w:cs="Times New Roman"/>
                <w:sz w:val="21"/>
                <w:szCs w:val="21"/>
              </w:rPr>
              <w:t>3</w:t>
            </w:r>
            <w:r w:rsidRPr="000833BB">
              <w:rPr>
                <w:rFonts w:ascii="Calibri" w:eastAsia="宋体" w:hAnsi="宋体" w:cs="Times New Roman"/>
                <w:sz w:val="21"/>
                <w:szCs w:val="21"/>
              </w:rPr>
              <w:t>、具备大型物业、大型住宅</w:t>
            </w:r>
            <w:r w:rsidRPr="000833BB">
              <w:rPr>
                <w:rFonts w:ascii="Calibri" w:eastAsia="宋体" w:hAnsi="宋体" w:cs="Times New Roman"/>
                <w:sz w:val="21"/>
                <w:szCs w:val="21"/>
              </w:rPr>
              <w:t>/</w:t>
            </w:r>
            <w:r w:rsidRPr="000833BB">
              <w:rPr>
                <w:rFonts w:ascii="Calibri" w:eastAsia="宋体" w:hAnsi="宋体" w:cs="Times New Roman"/>
                <w:sz w:val="21"/>
                <w:szCs w:val="21"/>
              </w:rPr>
              <w:t>写字楼相关管理工作经验者优先。</w:t>
            </w:r>
          </w:p>
        </w:tc>
      </w:tr>
      <w:tr w:rsidR="009D1FE4" w:rsidRPr="000833BB" w14:paraId="55B99B3E" w14:textId="77777777" w:rsidTr="000833BB">
        <w:trPr>
          <w:trHeight w:val="397"/>
          <w:jc w:val="center"/>
        </w:trPr>
        <w:tc>
          <w:tcPr>
            <w:tcW w:w="9067" w:type="dxa"/>
            <w:gridSpan w:val="4"/>
            <w:shd w:val="clear" w:color="auto" w:fill="auto"/>
            <w:vAlign w:val="center"/>
          </w:tcPr>
          <w:p w14:paraId="781B9896" w14:textId="77777777" w:rsidR="009D1FE4" w:rsidRPr="000833BB" w:rsidRDefault="009D1FE4" w:rsidP="000833BB">
            <w:pPr>
              <w:spacing w:line="320" w:lineRule="exact"/>
              <w:jc w:val="both"/>
              <w:rPr>
                <w:rFonts w:ascii="Calibri" w:eastAsia="宋体" w:hAnsi="宋体"/>
                <w:b/>
                <w:sz w:val="21"/>
                <w:szCs w:val="21"/>
              </w:rPr>
            </w:pPr>
            <w:r w:rsidRPr="000833BB">
              <w:rPr>
                <w:rFonts w:ascii="Calibri" w:eastAsia="宋体" w:hAnsi="宋体"/>
                <w:b/>
                <w:sz w:val="21"/>
                <w:szCs w:val="21"/>
              </w:rPr>
              <w:t>岗位实际工作能力</w:t>
            </w:r>
          </w:p>
        </w:tc>
      </w:tr>
      <w:tr w:rsidR="009D1FE4" w:rsidRPr="000833BB" w14:paraId="48B6FCD1" w14:textId="77777777" w:rsidTr="000833BB">
        <w:trPr>
          <w:trHeight w:val="397"/>
          <w:jc w:val="center"/>
        </w:trPr>
        <w:tc>
          <w:tcPr>
            <w:tcW w:w="9067" w:type="dxa"/>
            <w:gridSpan w:val="4"/>
            <w:shd w:val="clear" w:color="auto" w:fill="auto"/>
            <w:vAlign w:val="center"/>
          </w:tcPr>
          <w:p w14:paraId="4C8570F7" w14:textId="77777777" w:rsidR="009D1FE4" w:rsidRPr="000833BB" w:rsidRDefault="009D1FE4" w:rsidP="000833BB">
            <w:pPr>
              <w:pStyle w:val="30"/>
              <w:widowControl w:val="0"/>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1</w:t>
            </w:r>
            <w:r w:rsidRPr="000833BB">
              <w:rPr>
                <w:rFonts w:ascii="Calibri" w:eastAsia="宋体" w:hAnsi="宋体" w:cs="Times New Roman"/>
                <w:sz w:val="21"/>
                <w:szCs w:val="21"/>
              </w:rPr>
              <w:t>、熟悉公司的相关制度；</w:t>
            </w:r>
          </w:p>
          <w:p w14:paraId="364B8C99" w14:textId="77777777" w:rsidR="009D1FE4" w:rsidRPr="000833BB" w:rsidRDefault="009D1FE4" w:rsidP="000833BB">
            <w:pPr>
              <w:pStyle w:val="30"/>
              <w:widowControl w:val="0"/>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2</w:t>
            </w:r>
            <w:r w:rsidRPr="000833BB">
              <w:rPr>
                <w:rFonts w:ascii="Calibri" w:eastAsia="宋体" w:hAnsi="宋体" w:cs="Times New Roman"/>
                <w:sz w:val="21"/>
                <w:szCs w:val="21"/>
              </w:rPr>
              <w:t>、具备良好的沟通协调能力</w:t>
            </w:r>
            <w:r w:rsidRPr="000833BB">
              <w:rPr>
                <w:rFonts w:ascii="Calibri" w:eastAsia="宋体" w:hAnsi="宋体" w:cs="Times New Roman"/>
                <w:sz w:val="21"/>
                <w:szCs w:val="21"/>
              </w:rPr>
              <w:t>,</w:t>
            </w:r>
            <w:r w:rsidRPr="000833BB">
              <w:rPr>
                <w:rFonts w:ascii="Calibri" w:eastAsia="宋体" w:hAnsi="宋体" w:cs="Times New Roman"/>
                <w:sz w:val="21"/>
                <w:szCs w:val="21"/>
              </w:rPr>
              <w:t>协助部门经理做好各岗位综合工作的对接；</w:t>
            </w:r>
          </w:p>
          <w:p w14:paraId="0B5D8D65" w14:textId="77777777" w:rsidR="009D1FE4" w:rsidRPr="000833BB" w:rsidRDefault="009D1FE4" w:rsidP="000833BB">
            <w:pPr>
              <w:pStyle w:val="30"/>
              <w:widowControl w:val="0"/>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3</w:t>
            </w:r>
            <w:r w:rsidRPr="000833BB">
              <w:rPr>
                <w:rFonts w:ascii="Calibri" w:eastAsia="宋体" w:hAnsi="宋体" w:cs="Times New Roman"/>
                <w:sz w:val="21"/>
                <w:szCs w:val="21"/>
              </w:rPr>
              <w:t>、物业档案的收集、整理、鉴定、保管和统计工作，编制档案目录、索引；</w:t>
            </w:r>
          </w:p>
          <w:p w14:paraId="1F061DEE" w14:textId="77777777" w:rsidR="009D1FE4" w:rsidRPr="000833BB" w:rsidRDefault="009D1FE4" w:rsidP="000833BB">
            <w:pPr>
              <w:pStyle w:val="30"/>
              <w:widowControl w:val="0"/>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4</w:t>
            </w:r>
            <w:r w:rsidRPr="000833BB">
              <w:rPr>
                <w:rFonts w:ascii="Calibri" w:eastAsia="宋体" w:hAnsi="宋体" w:cs="Times New Roman"/>
                <w:sz w:val="21"/>
                <w:szCs w:val="21"/>
              </w:rPr>
              <w:t>、考勤工作的检查、统计和上报。</w:t>
            </w:r>
          </w:p>
        </w:tc>
      </w:tr>
    </w:tbl>
    <w:p w14:paraId="2F0DB119" w14:textId="77777777" w:rsidR="009D1FE4" w:rsidRPr="000833BB" w:rsidRDefault="009D1FE4" w:rsidP="000833BB">
      <w:pPr>
        <w:ind w:firstLineChars="200" w:firstLine="482"/>
        <w:jc w:val="both"/>
        <w:rPr>
          <w:b/>
        </w:rPr>
      </w:pPr>
      <w:r w:rsidRPr="000833BB">
        <w:rPr>
          <w:b/>
        </w:rPr>
        <w:t>（</w:t>
      </w:r>
      <w:r w:rsidRPr="000833BB">
        <w:rPr>
          <w:b/>
        </w:rPr>
        <w:t>6</w:t>
      </w:r>
      <w:r w:rsidRPr="000833BB">
        <w:rPr>
          <w:b/>
        </w:rPr>
        <w:t>）会务主管岗位要求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54"/>
        <w:gridCol w:w="2570"/>
        <w:gridCol w:w="1430"/>
        <w:gridCol w:w="3313"/>
      </w:tblGrid>
      <w:tr w:rsidR="009D1FE4" w:rsidRPr="000833BB" w14:paraId="0106B980" w14:textId="77777777" w:rsidTr="000833BB">
        <w:trPr>
          <w:trHeight w:val="397"/>
          <w:jc w:val="center"/>
        </w:trPr>
        <w:tc>
          <w:tcPr>
            <w:tcW w:w="9067" w:type="dxa"/>
            <w:gridSpan w:val="4"/>
            <w:tcBorders>
              <w:top w:val="single" w:sz="12" w:space="0" w:color="auto"/>
              <w:bottom w:val="single" w:sz="2" w:space="0" w:color="auto"/>
            </w:tcBorders>
            <w:shd w:val="clear" w:color="auto" w:fill="F2F2F2" w:themeFill="background1" w:themeFillShade="F2"/>
            <w:vAlign w:val="center"/>
          </w:tcPr>
          <w:p w14:paraId="3B4FD763" w14:textId="77777777" w:rsidR="009D1FE4" w:rsidRPr="000833BB" w:rsidRDefault="009D1FE4" w:rsidP="000833BB">
            <w:pPr>
              <w:spacing w:line="320" w:lineRule="exact"/>
              <w:jc w:val="center"/>
              <w:rPr>
                <w:rFonts w:ascii="Calibri" w:eastAsia="宋体" w:hAnsi="宋体"/>
                <w:b/>
                <w:sz w:val="21"/>
                <w:szCs w:val="21"/>
              </w:rPr>
            </w:pPr>
            <w:r w:rsidRPr="000833BB">
              <w:rPr>
                <w:rFonts w:ascii="Calibri" w:eastAsia="宋体" w:hAnsi="宋体"/>
                <w:b/>
                <w:sz w:val="21"/>
                <w:szCs w:val="21"/>
              </w:rPr>
              <w:t>岗位任职条件</w:t>
            </w:r>
          </w:p>
        </w:tc>
      </w:tr>
      <w:tr w:rsidR="009D1FE4" w:rsidRPr="000833BB" w14:paraId="75B1316F" w14:textId="77777777" w:rsidTr="000833BB">
        <w:trPr>
          <w:trHeight w:val="397"/>
          <w:jc w:val="center"/>
        </w:trPr>
        <w:tc>
          <w:tcPr>
            <w:tcW w:w="1754" w:type="dxa"/>
            <w:tcBorders>
              <w:top w:val="single" w:sz="2" w:space="0" w:color="auto"/>
            </w:tcBorders>
            <w:shd w:val="clear" w:color="auto" w:fill="auto"/>
            <w:vAlign w:val="center"/>
          </w:tcPr>
          <w:p w14:paraId="7A071061"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年龄</w:t>
            </w:r>
          </w:p>
        </w:tc>
        <w:tc>
          <w:tcPr>
            <w:tcW w:w="2570" w:type="dxa"/>
            <w:tcBorders>
              <w:top w:val="single" w:sz="2" w:space="0" w:color="auto"/>
            </w:tcBorders>
            <w:shd w:val="clear" w:color="auto" w:fill="auto"/>
            <w:vAlign w:val="center"/>
          </w:tcPr>
          <w:p w14:paraId="7C0C51DF" w14:textId="2217E03D"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35</w:t>
            </w:r>
            <w:r w:rsidRPr="000833BB">
              <w:rPr>
                <w:rFonts w:ascii="Calibri" w:eastAsia="宋体" w:hAnsi="宋体"/>
                <w:sz w:val="21"/>
                <w:szCs w:val="21"/>
              </w:rPr>
              <w:t>周岁</w:t>
            </w:r>
            <w:r w:rsidR="00FD73E4">
              <w:rPr>
                <w:rFonts w:ascii="Calibri" w:eastAsia="宋体" w:hAnsi="宋体"/>
                <w:sz w:val="21"/>
                <w:szCs w:val="21"/>
              </w:rPr>
              <w:t>及</w:t>
            </w:r>
            <w:r w:rsidRPr="000833BB">
              <w:rPr>
                <w:rFonts w:ascii="Calibri" w:eastAsia="宋体" w:hAnsi="宋体"/>
                <w:sz w:val="21"/>
                <w:szCs w:val="21"/>
              </w:rPr>
              <w:t>以下</w:t>
            </w:r>
          </w:p>
        </w:tc>
        <w:tc>
          <w:tcPr>
            <w:tcW w:w="1430" w:type="dxa"/>
            <w:tcBorders>
              <w:top w:val="single" w:sz="2" w:space="0" w:color="auto"/>
            </w:tcBorders>
            <w:shd w:val="clear" w:color="auto" w:fill="auto"/>
            <w:vAlign w:val="center"/>
          </w:tcPr>
          <w:p w14:paraId="7FADCE5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性别</w:t>
            </w:r>
          </w:p>
        </w:tc>
        <w:tc>
          <w:tcPr>
            <w:tcW w:w="3313" w:type="dxa"/>
            <w:tcBorders>
              <w:top w:val="single" w:sz="2" w:space="0" w:color="auto"/>
            </w:tcBorders>
            <w:shd w:val="clear" w:color="auto" w:fill="auto"/>
            <w:vAlign w:val="center"/>
          </w:tcPr>
          <w:p w14:paraId="49D118C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女性</w:t>
            </w:r>
          </w:p>
        </w:tc>
      </w:tr>
      <w:tr w:rsidR="009D1FE4" w:rsidRPr="000833BB" w14:paraId="796A5C88" w14:textId="77777777" w:rsidTr="000833BB">
        <w:trPr>
          <w:trHeight w:val="397"/>
          <w:jc w:val="center"/>
        </w:trPr>
        <w:tc>
          <w:tcPr>
            <w:tcW w:w="1754" w:type="dxa"/>
            <w:shd w:val="clear" w:color="auto" w:fill="auto"/>
            <w:vAlign w:val="center"/>
          </w:tcPr>
          <w:p w14:paraId="29C25BAC"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最低学历</w:t>
            </w:r>
          </w:p>
        </w:tc>
        <w:tc>
          <w:tcPr>
            <w:tcW w:w="2570" w:type="dxa"/>
            <w:shd w:val="clear" w:color="auto" w:fill="auto"/>
            <w:vAlign w:val="center"/>
          </w:tcPr>
          <w:p w14:paraId="2043A223"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大学专科</w:t>
            </w:r>
          </w:p>
        </w:tc>
        <w:tc>
          <w:tcPr>
            <w:tcW w:w="1430" w:type="dxa"/>
            <w:shd w:val="clear" w:color="auto" w:fill="auto"/>
            <w:vAlign w:val="center"/>
          </w:tcPr>
          <w:p w14:paraId="5DAFEB9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所学专业</w:t>
            </w:r>
          </w:p>
        </w:tc>
        <w:tc>
          <w:tcPr>
            <w:tcW w:w="3313" w:type="dxa"/>
            <w:shd w:val="clear" w:color="auto" w:fill="auto"/>
            <w:vAlign w:val="center"/>
          </w:tcPr>
          <w:p w14:paraId="40EDAF4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不限</w:t>
            </w:r>
          </w:p>
        </w:tc>
      </w:tr>
      <w:tr w:rsidR="009D1FE4" w:rsidRPr="000833BB" w14:paraId="1A8B2FC6" w14:textId="77777777" w:rsidTr="000833BB">
        <w:trPr>
          <w:trHeight w:val="397"/>
          <w:jc w:val="center"/>
        </w:trPr>
        <w:tc>
          <w:tcPr>
            <w:tcW w:w="1754" w:type="dxa"/>
            <w:shd w:val="clear" w:color="auto" w:fill="auto"/>
            <w:vAlign w:val="center"/>
          </w:tcPr>
          <w:p w14:paraId="006CC585"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职称或资质要求</w:t>
            </w:r>
          </w:p>
        </w:tc>
        <w:tc>
          <w:tcPr>
            <w:tcW w:w="2570" w:type="dxa"/>
            <w:shd w:val="clear" w:color="auto" w:fill="auto"/>
            <w:vAlign w:val="center"/>
          </w:tcPr>
          <w:p w14:paraId="67E2396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w:t>
            </w:r>
          </w:p>
        </w:tc>
        <w:tc>
          <w:tcPr>
            <w:tcW w:w="1430" w:type="dxa"/>
            <w:shd w:val="clear" w:color="auto" w:fill="auto"/>
            <w:vAlign w:val="center"/>
          </w:tcPr>
          <w:p w14:paraId="6CC05C0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工作经验</w:t>
            </w:r>
          </w:p>
        </w:tc>
        <w:tc>
          <w:tcPr>
            <w:tcW w:w="3313" w:type="dxa"/>
            <w:shd w:val="clear" w:color="auto" w:fill="auto"/>
            <w:vAlign w:val="center"/>
          </w:tcPr>
          <w:p w14:paraId="2A97BF1B"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从事物业服务行业三年以上工作经验</w:t>
            </w:r>
          </w:p>
        </w:tc>
      </w:tr>
      <w:tr w:rsidR="009D1FE4" w:rsidRPr="000833BB" w14:paraId="0D815387" w14:textId="77777777" w:rsidTr="000833BB">
        <w:trPr>
          <w:trHeight w:val="397"/>
          <w:jc w:val="center"/>
        </w:trPr>
        <w:tc>
          <w:tcPr>
            <w:tcW w:w="1754" w:type="dxa"/>
            <w:vMerge w:val="restart"/>
            <w:shd w:val="clear" w:color="auto" w:fill="auto"/>
            <w:vAlign w:val="center"/>
          </w:tcPr>
          <w:p w14:paraId="68B484E9"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专业知识及综合素质</w:t>
            </w:r>
          </w:p>
        </w:tc>
        <w:tc>
          <w:tcPr>
            <w:tcW w:w="7313" w:type="dxa"/>
            <w:gridSpan w:val="3"/>
            <w:shd w:val="clear" w:color="auto" w:fill="auto"/>
            <w:vAlign w:val="center"/>
          </w:tcPr>
          <w:p w14:paraId="705BD182"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、形象气质佳，行为举止大方；</w:t>
            </w:r>
          </w:p>
        </w:tc>
      </w:tr>
      <w:tr w:rsidR="009D1FE4" w:rsidRPr="000833BB" w14:paraId="55C8CD2D" w14:textId="77777777" w:rsidTr="000833BB">
        <w:trPr>
          <w:trHeight w:val="397"/>
          <w:jc w:val="center"/>
        </w:trPr>
        <w:tc>
          <w:tcPr>
            <w:tcW w:w="1754" w:type="dxa"/>
            <w:vMerge/>
            <w:shd w:val="clear" w:color="auto" w:fill="auto"/>
            <w:vAlign w:val="center"/>
          </w:tcPr>
          <w:p w14:paraId="356E19B7"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5BDD59BF"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、有亲和力，普通话标准，较强的服务意识及服务特质，性格开朗外向；</w:t>
            </w:r>
          </w:p>
        </w:tc>
      </w:tr>
      <w:tr w:rsidR="009D1FE4" w:rsidRPr="000833BB" w14:paraId="67D82FE4" w14:textId="77777777" w:rsidTr="000833BB">
        <w:trPr>
          <w:trHeight w:val="397"/>
          <w:jc w:val="center"/>
        </w:trPr>
        <w:tc>
          <w:tcPr>
            <w:tcW w:w="1754" w:type="dxa"/>
            <w:vMerge/>
            <w:shd w:val="clear" w:color="auto" w:fill="auto"/>
            <w:vAlign w:val="center"/>
          </w:tcPr>
          <w:p w14:paraId="13741A8E"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682B7FF1"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、了解客户服务工作程序、要求及礼仪规范，良好的职业素养；</w:t>
            </w:r>
          </w:p>
        </w:tc>
      </w:tr>
      <w:tr w:rsidR="009D1FE4" w:rsidRPr="000833BB" w14:paraId="54FDC9BF" w14:textId="77777777" w:rsidTr="000833BB">
        <w:trPr>
          <w:trHeight w:val="397"/>
          <w:jc w:val="center"/>
        </w:trPr>
        <w:tc>
          <w:tcPr>
            <w:tcW w:w="1754" w:type="dxa"/>
            <w:vMerge/>
            <w:shd w:val="clear" w:color="auto" w:fill="auto"/>
            <w:vAlign w:val="center"/>
          </w:tcPr>
          <w:p w14:paraId="6BB23AE2" w14:textId="77777777" w:rsidR="009D1FE4" w:rsidRPr="000833BB" w:rsidRDefault="009D1FE4" w:rsidP="000833BB">
            <w:pPr>
              <w:spacing w:line="320" w:lineRule="exact"/>
              <w:jc w:val="both"/>
              <w:rPr>
                <w:rFonts w:ascii="Calibri" w:eastAsia="宋体" w:hAnsi="宋体"/>
                <w:sz w:val="21"/>
                <w:szCs w:val="21"/>
              </w:rPr>
            </w:pPr>
          </w:p>
        </w:tc>
        <w:tc>
          <w:tcPr>
            <w:tcW w:w="7313" w:type="dxa"/>
            <w:gridSpan w:val="3"/>
            <w:shd w:val="clear" w:color="auto" w:fill="auto"/>
            <w:vAlign w:val="center"/>
          </w:tcPr>
          <w:p w14:paraId="2F89D003"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4</w:t>
            </w:r>
            <w:r w:rsidRPr="000833BB">
              <w:rPr>
                <w:rFonts w:ascii="Calibri" w:eastAsia="宋体" w:hAnsi="宋体"/>
                <w:sz w:val="21"/>
                <w:szCs w:val="21"/>
              </w:rPr>
              <w:t>、掌握计算机</w:t>
            </w:r>
            <w:r w:rsidRPr="000833BB">
              <w:rPr>
                <w:rFonts w:ascii="Calibri" w:eastAsia="宋体" w:hAnsi="宋体"/>
                <w:sz w:val="21"/>
                <w:szCs w:val="21"/>
              </w:rPr>
              <w:t>office</w:t>
            </w:r>
            <w:r w:rsidRPr="000833BB">
              <w:rPr>
                <w:rFonts w:ascii="Calibri" w:eastAsia="宋体" w:hAnsi="宋体"/>
                <w:sz w:val="21"/>
                <w:szCs w:val="21"/>
              </w:rPr>
              <w:t>系统办公软件。</w:t>
            </w:r>
          </w:p>
        </w:tc>
      </w:tr>
      <w:tr w:rsidR="009D1FE4" w:rsidRPr="000833BB" w14:paraId="2C215D4B" w14:textId="77777777" w:rsidTr="000833BB">
        <w:trPr>
          <w:trHeight w:val="397"/>
          <w:jc w:val="center"/>
        </w:trPr>
        <w:tc>
          <w:tcPr>
            <w:tcW w:w="1754" w:type="dxa"/>
            <w:shd w:val="clear" w:color="auto" w:fill="auto"/>
            <w:vAlign w:val="center"/>
          </w:tcPr>
          <w:p w14:paraId="2731893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其他条件</w:t>
            </w:r>
          </w:p>
        </w:tc>
        <w:tc>
          <w:tcPr>
            <w:tcW w:w="7313" w:type="dxa"/>
            <w:gridSpan w:val="3"/>
            <w:shd w:val="clear" w:color="auto" w:fill="auto"/>
            <w:vAlign w:val="center"/>
          </w:tcPr>
          <w:p w14:paraId="326AD5BB" w14:textId="77777777" w:rsidR="009D1FE4" w:rsidRPr="000833BB" w:rsidRDefault="009D1FE4" w:rsidP="000833BB">
            <w:pPr>
              <w:pStyle w:val="22"/>
              <w:spacing w:line="320" w:lineRule="exact"/>
              <w:ind w:firstLineChars="0" w:firstLine="0"/>
              <w:rPr>
                <w:rFonts w:ascii="Calibri" w:eastAsia="宋体" w:hAnsi="宋体" w:cs="Times New Roman"/>
                <w:sz w:val="21"/>
                <w:szCs w:val="21"/>
              </w:rPr>
            </w:pPr>
            <w:r w:rsidRPr="000833BB">
              <w:rPr>
                <w:rFonts w:ascii="Calibri" w:eastAsia="宋体" w:hAnsi="宋体" w:cs="Times New Roman"/>
                <w:sz w:val="21"/>
                <w:szCs w:val="21"/>
              </w:rPr>
              <w:t>1</w:t>
            </w:r>
            <w:r w:rsidRPr="000833BB">
              <w:rPr>
                <w:rFonts w:ascii="Calibri" w:eastAsia="宋体" w:hAnsi="宋体" w:cs="Times New Roman"/>
                <w:sz w:val="21"/>
                <w:szCs w:val="21"/>
              </w:rPr>
              <w:t>、女性身高</w:t>
            </w:r>
            <w:r w:rsidRPr="000833BB">
              <w:rPr>
                <w:rFonts w:ascii="Calibri" w:eastAsia="宋体" w:hAnsi="宋体" w:cs="Times New Roman"/>
                <w:sz w:val="21"/>
                <w:szCs w:val="21"/>
              </w:rPr>
              <w:t>165cm</w:t>
            </w:r>
            <w:r w:rsidRPr="000833BB">
              <w:rPr>
                <w:rFonts w:ascii="Calibri" w:eastAsia="宋体" w:hAnsi="宋体" w:cs="Times New Roman"/>
                <w:sz w:val="21"/>
                <w:szCs w:val="21"/>
              </w:rPr>
              <w:t>以上；</w:t>
            </w:r>
          </w:p>
          <w:p w14:paraId="47964857"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、有责任心，精神面貌良好；</w:t>
            </w:r>
          </w:p>
          <w:p w14:paraId="6B62108A" w14:textId="77777777" w:rsidR="009D1FE4" w:rsidRPr="000833BB" w:rsidRDefault="009D1FE4" w:rsidP="000833BB">
            <w:pPr>
              <w:pStyle w:val="22"/>
              <w:spacing w:line="320" w:lineRule="exact"/>
              <w:ind w:firstLineChars="0" w:firstLine="0"/>
              <w:rPr>
                <w:rFonts w:ascii="Calibri" w:eastAsia="宋体" w:hAnsi="宋体" w:cs="Times New Roman"/>
                <w:sz w:val="21"/>
              </w:rPr>
            </w:pPr>
            <w:r w:rsidRPr="000833BB">
              <w:rPr>
                <w:rFonts w:ascii="Calibri" w:eastAsia="宋体" w:hAnsi="宋体" w:cs="Times New Roman"/>
                <w:sz w:val="21"/>
                <w:szCs w:val="21"/>
              </w:rPr>
              <w:t>3</w:t>
            </w:r>
            <w:r w:rsidRPr="000833BB">
              <w:rPr>
                <w:rFonts w:ascii="Calibri" w:eastAsia="宋体" w:hAnsi="宋体" w:cs="Times New Roman"/>
                <w:sz w:val="21"/>
                <w:szCs w:val="21"/>
              </w:rPr>
              <w:t>、具备解说、讲解、礼仪等相关工作经验者优先。</w:t>
            </w:r>
          </w:p>
        </w:tc>
      </w:tr>
      <w:tr w:rsidR="009D1FE4" w:rsidRPr="000833BB" w14:paraId="2F49925C" w14:textId="77777777" w:rsidTr="000833BB">
        <w:trPr>
          <w:trHeight w:val="397"/>
          <w:jc w:val="center"/>
        </w:trPr>
        <w:tc>
          <w:tcPr>
            <w:tcW w:w="9067" w:type="dxa"/>
            <w:gridSpan w:val="4"/>
            <w:shd w:val="clear" w:color="auto" w:fill="auto"/>
            <w:vAlign w:val="center"/>
          </w:tcPr>
          <w:p w14:paraId="1704D419" w14:textId="77777777" w:rsidR="009D1FE4" w:rsidRPr="000833BB" w:rsidRDefault="009D1FE4" w:rsidP="000833BB">
            <w:pPr>
              <w:spacing w:line="320" w:lineRule="exact"/>
              <w:jc w:val="both"/>
              <w:rPr>
                <w:rFonts w:ascii="Calibri" w:eastAsia="宋体" w:hAnsi="宋体"/>
                <w:b/>
                <w:sz w:val="21"/>
                <w:szCs w:val="21"/>
              </w:rPr>
            </w:pPr>
            <w:r w:rsidRPr="000833BB">
              <w:rPr>
                <w:rFonts w:ascii="Calibri" w:eastAsia="宋体" w:hAnsi="宋体"/>
                <w:b/>
                <w:sz w:val="21"/>
                <w:szCs w:val="21"/>
              </w:rPr>
              <w:t>岗位实际工作能力</w:t>
            </w:r>
          </w:p>
        </w:tc>
      </w:tr>
      <w:tr w:rsidR="009D1FE4" w:rsidRPr="000833BB" w14:paraId="6679C057" w14:textId="77777777" w:rsidTr="000833BB">
        <w:trPr>
          <w:trHeight w:val="397"/>
          <w:jc w:val="center"/>
        </w:trPr>
        <w:tc>
          <w:tcPr>
            <w:tcW w:w="9067" w:type="dxa"/>
            <w:gridSpan w:val="4"/>
            <w:shd w:val="clear" w:color="auto" w:fill="auto"/>
            <w:vAlign w:val="center"/>
          </w:tcPr>
          <w:p w14:paraId="34808DA4"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1</w:t>
            </w:r>
            <w:r w:rsidRPr="000833BB">
              <w:rPr>
                <w:rFonts w:ascii="Calibri" w:eastAsia="宋体" w:hAnsi="宋体"/>
                <w:sz w:val="21"/>
                <w:szCs w:val="21"/>
              </w:rPr>
              <w:t>、熟悉公司相关规章制度；</w:t>
            </w:r>
          </w:p>
          <w:p w14:paraId="42C6AB96"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2</w:t>
            </w:r>
            <w:r w:rsidRPr="000833BB">
              <w:rPr>
                <w:rFonts w:ascii="Calibri" w:eastAsia="宋体" w:hAnsi="宋体"/>
                <w:sz w:val="21"/>
                <w:szCs w:val="21"/>
              </w:rPr>
              <w:t>、能够有效与甲方进行良性沟通，具备良好的工作沟通协调能力；</w:t>
            </w:r>
          </w:p>
          <w:p w14:paraId="5AB17F9E" w14:textId="77777777" w:rsidR="009D1FE4" w:rsidRPr="000833BB" w:rsidRDefault="009D1FE4" w:rsidP="000833BB">
            <w:pPr>
              <w:spacing w:line="320" w:lineRule="exact"/>
              <w:jc w:val="both"/>
              <w:rPr>
                <w:rFonts w:ascii="Calibri" w:eastAsia="宋体" w:hAnsi="宋体"/>
                <w:sz w:val="21"/>
                <w:szCs w:val="21"/>
              </w:rPr>
            </w:pPr>
            <w:r w:rsidRPr="000833BB">
              <w:rPr>
                <w:rFonts w:ascii="Calibri" w:eastAsia="宋体" w:hAnsi="宋体"/>
                <w:sz w:val="21"/>
                <w:szCs w:val="21"/>
              </w:rPr>
              <w:t>3</w:t>
            </w:r>
            <w:r w:rsidRPr="000833BB">
              <w:rPr>
                <w:rFonts w:ascii="Calibri" w:eastAsia="宋体" w:hAnsi="宋体"/>
                <w:sz w:val="21"/>
                <w:szCs w:val="21"/>
              </w:rPr>
              <w:t>、熟悉工作程序、要求及礼仪规范。</w:t>
            </w:r>
          </w:p>
        </w:tc>
      </w:tr>
    </w:tbl>
    <w:p w14:paraId="67D4B1AE" w14:textId="77777777" w:rsidR="009D1FE4" w:rsidRPr="00B37C64" w:rsidRDefault="009D1FE4" w:rsidP="00B37C64">
      <w:pPr>
        <w:ind w:firstLineChars="200" w:firstLine="482"/>
        <w:jc w:val="both"/>
        <w:rPr>
          <w:b/>
        </w:rPr>
      </w:pPr>
      <w:r w:rsidRPr="00B37C64">
        <w:rPr>
          <w:b/>
        </w:rPr>
        <w:t>（</w:t>
      </w:r>
      <w:r w:rsidRPr="00B37C64">
        <w:rPr>
          <w:b/>
        </w:rPr>
        <w:t>7</w:t>
      </w:r>
      <w:r w:rsidRPr="00B37C64">
        <w:rPr>
          <w:b/>
        </w:rPr>
        <w:t>）保洁班长岗位要求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6"/>
        <w:gridCol w:w="2992"/>
        <w:gridCol w:w="1470"/>
        <w:gridCol w:w="2759"/>
      </w:tblGrid>
      <w:tr w:rsidR="009D1FE4" w:rsidRPr="00B37C64" w14:paraId="5CC4A29B" w14:textId="77777777" w:rsidTr="00B37C64">
        <w:trPr>
          <w:trHeight w:val="397"/>
          <w:jc w:val="center"/>
        </w:trPr>
        <w:tc>
          <w:tcPr>
            <w:tcW w:w="9067" w:type="dxa"/>
            <w:gridSpan w:val="4"/>
            <w:tcBorders>
              <w:top w:val="single" w:sz="12" w:space="0" w:color="auto"/>
              <w:bottom w:val="single" w:sz="2" w:space="0" w:color="auto"/>
            </w:tcBorders>
            <w:shd w:val="clear" w:color="auto" w:fill="F2F2F2" w:themeFill="background1" w:themeFillShade="F2"/>
            <w:vAlign w:val="center"/>
          </w:tcPr>
          <w:p w14:paraId="65B14583" w14:textId="77777777" w:rsidR="009D1FE4" w:rsidRPr="00B37C64" w:rsidRDefault="009D1FE4" w:rsidP="00B37C64">
            <w:pPr>
              <w:spacing w:line="320" w:lineRule="exact"/>
              <w:jc w:val="both"/>
              <w:rPr>
                <w:rFonts w:ascii="Calibri" w:eastAsia="宋体" w:hAnsi="宋体"/>
                <w:b/>
                <w:sz w:val="21"/>
                <w:szCs w:val="21"/>
              </w:rPr>
            </w:pPr>
            <w:r w:rsidRPr="00B37C64">
              <w:rPr>
                <w:rFonts w:ascii="Calibri" w:eastAsia="宋体" w:hAnsi="宋体"/>
                <w:b/>
                <w:sz w:val="21"/>
                <w:szCs w:val="21"/>
              </w:rPr>
              <w:t>岗位任职条件</w:t>
            </w:r>
          </w:p>
        </w:tc>
      </w:tr>
      <w:tr w:rsidR="009D1FE4" w:rsidRPr="00B37C64" w14:paraId="1BBA850A" w14:textId="77777777" w:rsidTr="00B37C64">
        <w:trPr>
          <w:trHeight w:val="397"/>
          <w:jc w:val="center"/>
        </w:trPr>
        <w:tc>
          <w:tcPr>
            <w:tcW w:w="1846" w:type="dxa"/>
            <w:tcBorders>
              <w:top w:val="single" w:sz="2" w:space="0" w:color="auto"/>
            </w:tcBorders>
            <w:shd w:val="clear" w:color="auto" w:fill="auto"/>
            <w:vAlign w:val="center"/>
          </w:tcPr>
          <w:p w14:paraId="7E9F0359"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年龄</w:t>
            </w:r>
          </w:p>
        </w:tc>
        <w:tc>
          <w:tcPr>
            <w:tcW w:w="2992" w:type="dxa"/>
            <w:tcBorders>
              <w:top w:val="single" w:sz="2" w:space="0" w:color="auto"/>
            </w:tcBorders>
            <w:shd w:val="clear" w:color="auto" w:fill="auto"/>
            <w:vAlign w:val="center"/>
          </w:tcPr>
          <w:p w14:paraId="355074E1" w14:textId="09024414"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60</w:t>
            </w:r>
            <w:r w:rsidRPr="00B37C64">
              <w:rPr>
                <w:rFonts w:ascii="Calibri" w:eastAsia="宋体" w:hAnsi="宋体"/>
                <w:sz w:val="21"/>
                <w:szCs w:val="21"/>
              </w:rPr>
              <w:t>周岁</w:t>
            </w:r>
            <w:r w:rsidR="00FD73E4">
              <w:rPr>
                <w:rFonts w:ascii="Calibri" w:eastAsia="宋体" w:hAnsi="宋体"/>
                <w:sz w:val="21"/>
                <w:szCs w:val="21"/>
              </w:rPr>
              <w:t>及</w:t>
            </w:r>
            <w:r w:rsidRPr="00B37C64">
              <w:rPr>
                <w:rFonts w:ascii="Calibri" w:eastAsia="宋体" w:hAnsi="宋体"/>
                <w:sz w:val="21"/>
                <w:szCs w:val="21"/>
              </w:rPr>
              <w:t>以下</w:t>
            </w:r>
          </w:p>
        </w:tc>
        <w:tc>
          <w:tcPr>
            <w:tcW w:w="1470" w:type="dxa"/>
            <w:tcBorders>
              <w:top w:val="single" w:sz="2" w:space="0" w:color="auto"/>
            </w:tcBorders>
            <w:shd w:val="clear" w:color="auto" w:fill="auto"/>
            <w:vAlign w:val="center"/>
          </w:tcPr>
          <w:p w14:paraId="6AA0A5D7"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性别</w:t>
            </w:r>
          </w:p>
        </w:tc>
        <w:tc>
          <w:tcPr>
            <w:tcW w:w="2759" w:type="dxa"/>
            <w:tcBorders>
              <w:top w:val="single" w:sz="2" w:space="0" w:color="auto"/>
            </w:tcBorders>
            <w:shd w:val="clear" w:color="auto" w:fill="auto"/>
            <w:vAlign w:val="center"/>
          </w:tcPr>
          <w:p w14:paraId="30071B99"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不限</w:t>
            </w:r>
          </w:p>
        </w:tc>
      </w:tr>
      <w:tr w:rsidR="009D1FE4" w:rsidRPr="00B37C64" w14:paraId="1C4BE4B3" w14:textId="77777777" w:rsidTr="00B37C64">
        <w:trPr>
          <w:trHeight w:val="397"/>
          <w:jc w:val="center"/>
        </w:trPr>
        <w:tc>
          <w:tcPr>
            <w:tcW w:w="1846" w:type="dxa"/>
            <w:shd w:val="clear" w:color="auto" w:fill="auto"/>
            <w:vAlign w:val="center"/>
          </w:tcPr>
          <w:p w14:paraId="5D8E9CE9"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最低学历</w:t>
            </w:r>
          </w:p>
        </w:tc>
        <w:tc>
          <w:tcPr>
            <w:tcW w:w="2992" w:type="dxa"/>
            <w:shd w:val="clear" w:color="auto" w:fill="auto"/>
            <w:vAlign w:val="center"/>
          </w:tcPr>
          <w:p w14:paraId="43266D09"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初中</w:t>
            </w:r>
          </w:p>
        </w:tc>
        <w:tc>
          <w:tcPr>
            <w:tcW w:w="1470" w:type="dxa"/>
            <w:shd w:val="clear" w:color="auto" w:fill="auto"/>
            <w:vAlign w:val="center"/>
          </w:tcPr>
          <w:p w14:paraId="3431DCAB"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所学专业</w:t>
            </w:r>
          </w:p>
        </w:tc>
        <w:tc>
          <w:tcPr>
            <w:tcW w:w="2759" w:type="dxa"/>
            <w:shd w:val="clear" w:color="auto" w:fill="auto"/>
            <w:vAlign w:val="center"/>
          </w:tcPr>
          <w:p w14:paraId="77EB6342"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不限</w:t>
            </w:r>
          </w:p>
        </w:tc>
      </w:tr>
      <w:tr w:rsidR="009D1FE4" w:rsidRPr="00B37C64" w14:paraId="63CC8672" w14:textId="77777777" w:rsidTr="00B37C64">
        <w:trPr>
          <w:trHeight w:val="397"/>
          <w:jc w:val="center"/>
        </w:trPr>
        <w:tc>
          <w:tcPr>
            <w:tcW w:w="1846" w:type="dxa"/>
            <w:shd w:val="clear" w:color="auto" w:fill="auto"/>
            <w:vAlign w:val="center"/>
          </w:tcPr>
          <w:p w14:paraId="2691551C"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lastRenderedPageBreak/>
              <w:t>职称或资质要求</w:t>
            </w:r>
          </w:p>
        </w:tc>
        <w:tc>
          <w:tcPr>
            <w:tcW w:w="2992" w:type="dxa"/>
            <w:shd w:val="clear" w:color="auto" w:fill="auto"/>
            <w:vAlign w:val="center"/>
          </w:tcPr>
          <w:p w14:paraId="307AE1D9"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w:t>
            </w:r>
          </w:p>
        </w:tc>
        <w:tc>
          <w:tcPr>
            <w:tcW w:w="1470" w:type="dxa"/>
            <w:shd w:val="clear" w:color="auto" w:fill="auto"/>
            <w:vAlign w:val="center"/>
          </w:tcPr>
          <w:p w14:paraId="75371107"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工作经验</w:t>
            </w:r>
          </w:p>
        </w:tc>
        <w:tc>
          <w:tcPr>
            <w:tcW w:w="2759" w:type="dxa"/>
            <w:shd w:val="clear" w:color="auto" w:fill="auto"/>
            <w:vAlign w:val="center"/>
          </w:tcPr>
          <w:p w14:paraId="5C953985"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相关岗位三年以上工作经验</w:t>
            </w:r>
          </w:p>
        </w:tc>
      </w:tr>
      <w:tr w:rsidR="009D1FE4" w:rsidRPr="00B37C64" w14:paraId="2BE1C687" w14:textId="77777777" w:rsidTr="00B37C64">
        <w:trPr>
          <w:trHeight w:val="397"/>
          <w:jc w:val="center"/>
        </w:trPr>
        <w:tc>
          <w:tcPr>
            <w:tcW w:w="1846" w:type="dxa"/>
            <w:vMerge w:val="restart"/>
            <w:shd w:val="clear" w:color="auto" w:fill="auto"/>
            <w:vAlign w:val="center"/>
          </w:tcPr>
          <w:p w14:paraId="384EA92B"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专业知识及综合素质</w:t>
            </w:r>
          </w:p>
        </w:tc>
        <w:tc>
          <w:tcPr>
            <w:tcW w:w="7221" w:type="dxa"/>
            <w:gridSpan w:val="3"/>
            <w:shd w:val="clear" w:color="auto" w:fill="auto"/>
            <w:vAlign w:val="center"/>
          </w:tcPr>
          <w:p w14:paraId="3CBCA3B9" w14:textId="77777777" w:rsidR="009D1FE4" w:rsidRPr="00B37C64" w:rsidRDefault="009D1FE4" w:rsidP="00AC0BA9">
            <w:pPr>
              <w:pStyle w:val="af8"/>
              <w:numPr>
                <w:ilvl w:val="0"/>
                <w:numId w:val="8"/>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了解物业管理相关知识；</w:t>
            </w:r>
          </w:p>
        </w:tc>
      </w:tr>
      <w:tr w:rsidR="009D1FE4" w:rsidRPr="00B37C64" w14:paraId="1450D44F" w14:textId="77777777" w:rsidTr="00B37C64">
        <w:trPr>
          <w:trHeight w:val="397"/>
          <w:jc w:val="center"/>
        </w:trPr>
        <w:tc>
          <w:tcPr>
            <w:tcW w:w="1846" w:type="dxa"/>
            <w:vMerge/>
            <w:shd w:val="clear" w:color="auto" w:fill="auto"/>
            <w:vAlign w:val="center"/>
          </w:tcPr>
          <w:p w14:paraId="0F89E61D" w14:textId="77777777" w:rsidR="009D1FE4" w:rsidRPr="00B37C64" w:rsidRDefault="009D1FE4" w:rsidP="00B37C64">
            <w:pPr>
              <w:spacing w:line="320" w:lineRule="exact"/>
              <w:jc w:val="both"/>
              <w:rPr>
                <w:rFonts w:ascii="Calibri" w:eastAsia="宋体" w:hAnsi="宋体"/>
                <w:sz w:val="21"/>
                <w:szCs w:val="21"/>
              </w:rPr>
            </w:pPr>
          </w:p>
        </w:tc>
        <w:tc>
          <w:tcPr>
            <w:tcW w:w="7221" w:type="dxa"/>
            <w:gridSpan w:val="3"/>
            <w:shd w:val="clear" w:color="auto" w:fill="auto"/>
            <w:vAlign w:val="center"/>
          </w:tcPr>
          <w:p w14:paraId="384D9B6F" w14:textId="77777777" w:rsidR="009D1FE4" w:rsidRPr="00B37C64" w:rsidRDefault="009D1FE4" w:rsidP="00AC0BA9">
            <w:pPr>
              <w:pStyle w:val="af8"/>
              <w:numPr>
                <w:ilvl w:val="0"/>
                <w:numId w:val="8"/>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能熟练使用清洁设备和清洁用品；</w:t>
            </w:r>
          </w:p>
        </w:tc>
      </w:tr>
      <w:tr w:rsidR="009D1FE4" w:rsidRPr="00B37C64" w14:paraId="58763C3B" w14:textId="77777777" w:rsidTr="00B37C64">
        <w:trPr>
          <w:trHeight w:val="397"/>
          <w:jc w:val="center"/>
        </w:trPr>
        <w:tc>
          <w:tcPr>
            <w:tcW w:w="1846" w:type="dxa"/>
            <w:vMerge/>
            <w:shd w:val="clear" w:color="auto" w:fill="auto"/>
            <w:vAlign w:val="center"/>
          </w:tcPr>
          <w:p w14:paraId="7BED8C26" w14:textId="77777777" w:rsidR="009D1FE4" w:rsidRPr="00B37C64" w:rsidRDefault="009D1FE4" w:rsidP="00B37C64">
            <w:pPr>
              <w:spacing w:line="320" w:lineRule="exact"/>
              <w:jc w:val="both"/>
              <w:rPr>
                <w:rFonts w:ascii="Calibri" w:eastAsia="宋体" w:hAnsi="宋体"/>
                <w:sz w:val="21"/>
                <w:szCs w:val="21"/>
              </w:rPr>
            </w:pPr>
          </w:p>
        </w:tc>
        <w:tc>
          <w:tcPr>
            <w:tcW w:w="7221" w:type="dxa"/>
            <w:gridSpan w:val="3"/>
            <w:shd w:val="clear" w:color="auto" w:fill="auto"/>
            <w:vAlign w:val="center"/>
          </w:tcPr>
          <w:p w14:paraId="63268982" w14:textId="77777777" w:rsidR="009D1FE4" w:rsidRPr="00B37C64" w:rsidRDefault="009D1FE4" w:rsidP="00AC0BA9">
            <w:pPr>
              <w:pStyle w:val="af8"/>
              <w:numPr>
                <w:ilvl w:val="0"/>
                <w:numId w:val="8"/>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具有良好的个人素养和组织沟通协调能力，语言表达能力强；</w:t>
            </w:r>
          </w:p>
        </w:tc>
      </w:tr>
      <w:tr w:rsidR="009D1FE4" w:rsidRPr="00B37C64" w14:paraId="7CCAE264" w14:textId="77777777" w:rsidTr="00B37C64">
        <w:trPr>
          <w:trHeight w:val="397"/>
          <w:jc w:val="center"/>
        </w:trPr>
        <w:tc>
          <w:tcPr>
            <w:tcW w:w="1846" w:type="dxa"/>
            <w:vMerge/>
            <w:shd w:val="clear" w:color="auto" w:fill="auto"/>
            <w:vAlign w:val="center"/>
          </w:tcPr>
          <w:p w14:paraId="4AF194E0" w14:textId="77777777" w:rsidR="009D1FE4" w:rsidRPr="00B37C64" w:rsidRDefault="009D1FE4" w:rsidP="00B37C64">
            <w:pPr>
              <w:spacing w:line="320" w:lineRule="exact"/>
              <w:jc w:val="both"/>
              <w:rPr>
                <w:rFonts w:ascii="Calibri" w:eastAsia="宋体" w:hAnsi="宋体"/>
                <w:sz w:val="21"/>
                <w:szCs w:val="21"/>
              </w:rPr>
            </w:pPr>
          </w:p>
        </w:tc>
        <w:tc>
          <w:tcPr>
            <w:tcW w:w="7221" w:type="dxa"/>
            <w:gridSpan w:val="3"/>
            <w:shd w:val="clear" w:color="auto" w:fill="auto"/>
            <w:vAlign w:val="center"/>
          </w:tcPr>
          <w:p w14:paraId="30E92F5D" w14:textId="77777777" w:rsidR="009D1FE4" w:rsidRPr="00B37C64" w:rsidRDefault="009D1FE4" w:rsidP="00AC0BA9">
            <w:pPr>
              <w:pStyle w:val="af8"/>
              <w:numPr>
                <w:ilvl w:val="0"/>
                <w:numId w:val="8"/>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具有较强的组织管理能力及团队合作精神；</w:t>
            </w:r>
          </w:p>
        </w:tc>
      </w:tr>
      <w:tr w:rsidR="009D1FE4" w:rsidRPr="00B37C64" w14:paraId="18578A36" w14:textId="77777777" w:rsidTr="00B37C64">
        <w:trPr>
          <w:trHeight w:val="397"/>
          <w:jc w:val="center"/>
        </w:trPr>
        <w:tc>
          <w:tcPr>
            <w:tcW w:w="1846" w:type="dxa"/>
            <w:vMerge/>
            <w:shd w:val="clear" w:color="auto" w:fill="auto"/>
            <w:vAlign w:val="center"/>
          </w:tcPr>
          <w:p w14:paraId="0E5C0DD8" w14:textId="77777777" w:rsidR="009D1FE4" w:rsidRPr="00B37C64" w:rsidRDefault="009D1FE4" w:rsidP="00B37C64">
            <w:pPr>
              <w:spacing w:line="320" w:lineRule="exact"/>
              <w:jc w:val="both"/>
              <w:rPr>
                <w:rFonts w:ascii="Calibri" w:eastAsia="宋体" w:hAnsi="宋体"/>
                <w:sz w:val="21"/>
                <w:szCs w:val="21"/>
              </w:rPr>
            </w:pPr>
          </w:p>
        </w:tc>
        <w:tc>
          <w:tcPr>
            <w:tcW w:w="7221" w:type="dxa"/>
            <w:gridSpan w:val="3"/>
            <w:shd w:val="clear" w:color="auto" w:fill="auto"/>
            <w:vAlign w:val="center"/>
          </w:tcPr>
          <w:p w14:paraId="7C8BC027" w14:textId="77777777" w:rsidR="009D1FE4" w:rsidRPr="00B37C64" w:rsidRDefault="009D1FE4" w:rsidP="00AC0BA9">
            <w:pPr>
              <w:pStyle w:val="af8"/>
              <w:numPr>
                <w:ilvl w:val="0"/>
                <w:numId w:val="8"/>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语言表达能力强，具有良好的沟通协调能力；</w:t>
            </w:r>
          </w:p>
        </w:tc>
      </w:tr>
      <w:tr w:rsidR="009D1FE4" w:rsidRPr="00B37C64" w14:paraId="36700B11" w14:textId="77777777" w:rsidTr="00B37C64">
        <w:trPr>
          <w:trHeight w:val="397"/>
          <w:jc w:val="center"/>
        </w:trPr>
        <w:tc>
          <w:tcPr>
            <w:tcW w:w="1846" w:type="dxa"/>
            <w:vMerge/>
            <w:shd w:val="clear" w:color="auto" w:fill="auto"/>
            <w:vAlign w:val="center"/>
          </w:tcPr>
          <w:p w14:paraId="715DFEC6" w14:textId="77777777" w:rsidR="009D1FE4" w:rsidRPr="00B37C64" w:rsidRDefault="009D1FE4" w:rsidP="00B37C64">
            <w:pPr>
              <w:spacing w:line="320" w:lineRule="exact"/>
              <w:jc w:val="both"/>
              <w:rPr>
                <w:rFonts w:ascii="Calibri" w:eastAsia="宋体" w:hAnsi="宋体"/>
                <w:sz w:val="21"/>
                <w:szCs w:val="21"/>
              </w:rPr>
            </w:pPr>
          </w:p>
        </w:tc>
        <w:tc>
          <w:tcPr>
            <w:tcW w:w="7221" w:type="dxa"/>
            <w:gridSpan w:val="3"/>
            <w:shd w:val="clear" w:color="auto" w:fill="auto"/>
            <w:vAlign w:val="center"/>
          </w:tcPr>
          <w:p w14:paraId="3E03E4DF"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6</w:t>
            </w:r>
            <w:r w:rsidRPr="00B37C64">
              <w:rPr>
                <w:rFonts w:ascii="Calibri" w:eastAsia="宋体" w:hAnsi="宋体"/>
                <w:sz w:val="21"/>
                <w:szCs w:val="21"/>
              </w:rPr>
              <w:t>、有一定保洁专业知识培训授课能力。</w:t>
            </w:r>
          </w:p>
        </w:tc>
      </w:tr>
      <w:tr w:rsidR="009D1FE4" w:rsidRPr="00B37C64" w14:paraId="607D82C7" w14:textId="77777777" w:rsidTr="00B37C64">
        <w:trPr>
          <w:trHeight w:val="397"/>
          <w:jc w:val="center"/>
        </w:trPr>
        <w:tc>
          <w:tcPr>
            <w:tcW w:w="1846" w:type="dxa"/>
            <w:shd w:val="clear" w:color="auto" w:fill="auto"/>
            <w:vAlign w:val="center"/>
          </w:tcPr>
          <w:p w14:paraId="03654CAB"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其他条件</w:t>
            </w:r>
          </w:p>
        </w:tc>
        <w:tc>
          <w:tcPr>
            <w:tcW w:w="7221" w:type="dxa"/>
            <w:gridSpan w:val="3"/>
            <w:shd w:val="clear" w:color="auto" w:fill="auto"/>
            <w:vAlign w:val="center"/>
          </w:tcPr>
          <w:p w14:paraId="603AE627" w14:textId="77777777" w:rsidR="009D1FE4" w:rsidRPr="00B37C64" w:rsidRDefault="009D1FE4" w:rsidP="00AC0BA9">
            <w:pPr>
              <w:pStyle w:val="22"/>
              <w:numPr>
                <w:ilvl w:val="0"/>
                <w:numId w:val="9"/>
              </w:numPr>
              <w:spacing w:line="320" w:lineRule="exact"/>
              <w:ind w:left="0" w:firstLineChars="0" w:firstLine="0"/>
              <w:rPr>
                <w:rFonts w:ascii="Calibri" w:eastAsia="宋体" w:hAnsi="宋体" w:cs="Times New Roman"/>
                <w:sz w:val="21"/>
                <w:szCs w:val="21"/>
              </w:rPr>
            </w:pPr>
            <w:r w:rsidRPr="00B37C64">
              <w:rPr>
                <w:rFonts w:ascii="Calibri" w:eastAsia="宋体" w:hAnsi="宋体" w:cs="Times New Roman"/>
                <w:sz w:val="21"/>
                <w:szCs w:val="21"/>
              </w:rPr>
              <w:t>身体健康，能吃苦耐劳，精神面貌良好；</w:t>
            </w:r>
          </w:p>
          <w:p w14:paraId="4E9C628C" w14:textId="77777777" w:rsidR="009D1FE4" w:rsidRPr="00B37C64" w:rsidRDefault="009D1FE4" w:rsidP="00AC0BA9">
            <w:pPr>
              <w:pStyle w:val="22"/>
              <w:numPr>
                <w:ilvl w:val="0"/>
                <w:numId w:val="9"/>
              </w:numPr>
              <w:spacing w:line="320" w:lineRule="exact"/>
              <w:ind w:left="0" w:firstLineChars="0" w:firstLine="0"/>
              <w:rPr>
                <w:rFonts w:ascii="Calibri" w:eastAsia="宋体" w:hAnsi="宋体" w:cs="Times New Roman"/>
                <w:kern w:val="0"/>
                <w:sz w:val="21"/>
                <w:szCs w:val="21"/>
              </w:rPr>
            </w:pPr>
            <w:r w:rsidRPr="00B37C64">
              <w:rPr>
                <w:rFonts w:ascii="Calibri" w:eastAsia="宋体" w:hAnsi="宋体" w:cs="Times New Roman"/>
                <w:sz w:val="21"/>
                <w:szCs w:val="21"/>
              </w:rPr>
              <w:t>有责任心，自觉自律，有一定的服务意识。</w:t>
            </w:r>
          </w:p>
        </w:tc>
      </w:tr>
      <w:tr w:rsidR="009D1FE4" w:rsidRPr="00B37C64" w14:paraId="3B4E791D" w14:textId="77777777" w:rsidTr="00B37C64">
        <w:trPr>
          <w:trHeight w:val="397"/>
          <w:jc w:val="center"/>
        </w:trPr>
        <w:tc>
          <w:tcPr>
            <w:tcW w:w="9067" w:type="dxa"/>
            <w:gridSpan w:val="4"/>
            <w:shd w:val="clear" w:color="auto" w:fill="auto"/>
            <w:vAlign w:val="center"/>
          </w:tcPr>
          <w:p w14:paraId="4A0EF80A" w14:textId="77777777" w:rsidR="009D1FE4" w:rsidRPr="00B37C64" w:rsidRDefault="009D1FE4" w:rsidP="00B37C64">
            <w:pPr>
              <w:spacing w:line="320" w:lineRule="exact"/>
              <w:jc w:val="both"/>
              <w:rPr>
                <w:rFonts w:ascii="Calibri" w:eastAsia="宋体" w:hAnsi="宋体"/>
                <w:b/>
                <w:sz w:val="21"/>
                <w:szCs w:val="21"/>
              </w:rPr>
            </w:pPr>
            <w:r w:rsidRPr="00B37C64">
              <w:rPr>
                <w:rFonts w:ascii="Calibri" w:eastAsia="宋体" w:hAnsi="宋体"/>
                <w:b/>
                <w:sz w:val="21"/>
                <w:szCs w:val="21"/>
              </w:rPr>
              <w:t>岗位实际工作能力</w:t>
            </w:r>
          </w:p>
        </w:tc>
      </w:tr>
      <w:tr w:rsidR="009D1FE4" w:rsidRPr="00B37C64" w14:paraId="7222D07D" w14:textId="77777777" w:rsidTr="00B37C64">
        <w:trPr>
          <w:trHeight w:val="397"/>
          <w:jc w:val="center"/>
        </w:trPr>
        <w:tc>
          <w:tcPr>
            <w:tcW w:w="9067" w:type="dxa"/>
            <w:gridSpan w:val="4"/>
            <w:shd w:val="clear" w:color="auto" w:fill="auto"/>
            <w:vAlign w:val="center"/>
          </w:tcPr>
          <w:p w14:paraId="4C893370"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1</w:t>
            </w:r>
            <w:r w:rsidRPr="00B37C64">
              <w:rPr>
                <w:rFonts w:ascii="Calibri" w:eastAsia="宋体" w:hAnsi="宋体"/>
                <w:sz w:val="21"/>
                <w:szCs w:val="21"/>
              </w:rPr>
              <w:t>、掌握《消杀（除四害）作业规程》的要求；</w:t>
            </w:r>
          </w:p>
          <w:p w14:paraId="46872ABA"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2</w:t>
            </w:r>
            <w:r w:rsidRPr="00B37C64">
              <w:rPr>
                <w:rFonts w:ascii="Calibri" w:eastAsia="宋体" w:hAnsi="宋体"/>
                <w:sz w:val="21"/>
                <w:szCs w:val="21"/>
              </w:rPr>
              <w:t>、熟悉安全环境知识和特约服务相关事项；</w:t>
            </w:r>
          </w:p>
          <w:p w14:paraId="4A7EEFA5"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3</w:t>
            </w:r>
            <w:r w:rsidRPr="00B37C64">
              <w:rPr>
                <w:rFonts w:ascii="Calibri" w:eastAsia="宋体" w:hAnsi="宋体"/>
                <w:sz w:val="21"/>
                <w:szCs w:val="21"/>
              </w:rPr>
              <w:t>、能够识别、控制员工在作业过程中的风险；</w:t>
            </w:r>
          </w:p>
          <w:p w14:paraId="02BC7120"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4</w:t>
            </w:r>
            <w:r w:rsidRPr="00B37C64">
              <w:rPr>
                <w:rFonts w:ascii="Calibri" w:eastAsia="宋体" w:hAnsi="宋体"/>
                <w:sz w:val="21"/>
                <w:szCs w:val="21"/>
              </w:rPr>
              <w:t>、熟练使用各种清洁工具及清洁剂；</w:t>
            </w:r>
          </w:p>
          <w:p w14:paraId="124C867C"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5</w:t>
            </w:r>
            <w:r w:rsidRPr="00B37C64">
              <w:rPr>
                <w:rFonts w:ascii="Calibri" w:eastAsia="宋体" w:hAnsi="宋体"/>
                <w:sz w:val="21"/>
                <w:szCs w:val="21"/>
              </w:rPr>
              <w:t>、熟悉保洁岗位和垃圾清运岗位作业流程和注意事项；</w:t>
            </w:r>
          </w:p>
          <w:p w14:paraId="1CCFFCD2"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6</w:t>
            </w:r>
            <w:r w:rsidRPr="00B37C64">
              <w:rPr>
                <w:rFonts w:ascii="Calibri" w:eastAsia="宋体" w:hAnsi="宋体"/>
                <w:sz w:val="21"/>
                <w:szCs w:val="21"/>
              </w:rPr>
              <w:t>、按时保质、保量的完成负责区域内的工作内容。</w:t>
            </w:r>
          </w:p>
        </w:tc>
      </w:tr>
    </w:tbl>
    <w:p w14:paraId="3CA54133" w14:textId="77777777" w:rsidR="009D1FE4" w:rsidRPr="00B37C64" w:rsidRDefault="009D1FE4" w:rsidP="00B37C64">
      <w:pPr>
        <w:ind w:firstLineChars="200" w:firstLine="482"/>
        <w:jc w:val="both"/>
        <w:rPr>
          <w:b/>
        </w:rPr>
      </w:pPr>
      <w:r w:rsidRPr="00B37C64">
        <w:rPr>
          <w:b/>
        </w:rPr>
        <w:t>（</w:t>
      </w:r>
      <w:r w:rsidRPr="00B37C64">
        <w:rPr>
          <w:b/>
        </w:rPr>
        <w:t>8</w:t>
      </w:r>
      <w:r w:rsidRPr="00B37C64">
        <w:rPr>
          <w:b/>
        </w:rPr>
        <w:t>）保洁员岗位要求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93"/>
        <w:gridCol w:w="2992"/>
        <w:gridCol w:w="1470"/>
        <w:gridCol w:w="2767"/>
      </w:tblGrid>
      <w:tr w:rsidR="009D1FE4" w:rsidRPr="00B37C64" w14:paraId="17575558" w14:textId="77777777" w:rsidTr="00B37C64">
        <w:trPr>
          <w:trHeight w:val="397"/>
          <w:jc w:val="center"/>
        </w:trPr>
        <w:tc>
          <w:tcPr>
            <w:tcW w:w="9022" w:type="dxa"/>
            <w:gridSpan w:val="4"/>
            <w:tcBorders>
              <w:top w:val="single" w:sz="12" w:space="0" w:color="auto"/>
              <w:bottom w:val="single" w:sz="2" w:space="0" w:color="auto"/>
            </w:tcBorders>
            <w:shd w:val="clear" w:color="auto" w:fill="F2F2F2" w:themeFill="background1" w:themeFillShade="F2"/>
            <w:vAlign w:val="center"/>
          </w:tcPr>
          <w:p w14:paraId="2AC309AF" w14:textId="77777777" w:rsidR="009D1FE4" w:rsidRPr="00B37C64" w:rsidRDefault="009D1FE4" w:rsidP="00B37C64">
            <w:pPr>
              <w:spacing w:line="320" w:lineRule="exact"/>
              <w:jc w:val="both"/>
              <w:rPr>
                <w:rFonts w:ascii="Calibri" w:eastAsia="宋体" w:hAnsi="宋体"/>
                <w:b/>
                <w:sz w:val="21"/>
                <w:szCs w:val="21"/>
              </w:rPr>
            </w:pPr>
            <w:r w:rsidRPr="00B37C64">
              <w:rPr>
                <w:rFonts w:ascii="Calibri" w:eastAsia="宋体" w:hAnsi="宋体"/>
                <w:b/>
                <w:sz w:val="21"/>
                <w:szCs w:val="21"/>
              </w:rPr>
              <w:t>岗位任职条件</w:t>
            </w:r>
          </w:p>
        </w:tc>
      </w:tr>
      <w:tr w:rsidR="009D1FE4" w:rsidRPr="00B37C64" w14:paraId="07D1EFFA" w14:textId="77777777" w:rsidTr="00B37C64">
        <w:trPr>
          <w:trHeight w:val="397"/>
          <w:jc w:val="center"/>
        </w:trPr>
        <w:tc>
          <w:tcPr>
            <w:tcW w:w="1793" w:type="dxa"/>
            <w:tcBorders>
              <w:top w:val="single" w:sz="2" w:space="0" w:color="auto"/>
            </w:tcBorders>
            <w:shd w:val="clear" w:color="auto" w:fill="auto"/>
            <w:vAlign w:val="center"/>
          </w:tcPr>
          <w:p w14:paraId="0C71D17C"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年龄</w:t>
            </w:r>
          </w:p>
        </w:tc>
        <w:tc>
          <w:tcPr>
            <w:tcW w:w="2992" w:type="dxa"/>
            <w:tcBorders>
              <w:top w:val="single" w:sz="2" w:space="0" w:color="auto"/>
            </w:tcBorders>
            <w:shd w:val="clear" w:color="auto" w:fill="auto"/>
            <w:vAlign w:val="center"/>
          </w:tcPr>
          <w:p w14:paraId="057E4496" w14:textId="36FA646B"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60</w:t>
            </w:r>
            <w:r w:rsidRPr="00B37C64">
              <w:rPr>
                <w:rFonts w:ascii="Calibri" w:eastAsia="宋体" w:hAnsi="宋体"/>
                <w:sz w:val="21"/>
                <w:szCs w:val="21"/>
              </w:rPr>
              <w:t>周岁</w:t>
            </w:r>
            <w:r w:rsidR="00FD73E4">
              <w:rPr>
                <w:rFonts w:ascii="Calibri" w:eastAsia="宋体" w:hAnsi="宋体"/>
                <w:sz w:val="21"/>
                <w:szCs w:val="21"/>
              </w:rPr>
              <w:t>及</w:t>
            </w:r>
            <w:r w:rsidRPr="00B37C64">
              <w:rPr>
                <w:rFonts w:ascii="Calibri" w:eastAsia="宋体" w:hAnsi="宋体"/>
                <w:sz w:val="21"/>
                <w:szCs w:val="21"/>
              </w:rPr>
              <w:t>以下</w:t>
            </w:r>
          </w:p>
        </w:tc>
        <w:tc>
          <w:tcPr>
            <w:tcW w:w="1470" w:type="dxa"/>
            <w:tcBorders>
              <w:top w:val="single" w:sz="2" w:space="0" w:color="auto"/>
            </w:tcBorders>
            <w:shd w:val="clear" w:color="auto" w:fill="auto"/>
            <w:vAlign w:val="center"/>
          </w:tcPr>
          <w:p w14:paraId="5819ED5B"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性别</w:t>
            </w:r>
          </w:p>
        </w:tc>
        <w:tc>
          <w:tcPr>
            <w:tcW w:w="2767" w:type="dxa"/>
            <w:tcBorders>
              <w:top w:val="single" w:sz="2" w:space="0" w:color="auto"/>
            </w:tcBorders>
            <w:shd w:val="clear" w:color="auto" w:fill="auto"/>
            <w:vAlign w:val="center"/>
          </w:tcPr>
          <w:p w14:paraId="75B3A51B"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不限</w:t>
            </w:r>
          </w:p>
        </w:tc>
      </w:tr>
      <w:tr w:rsidR="009D1FE4" w:rsidRPr="00B37C64" w14:paraId="5CBAC26E" w14:textId="77777777" w:rsidTr="00B37C64">
        <w:trPr>
          <w:trHeight w:val="397"/>
          <w:jc w:val="center"/>
        </w:trPr>
        <w:tc>
          <w:tcPr>
            <w:tcW w:w="1793" w:type="dxa"/>
            <w:shd w:val="clear" w:color="auto" w:fill="auto"/>
            <w:vAlign w:val="center"/>
          </w:tcPr>
          <w:p w14:paraId="1BF00458"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最低学历</w:t>
            </w:r>
          </w:p>
        </w:tc>
        <w:tc>
          <w:tcPr>
            <w:tcW w:w="2992" w:type="dxa"/>
            <w:shd w:val="clear" w:color="auto" w:fill="auto"/>
            <w:vAlign w:val="center"/>
          </w:tcPr>
          <w:p w14:paraId="61E3521F"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小学文化程度以上</w:t>
            </w:r>
          </w:p>
        </w:tc>
        <w:tc>
          <w:tcPr>
            <w:tcW w:w="1470" w:type="dxa"/>
            <w:shd w:val="clear" w:color="auto" w:fill="auto"/>
            <w:vAlign w:val="center"/>
          </w:tcPr>
          <w:p w14:paraId="68D26B44"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所学专业</w:t>
            </w:r>
          </w:p>
        </w:tc>
        <w:tc>
          <w:tcPr>
            <w:tcW w:w="2767" w:type="dxa"/>
            <w:shd w:val="clear" w:color="auto" w:fill="auto"/>
            <w:vAlign w:val="center"/>
          </w:tcPr>
          <w:p w14:paraId="6B6A0124"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不限</w:t>
            </w:r>
          </w:p>
        </w:tc>
      </w:tr>
      <w:tr w:rsidR="009D1FE4" w:rsidRPr="00B37C64" w14:paraId="494C0ED8" w14:textId="77777777" w:rsidTr="00B37C64">
        <w:trPr>
          <w:trHeight w:val="397"/>
          <w:jc w:val="center"/>
        </w:trPr>
        <w:tc>
          <w:tcPr>
            <w:tcW w:w="1793" w:type="dxa"/>
            <w:shd w:val="clear" w:color="auto" w:fill="auto"/>
            <w:vAlign w:val="center"/>
          </w:tcPr>
          <w:p w14:paraId="03C1D5A6"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职称或资质要求</w:t>
            </w:r>
          </w:p>
        </w:tc>
        <w:tc>
          <w:tcPr>
            <w:tcW w:w="2992" w:type="dxa"/>
            <w:shd w:val="clear" w:color="auto" w:fill="auto"/>
            <w:vAlign w:val="center"/>
          </w:tcPr>
          <w:p w14:paraId="3E2DF30F"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w:t>
            </w:r>
          </w:p>
        </w:tc>
        <w:tc>
          <w:tcPr>
            <w:tcW w:w="1470" w:type="dxa"/>
            <w:shd w:val="clear" w:color="auto" w:fill="auto"/>
            <w:vAlign w:val="center"/>
          </w:tcPr>
          <w:p w14:paraId="03D2514E"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工作经验</w:t>
            </w:r>
          </w:p>
        </w:tc>
        <w:tc>
          <w:tcPr>
            <w:tcW w:w="2767" w:type="dxa"/>
            <w:shd w:val="clear" w:color="auto" w:fill="auto"/>
            <w:vAlign w:val="center"/>
          </w:tcPr>
          <w:p w14:paraId="3685E26C"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相关岗位两年以上工作经验</w:t>
            </w:r>
          </w:p>
        </w:tc>
      </w:tr>
      <w:tr w:rsidR="009D1FE4" w:rsidRPr="00B37C64" w14:paraId="123D2C3A" w14:textId="77777777" w:rsidTr="00B37C64">
        <w:trPr>
          <w:trHeight w:val="397"/>
          <w:jc w:val="center"/>
        </w:trPr>
        <w:tc>
          <w:tcPr>
            <w:tcW w:w="1793" w:type="dxa"/>
            <w:vMerge w:val="restart"/>
            <w:shd w:val="clear" w:color="auto" w:fill="auto"/>
            <w:vAlign w:val="center"/>
          </w:tcPr>
          <w:p w14:paraId="05E2447F" w14:textId="77777777" w:rsidR="009D1FE4" w:rsidRPr="00B37C64" w:rsidRDefault="009D1FE4" w:rsidP="00B37C64">
            <w:pPr>
              <w:spacing w:line="320" w:lineRule="exact"/>
              <w:ind w:left="450" w:hanging="210"/>
              <w:jc w:val="both"/>
              <w:rPr>
                <w:rFonts w:ascii="Calibri" w:eastAsia="宋体" w:hAnsi="宋体"/>
                <w:sz w:val="21"/>
                <w:szCs w:val="21"/>
              </w:rPr>
            </w:pPr>
            <w:r w:rsidRPr="00B37C64">
              <w:rPr>
                <w:rFonts w:ascii="Calibri" w:eastAsia="宋体" w:hAnsi="宋体"/>
                <w:sz w:val="21"/>
                <w:szCs w:val="21"/>
              </w:rPr>
              <w:t>专业知识及综合素质</w:t>
            </w:r>
          </w:p>
        </w:tc>
        <w:tc>
          <w:tcPr>
            <w:tcW w:w="7229" w:type="dxa"/>
            <w:gridSpan w:val="3"/>
            <w:shd w:val="clear" w:color="auto" w:fill="auto"/>
            <w:vAlign w:val="center"/>
          </w:tcPr>
          <w:p w14:paraId="546A6F50" w14:textId="77777777" w:rsidR="009D1FE4" w:rsidRPr="00B37C64" w:rsidRDefault="009D1FE4" w:rsidP="00AC0BA9">
            <w:pPr>
              <w:pStyle w:val="af8"/>
              <w:numPr>
                <w:ilvl w:val="0"/>
                <w:numId w:val="10"/>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有一定的亲和力，良好的中文听、说、读、写能力；</w:t>
            </w:r>
          </w:p>
        </w:tc>
      </w:tr>
      <w:tr w:rsidR="009D1FE4" w:rsidRPr="00B37C64" w14:paraId="3DBE3B66" w14:textId="77777777" w:rsidTr="00B37C64">
        <w:trPr>
          <w:trHeight w:val="397"/>
          <w:jc w:val="center"/>
        </w:trPr>
        <w:tc>
          <w:tcPr>
            <w:tcW w:w="1793" w:type="dxa"/>
            <w:vMerge/>
            <w:shd w:val="clear" w:color="auto" w:fill="auto"/>
            <w:vAlign w:val="center"/>
          </w:tcPr>
          <w:p w14:paraId="4FD67094" w14:textId="77777777" w:rsidR="009D1FE4" w:rsidRPr="00B37C64" w:rsidRDefault="009D1FE4" w:rsidP="00B37C64">
            <w:pPr>
              <w:spacing w:line="320" w:lineRule="exact"/>
              <w:jc w:val="both"/>
              <w:rPr>
                <w:rFonts w:ascii="Calibri" w:eastAsia="宋体" w:hAnsi="宋体"/>
                <w:sz w:val="21"/>
                <w:szCs w:val="21"/>
              </w:rPr>
            </w:pPr>
          </w:p>
        </w:tc>
        <w:tc>
          <w:tcPr>
            <w:tcW w:w="7229" w:type="dxa"/>
            <w:gridSpan w:val="3"/>
            <w:shd w:val="clear" w:color="auto" w:fill="auto"/>
            <w:vAlign w:val="center"/>
          </w:tcPr>
          <w:p w14:paraId="70A9D0DA" w14:textId="77777777" w:rsidR="009D1FE4" w:rsidRPr="00B37C64" w:rsidRDefault="009D1FE4" w:rsidP="00AC0BA9">
            <w:pPr>
              <w:pStyle w:val="af8"/>
              <w:numPr>
                <w:ilvl w:val="0"/>
                <w:numId w:val="10"/>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熟悉各种清洁用品使用的常识。</w:t>
            </w:r>
          </w:p>
        </w:tc>
      </w:tr>
      <w:tr w:rsidR="009D1FE4" w:rsidRPr="00B37C64" w14:paraId="4595272D" w14:textId="77777777" w:rsidTr="00B37C64">
        <w:trPr>
          <w:trHeight w:val="397"/>
          <w:jc w:val="center"/>
        </w:trPr>
        <w:tc>
          <w:tcPr>
            <w:tcW w:w="1793" w:type="dxa"/>
            <w:shd w:val="clear" w:color="auto" w:fill="auto"/>
            <w:vAlign w:val="center"/>
          </w:tcPr>
          <w:p w14:paraId="45F989CD"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其他条件</w:t>
            </w:r>
          </w:p>
        </w:tc>
        <w:tc>
          <w:tcPr>
            <w:tcW w:w="7229" w:type="dxa"/>
            <w:gridSpan w:val="3"/>
            <w:shd w:val="clear" w:color="auto" w:fill="auto"/>
            <w:vAlign w:val="center"/>
          </w:tcPr>
          <w:p w14:paraId="11285DD5" w14:textId="77777777" w:rsidR="009D1FE4" w:rsidRPr="00B37C64" w:rsidRDefault="009D1FE4" w:rsidP="00AC0BA9">
            <w:pPr>
              <w:pStyle w:val="22"/>
              <w:numPr>
                <w:ilvl w:val="0"/>
                <w:numId w:val="11"/>
              </w:numPr>
              <w:spacing w:line="320" w:lineRule="exact"/>
              <w:ind w:left="0" w:firstLineChars="0" w:firstLine="0"/>
              <w:rPr>
                <w:rFonts w:ascii="Calibri" w:eastAsia="宋体" w:hAnsi="宋体" w:cs="Times New Roman"/>
                <w:sz w:val="21"/>
                <w:szCs w:val="21"/>
              </w:rPr>
            </w:pPr>
            <w:r w:rsidRPr="00B37C64">
              <w:rPr>
                <w:rFonts w:ascii="Calibri" w:eastAsia="宋体" w:hAnsi="宋体" w:cs="Times New Roman"/>
                <w:sz w:val="21"/>
                <w:szCs w:val="21"/>
              </w:rPr>
              <w:t>身体健康，能吃苦耐劳，精神面貌良好；</w:t>
            </w:r>
          </w:p>
          <w:p w14:paraId="54A47E7B" w14:textId="77777777" w:rsidR="009D1FE4" w:rsidRPr="00B37C64" w:rsidRDefault="009D1FE4" w:rsidP="00AC0BA9">
            <w:pPr>
              <w:pStyle w:val="22"/>
              <w:numPr>
                <w:ilvl w:val="0"/>
                <w:numId w:val="11"/>
              </w:numPr>
              <w:spacing w:line="320" w:lineRule="exact"/>
              <w:ind w:left="0" w:firstLineChars="0" w:firstLine="0"/>
              <w:rPr>
                <w:rFonts w:ascii="Calibri" w:eastAsia="宋体" w:hAnsi="宋体" w:cs="Times New Roman"/>
                <w:kern w:val="0"/>
                <w:sz w:val="21"/>
                <w:szCs w:val="21"/>
              </w:rPr>
            </w:pPr>
            <w:r w:rsidRPr="00B37C64">
              <w:rPr>
                <w:rFonts w:ascii="Calibri" w:eastAsia="宋体" w:hAnsi="宋体" w:cs="Times New Roman"/>
                <w:sz w:val="21"/>
                <w:szCs w:val="21"/>
              </w:rPr>
              <w:t>有责任心，自觉自律，有一定的服务意识。</w:t>
            </w:r>
          </w:p>
        </w:tc>
      </w:tr>
      <w:tr w:rsidR="009D1FE4" w:rsidRPr="00B37C64" w14:paraId="300DF81D" w14:textId="77777777" w:rsidTr="00B37C64">
        <w:trPr>
          <w:trHeight w:val="397"/>
          <w:jc w:val="center"/>
        </w:trPr>
        <w:tc>
          <w:tcPr>
            <w:tcW w:w="9022" w:type="dxa"/>
            <w:gridSpan w:val="4"/>
            <w:shd w:val="clear" w:color="auto" w:fill="auto"/>
            <w:vAlign w:val="center"/>
          </w:tcPr>
          <w:p w14:paraId="060CB1CF" w14:textId="77777777" w:rsidR="009D1FE4" w:rsidRPr="00B37C64" w:rsidRDefault="009D1FE4" w:rsidP="00B37C64">
            <w:pPr>
              <w:spacing w:line="320" w:lineRule="exact"/>
              <w:jc w:val="both"/>
              <w:rPr>
                <w:rFonts w:ascii="Calibri" w:eastAsia="宋体" w:hAnsi="宋体"/>
                <w:b/>
                <w:sz w:val="21"/>
                <w:szCs w:val="21"/>
              </w:rPr>
            </w:pPr>
            <w:r w:rsidRPr="00B37C64">
              <w:rPr>
                <w:rFonts w:ascii="Calibri" w:eastAsia="宋体" w:hAnsi="宋体"/>
                <w:b/>
                <w:sz w:val="21"/>
                <w:szCs w:val="21"/>
              </w:rPr>
              <w:t>岗位实际工作能力</w:t>
            </w:r>
          </w:p>
        </w:tc>
      </w:tr>
      <w:tr w:rsidR="009D1FE4" w:rsidRPr="00B37C64" w14:paraId="1841C485" w14:textId="77777777" w:rsidTr="00B37C64">
        <w:trPr>
          <w:trHeight w:val="397"/>
          <w:jc w:val="center"/>
        </w:trPr>
        <w:tc>
          <w:tcPr>
            <w:tcW w:w="9022" w:type="dxa"/>
            <w:gridSpan w:val="4"/>
            <w:shd w:val="clear" w:color="auto" w:fill="auto"/>
            <w:vAlign w:val="center"/>
          </w:tcPr>
          <w:p w14:paraId="22F446EE" w14:textId="77777777" w:rsidR="009D1FE4" w:rsidRPr="00B37C64" w:rsidRDefault="009D1FE4" w:rsidP="00AC0BA9">
            <w:pPr>
              <w:pStyle w:val="af8"/>
              <w:numPr>
                <w:ilvl w:val="0"/>
                <w:numId w:val="6"/>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掌握《消杀（除四害）作业规程》的要求；</w:t>
            </w:r>
          </w:p>
          <w:p w14:paraId="1051DC80" w14:textId="77777777" w:rsidR="009D1FE4" w:rsidRPr="00B37C64" w:rsidRDefault="009D1FE4" w:rsidP="00AC0BA9">
            <w:pPr>
              <w:pStyle w:val="af8"/>
              <w:numPr>
                <w:ilvl w:val="0"/>
                <w:numId w:val="6"/>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能够识别、控制本岗位作业过程中的风险；</w:t>
            </w:r>
          </w:p>
          <w:p w14:paraId="2F84CB48" w14:textId="77777777" w:rsidR="009D1FE4" w:rsidRPr="00B37C64" w:rsidRDefault="009D1FE4" w:rsidP="00AC0BA9">
            <w:pPr>
              <w:pStyle w:val="af8"/>
              <w:numPr>
                <w:ilvl w:val="0"/>
                <w:numId w:val="6"/>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掌握安全环境知识；</w:t>
            </w:r>
          </w:p>
          <w:p w14:paraId="14774627" w14:textId="77777777" w:rsidR="009D1FE4" w:rsidRPr="00B37C64" w:rsidRDefault="009D1FE4" w:rsidP="00AC0BA9">
            <w:pPr>
              <w:pStyle w:val="af8"/>
              <w:numPr>
                <w:ilvl w:val="0"/>
                <w:numId w:val="6"/>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能够熟练使用各种清洁工具及清洁用剂；</w:t>
            </w:r>
          </w:p>
          <w:p w14:paraId="3ECAF419" w14:textId="77777777" w:rsidR="009D1FE4" w:rsidRPr="00B37C64" w:rsidRDefault="009D1FE4" w:rsidP="00AC0BA9">
            <w:pPr>
              <w:pStyle w:val="af8"/>
              <w:numPr>
                <w:ilvl w:val="0"/>
                <w:numId w:val="6"/>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熟知保洁岗位各项作业流程和注意事项；</w:t>
            </w:r>
          </w:p>
          <w:p w14:paraId="0B034A30" w14:textId="77777777" w:rsidR="009D1FE4" w:rsidRPr="00B37C64" w:rsidRDefault="009D1FE4" w:rsidP="00AC0BA9">
            <w:pPr>
              <w:pStyle w:val="af8"/>
              <w:numPr>
                <w:ilvl w:val="0"/>
                <w:numId w:val="6"/>
              </w:numPr>
              <w:spacing w:line="320" w:lineRule="exact"/>
              <w:ind w:left="0" w:firstLine="0"/>
              <w:contextualSpacing w:val="0"/>
              <w:jc w:val="both"/>
              <w:rPr>
                <w:rFonts w:ascii="Calibri" w:eastAsia="宋体" w:hAnsi="宋体"/>
                <w:sz w:val="21"/>
                <w:szCs w:val="21"/>
              </w:rPr>
            </w:pPr>
            <w:r w:rsidRPr="00B37C64">
              <w:rPr>
                <w:rFonts w:ascii="Calibri" w:eastAsia="宋体" w:hAnsi="宋体"/>
                <w:sz w:val="21"/>
                <w:szCs w:val="21"/>
              </w:rPr>
              <w:t>按时保质、保量的完成负责区域内的工作内容。</w:t>
            </w:r>
          </w:p>
        </w:tc>
      </w:tr>
    </w:tbl>
    <w:p w14:paraId="2E1CD4D2" w14:textId="77777777" w:rsidR="009D1FE4" w:rsidRPr="00B37C64" w:rsidRDefault="009D1FE4" w:rsidP="00B37C64">
      <w:pPr>
        <w:ind w:firstLineChars="200" w:firstLine="482"/>
        <w:jc w:val="both"/>
        <w:rPr>
          <w:b/>
        </w:rPr>
      </w:pPr>
      <w:r w:rsidRPr="00B37C64">
        <w:rPr>
          <w:b/>
        </w:rPr>
        <w:t>（</w:t>
      </w:r>
      <w:r w:rsidRPr="00B37C64">
        <w:rPr>
          <w:b/>
        </w:rPr>
        <w:t>9</w:t>
      </w:r>
      <w:r w:rsidRPr="00B37C64">
        <w:rPr>
          <w:b/>
        </w:rPr>
        <w:t>）秩序班长岗位要求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42"/>
        <w:gridCol w:w="2992"/>
        <w:gridCol w:w="1470"/>
        <w:gridCol w:w="2904"/>
      </w:tblGrid>
      <w:tr w:rsidR="009D1FE4" w:rsidRPr="00B37C64" w14:paraId="3430E7AF" w14:textId="77777777" w:rsidTr="00B37C64">
        <w:trPr>
          <w:trHeight w:val="397"/>
          <w:jc w:val="center"/>
        </w:trPr>
        <w:tc>
          <w:tcPr>
            <w:tcW w:w="9008" w:type="dxa"/>
            <w:gridSpan w:val="4"/>
            <w:tcBorders>
              <w:top w:val="single" w:sz="12" w:space="0" w:color="auto"/>
              <w:bottom w:val="single" w:sz="2" w:space="0" w:color="auto"/>
            </w:tcBorders>
            <w:shd w:val="clear" w:color="auto" w:fill="F2F2F2" w:themeFill="background1" w:themeFillShade="F2"/>
            <w:vAlign w:val="center"/>
          </w:tcPr>
          <w:p w14:paraId="231D401A" w14:textId="77777777" w:rsidR="009D1FE4" w:rsidRPr="00B37C64" w:rsidRDefault="009D1FE4" w:rsidP="00B37C64">
            <w:pPr>
              <w:spacing w:line="320" w:lineRule="exact"/>
              <w:jc w:val="both"/>
              <w:rPr>
                <w:rFonts w:ascii="Calibri" w:eastAsia="宋体" w:hAnsi="宋体"/>
                <w:b/>
                <w:sz w:val="21"/>
                <w:szCs w:val="21"/>
              </w:rPr>
            </w:pPr>
            <w:r w:rsidRPr="00B37C64">
              <w:rPr>
                <w:rFonts w:ascii="Calibri" w:eastAsia="宋体" w:hAnsi="宋体"/>
                <w:b/>
                <w:sz w:val="21"/>
                <w:szCs w:val="21"/>
              </w:rPr>
              <w:t>岗位任职条件</w:t>
            </w:r>
          </w:p>
        </w:tc>
      </w:tr>
      <w:tr w:rsidR="009D1FE4" w:rsidRPr="00B37C64" w14:paraId="20FB940F" w14:textId="77777777" w:rsidTr="00B37C64">
        <w:trPr>
          <w:trHeight w:val="397"/>
          <w:jc w:val="center"/>
        </w:trPr>
        <w:tc>
          <w:tcPr>
            <w:tcW w:w="1642" w:type="dxa"/>
            <w:tcBorders>
              <w:top w:val="single" w:sz="2" w:space="0" w:color="auto"/>
            </w:tcBorders>
            <w:shd w:val="clear" w:color="auto" w:fill="auto"/>
            <w:vAlign w:val="center"/>
          </w:tcPr>
          <w:p w14:paraId="5334EDEE"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年龄</w:t>
            </w:r>
          </w:p>
        </w:tc>
        <w:tc>
          <w:tcPr>
            <w:tcW w:w="2992" w:type="dxa"/>
            <w:tcBorders>
              <w:top w:val="single" w:sz="2" w:space="0" w:color="auto"/>
            </w:tcBorders>
            <w:shd w:val="clear" w:color="auto" w:fill="auto"/>
            <w:vAlign w:val="center"/>
          </w:tcPr>
          <w:p w14:paraId="309896A2" w14:textId="3EEB3CB4"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60</w:t>
            </w:r>
            <w:r w:rsidRPr="00B37C64">
              <w:rPr>
                <w:rFonts w:ascii="Calibri" w:eastAsia="宋体" w:hAnsi="宋体"/>
                <w:sz w:val="21"/>
                <w:szCs w:val="21"/>
              </w:rPr>
              <w:t>周岁</w:t>
            </w:r>
            <w:r w:rsidR="00FD73E4">
              <w:rPr>
                <w:rFonts w:ascii="Calibri" w:eastAsia="宋体" w:hAnsi="宋体"/>
                <w:sz w:val="21"/>
                <w:szCs w:val="21"/>
              </w:rPr>
              <w:t>及</w:t>
            </w:r>
            <w:r w:rsidRPr="00B37C64">
              <w:rPr>
                <w:rFonts w:ascii="Calibri" w:eastAsia="宋体" w:hAnsi="宋体"/>
                <w:sz w:val="21"/>
                <w:szCs w:val="21"/>
              </w:rPr>
              <w:t>以下</w:t>
            </w:r>
          </w:p>
        </w:tc>
        <w:tc>
          <w:tcPr>
            <w:tcW w:w="1470" w:type="dxa"/>
            <w:tcBorders>
              <w:top w:val="single" w:sz="2" w:space="0" w:color="auto"/>
            </w:tcBorders>
            <w:shd w:val="clear" w:color="auto" w:fill="auto"/>
            <w:vAlign w:val="center"/>
          </w:tcPr>
          <w:p w14:paraId="68D79027"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性别</w:t>
            </w:r>
          </w:p>
        </w:tc>
        <w:tc>
          <w:tcPr>
            <w:tcW w:w="2904" w:type="dxa"/>
            <w:tcBorders>
              <w:top w:val="single" w:sz="2" w:space="0" w:color="auto"/>
            </w:tcBorders>
            <w:shd w:val="clear" w:color="auto" w:fill="auto"/>
            <w:vAlign w:val="center"/>
          </w:tcPr>
          <w:p w14:paraId="30C21710"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不限</w:t>
            </w:r>
          </w:p>
        </w:tc>
      </w:tr>
      <w:tr w:rsidR="009D1FE4" w:rsidRPr="00B37C64" w14:paraId="3B7E2FBC" w14:textId="77777777" w:rsidTr="00B37C64">
        <w:trPr>
          <w:trHeight w:val="397"/>
          <w:jc w:val="center"/>
        </w:trPr>
        <w:tc>
          <w:tcPr>
            <w:tcW w:w="1642" w:type="dxa"/>
            <w:shd w:val="clear" w:color="auto" w:fill="auto"/>
            <w:vAlign w:val="center"/>
          </w:tcPr>
          <w:p w14:paraId="6E6BD5B8"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最低学历</w:t>
            </w:r>
          </w:p>
        </w:tc>
        <w:tc>
          <w:tcPr>
            <w:tcW w:w="2992" w:type="dxa"/>
            <w:shd w:val="clear" w:color="auto" w:fill="auto"/>
            <w:vAlign w:val="center"/>
          </w:tcPr>
          <w:p w14:paraId="39F2DE9E"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高中</w:t>
            </w:r>
          </w:p>
        </w:tc>
        <w:tc>
          <w:tcPr>
            <w:tcW w:w="1470" w:type="dxa"/>
            <w:shd w:val="clear" w:color="auto" w:fill="auto"/>
            <w:vAlign w:val="center"/>
          </w:tcPr>
          <w:p w14:paraId="35532718"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所学专业</w:t>
            </w:r>
          </w:p>
        </w:tc>
        <w:tc>
          <w:tcPr>
            <w:tcW w:w="2904" w:type="dxa"/>
            <w:shd w:val="clear" w:color="auto" w:fill="auto"/>
            <w:vAlign w:val="center"/>
          </w:tcPr>
          <w:p w14:paraId="520F9970"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w:t>
            </w:r>
          </w:p>
        </w:tc>
      </w:tr>
      <w:tr w:rsidR="009D1FE4" w:rsidRPr="00B37C64" w14:paraId="2B7C9C7A" w14:textId="77777777" w:rsidTr="00B37C64">
        <w:trPr>
          <w:trHeight w:val="397"/>
          <w:jc w:val="center"/>
        </w:trPr>
        <w:tc>
          <w:tcPr>
            <w:tcW w:w="1642" w:type="dxa"/>
            <w:shd w:val="clear" w:color="auto" w:fill="auto"/>
            <w:vAlign w:val="center"/>
          </w:tcPr>
          <w:p w14:paraId="72FA1529"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lastRenderedPageBreak/>
              <w:t>职称或资质要求</w:t>
            </w:r>
          </w:p>
        </w:tc>
        <w:tc>
          <w:tcPr>
            <w:tcW w:w="2992" w:type="dxa"/>
            <w:shd w:val="clear" w:color="auto" w:fill="auto"/>
            <w:vAlign w:val="center"/>
          </w:tcPr>
          <w:p w14:paraId="7F0ACC3D"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w:t>
            </w:r>
          </w:p>
        </w:tc>
        <w:tc>
          <w:tcPr>
            <w:tcW w:w="1470" w:type="dxa"/>
            <w:shd w:val="clear" w:color="auto" w:fill="auto"/>
            <w:vAlign w:val="center"/>
          </w:tcPr>
          <w:p w14:paraId="5C4A3439" w14:textId="77777777" w:rsidR="009D1FE4" w:rsidRPr="00B37C64" w:rsidRDefault="009D1FE4" w:rsidP="00B37C64">
            <w:pPr>
              <w:spacing w:line="320" w:lineRule="exact"/>
              <w:ind w:firstLine="210"/>
              <w:jc w:val="both"/>
              <w:rPr>
                <w:rFonts w:ascii="Calibri" w:eastAsia="宋体" w:hAnsi="宋体"/>
                <w:sz w:val="21"/>
                <w:szCs w:val="21"/>
              </w:rPr>
            </w:pPr>
            <w:r w:rsidRPr="00B37C64">
              <w:rPr>
                <w:rFonts w:ascii="Calibri" w:eastAsia="宋体" w:hAnsi="宋体"/>
                <w:sz w:val="21"/>
                <w:szCs w:val="21"/>
              </w:rPr>
              <w:t>工作经验</w:t>
            </w:r>
          </w:p>
        </w:tc>
        <w:tc>
          <w:tcPr>
            <w:tcW w:w="2904" w:type="dxa"/>
            <w:shd w:val="clear" w:color="auto" w:fill="auto"/>
            <w:vAlign w:val="center"/>
          </w:tcPr>
          <w:p w14:paraId="25C2567C"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相关岗位三年以上工作经验</w:t>
            </w:r>
          </w:p>
        </w:tc>
      </w:tr>
      <w:tr w:rsidR="009D1FE4" w:rsidRPr="00B37C64" w14:paraId="677E57A0" w14:textId="77777777" w:rsidTr="00B37C64">
        <w:trPr>
          <w:trHeight w:val="397"/>
          <w:jc w:val="center"/>
        </w:trPr>
        <w:tc>
          <w:tcPr>
            <w:tcW w:w="1642" w:type="dxa"/>
            <w:vMerge w:val="restart"/>
            <w:shd w:val="clear" w:color="auto" w:fill="auto"/>
            <w:vAlign w:val="center"/>
          </w:tcPr>
          <w:p w14:paraId="668BCE75"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专业知识及综合素质</w:t>
            </w:r>
          </w:p>
        </w:tc>
        <w:tc>
          <w:tcPr>
            <w:tcW w:w="7366" w:type="dxa"/>
            <w:gridSpan w:val="3"/>
            <w:shd w:val="clear" w:color="auto" w:fill="auto"/>
            <w:vAlign w:val="center"/>
          </w:tcPr>
          <w:p w14:paraId="1C7C4C0D"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1</w:t>
            </w:r>
            <w:r w:rsidRPr="00B37C64">
              <w:rPr>
                <w:rFonts w:ascii="Calibri" w:eastAsia="宋体" w:hAnsi="宋体"/>
                <w:sz w:val="21"/>
                <w:szCs w:val="21"/>
              </w:rPr>
              <w:t>、有责任心，服从公司管理，自觉自律，有一定的服务意识</w:t>
            </w:r>
          </w:p>
        </w:tc>
      </w:tr>
      <w:tr w:rsidR="009D1FE4" w:rsidRPr="00B37C64" w14:paraId="22A6F8AA" w14:textId="77777777" w:rsidTr="00B37C64">
        <w:trPr>
          <w:trHeight w:val="397"/>
          <w:jc w:val="center"/>
        </w:trPr>
        <w:tc>
          <w:tcPr>
            <w:tcW w:w="1642" w:type="dxa"/>
            <w:vMerge/>
            <w:shd w:val="clear" w:color="auto" w:fill="auto"/>
            <w:vAlign w:val="center"/>
          </w:tcPr>
          <w:p w14:paraId="74F48B36" w14:textId="77777777" w:rsidR="009D1FE4" w:rsidRPr="00B37C64" w:rsidRDefault="009D1FE4" w:rsidP="00B37C64">
            <w:pPr>
              <w:spacing w:line="320" w:lineRule="exact"/>
              <w:jc w:val="both"/>
              <w:rPr>
                <w:rFonts w:ascii="Calibri" w:eastAsia="宋体" w:hAnsi="宋体"/>
                <w:sz w:val="21"/>
                <w:szCs w:val="21"/>
              </w:rPr>
            </w:pPr>
          </w:p>
        </w:tc>
        <w:tc>
          <w:tcPr>
            <w:tcW w:w="7366" w:type="dxa"/>
            <w:gridSpan w:val="3"/>
            <w:shd w:val="clear" w:color="auto" w:fill="auto"/>
            <w:vAlign w:val="center"/>
          </w:tcPr>
          <w:p w14:paraId="648D7AA5"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2</w:t>
            </w:r>
            <w:r w:rsidRPr="00B37C64">
              <w:rPr>
                <w:rFonts w:ascii="Calibri" w:eastAsia="宋体" w:hAnsi="宋体"/>
                <w:sz w:val="21"/>
                <w:szCs w:val="21"/>
              </w:rPr>
              <w:t>、人品端正，爱岗敬业，工作态度细致，踏实</w:t>
            </w:r>
          </w:p>
        </w:tc>
      </w:tr>
      <w:tr w:rsidR="009D1FE4" w:rsidRPr="00B37C64" w14:paraId="69EAEBAD" w14:textId="77777777" w:rsidTr="00B37C64">
        <w:trPr>
          <w:trHeight w:val="397"/>
          <w:jc w:val="center"/>
        </w:trPr>
        <w:tc>
          <w:tcPr>
            <w:tcW w:w="1642" w:type="dxa"/>
            <w:vMerge/>
            <w:shd w:val="clear" w:color="auto" w:fill="auto"/>
            <w:vAlign w:val="center"/>
          </w:tcPr>
          <w:p w14:paraId="7A9E5ABC" w14:textId="77777777" w:rsidR="009D1FE4" w:rsidRPr="00B37C64" w:rsidRDefault="009D1FE4" w:rsidP="00B37C64">
            <w:pPr>
              <w:spacing w:line="320" w:lineRule="exact"/>
              <w:jc w:val="both"/>
              <w:rPr>
                <w:rFonts w:ascii="Calibri" w:eastAsia="宋体" w:hAnsi="宋体"/>
                <w:sz w:val="21"/>
                <w:szCs w:val="21"/>
              </w:rPr>
            </w:pPr>
          </w:p>
        </w:tc>
        <w:tc>
          <w:tcPr>
            <w:tcW w:w="7366" w:type="dxa"/>
            <w:gridSpan w:val="3"/>
            <w:shd w:val="clear" w:color="auto" w:fill="auto"/>
            <w:vAlign w:val="center"/>
          </w:tcPr>
          <w:p w14:paraId="280BDB5B"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3</w:t>
            </w:r>
            <w:r w:rsidRPr="00B37C64">
              <w:rPr>
                <w:rFonts w:ascii="Calibri" w:eastAsia="宋体" w:hAnsi="宋体"/>
                <w:sz w:val="21"/>
                <w:szCs w:val="21"/>
              </w:rPr>
              <w:t>、具有良好的个人素养和组织沟通协调能力，语言表达能力强</w:t>
            </w:r>
          </w:p>
        </w:tc>
      </w:tr>
      <w:tr w:rsidR="009D1FE4" w:rsidRPr="00B37C64" w14:paraId="15736FFB" w14:textId="77777777" w:rsidTr="00B37C64">
        <w:trPr>
          <w:trHeight w:val="397"/>
          <w:jc w:val="center"/>
        </w:trPr>
        <w:tc>
          <w:tcPr>
            <w:tcW w:w="1642" w:type="dxa"/>
            <w:vMerge/>
            <w:shd w:val="clear" w:color="auto" w:fill="auto"/>
            <w:vAlign w:val="center"/>
          </w:tcPr>
          <w:p w14:paraId="74603FD5" w14:textId="77777777" w:rsidR="009D1FE4" w:rsidRPr="00B37C64" w:rsidRDefault="009D1FE4" w:rsidP="00B37C64">
            <w:pPr>
              <w:spacing w:line="320" w:lineRule="exact"/>
              <w:jc w:val="both"/>
              <w:rPr>
                <w:rFonts w:ascii="Calibri" w:eastAsia="宋体" w:hAnsi="宋体"/>
                <w:sz w:val="21"/>
                <w:szCs w:val="21"/>
              </w:rPr>
            </w:pPr>
          </w:p>
        </w:tc>
        <w:tc>
          <w:tcPr>
            <w:tcW w:w="7366" w:type="dxa"/>
            <w:gridSpan w:val="3"/>
            <w:shd w:val="clear" w:color="auto" w:fill="auto"/>
            <w:vAlign w:val="center"/>
          </w:tcPr>
          <w:p w14:paraId="2B7DD57A"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4</w:t>
            </w:r>
            <w:r w:rsidRPr="00B37C64">
              <w:rPr>
                <w:rFonts w:ascii="Calibri" w:eastAsia="宋体" w:hAnsi="宋体"/>
                <w:sz w:val="21"/>
                <w:szCs w:val="21"/>
              </w:rPr>
              <w:t>、具备一定的消防、安防专业知识和处理一般突发事件的能力</w:t>
            </w:r>
          </w:p>
        </w:tc>
      </w:tr>
      <w:tr w:rsidR="009D1FE4" w:rsidRPr="00B37C64" w14:paraId="3A619F7E" w14:textId="77777777" w:rsidTr="00B37C64">
        <w:trPr>
          <w:trHeight w:val="397"/>
          <w:jc w:val="center"/>
        </w:trPr>
        <w:tc>
          <w:tcPr>
            <w:tcW w:w="1642" w:type="dxa"/>
            <w:vMerge/>
            <w:shd w:val="clear" w:color="auto" w:fill="auto"/>
            <w:vAlign w:val="center"/>
          </w:tcPr>
          <w:p w14:paraId="089BAEAD" w14:textId="77777777" w:rsidR="009D1FE4" w:rsidRPr="00B37C64" w:rsidRDefault="009D1FE4" w:rsidP="00B37C64">
            <w:pPr>
              <w:spacing w:line="320" w:lineRule="exact"/>
              <w:jc w:val="both"/>
              <w:rPr>
                <w:rFonts w:ascii="Calibri" w:eastAsia="宋体" w:hAnsi="宋体"/>
                <w:sz w:val="21"/>
                <w:szCs w:val="21"/>
              </w:rPr>
            </w:pPr>
          </w:p>
        </w:tc>
        <w:tc>
          <w:tcPr>
            <w:tcW w:w="7366" w:type="dxa"/>
            <w:gridSpan w:val="3"/>
            <w:shd w:val="clear" w:color="auto" w:fill="auto"/>
            <w:vAlign w:val="center"/>
          </w:tcPr>
          <w:p w14:paraId="5788E90E"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5</w:t>
            </w:r>
            <w:r w:rsidRPr="00B37C64">
              <w:rPr>
                <w:rFonts w:ascii="Calibri" w:eastAsia="宋体" w:hAnsi="宋体"/>
                <w:sz w:val="21"/>
                <w:szCs w:val="21"/>
              </w:rPr>
              <w:t>、遵守公司规章制度，有大局意识，有良好团队协作精神</w:t>
            </w:r>
          </w:p>
        </w:tc>
      </w:tr>
      <w:tr w:rsidR="009D1FE4" w:rsidRPr="00B37C64" w14:paraId="5A38FFB5" w14:textId="77777777" w:rsidTr="00B37C64">
        <w:trPr>
          <w:trHeight w:val="397"/>
          <w:jc w:val="center"/>
        </w:trPr>
        <w:tc>
          <w:tcPr>
            <w:tcW w:w="1642" w:type="dxa"/>
            <w:vMerge/>
            <w:shd w:val="clear" w:color="auto" w:fill="auto"/>
            <w:vAlign w:val="center"/>
          </w:tcPr>
          <w:p w14:paraId="4E3083B5" w14:textId="77777777" w:rsidR="009D1FE4" w:rsidRPr="00B37C64" w:rsidRDefault="009D1FE4" w:rsidP="00B37C64">
            <w:pPr>
              <w:spacing w:line="320" w:lineRule="exact"/>
              <w:jc w:val="both"/>
              <w:rPr>
                <w:rFonts w:ascii="Calibri" w:eastAsia="宋体" w:hAnsi="宋体"/>
                <w:sz w:val="21"/>
                <w:szCs w:val="21"/>
              </w:rPr>
            </w:pPr>
          </w:p>
        </w:tc>
        <w:tc>
          <w:tcPr>
            <w:tcW w:w="7366" w:type="dxa"/>
            <w:gridSpan w:val="3"/>
            <w:shd w:val="clear" w:color="auto" w:fill="auto"/>
            <w:vAlign w:val="center"/>
          </w:tcPr>
          <w:p w14:paraId="363995EA"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6</w:t>
            </w:r>
            <w:r w:rsidRPr="00B37C64">
              <w:rPr>
                <w:rFonts w:ascii="Calibri" w:eastAsia="宋体" w:hAnsi="宋体"/>
                <w:sz w:val="21"/>
                <w:szCs w:val="21"/>
              </w:rPr>
              <w:t>、纪律性、执行力强，有高度责任感</w:t>
            </w:r>
          </w:p>
        </w:tc>
      </w:tr>
      <w:tr w:rsidR="009D1FE4" w:rsidRPr="00B37C64" w14:paraId="1EA6F20F" w14:textId="77777777" w:rsidTr="00B37C64">
        <w:trPr>
          <w:trHeight w:val="397"/>
          <w:jc w:val="center"/>
        </w:trPr>
        <w:tc>
          <w:tcPr>
            <w:tcW w:w="1642" w:type="dxa"/>
            <w:shd w:val="clear" w:color="auto" w:fill="auto"/>
            <w:vAlign w:val="center"/>
          </w:tcPr>
          <w:p w14:paraId="57B6AA74"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其他条件</w:t>
            </w:r>
          </w:p>
        </w:tc>
        <w:tc>
          <w:tcPr>
            <w:tcW w:w="7366" w:type="dxa"/>
            <w:gridSpan w:val="3"/>
            <w:shd w:val="clear" w:color="auto" w:fill="auto"/>
            <w:vAlign w:val="center"/>
          </w:tcPr>
          <w:p w14:paraId="15B60CF8"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1</w:t>
            </w:r>
            <w:r w:rsidRPr="00B37C64">
              <w:rPr>
                <w:rFonts w:ascii="Calibri" w:eastAsia="宋体" w:hAnsi="宋体"/>
                <w:sz w:val="21"/>
                <w:szCs w:val="21"/>
              </w:rPr>
              <w:t>、女性</w:t>
            </w:r>
            <w:r w:rsidRPr="00B37C64">
              <w:rPr>
                <w:rFonts w:ascii="Calibri" w:eastAsia="宋体" w:hAnsi="宋体"/>
                <w:sz w:val="21"/>
                <w:szCs w:val="21"/>
              </w:rPr>
              <w:t>165cm</w:t>
            </w:r>
            <w:r w:rsidRPr="00B37C64">
              <w:rPr>
                <w:rFonts w:ascii="Calibri" w:eastAsia="宋体" w:hAnsi="宋体"/>
                <w:sz w:val="21"/>
                <w:szCs w:val="21"/>
              </w:rPr>
              <w:t>以上，男性身高</w:t>
            </w:r>
            <w:r w:rsidRPr="00B37C64">
              <w:rPr>
                <w:rFonts w:ascii="Calibri" w:eastAsia="宋体" w:hAnsi="宋体"/>
                <w:sz w:val="21"/>
                <w:szCs w:val="21"/>
              </w:rPr>
              <w:t>170cm</w:t>
            </w:r>
            <w:r w:rsidRPr="00B37C64">
              <w:rPr>
                <w:rFonts w:ascii="Calibri" w:eastAsia="宋体" w:hAnsi="宋体"/>
                <w:sz w:val="21"/>
                <w:szCs w:val="21"/>
              </w:rPr>
              <w:t>以上</w:t>
            </w:r>
          </w:p>
          <w:p w14:paraId="041C3DFF"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2</w:t>
            </w:r>
            <w:r w:rsidRPr="00B37C64">
              <w:rPr>
                <w:rFonts w:ascii="Calibri" w:eastAsia="宋体" w:hAnsi="宋体"/>
                <w:sz w:val="21"/>
                <w:szCs w:val="21"/>
              </w:rPr>
              <w:t>、身体健康，能吃苦耐劳，精神面貌良好；</w:t>
            </w:r>
          </w:p>
          <w:p w14:paraId="4A830015"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3</w:t>
            </w:r>
            <w:r w:rsidRPr="00B37C64">
              <w:rPr>
                <w:rFonts w:ascii="Calibri" w:eastAsia="宋体" w:hAnsi="宋体"/>
                <w:sz w:val="21"/>
                <w:szCs w:val="21"/>
              </w:rPr>
              <w:t>、具有秩序维护团队管理经验或武警、消防及特种兵或在部队带过兵者优先。</w:t>
            </w:r>
          </w:p>
        </w:tc>
      </w:tr>
      <w:tr w:rsidR="009D1FE4" w:rsidRPr="00B37C64" w14:paraId="08DAAFAB" w14:textId="77777777" w:rsidTr="00B37C64">
        <w:trPr>
          <w:trHeight w:val="397"/>
          <w:jc w:val="center"/>
        </w:trPr>
        <w:tc>
          <w:tcPr>
            <w:tcW w:w="9008" w:type="dxa"/>
            <w:gridSpan w:val="4"/>
            <w:shd w:val="clear" w:color="auto" w:fill="auto"/>
            <w:vAlign w:val="center"/>
          </w:tcPr>
          <w:p w14:paraId="05A0E76B" w14:textId="77777777" w:rsidR="009D1FE4" w:rsidRPr="00B37C64" w:rsidRDefault="009D1FE4" w:rsidP="00B37C64">
            <w:pPr>
              <w:spacing w:line="320" w:lineRule="exact"/>
              <w:jc w:val="both"/>
              <w:rPr>
                <w:rFonts w:ascii="Calibri" w:eastAsia="宋体" w:hAnsi="宋体"/>
                <w:b/>
                <w:sz w:val="21"/>
                <w:szCs w:val="21"/>
              </w:rPr>
            </w:pPr>
            <w:r w:rsidRPr="00B37C64">
              <w:rPr>
                <w:rFonts w:ascii="Calibri" w:eastAsia="宋体" w:hAnsi="宋体"/>
                <w:b/>
                <w:sz w:val="21"/>
                <w:szCs w:val="21"/>
              </w:rPr>
              <w:t>岗位实际工作能力</w:t>
            </w:r>
          </w:p>
        </w:tc>
      </w:tr>
      <w:tr w:rsidR="009D1FE4" w:rsidRPr="00B37C64" w14:paraId="5DA1CED8" w14:textId="77777777" w:rsidTr="00B37C64">
        <w:trPr>
          <w:trHeight w:val="397"/>
          <w:jc w:val="center"/>
        </w:trPr>
        <w:tc>
          <w:tcPr>
            <w:tcW w:w="9008" w:type="dxa"/>
            <w:gridSpan w:val="4"/>
            <w:shd w:val="clear" w:color="auto" w:fill="auto"/>
            <w:vAlign w:val="center"/>
          </w:tcPr>
          <w:p w14:paraId="4891E4A6"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1</w:t>
            </w:r>
            <w:r w:rsidRPr="00B37C64">
              <w:rPr>
                <w:rFonts w:ascii="Calibri" w:eastAsia="宋体" w:hAnsi="宋体"/>
                <w:sz w:val="21"/>
                <w:szCs w:val="21"/>
              </w:rPr>
              <w:t>、协助秩序维护主管做好各部门的接口工作；</w:t>
            </w:r>
          </w:p>
          <w:p w14:paraId="1FFD909E" w14:textId="77777777" w:rsidR="009D1FE4" w:rsidRPr="00B37C64" w:rsidRDefault="009D1FE4" w:rsidP="00B37C64">
            <w:pPr>
              <w:spacing w:line="320" w:lineRule="exact"/>
              <w:jc w:val="both"/>
              <w:rPr>
                <w:rFonts w:ascii="Calibri" w:eastAsia="宋体" w:hAnsi="宋体"/>
                <w:sz w:val="21"/>
                <w:szCs w:val="21"/>
              </w:rPr>
            </w:pPr>
            <w:r w:rsidRPr="00B37C64">
              <w:rPr>
                <w:rFonts w:ascii="Calibri" w:eastAsia="宋体" w:hAnsi="宋体"/>
                <w:sz w:val="21"/>
                <w:szCs w:val="21"/>
              </w:rPr>
              <w:t>2</w:t>
            </w:r>
            <w:r w:rsidRPr="00B37C64">
              <w:rPr>
                <w:rFonts w:ascii="Calibri" w:eastAsia="宋体" w:hAnsi="宋体"/>
                <w:sz w:val="21"/>
                <w:szCs w:val="21"/>
              </w:rPr>
              <w:t>、能够根据要求，对管理区域的秩序维护工作进行检查。</w:t>
            </w:r>
          </w:p>
        </w:tc>
      </w:tr>
    </w:tbl>
    <w:p w14:paraId="23891F52" w14:textId="77777777" w:rsidR="009D1FE4" w:rsidRPr="00010B62" w:rsidRDefault="009D1FE4" w:rsidP="00010B62">
      <w:pPr>
        <w:ind w:firstLineChars="200" w:firstLine="482"/>
        <w:jc w:val="both"/>
        <w:rPr>
          <w:b/>
        </w:rPr>
      </w:pPr>
      <w:r w:rsidRPr="00010B62">
        <w:rPr>
          <w:b/>
        </w:rPr>
        <w:t>（</w:t>
      </w:r>
      <w:r w:rsidRPr="00010B62">
        <w:rPr>
          <w:b/>
        </w:rPr>
        <w:t>10</w:t>
      </w:r>
      <w:r w:rsidRPr="00010B62">
        <w:rPr>
          <w:b/>
        </w:rPr>
        <w:t>）秩序维护员（监控）岗位要求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79"/>
        <w:gridCol w:w="2992"/>
        <w:gridCol w:w="1366"/>
        <w:gridCol w:w="2855"/>
      </w:tblGrid>
      <w:tr w:rsidR="009D1FE4" w:rsidRPr="00010B62" w14:paraId="6C620114" w14:textId="77777777" w:rsidTr="00010B62">
        <w:trPr>
          <w:trHeight w:val="397"/>
          <w:jc w:val="center"/>
        </w:trPr>
        <w:tc>
          <w:tcPr>
            <w:tcW w:w="8992" w:type="dxa"/>
            <w:gridSpan w:val="4"/>
            <w:tcBorders>
              <w:top w:val="single" w:sz="12" w:space="0" w:color="auto"/>
              <w:bottom w:val="single" w:sz="2" w:space="0" w:color="auto"/>
            </w:tcBorders>
            <w:shd w:val="clear" w:color="auto" w:fill="F2F2F2" w:themeFill="background1" w:themeFillShade="F2"/>
            <w:vAlign w:val="center"/>
          </w:tcPr>
          <w:p w14:paraId="5E834103" w14:textId="77777777" w:rsidR="009D1FE4" w:rsidRPr="00010B62" w:rsidRDefault="009D1FE4" w:rsidP="00010B62">
            <w:pPr>
              <w:spacing w:line="320" w:lineRule="exact"/>
              <w:jc w:val="both"/>
              <w:rPr>
                <w:rFonts w:ascii="Calibri" w:eastAsia="宋体" w:hAnsi="宋体"/>
                <w:b/>
                <w:sz w:val="21"/>
                <w:szCs w:val="21"/>
              </w:rPr>
            </w:pPr>
            <w:r w:rsidRPr="00010B62">
              <w:rPr>
                <w:rFonts w:ascii="Calibri" w:eastAsia="宋体" w:hAnsi="宋体"/>
                <w:b/>
                <w:sz w:val="21"/>
                <w:szCs w:val="21"/>
              </w:rPr>
              <w:t>岗位任职条件</w:t>
            </w:r>
          </w:p>
        </w:tc>
      </w:tr>
      <w:tr w:rsidR="009D1FE4" w:rsidRPr="00010B62" w14:paraId="704B77A2" w14:textId="77777777" w:rsidTr="00010B62">
        <w:trPr>
          <w:trHeight w:val="397"/>
          <w:jc w:val="center"/>
        </w:trPr>
        <w:tc>
          <w:tcPr>
            <w:tcW w:w="1779" w:type="dxa"/>
            <w:tcBorders>
              <w:top w:val="single" w:sz="2" w:space="0" w:color="auto"/>
            </w:tcBorders>
            <w:shd w:val="clear" w:color="auto" w:fill="auto"/>
            <w:vAlign w:val="center"/>
          </w:tcPr>
          <w:p w14:paraId="06D0592D"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年龄</w:t>
            </w:r>
          </w:p>
        </w:tc>
        <w:tc>
          <w:tcPr>
            <w:tcW w:w="2992" w:type="dxa"/>
            <w:tcBorders>
              <w:top w:val="single" w:sz="2" w:space="0" w:color="auto"/>
            </w:tcBorders>
            <w:shd w:val="clear" w:color="auto" w:fill="auto"/>
            <w:vAlign w:val="center"/>
          </w:tcPr>
          <w:p w14:paraId="01F9BF09" w14:textId="6184AB71"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60</w:t>
            </w:r>
            <w:r w:rsidRPr="00010B62">
              <w:rPr>
                <w:rFonts w:ascii="Calibri" w:eastAsia="宋体" w:hAnsi="宋体"/>
                <w:sz w:val="21"/>
                <w:szCs w:val="21"/>
              </w:rPr>
              <w:t>周岁</w:t>
            </w:r>
            <w:r w:rsidR="00FD73E4">
              <w:rPr>
                <w:rFonts w:ascii="Calibri" w:eastAsia="宋体" w:hAnsi="宋体"/>
                <w:sz w:val="21"/>
                <w:szCs w:val="21"/>
              </w:rPr>
              <w:t>及</w:t>
            </w:r>
            <w:r w:rsidRPr="00010B62">
              <w:rPr>
                <w:rFonts w:ascii="Calibri" w:eastAsia="宋体" w:hAnsi="宋体"/>
                <w:sz w:val="21"/>
                <w:szCs w:val="21"/>
              </w:rPr>
              <w:t>以下</w:t>
            </w:r>
          </w:p>
        </w:tc>
        <w:tc>
          <w:tcPr>
            <w:tcW w:w="1366" w:type="dxa"/>
            <w:tcBorders>
              <w:top w:val="single" w:sz="2" w:space="0" w:color="auto"/>
            </w:tcBorders>
            <w:shd w:val="clear" w:color="auto" w:fill="auto"/>
            <w:vAlign w:val="center"/>
          </w:tcPr>
          <w:p w14:paraId="65226BC6"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性别</w:t>
            </w:r>
          </w:p>
        </w:tc>
        <w:tc>
          <w:tcPr>
            <w:tcW w:w="2855" w:type="dxa"/>
            <w:tcBorders>
              <w:top w:val="single" w:sz="2" w:space="0" w:color="auto"/>
            </w:tcBorders>
            <w:shd w:val="clear" w:color="auto" w:fill="auto"/>
            <w:vAlign w:val="center"/>
          </w:tcPr>
          <w:p w14:paraId="748D6AEA"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不限</w:t>
            </w:r>
          </w:p>
        </w:tc>
      </w:tr>
      <w:tr w:rsidR="009D1FE4" w:rsidRPr="00010B62" w14:paraId="0F0FE000" w14:textId="77777777" w:rsidTr="00010B62">
        <w:trPr>
          <w:trHeight w:val="397"/>
          <w:jc w:val="center"/>
        </w:trPr>
        <w:tc>
          <w:tcPr>
            <w:tcW w:w="1779" w:type="dxa"/>
            <w:shd w:val="clear" w:color="auto" w:fill="auto"/>
            <w:vAlign w:val="center"/>
          </w:tcPr>
          <w:p w14:paraId="1A397FF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最低学历</w:t>
            </w:r>
          </w:p>
        </w:tc>
        <w:tc>
          <w:tcPr>
            <w:tcW w:w="2992" w:type="dxa"/>
            <w:shd w:val="clear" w:color="auto" w:fill="auto"/>
            <w:vAlign w:val="center"/>
          </w:tcPr>
          <w:p w14:paraId="2AEEA87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初中</w:t>
            </w:r>
          </w:p>
        </w:tc>
        <w:tc>
          <w:tcPr>
            <w:tcW w:w="1366" w:type="dxa"/>
            <w:shd w:val="clear" w:color="auto" w:fill="auto"/>
            <w:vAlign w:val="center"/>
          </w:tcPr>
          <w:p w14:paraId="20C14ACD"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所学专业</w:t>
            </w:r>
          </w:p>
        </w:tc>
        <w:tc>
          <w:tcPr>
            <w:tcW w:w="2855" w:type="dxa"/>
            <w:shd w:val="clear" w:color="auto" w:fill="auto"/>
            <w:vAlign w:val="center"/>
          </w:tcPr>
          <w:p w14:paraId="325F5A17"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不限</w:t>
            </w:r>
          </w:p>
        </w:tc>
      </w:tr>
      <w:tr w:rsidR="009D1FE4" w:rsidRPr="00010B62" w14:paraId="69648D3E" w14:textId="77777777" w:rsidTr="00010B62">
        <w:trPr>
          <w:trHeight w:val="397"/>
          <w:jc w:val="center"/>
        </w:trPr>
        <w:tc>
          <w:tcPr>
            <w:tcW w:w="1779" w:type="dxa"/>
            <w:shd w:val="clear" w:color="auto" w:fill="auto"/>
            <w:vAlign w:val="center"/>
          </w:tcPr>
          <w:p w14:paraId="6F1129F4"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职称或资质要求</w:t>
            </w:r>
          </w:p>
        </w:tc>
        <w:tc>
          <w:tcPr>
            <w:tcW w:w="2992" w:type="dxa"/>
            <w:shd w:val="clear" w:color="auto" w:fill="auto"/>
            <w:vAlign w:val="center"/>
          </w:tcPr>
          <w:p w14:paraId="00835A33" w14:textId="687780BE" w:rsidR="009D1FE4" w:rsidRPr="00010B62" w:rsidRDefault="003C5266" w:rsidP="00010B62">
            <w:pPr>
              <w:spacing w:line="320" w:lineRule="exact"/>
              <w:jc w:val="both"/>
              <w:rPr>
                <w:rFonts w:ascii="Calibri" w:eastAsia="宋体" w:hAnsi="宋体"/>
                <w:sz w:val="21"/>
                <w:szCs w:val="21"/>
              </w:rPr>
            </w:pPr>
            <w:r w:rsidRPr="003C5266">
              <w:rPr>
                <w:rFonts w:ascii="Calibri" w:eastAsia="宋体" w:hAnsi="宋体" w:hint="eastAsia"/>
                <w:sz w:val="21"/>
                <w:szCs w:val="21"/>
              </w:rPr>
              <w:t>《消防设施操作员证》（或《建构筑物消防员》）</w:t>
            </w:r>
          </w:p>
        </w:tc>
        <w:tc>
          <w:tcPr>
            <w:tcW w:w="1366" w:type="dxa"/>
            <w:shd w:val="clear" w:color="auto" w:fill="auto"/>
            <w:vAlign w:val="center"/>
          </w:tcPr>
          <w:p w14:paraId="4A280103"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工作经验</w:t>
            </w:r>
          </w:p>
        </w:tc>
        <w:tc>
          <w:tcPr>
            <w:tcW w:w="2855" w:type="dxa"/>
            <w:shd w:val="clear" w:color="auto" w:fill="auto"/>
            <w:vAlign w:val="center"/>
          </w:tcPr>
          <w:p w14:paraId="7BBBA98D"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相关岗位两年以上工作经验</w:t>
            </w:r>
          </w:p>
        </w:tc>
      </w:tr>
      <w:tr w:rsidR="009D1FE4" w:rsidRPr="00010B62" w14:paraId="5EAD59F6" w14:textId="77777777" w:rsidTr="00010B62">
        <w:trPr>
          <w:trHeight w:val="397"/>
          <w:jc w:val="center"/>
        </w:trPr>
        <w:tc>
          <w:tcPr>
            <w:tcW w:w="1779" w:type="dxa"/>
            <w:vMerge w:val="restart"/>
            <w:shd w:val="clear" w:color="auto" w:fill="auto"/>
            <w:vAlign w:val="center"/>
          </w:tcPr>
          <w:p w14:paraId="518B69A6"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专业知识及综合素质</w:t>
            </w:r>
          </w:p>
        </w:tc>
        <w:tc>
          <w:tcPr>
            <w:tcW w:w="7213" w:type="dxa"/>
            <w:gridSpan w:val="3"/>
            <w:shd w:val="clear" w:color="auto" w:fill="auto"/>
            <w:vAlign w:val="center"/>
          </w:tcPr>
          <w:p w14:paraId="6C60F53F"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1</w:t>
            </w:r>
            <w:r w:rsidRPr="00010B62">
              <w:rPr>
                <w:rFonts w:ascii="Calibri" w:eastAsia="宋体" w:hAnsi="宋体" w:cs="Times New Roman"/>
                <w:sz w:val="21"/>
                <w:szCs w:val="21"/>
              </w:rPr>
              <w:t>、有责任心，服从公司管理，自觉自律，有一定的服务意识；</w:t>
            </w:r>
          </w:p>
        </w:tc>
      </w:tr>
      <w:tr w:rsidR="009D1FE4" w:rsidRPr="00010B62" w14:paraId="15F0F6A7" w14:textId="77777777" w:rsidTr="00010B62">
        <w:trPr>
          <w:trHeight w:val="397"/>
          <w:jc w:val="center"/>
        </w:trPr>
        <w:tc>
          <w:tcPr>
            <w:tcW w:w="1779" w:type="dxa"/>
            <w:vMerge/>
            <w:shd w:val="clear" w:color="auto" w:fill="auto"/>
            <w:vAlign w:val="center"/>
          </w:tcPr>
          <w:p w14:paraId="3B6117BF" w14:textId="77777777" w:rsidR="009D1FE4" w:rsidRPr="00010B62" w:rsidRDefault="009D1FE4" w:rsidP="00010B62">
            <w:pPr>
              <w:spacing w:line="320" w:lineRule="exact"/>
              <w:jc w:val="both"/>
              <w:rPr>
                <w:rFonts w:ascii="Calibri" w:eastAsia="宋体" w:hAnsi="宋体"/>
                <w:sz w:val="21"/>
                <w:szCs w:val="21"/>
              </w:rPr>
            </w:pPr>
          </w:p>
        </w:tc>
        <w:tc>
          <w:tcPr>
            <w:tcW w:w="7213" w:type="dxa"/>
            <w:gridSpan w:val="3"/>
            <w:shd w:val="clear" w:color="auto" w:fill="auto"/>
            <w:vAlign w:val="center"/>
          </w:tcPr>
          <w:p w14:paraId="16D8CB03"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2</w:t>
            </w:r>
            <w:r w:rsidRPr="00010B62">
              <w:rPr>
                <w:rFonts w:ascii="Calibri" w:eastAsia="宋体" w:hAnsi="宋体" w:cs="Times New Roman"/>
                <w:sz w:val="21"/>
                <w:szCs w:val="21"/>
              </w:rPr>
              <w:t>、人品端正，爱岗敬业，工作态度细致，踏实；</w:t>
            </w:r>
          </w:p>
        </w:tc>
      </w:tr>
      <w:tr w:rsidR="009D1FE4" w:rsidRPr="00010B62" w14:paraId="69B56DA9" w14:textId="77777777" w:rsidTr="00010B62">
        <w:trPr>
          <w:trHeight w:val="397"/>
          <w:jc w:val="center"/>
        </w:trPr>
        <w:tc>
          <w:tcPr>
            <w:tcW w:w="1779" w:type="dxa"/>
            <w:vMerge/>
            <w:shd w:val="clear" w:color="auto" w:fill="auto"/>
            <w:vAlign w:val="center"/>
          </w:tcPr>
          <w:p w14:paraId="58331FDC" w14:textId="77777777" w:rsidR="009D1FE4" w:rsidRPr="00010B62" w:rsidRDefault="009D1FE4" w:rsidP="00010B62">
            <w:pPr>
              <w:spacing w:line="320" w:lineRule="exact"/>
              <w:jc w:val="both"/>
              <w:rPr>
                <w:rFonts w:ascii="Calibri" w:eastAsia="宋体" w:hAnsi="宋体"/>
                <w:sz w:val="21"/>
                <w:szCs w:val="21"/>
              </w:rPr>
            </w:pPr>
          </w:p>
        </w:tc>
        <w:tc>
          <w:tcPr>
            <w:tcW w:w="7213" w:type="dxa"/>
            <w:gridSpan w:val="3"/>
            <w:shd w:val="clear" w:color="auto" w:fill="auto"/>
            <w:vAlign w:val="center"/>
          </w:tcPr>
          <w:p w14:paraId="3C5A27CB"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3</w:t>
            </w:r>
            <w:r w:rsidRPr="00010B62">
              <w:rPr>
                <w:rFonts w:ascii="Calibri" w:eastAsia="宋体" w:hAnsi="宋体" w:cs="Times New Roman"/>
                <w:sz w:val="21"/>
                <w:szCs w:val="21"/>
              </w:rPr>
              <w:t>、了解一定的消防、安防常识；</w:t>
            </w:r>
          </w:p>
        </w:tc>
      </w:tr>
      <w:tr w:rsidR="009D1FE4" w:rsidRPr="00010B62" w14:paraId="79AF66C5" w14:textId="77777777" w:rsidTr="00010B62">
        <w:trPr>
          <w:trHeight w:val="397"/>
          <w:jc w:val="center"/>
        </w:trPr>
        <w:tc>
          <w:tcPr>
            <w:tcW w:w="1779" w:type="dxa"/>
            <w:vMerge/>
            <w:shd w:val="clear" w:color="auto" w:fill="auto"/>
            <w:vAlign w:val="center"/>
          </w:tcPr>
          <w:p w14:paraId="703CE135" w14:textId="77777777" w:rsidR="009D1FE4" w:rsidRPr="00010B62" w:rsidRDefault="009D1FE4" w:rsidP="00010B62">
            <w:pPr>
              <w:spacing w:line="320" w:lineRule="exact"/>
              <w:jc w:val="both"/>
              <w:rPr>
                <w:rFonts w:ascii="Calibri" w:eastAsia="宋体" w:hAnsi="宋体"/>
                <w:sz w:val="21"/>
                <w:szCs w:val="21"/>
              </w:rPr>
            </w:pPr>
          </w:p>
        </w:tc>
        <w:tc>
          <w:tcPr>
            <w:tcW w:w="7213" w:type="dxa"/>
            <w:gridSpan w:val="3"/>
            <w:shd w:val="clear" w:color="auto" w:fill="auto"/>
            <w:vAlign w:val="center"/>
          </w:tcPr>
          <w:p w14:paraId="6A988EE9"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4</w:t>
            </w:r>
            <w:r w:rsidRPr="00010B62">
              <w:rPr>
                <w:rFonts w:ascii="Calibri" w:eastAsia="宋体" w:hAnsi="宋体" w:cs="Times New Roman"/>
                <w:sz w:val="21"/>
                <w:szCs w:val="21"/>
              </w:rPr>
              <w:t>、思维清晰，口齿清晰，能够跟客户进行良好的交流；</w:t>
            </w:r>
          </w:p>
        </w:tc>
      </w:tr>
      <w:tr w:rsidR="009D1FE4" w:rsidRPr="00010B62" w14:paraId="36680105" w14:textId="77777777" w:rsidTr="00010B62">
        <w:trPr>
          <w:trHeight w:val="397"/>
          <w:jc w:val="center"/>
        </w:trPr>
        <w:tc>
          <w:tcPr>
            <w:tcW w:w="1779" w:type="dxa"/>
            <w:vMerge/>
            <w:shd w:val="clear" w:color="auto" w:fill="auto"/>
            <w:vAlign w:val="center"/>
          </w:tcPr>
          <w:p w14:paraId="59068382" w14:textId="77777777" w:rsidR="009D1FE4" w:rsidRPr="00010B62" w:rsidRDefault="009D1FE4" w:rsidP="00010B62">
            <w:pPr>
              <w:spacing w:line="320" w:lineRule="exact"/>
              <w:jc w:val="both"/>
              <w:rPr>
                <w:rFonts w:ascii="Calibri" w:eastAsia="宋体" w:hAnsi="宋体"/>
                <w:sz w:val="21"/>
                <w:szCs w:val="21"/>
              </w:rPr>
            </w:pPr>
          </w:p>
        </w:tc>
        <w:tc>
          <w:tcPr>
            <w:tcW w:w="7213" w:type="dxa"/>
            <w:gridSpan w:val="3"/>
            <w:shd w:val="clear" w:color="auto" w:fill="auto"/>
            <w:vAlign w:val="center"/>
          </w:tcPr>
          <w:p w14:paraId="69EFFA73"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5</w:t>
            </w:r>
            <w:r w:rsidRPr="00010B62">
              <w:rPr>
                <w:rFonts w:ascii="Calibri" w:eastAsia="宋体" w:hAnsi="宋体"/>
                <w:sz w:val="21"/>
                <w:szCs w:val="21"/>
              </w:rPr>
              <w:t>、遵守公司规章制度，有大局意识，有良好团队协作精神。</w:t>
            </w:r>
          </w:p>
        </w:tc>
      </w:tr>
      <w:tr w:rsidR="009D1FE4" w:rsidRPr="00010B62" w14:paraId="21B97B0A" w14:textId="77777777" w:rsidTr="00010B62">
        <w:trPr>
          <w:trHeight w:val="397"/>
          <w:jc w:val="center"/>
        </w:trPr>
        <w:tc>
          <w:tcPr>
            <w:tcW w:w="1779" w:type="dxa"/>
            <w:shd w:val="clear" w:color="auto" w:fill="auto"/>
            <w:vAlign w:val="center"/>
          </w:tcPr>
          <w:p w14:paraId="4EFBDE3A"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其他条件</w:t>
            </w:r>
          </w:p>
        </w:tc>
        <w:tc>
          <w:tcPr>
            <w:tcW w:w="7213" w:type="dxa"/>
            <w:gridSpan w:val="3"/>
            <w:shd w:val="clear" w:color="auto" w:fill="auto"/>
            <w:vAlign w:val="center"/>
          </w:tcPr>
          <w:p w14:paraId="2F8946DD"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1</w:t>
            </w:r>
            <w:r w:rsidRPr="00010B62">
              <w:rPr>
                <w:rFonts w:ascii="Calibri" w:eastAsia="宋体" w:hAnsi="宋体" w:cs="Times New Roman"/>
                <w:sz w:val="21"/>
                <w:szCs w:val="21"/>
              </w:rPr>
              <w:t>、女性身高</w:t>
            </w:r>
            <w:r w:rsidRPr="00010B62">
              <w:rPr>
                <w:rFonts w:ascii="Calibri" w:eastAsia="宋体" w:hAnsi="宋体" w:cs="Times New Roman"/>
                <w:sz w:val="21"/>
                <w:szCs w:val="21"/>
              </w:rPr>
              <w:t>165cm</w:t>
            </w:r>
            <w:r w:rsidRPr="00010B62">
              <w:rPr>
                <w:rFonts w:ascii="Calibri" w:eastAsia="宋体" w:hAnsi="宋体" w:cs="Times New Roman"/>
                <w:sz w:val="21"/>
                <w:szCs w:val="21"/>
              </w:rPr>
              <w:t>以上，男性身高</w:t>
            </w:r>
            <w:r w:rsidRPr="00010B62">
              <w:rPr>
                <w:rFonts w:ascii="Calibri" w:eastAsia="宋体" w:hAnsi="宋体" w:cs="Times New Roman"/>
                <w:sz w:val="21"/>
                <w:szCs w:val="21"/>
              </w:rPr>
              <w:t>170cm</w:t>
            </w:r>
            <w:r w:rsidRPr="00010B62">
              <w:rPr>
                <w:rFonts w:ascii="Calibri" w:eastAsia="宋体" w:hAnsi="宋体" w:cs="Times New Roman"/>
                <w:sz w:val="21"/>
                <w:szCs w:val="21"/>
              </w:rPr>
              <w:t>以上；</w:t>
            </w:r>
          </w:p>
          <w:p w14:paraId="4070666D"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2</w:t>
            </w:r>
            <w:r w:rsidRPr="00010B62">
              <w:rPr>
                <w:rFonts w:ascii="Calibri" w:eastAsia="宋体" w:hAnsi="宋体" w:cs="Times New Roman"/>
                <w:sz w:val="21"/>
                <w:szCs w:val="21"/>
              </w:rPr>
              <w:t>、身体健康，能吃苦耐劳，精神面貌良好；</w:t>
            </w:r>
          </w:p>
          <w:p w14:paraId="33162AC8"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3</w:t>
            </w:r>
            <w:r w:rsidRPr="00010B62">
              <w:rPr>
                <w:rFonts w:ascii="Calibri" w:eastAsia="宋体" w:hAnsi="宋体" w:cs="Times New Roman"/>
                <w:sz w:val="21"/>
                <w:szCs w:val="21"/>
              </w:rPr>
              <w:t>、无不良社会记录，不参与酗酒赌博等；</w:t>
            </w:r>
          </w:p>
          <w:p w14:paraId="7474038F"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4</w:t>
            </w:r>
            <w:r w:rsidRPr="00010B62">
              <w:rPr>
                <w:rFonts w:ascii="Calibri" w:eastAsia="宋体" w:hAnsi="宋体" w:cs="Times New Roman"/>
                <w:sz w:val="21"/>
                <w:szCs w:val="21"/>
              </w:rPr>
              <w:t>、有相关工作经验或接受过安保培训或退伍军人优先。</w:t>
            </w:r>
          </w:p>
        </w:tc>
      </w:tr>
      <w:tr w:rsidR="009D1FE4" w:rsidRPr="00010B62" w14:paraId="3BC30C42" w14:textId="77777777" w:rsidTr="00010B62">
        <w:trPr>
          <w:trHeight w:val="397"/>
          <w:jc w:val="center"/>
        </w:trPr>
        <w:tc>
          <w:tcPr>
            <w:tcW w:w="8992" w:type="dxa"/>
            <w:gridSpan w:val="4"/>
            <w:shd w:val="clear" w:color="auto" w:fill="auto"/>
            <w:vAlign w:val="center"/>
          </w:tcPr>
          <w:p w14:paraId="63B1EC4C" w14:textId="77777777" w:rsidR="009D1FE4" w:rsidRPr="00010B62" w:rsidRDefault="009D1FE4" w:rsidP="00010B62">
            <w:pPr>
              <w:spacing w:line="320" w:lineRule="exact"/>
              <w:jc w:val="both"/>
              <w:rPr>
                <w:rFonts w:ascii="Calibri" w:eastAsia="宋体" w:hAnsi="宋体"/>
                <w:b/>
                <w:sz w:val="21"/>
                <w:szCs w:val="21"/>
              </w:rPr>
            </w:pPr>
            <w:r w:rsidRPr="00010B62">
              <w:rPr>
                <w:rFonts w:ascii="Calibri" w:eastAsia="宋体" w:hAnsi="宋体"/>
                <w:b/>
                <w:sz w:val="21"/>
                <w:szCs w:val="21"/>
              </w:rPr>
              <w:t>岗位实际工作能力</w:t>
            </w:r>
          </w:p>
        </w:tc>
      </w:tr>
      <w:tr w:rsidR="009D1FE4" w:rsidRPr="00010B62" w14:paraId="0C726435" w14:textId="77777777" w:rsidTr="00010B62">
        <w:trPr>
          <w:trHeight w:val="397"/>
          <w:jc w:val="center"/>
        </w:trPr>
        <w:tc>
          <w:tcPr>
            <w:tcW w:w="8992" w:type="dxa"/>
            <w:gridSpan w:val="4"/>
            <w:shd w:val="clear" w:color="auto" w:fill="auto"/>
            <w:vAlign w:val="center"/>
          </w:tcPr>
          <w:p w14:paraId="44BA01FD"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1</w:t>
            </w:r>
            <w:r w:rsidRPr="00010B62">
              <w:rPr>
                <w:rFonts w:ascii="Calibri" w:eastAsia="宋体" w:hAnsi="宋体" w:cs="Times New Roman"/>
                <w:sz w:val="21"/>
                <w:szCs w:val="21"/>
              </w:rPr>
              <w:t>、熟悉安全知识；</w:t>
            </w:r>
          </w:p>
          <w:p w14:paraId="2EEB21BA"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2</w:t>
            </w:r>
            <w:r w:rsidRPr="00010B62">
              <w:rPr>
                <w:rFonts w:ascii="Calibri" w:eastAsia="宋体" w:hAnsi="宋体" w:cs="Times New Roman"/>
                <w:sz w:val="21"/>
                <w:szCs w:val="21"/>
              </w:rPr>
              <w:t>、受过专业训练，具备一定的消防、安防专业知识；</w:t>
            </w:r>
          </w:p>
          <w:p w14:paraId="0D7995BE"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3</w:t>
            </w:r>
            <w:r w:rsidRPr="00010B62">
              <w:rPr>
                <w:rFonts w:ascii="Calibri" w:eastAsia="宋体" w:hAnsi="宋体"/>
                <w:sz w:val="21"/>
                <w:szCs w:val="21"/>
              </w:rPr>
              <w:t>、具备处理一般突发事件的能力。</w:t>
            </w:r>
          </w:p>
        </w:tc>
      </w:tr>
    </w:tbl>
    <w:p w14:paraId="1B7AF1FD" w14:textId="77777777" w:rsidR="009D1FE4" w:rsidRPr="00010B62" w:rsidRDefault="009D1FE4" w:rsidP="00010B62">
      <w:pPr>
        <w:ind w:firstLineChars="200" w:firstLine="482"/>
        <w:jc w:val="both"/>
        <w:rPr>
          <w:b/>
        </w:rPr>
      </w:pPr>
      <w:r w:rsidRPr="00010B62">
        <w:rPr>
          <w:b/>
        </w:rPr>
        <w:t>（</w:t>
      </w:r>
      <w:r w:rsidRPr="00010B62">
        <w:rPr>
          <w:b/>
        </w:rPr>
        <w:t>11</w:t>
      </w:r>
      <w:r w:rsidRPr="00010B62">
        <w:rPr>
          <w:b/>
        </w:rPr>
        <w:t>）维修工岗位要求</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70"/>
        <w:gridCol w:w="2992"/>
        <w:gridCol w:w="1470"/>
        <w:gridCol w:w="2752"/>
      </w:tblGrid>
      <w:tr w:rsidR="009D1FE4" w:rsidRPr="00010B62" w14:paraId="28C7AC8A" w14:textId="77777777" w:rsidTr="00010B62">
        <w:trPr>
          <w:trHeight w:val="397"/>
        </w:trPr>
        <w:tc>
          <w:tcPr>
            <w:tcW w:w="8984" w:type="dxa"/>
            <w:gridSpan w:val="4"/>
            <w:tcBorders>
              <w:top w:val="single" w:sz="12" w:space="0" w:color="auto"/>
              <w:bottom w:val="single" w:sz="2" w:space="0" w:color="auto"/>
            </w:tcBorders>
            <w:shd w:val="clear" w:color="auto" w:fill="F2F2F2" w:themeFill="background1" w:themeFillShade="F2"/>
            <w:vAlign w:val="center"/>
          </w:tcPr>
          <w:p w14:paraId="56A23B3E" w14:textId="77777777" w:rsidR="009D1FE4" w:rsidRPr="00010B62" w:rsidRDefault="009D1FE4" w:rsidP="00010B62">
            <w:pPr>
              <w:spacing w:line="320" w:lineRule="exact"/>
              <w:jc w:val="center"/>
              <w:rPr>
                <w:rFonts w:ascii="Calibri" w:eastAsia="宋体" w:hAnsi="宋体"/>
                <w:b/>
                <w:sz w:val="21"/>
                <w:szCs w:val="21"/>
              </w:rPr>
            </w:pPr>
            <w:r w:rsidRPr="00010B62">
              <w:rPr>
                <w:rFonts w:ascii="Calibri" w:eastAsia="宋体" w:hAnsi="宋体"/>
                <w:b/>
                <w:sz w:val="21"/>
                <w:szCs w:val="21"/>
              </w:rPr>
              <w:t>岗位任职条件</w:t>
            </w:r>
          </w:p>
        </w:tc>
      </w:tr>
      <w:tr w:rsidR="009D1FE4" w:rsidRPr="00010B62" w14:paraId="7AC57EAA" w14:textId="77777777" w:rsidTr="00010B62">
        <w:trPr>
          <w:trHeight w:val="397"/>
        </w:trPr>
        <w:tc>
          <w:tcPr>
            <w:tcW w:w="1770" w:type="dxa"/>
            <w:tcBorders>
              <w:top w:val="single" w:sz="2" w:space="0" w:color="auto"/>
            </w:tcBorders>
            <w:shd w:val="clear" w:color="auto" w:fill="auto"/>
            <w:vAlign w:val="center"/>
          </w:tcPr>
          <w:p w14:paraId="0F32FD0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年龄</w:t>
            </w:r>
          </w:p>
        </w:tc>
        <w:tc>
          <w:tcPr>
            <w:tcW w:w="2992" w:type="dxa"/>
            <w:tcBorders>
              <w:top w:val="single" w:sz="2" w:space="0" w:color="auto"/>
            </w:tcBorders>
            <w:shd w:val="clear" w:color="auto" w:fill="auto"/>
            <w:vAlign w:val="center"/>
          </w:tcPr>
          <w:p w14:paraId="3220E528" w14:textId="39B1F70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55</w:t>
            </w:r>
            <w:r w:rsidRPr="00010B62">
              <w:rPr>
                <w:rFonts w:ascii="Calibri" w:eastAsia="宋体" w:hAnsi="宋体"/>
                <w:sz w:val="21"/>
                <w:szCs w:val="21"/>
              </w:rPr>
              <w:t>周岁</w:t>
            </w:r>
            <w:r w:rsidR="00FD73E4">
              <w:rPr>
                <w:rFonts w:ascii="Calibri" w:eastAsia="宋体" w:hAnsi="宋体"/>
                <w:sz w:val="21"/>
                <w:szCs w:val="21"/>
              </w:rPr>
              <w:t>及</w:t>
            </w:r>
            <w:r w:rsidRPr="00010B62">
              <w:rPr>
                <w:rFonts w:ascii="Calibri" w:eastAsia="宋体" w:hAnsi="宋体"/>
                <w:sz w:val="21"/>
                <w:szCs w:val="21"/>
              </w:rPr>
              <w:t>以下</w:t>
            </w:r>
          </w:p>
        </w:tc>
        <w:tc>
          <w:tcPr>
            <w:tcW w:w="1470" w:type="dxa"/>
            <w:tcBorders>
              <w:top w:val="single" w:sz="2" w:space="0" w:color="auto"/>
            </w:tcBorders>
            <w:shd w:val="clear" w:color="auto" w:fill="auto"/>
            <w:vAlign w:val="center"/>
          </w:tcPr>
          <w:p w14:paraId="3304088C"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性别</w:t>
            </w:r>
          </w:p>
        </w:tc>
        <w:tc>
          <w:tcPr>
            <w:tcW w:w="2752" w:type="dxa"/>
            <w:tcBorders>
              <w:top w:val="single" w:sz="2" w:space="0" w:color="auto"/>
            </w:tcBorders>
            <w:shd w:val="clear" w:color="auto" w:fill="auto"/>
            <w:vAlign w:val="center"/>
          </w:tcPr>
          <w:p w14:paraId="3CC8B49B"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男</w:t>
            </w:r>
          </w:p>
        </w:tc>
      </w:tr>
      <w:tr w:rsidR="009D1FE4" w:rsidRPr="00010B62" w14:paraId="78492552" w14:textId="77777777" w:rsidTr="00010B62">
        <w:trPr>
          <w:trHeight w:val="397"/>
        </w:trPr>
        <w:tc>
          <w:tcPr>
            <w:tcW w:w="1770" w:type="dxa"/>
            <w:shd w:val="clear" w:color="auto" w:fill="auto"/>
            <w:vAlign w:val="center"/>
          </w:tcPr>
          <w:p w14:paraId="0599303B"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最低学历</w:t>
            </w:r>
          </w:p>
        </w:tc>
        <w:tc>
          <w:tcPr>
            <w:tcW w:w="2992" w:type="dxa"/>
            <w:shd w:val="clear" w:color="auto" w:fill="auto"/>
            <w:vAlign w:val="center"/>
          </w:tcPr>
          <w:p w14:paraId="60DBED4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初中</w:t>
            </w:r>
          </w:p>
        </w:tc>
        <w:tc>
          <w:tcPr>
            <w:tcW w:w="1470" w:type="dxa"/>
            <w:shd w:val="clear" w:color="auto" w:fill="auto"/>
            <w:vAlign w:val="center"/>
          </w:tcPr>
          <w:p w14:paraId="702A65DA"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所学专业</w:t>
            </w:r>
          </w:p>
        </w:tc>
        <w:tc>
          <w:tcPr>
            <w:tcW w:w="2752" w:type="dxa"/>
            <w:shd w:val="clear" w:color="auto" w:fill="auto"/>
            <w:vAlign w:val="center"/>
          </w:tcPr>
          <w:p w14:paraId="25924AB7"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土木、水电维修</w:t>
            </w:r>
          </w:p>
        </w:tc>
      </w:tr>
      <w:tr w:rsidR="009D1FE4" w:rsidRPr="00010B62" w14:paraId="630CAD11" w14:textId="77777777" w:rsidTr="00010B62">
        <w:trPr>
          <w:trHeight w:val="397"/>
        </w:trPr>
        <w:tc>
          <w:tcPr>
            <w:tcW w:w="1770" w:type="dxa"/>
            <w:shd w:val="clear" w:color="auto" w:fill="auto"/>
            <w:vAlign w:val="center"/>
          </w:tcPr>
          <w:p w14:paraId="2929A8A3"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lastRenderedPageBreak/>
              <w:t>职称或资质要求</w:t>
            </w:r>
          </w:p>
        </w:tc>
        <w:tc>
          <w:tcPr>
            <w:tcW w:w="2992" w:type="dxa"/>
            <w:shd w:val="clear" w:color="auto" w:fill="auto"/>
            <w:vAlign w:val="center"/>
          </w:tcPr>
          <w:p w14:paraId="3E3733C8"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w:t>
            </w:r>
            <w:r w:rsidRPr="00010B62">
              <w:rPr>
                <w:rFonts w:ascii="Calibri" w:eastAsia="宋体" w:hAnsi="宋体"/>
                <w:sz w:val="21"/>
                <w:szCs w:val="21"/>
              </w:rPr>
              <w:t>高）低压电工操作证，有水、暖、空调工电梯管理员相应操作证</w:t>
            </w:r>
          </w:p>
        </w:tc>
        <w:tc>
          <w:tcPr>
            <w:tcW w:w="1470" w:type="dxa"/>
            <w:shd w:val="clear" w:color="auto" w:fill="auto"/>
            <w:vAlign w:val="center"/>
          </w:tcPr>
          <w:p w14:paraId="66CA4CD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工作经验</w:t>
            </w:r>
          </w:p>
        </w:tc>
        <w:tc>
          <w:tcPr>
            <w:tcW w:w="2752" w:type="dxa"/>
            <w:shd w:val="clear" w:color="auto" w:fill="auto"/>
            <w:vAlign w:val="center"/>
          </w:tcPr>
          <w:p w14:paraId="79F264A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有三年以上水电维修经验</w:t>
            </w:r>
          </w:p>
        </w:tc>
      </w:tr>
      <w:tr w:rsidR="009D1FE4" w:rsidRPr="00010B62" w14:paraId="6839E88A" w14:textId="77777777" w:rsidTr="00010B62">
        <w:trPr>
          <w:trHeight w:val="397"/>
        </w:trPr>
        <w:tc>
          <w:tcPr>
            <w:tcW w:w="1770" w:type="dxa"/>
            <w:vMerge w:val="restart"/>
            <w:shd w:val="clear" w:color="auto" w:fill="auto"/>
            <w:vAlign w:val="center"/>
          </w:tcPr>
          <w:p w14:paraId="785840CF"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专业知识及综合素质</w:t>
            </w:r>
          </w:p>
        </w:tc>
        <w:tc>
          <w:tcPr>
            <w:tcW w:w="7214" w:type="dxa"/>
            <w:gridSpan w:val="3"/>
            <w:shd w:val="clear" w:color="auto" w:fill="auto"/>
            <w:vAlign w:val="center"/>
          </w:tcPr>
          <w:p w14:paraId="6CBB4B0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、了解水、电及空调运行基本知识，具备不少于一项专业技能；熟悉音响设备的日常维护。</w:t>
            </w:r>
          </w:p>
        </w:tc>
      </w:tr>
      <w:tr w:rsidR="009D1FE4" w:rsidRPr="00010B62" w14:paraId="2C828BC3" w14:textId="77777777" w:rsidTr="00010B62">
        <w:trPr>
          <w:trHeight w:val="397"/>
        </w:trPr>
        <w:tc>
          <w:tcPr>
            <w:tcW w:w="1770" w:type="dxa"/>
            <w:vMerge/>
            <w:shd w:val="clear" w:color="auto" w:fill="auto"/>
            <w:vAlign w:val="center"/>
          </w:tcPr>
          <w:p w14:paraId="109ADB5D" w14:textId="77777777" w:rsidR="009D1FE4" w:rsidRPr="00010B62" w:rsidRDefault="009D1FE4" w:rsidP="00010B62">
            <w:pPr>
              <w:spacing w:line="320" w:lineRule="exact"/>
              <w:jc w:val="both"/>
              <w:rPr>
                <w:rFonts w:ascii="Calibri" w:eastAsia="宋体" w:hAnsi="宋体"/>
                <w:sz w:val="21"/>
                <w:szCs w:val="21"/>
              </w:rPr>
            </w:pPr>
          </w:p>
        </w:tc>
        <w:tc>
          <w:tcPr>
            <w:tcW w:w="7214" w:type="dxa"/>
            <w:gridSpan w:val="3"/>
            <w:shd w:val="clear" w:color="auto" w:fill="auto"/>
            <w:vAlign w:val="center"/>
          </w:tcPr>
          <w:p w14:paraId="1FDE417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、有亲和力，普通话标准，较强的服务意识及沟通能力，性格开朗外向；</w:t>
            </w:r>
          </w:p>
        </w:tc>
      </w:tr>
      <w:tr w:rsidR="009D1FE4" w:rsidRPr="00010B62" w14:paraId="7E5F144D" w14:textId="77777777" w:rsidTr="00010B62">
        <w:trPr>
          <w:trHeight w:val="397"/>
        </w:trPr>
        <w:tc>
          <w:tcPr>
            <w:tcW w:w="1770" w:type="dxa"/>
            <w:vMerge/>
            <w:shd w:val="clear" w:color="auto" w:fill="auto"/>
            <w:vAlign w:val="center"/>
          </w:tcPr>
          <w:p w14:paraId="27387249" w14:textId="77777777" w:rsidR="009D1FE4" w:rsidRPr="00010B62" w:rsidRDefault="009D1FE4" w:rsidP="00010B62">
            <w:pPr>
              <w:spacing w:line="320" w:lineRule="exact"/>
              <w:jc w:val="both"/>
              <w:rPr>
                <w:rFonts w:ascii="Calibri" w:eastAsia="宋体" w:hAnsi="宋体"/>
                <w:sz w:val="21"/>
                <w:szCs w:val="21"/>
              </w:rPr>
            </w:pPr>
          </w:p>
        </w:tc>
        <w:tc>
          <w:tcPr>
            <w:tcW w:w="7214" w:type="dxa"/>
            <w:gridSpan w:val="3"/>
            <w:shd w:val="clear" w:color="auto" w:fill="auto"/>
            <w:vAlign w:val="center"/>
          </w:tcPr>
          <w:p w14:paraId="3B85281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3</w:t>
            </w:r>
            <w:r w:rsidRPr="00010B62">
              <w:rPr>
                <w:rFonts w:ascii="Calibri" w:eastAsia="宋体" w:hAnsi="宋体"/>
                <w:sz w:val="21"/>
                <w:szCs w:val="21"/>
              </w:rPr>
              <w:t>、了解维修服务工作程序、做到礼仪规范，具有良好的职业素养；</w:t>
            </w:r>
          </w:p>
        </w:tc>
      </w:tr>
      <w:tr w:rsidR="009D1FE4" w:rsidRPr="00010B62" w14:paraId="496C8B69" w14:textId="77777777" w:rsidTr="00010B62">
        <w:trPr>
          <w:trHeight w:val="397"/>
        </w:trPr>
        <w:tc>
          <w:tcPr>
            <w:tcW w:w="1770" w:type="dxa"/>
            <w:shd w:val="clear" w:color="auto" w:fill="auto"/>
            <w:vAlign w:val="center"/>
          </w:tcPr>
          <w:p w14:paraId="209ABF0B"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其他条件</w:t>
            </w:r>
          </w:p>
        </w:tc>
        <w:tc>
          <w:tcPr>
            <w:tcW w:w="7214" w:type="dxa"/>
            <w:gridSpan w:val="3"/>
            <w:shd w:val="clear" w:color="auto" w:fill="auto"/>
            <w:vAlign w:val="center"/>
          </w:tcPr>
          <w:p w14:paraId="6B9FC037"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、身高</w:t>
            </w:r>
            <w:r w:rsidRPr="00010B62">
              <w:rPr>
                <w:rFonts w:ascii="Calibri" w:eastAsia="宋体" w:hAnsi="宋体"/>
                <w:sz w:val="21"/>
                <w:szCs w:val="21"/>
              </w:rPr>
              <w:t>165cm</w:t>
            </w:r>
            <w:r w:rsidRPr="00010B62">
              <w:rPr>
                <w:rFonts w:ascii="Calibri" w:eastAsia="宋体" w:hAnsi="宋体"/>
                <w:sz w:val="21"/>
                <w:szCs w:val="21"/>
              </w:rPr>
              <w:t>以上；</w:t>
            </w:r>
          </w:p>
          <w:p w14:paraId="6A9DF92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、无不良社会记录，不参与酗酒赌博等。</w:t>
            </w:r>
          </w:p>
        </w:tc>
      </w:tr>
      <w:tr w:rsidR="009D1FE4" w:rsidRPr="00010B62" w14:paraId="319BECEF" w14:textId="77777777" w:rsidTr="00010B62">
        <w:trPr>
          <w:trHeight w:val="397"/>
        </w:trPr>
        <w:tc>
          <w:tcPr>
            <w:tcW w:w="8984" w:type="dxa"/>
            <w:gridSpan w:val="4"/>
            <w:shd w:val="clear" w:color="auto" w:fill="auto"/>
            <w:vAlign w:val="center"/>
          </w:tcPr>
          <w:p w14:paraId="642D1C1A" w14:textId="77777777" w:rsidR="009D1FE4" w:rsidRPr="00010B62" w:rsidRDefault="009D1FE4" w:rsidP="00010B62">
            <w:pPr>
              <w:spacing w:line="320" w:lineRule="exact"/>
              <w:jc w:val="both"/>
              <w:rPr>
                <w:rFonts w:ascii="Calibri" w:eastAsia="宋体" w:hAnsi="宋体"/>
                <w:b/>
                <w:sz w:val="21"/>
                <w:szCs w:val="21"/>
              </w:rPr>
            </w:pPr>
            <w:r w:rsidRPr="00010B62">
              <w:rPr>
                <w:rFonts w:ascii="Calibri" w:eastAsia="宋体" w:hAnsi="宋体"/>
                <w:b/>
                <w:sz w:val="21"/>
                <w:szCs w:val="21"/>
              </w:rPr>
              <w:t>岗位实际工作能力</w:t>
            </w:r>
          </w:p>
        </w:tc>
      </w:tr>
      <w:tr w:rsidR="009D1FE4" w:rsidRPr="00010B62" w14:paraId="52008BAB" w14:textId="77777777" w:rsidTr="00010B62">
        <w:trPr>
          <w:trHeight w:val="397"/>
        </w:trPr>
        <w:tc>
          <w:tcPr>
            <w:tcW w:w="8984" w:type="dxa"/>
            <w:gridSpan w:val="4"/>
            <w:shd w:val="clear" w:color="auto" w:fill="auto"/>
            <w:vAlign w:val="center"/>
          </w:tcPr>
          <w:p w14:paraId="45DD5E5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、熟悉维修服务标准；</w:t>
            </w:r>
          </w:p>
          <w:p w14:paraId="587947C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、熟悉入户维修服务流程；</w:t>
            </w:r>
          </w:p>
          <w:p w14:paraId="3FC3C07D"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3</w:t>
            </w:r>
            <w:r w:rsidRPr="00010B62">
              <w:rPr>
                <w:rFonts w:ascii="Calibri" w:eastAsia="宋体" w:hAnsi="宋体"/>
                <w:sz w:val="21"/>
                <w:szCs w:val="21"/>
              </w:rPr>
              <w:t>、能够遵守公司各项规章制度；</w:t>
            </w:r>
          </w:p>
          <w:p w14:paraId="53BC466A"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4</w:t>
            </w:r>
            <w:r w:rsidRPr="00010B62">
              <w:rPr>
                <w:rFonts w:ascii="Calibri" w:eastAsia="宋体" w:hAnsi="宋体"/>
                <w:sz w:val="21"/>
                <w:szCs w:val="21"/>
              </w:rPr>
              <w:t>、能完成报修及投诉的处理；</w:t>
            </w:r>
          </w:p>
          <w:p w14:paraId="78E62386"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5</w:t>
            </w:r>
            <w:r w:rsidRPr="00010B62">
              <w:rPr>
                <w:rFonts w:ascii="Calibri" w:eastAsia="宋体" w:hAnsi="宋体"/>
                <w:sz w:val="21"/>
                <w:szCs w:val="21"/>
              </w:rPr>
              <w:t>、能完成服务中心入户维修费用的收缴，并按时完成收费任务；</w:t>
            </w:r>
          </w:p>
          <w:p w14:paraId="2FEDD5C6"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6</w:t>
            </w:r>
            <w:r w:rsidRPr="00010B62">
              <w:rPr>
                <w:rFonts w:ascii="Calibri" w:eastAsia="宋体" w:hAnsi="宋体"/>
                <w:sz w:val="21"/>
                <w:szCs w:val="21"/>
              </w:rPr>
              <w:t>、定期对设施设备进行保养；</w:t>
            </w:r>
          </w:p>
          <w:p w14:paraId="522EDDC7"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7</w:t>
            </w:r>
            <w:r w:rsidRPr="00010B62">
              <w:rPr>
                <w:rFonts w:ascii="Calibri" w:eastAsia="宋体" w:hAnsi="宋体"/>
                <w:sz w:val="21"/>
                <w:szCs w:val="21"/>
              </w:rPr>
              <w:t>、能够有效与甲方进行良性沟通，具备良好的沟通能力；</w:t>
            </w:r>
          </w:p>
          <w:p w14:paraId="6AFEF4C1"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8</w:t>
            </w:r>
            <w:r w:rsidRPr="00010B62">
              <w:rPr>
                <w:rFonts w:ascii="Calibri" w:eastAsia="宋体" w:hAnsi="宋体"/>
                <w:sz w:val="21"/>
                <w:szCs w:val="21"/>
              </w:rPr>
              <w:t>、能够独立完成维修工作。</w:t>
            </w:r>
          </w:p>
        </w:tc>
      </w:tr>
    </w:tbl>
    <w:p w14:paraId="79FB0D30" w14:textId="77777777" w:rsidR="009D1FE4" w:rsidRPr="00010B62" w:rsidRDefault="009D1FE4" w:rsidP="00010B62">
      <w:pPr>
        <w:ind w:firstLineChars="200" w:firstLine="482"/>
        <w:jc w:val="both"/>
        <w:rPr>
          <w:b/>
        </w:rPr>
      </w:pPr>
      <w:r w:rsidRPr="00010B62">
        <w:rPr>
          <w:b/>
        </w:rPr>
        <w:t>（</w:t>
      </w:r>
      <w:r w:rsidRPr="00010B62">
        <w:rPr>
          <w:b/>
        </w:rPr>
        <w:t>12</w:t>
      </w:r>
      <w:r w:rsidRPr="00010B62">
        <w:rPr>
          <w:b/>
        </w:rPr>
        <w:t>）绿化养护工岗位要求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54"/>
        <w:gridCol w:w="2992"/>
        <w:gridCol w:w="1470"/>
        <w:gridCol w:w="2742"/>
      </w:tblGrid>
      <w:tr w:rsidR="009D1FE4" w:rsidRPr="00010B62" w14:paraId="417D5280" w14:textId="77777777" w:rsidTr="00010B62">
        <w:trPr>
          <w:trHeight w:val="397"/>
          <w:jc w:val="center"/>
        </w:trPr>
        <w:tc>
          <w:tcPr>
            <w:tcW w:w="8958" w:type="dxa"/>
            <w:gridSpan w:val="4"/>
            <w:tcBorders>
              <w:top w:val="single" w:sz="12" w:space="0" w:color="auto"/>
              <w:bottom w:val="single" w:sz="2" w:space="0" w:color="auto"/>
            </w:tcBorders>
            <w:shd w:val="clear" w:color="auto" w:fill="F2F2F2" w:themeFill="background1" w:themeFillShade="F2"/>
            <w:vAlign w:val="center"/>
          </w:tcPr>
          <w:p w14:paraId="2F35E41F" w14:textId="77777777" w:rsidR="009D1FE4" w:rsidRPr="00010B62" w:rsidRDefault="009D1FE4" w:rsidP="00010B62">
            <w:pPr>
              <w:spacing w:line="320" w:lineRule="exact"/>
              <w:jc w:val="center"/>
              <w:rPr>
                <w:rFonts w:ascii="Calibri" w:eastAsia="宋体" w:hAnsi="宋体"/>
                <w:b/>
                <w:sz w:val="21"/>
                <w:szCs w:val="21"/>
              </w:rPr>
            </w:pPr>
            <w:r w:rsidRPr="00010B62">
              <w:rPr>
                <w:rFonts w:ascii="Calibri" w:eastAsia="宋体" w:hAnsi="宋体"/>
                <w:b/>
                <w:sz w:val="21"/>
                <w:szCs w:val="21"/>
              </w:rPr>
              <w:t>岗位任职条件</w:t>
            </w:r>
          </w:p>
        </w:tc>
      </w:tr>
      <w:tr w:rsidR="009D1FE4" w:rsidRPr="00010B62" w14:paraId="48294EB7" w14:textId="77777777" w:rsidTr="00010B62">
        <w:trPr>
          <w:trHeight w:val="397"/>
          <w:jc w:val="center"/>
        </w:trPr>
        <w:tc>
          <w:tcPr>
            <w:tcW w:w="1754" w:type="dxa"/>
            <w:tcBorders>
              <w:top w:val="single" w:sz="2" w:space="0" w:color="auto"/>
            </w:tcBorders>
            <w:shd w:val="clear" w:color="auto" w:fill="auto"/>
            <w:vAlign w:val="center"/>
          </w:tcPr>
          <w:p w14:paraId="7FD2DF26"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年龄</w:t>
            </w:r>
          </w:p>
        </w:tc>
        <w:tc>
          <w:tcPr>
            <w:tcW w:w="2992" w:type="dxa"/>
            <w:tcBorders>
              <w:top w:val="single" w:sz="2" w:space="0" w:color="auto"/>
            </w:tcBorders>
            <w:shd w:val="clear" w:color="auto" w:fill="auto"/>
            <w:vAlign w:val="center"/>
          </w:tcPr>
          <w:p w14:paraId="57C7AF29" w14:textId="7B5E8D5F"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60</w:t>
            </w:r>
            <w:r w:rsidRPr="00010B62">
              <w:rPr>
                <w:rFonts w:ascii="Calibri" w:eastAsia="宋体" w:hAnsi="宋体"/>
                <w:sz w:val="21"/>
                <w:szCs w:val="21"/>
              </w:rPr>
              <w:t>周岁</w:t>
            </w:r>
            <w:r w:rsidR="00FD73E4">
              <w:rPr>
                <w:rFonts w:ascii="Calibri" w:eastAsia="宋体" w:hAnsi="宋体"/>
                <w:sz w:val="21"/>
                <w:szCs w:val="21"/>
              </w:rPr>
              <w:t>及</w:t>
            </w:r>
            <w:r w:rsidRPr="00010B62">
              <w:rPr>
                <w:rFonts w:ascii="Calibri" w:eastAsia="宋体" w:hAnsi="宋体"/>
                <w:sz w:val="21"/>
                <w:szCs w:val="21"/>
              </w:rPr>
              <w:t>以下</w:t>
            </w:r>
          </w:p>
        </w:tc>
        <w:tc>
          <w:tcPr>
            <w:tcW w:w="1470" w:type="dxa"/>
            <w:tcBorders>
              <w:top w:val="single" w:sz="2" w:space="0" w:color="auto"/>
            </w:tcBorders>
            <w:shd w:val="clear" w:color="auto" w:fill="auto"/>
            <w:vAlign w:val="center"/>
          </w:tcPr>
          <w:p w14:paraId="2297A990"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性别</w:t>
            </w:r>
          </w:p>
        </w:tc>
        <w:tc>
          <w:tcPr>
            <w:tcW w:w="2742" w:type="dxa"/>
            <w:tcBorders>
              <w:top w:val="single" w:sz="2" w:space="0" w:color="auto"/>
            </w:tcBorders>
            <w:shd w:val="clear" w:color="auto" w:fill="auto"/>
            <w:vAlign w:val="center"/>
          </w:tcPr>
          <w:p w14:paraId="2F50C1D8"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不限</w:t>
            </w:r>
          </w:p>
        </w:tc>
      </w:tr>
      <w:tr w:rsidR="009D1FE4" w:rsidRPr="00010B62" w14:paraId="1C175D45" w14:textId="77777777" w:rsidTr="00010B62">
        <w:trPr>
          <w:trHeight w:val="397"/>
          <w:jc w:val="center"/>
        </w:trPr>
        <w:tc>
          <w:tcPr>
            <w:tcW w:w="1754" w:type="dxa"/>
            <w:shd w:val="clear" w:color="auto" w:fill="auto"/>
            <w:vAlign w:val="center"/>
          </w:tcPr>
          <w:p w14:paraId="73BD94C0"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最低学历</w:t>
            </w:r>
          </w:p>
        </w:tc>
        <w:tc>
          <w:tcPr>
            <w:tcW w:w="2992" w:type="dxa"/>
            <w:shd w:val="clear" w:color="auto" w:fill="auto"/>
            <w:vAlign w:val="center"/>
          </w:tcPr>
          <w:p w14:paraId="4B007486"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初中</w:t>
            </w:r>
          </w:p>
        </w:tc>
        <w:tc>
          <w:tcPr>
            <w:tcW w:w="1470" w:type="dxa"/>
            <w:shd w:val="clear" w:color="auto" w:fill="auto"/>
            <w:vAlign w:val="center"/>
          </w:tcPr>
          <w:p w14:paraId="6B830C5F"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所学专业</w:t>
            </w:r>
          </w:p>
        </w:tc>
        <w:tc>
          <w:tcPr>
            <w:tcW w:w="2742" w:type="dxa"/>
            <w:shd w:val="clear" w:color="auto" w:fill="auto"/>
            <w:vAlign w:val="center"/>
          </w:tcPr>
          <w:p w14:paraId="1D7E9498"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园艺</w:t>
            </w:r>
          </w:p>
        </w:tc>
      </w:tr>
      <w:tr w:rsidR="009D1FE4" w:rsidRPr="00010B62" w14:paraId="22E259A0" w14:textId="77777777" w:rsidTr="00010B62">
        <w:trPr>
          <w:trHeight w:val="397"/>
          <w:jc w:val="center"/>
        </w:trPr>
        <w:tc>
          <w:tcPr>
            <w:tcW w:w="1754" w:type="dxa"/>
            <w:shd w:val="clear" w:color="auto" w:fill="auto"/>
            <w:vAlign w:val="center"/>
          </w:tcPr>
          <w:p w14:paraId="4761CF9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职称或资质要求</w:t>
            </w:r>
          </w:p>
        </w:tc>
        <w:tc>
          <w:tcPr>
            <w:tcW w:w="2992" w:type="dxa"/>
            <w:shd w:val="clear" w:color="auto" w:fill="auto"/>
            <w:vAlign w:val="center"/>
          </w:tcPr>
          <w:p w14:paraId="0E64F407"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w:t>
            </w:r>
          </w:p>
        </w:tc>
        <w:tc>
          <w:tcPr>
            <w:tcW w:w="1470" w:type="dxa"/>
            <w:shd w:val="clear" w:color="auto" w:fill="auto"/>
            <w:vAlign w:val="center"/>
          </w:tcPr>
          <w:p w14:paraId="51F257CE"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工作经验</w:t>
            </w:r>
          </w:p>
        </w:tc>
        <w:tc>
          <w:tcPr>
            <w:tcW w:w="2742" w:type="dxa"/>
            <w:shd w:val="clear" w:color="auto" w:fill="auto"/>
            <w:vAlign w:val="center"/>
          </w:tcPr>
          <w:p w14:paraId="591F5A91"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有两年以上园林管理经验</w:t>
            </w:r>
          </w:p>
        </w:tc>
      </w:tr>
      <w:tr w:rsidR="009D1FE4" w:rsidRPr="00010B62" w14:paraId="637F9FE2" w14:textId="77777777" w:rsidTr="00010B62">
        <w:trPr>
          <w:trHeight w:val="397"/>
          <w:jc w:val="center"/>
        </w:trPr>
        <w:tc>
          <w:tcPr>
            <w:tcW w:w="1754" w:type="dxa"/>
            <w:vMerge w:val="restart"/>
            <w:shd w:val="clear" w:color="auto" w:fill="auto"/>
            <w:vAlign w:val="center"/>
          </w:tcPr>
          <w:p w14:paraId="609506A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专业知识及综合素质</w:t>
            </w:r>
          </w:p>
        </w:tc>
        <w:tc>
          <w:tcPr>
            <w:tcW w:w="7204" w:type="dxa"/>
            <w:gridSpan w:val="3"/>
            <w:shd w:val="clear" w:color="auto" w:fill="auto"/>
            <w:vAlign w:val="center"/>
          </w:tcPr>
          <w:p w14:paraId="502CD8A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、了解园艺运行基本知识，具备不少于一项专业技能；</w:t>
            </w:r>
          </w:p>
        </w:tc>
      </w:tr>
      <w:tr w:rsidR="009D1FE4" w:rsidRPr="00010B62" w14:paraId="59769286" w14:textId="77777777" w:rsidTr="00010B62">
        <w:trPr>
          <w:trHeight w:val="397"/>
          <w:jc w:val="center"/>
        </w:trPr>
        <w:tc>
          <w:tcPr>
            <w:tcW w:w="1754" w:type="dxa"/>
            <w:vMerge/>
            <w:shd w:val="clear" w:color="auto" w:fill="auto"/>
            <w:vAlign w:val="center"/>
          </w:tcPr>
          <w:p w14:paraId="3225838F" w14:textId="77777777" w:rsidR="009D1FE4" w:rsidRPr="00010B62" w:rsidRDefault="009D1FE4" w:rsidP="00010B62">
            <w:pPr>
              <w:spacing w:line="320" w:lineRule="exact"/>
              <w:jc w:val="both"/>
              <w:rPr>
                <w:rFonts w:ascii="Calibri" w:eastAsia="宋体" w:hAnsi="宋体"/>
                <w:sz w:val="21"/>
                <w:szCs w:val="21"/>
              </w:rPr>
            </w:pPr>
          </w:p>
        </w:tc>
        <w:tc>
          <w:tcPr>
            <w:tcW w:w="7204" w:type="dxa"/>
            <w:gridSpan w:val="3"/>
            <w:shd w:val="clear" w:color="auto" w:fill="auto"/>
            <w:vAlign w:val="center"/>
          </w:tcPr>
          <w:p w14:paraId="6434D25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、有亲和力，普通话标准，较强的服务意识及沟通能力，性格开朗外向；</w:t>
            </w:r>
          </w:p>
        </w:tc>
      </w:tr>
      <w:tr w:rsidR="009D1FE4" w:rsidRPr="00010B62" w14:paraId="1715D05D" w14:textId="77777777" w:rsidTr="00010B62">
        <w:trPr>
          <w:trHeight w:val="397"/>
          <w:jc w:val="center"/>
        </w:trPr>
        <w:tc>
          <w:tcPr>
            <w:tcW w:w="1754" w:type="dxa"/>
            <w:vMerge/>
            <w:shd w:val="clear" w:color="auto" w:fill="auto"/>
            <w:vAlign w:val="center"/>
          </w:tcPr>
          <w:p w14:paraId="34DFF1A0" w14:textId="77777777" w:rsidR="009D1FE4" w:rsidRPr="00010B62" w:rsidRDefault="009D1FE4" w:rsidP="00010B62">
            <w:pPr>
              <w:spacing w:line="320" w:lineRule="exact"/>
              <w:jc w:val="both"/>
              <w:rPr>
                <w:rFonts w:ascii="Calibri" w:eastAsia="宋体" w:hAnsi="宋体"/>
                <w:sz w:val="21"/>
                <w:szCs w:val="21"/>
              </w:rPr>
            </w:pPr>
          </w:p>
        </w:tc>
        <w:tc>
          <w:tcPr>
            <w:tcW w:w="7204" w:type="dxa"/>
            <w:gridSpan w:val="3"/>
            <w:shd w:val="clear" w:color="auto" w:fill="auto"/>
            <w:vAlign w:val="center"/>
          </w:tcPr>
          <w:p w14:paraId="0E4563E4" w14:textId="37C8D303"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3</w:t>
            </w:r>
            <w:r w:rsidRPr="00010B62">
              <w:rPr>
                <w:rFonts w:ascii="Calibri" w:eastAsia="宋体" w:hAnsi="宋体"/>
                <w:sz w:val="21"/>
                <w:szCs w:val="21"/>
              </w:rPr>
              <w:t>、了</w:t>
            </w:r>
            <w:r w:rsidR="00010B62">
              <w:rPr>
                <w:rFonts w:ascii="Calibri" w:eastAsia="宋体" w:hAnsi="宋体"/>
                <w:sz w:val="21"/>
                <w:szCs w:val="21"/>
              </w:rPr>
              <w:t>解园林服务工作程序、做到礼仪规范，具有良好的职业素养。</w:t>
            </w:r>
          </w:p>
        </w:tc>
      </w:tr>
      <w:tr w:rsidR="009D1FE4" w:rsidRPr="00010B62" w14:paraId="2D424F06" w14:textId="77777777" w:rsidTr="00010B62">
        <w:trPr>
          <w:trHeight w:val="397"/>
          <w:jc w:val="center"/>
        </w:trPr>
        <w:tc>
          <w:tcPr>
            <w:tcW w:w="1754" w:type="dxa"/>
            <w:shd w:val="clear" w:color="auto" w:fill="auto"/>
            <w:vAlign w:val="center"/>
          </w:tcPr>
          <w:p w14:paraId="3AE72B8B"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其他条件</w:t>
            </w:r>
          </w:p>
        </w:tc>
        <w:tc>
          <w:tcPr>
            <w:tcW w:w="7204" w:type="dxa"/>
            <w:gridSpan w:val="3"/>
            <w:shd w:val="clear" w:color="auto" w:fill="auto"/>
            <w:vAlign w:val="center"/>
          </w:tcPr>
          <w:p w14:paraId="517E505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、身高</w:t>
            </w:r>
            <w:r w:rsidRPr="00010B62">
              <w:rPr>
                <w:rFonts w:ascii="Calibri" w:eastAsia="宋体" w:hAnsi="宋体"/>
                <w:sz w:val="21"/>
                <w:szCs w:val="21"/>
              </w:rPr>
              <w:t>163cm</w:t>
            </w:r>
            <w:r w:rsidRPr="00010B62">
              <w:rPr>
                <w:rFonts w:ascii="Calibri" w:eastAsia="宋体" w:hAnsi="宋体"/>
                <w:sz w:val="21"/>
                <w:szCs w:val="21"/>
              </w:rPr>
              <w:t>以上；</w:t>
            </w:r>
          </w:p>
          <w:p w14:paraId="75DCA8BD"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、无不良社会记录，不参与酗酒赌博等。</w:t>
            </w:r>
          </w:p>
        </w:tc>
      </w:tr>
      <w:tr w:rsidR="009D1FE4" w:rsidRPr="00010B62" w14:paraId="6873928A" w14:textId="77777777" w:rsidTr="00010B62">
        <w:trPr>
          <w:trHeight w:val="397"/>
          <w:jc w:val="center"/>
        </w:trPr>
        <w:tc>
          <w:tcPr>
            <w:tcW w:w="8958" w:type="dxa"/>
            <w:gridSpan w:val="4"/>
            <w:shd w:val="clear" w:color="auto" w:fill="auto"/>
            <w:vAlign w:val="center"/>
          </w:tcPr>
          <w:p w14:paraId="63DE7677" w14:textId="77777777" w:rsidR="009D1FE4" w:rsidRPr="00010B62" w:rsidRDefault="009D1FE4" w:rsidP="00010B62">
            <w:pPr>
              <w:spacing w:line="320" w:lineRule="exact"/>
              <w:jc w:val="both"/>
              <w:rPr>
                <w:rFonts w:ascii="Calibri" w:eastAsia="宋体" w:hAnsi="宋体"/>
                <w:b/>
                <w:sz w:val="21"/>
                <w:szCs w:val="21"/>
              </w:rPr>
            </w:pPr>
            <w:r w:rsidRPr="00010B62">
              <w:rPr>
                <w:rFonts w:ascii="Calibri" w:eastAsia="宋体" w:hAnsi="宋体"/>
                <w:b/>
                <w:sz w:val="21"/>
                <w:szCs w:val="21"/>
              </w:rPr>
              <w:t>岗位实际工作能力</w:t>
            </w:r>
          </w:p>
        </w:tc>
      </w:tr>
      <w:tr w:rsidR="009D1FE4" w:rsidRPr="00010B62" w14:paraId="497D3410" w14:textId="77777777" w:rsidTr="00010B62">
        <w:trPr>
          <w:trHeight w:val="397"/>
          <w:jc w:val="center"/>
        </w:trPr>
        <w:tc>
          <w:tcPr>
            <w:tcW w:w="8958" w:type="dxa"/>
            <w:gridSpan w:val="4"/>
            <w:shd w:val="clear" w:color="auto" w:fill="auto"/>
            <w:vAlign w:val="center"/>
          </w:tcPr>
          <w:p w14:paraId="34C993C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、熟悉园林服务标准；</w:t>
            </w:r>
          </w:p>
          <w:p w14:paraId="3436CC07"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、掌握修剪、灌溉、施肥、病虫害防治的方法和技术，熟知各类</w:t>
            </w:r>
            <w:proofErr w:type="gramStart"/>
            <w:r w:rsidRPr="00010B62">
              <w:rPr>
                <w:rFonts w:ascii="Calibri" w:eastAsia="宋体" w:hAnsi="宋体"/>
                <w:sz w:val="21"/>
                <w:szCs w:val="21"/>
              </w:rPr>
              <w:t>景观绿植的</w:t>
            </w:r>
            <w:proofErr w:type="gramEnd"/>
            <w:r w:rsidRPr="00010B62">
              <w:rPr>
                <w:rFonts w:ascii="Calibri" w:eastAsia="宋体" w:hAnsi="宋体"/>
                <w:sz w:val="21"/>
                <w:szCs w:val="21"/>
              </w:rPr>
              <w:t>品种、习性、养护方法等知识；</w:t>
            </w:r>
          </w:p>
          <w:p w14:paraId="353DEBC1"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3</w:t>
            </w:r>
            <w:r w:rsidRPr="00010B62">
              <w:rPr>
                <w:rFonts w:ascii="Calibri" w:eastAsia="宋体" w:hAnsi="宋体"/>
                <w:sz w:val="21"/>
                <w:szCs w:val="21"/>
              </w:rPr>
              <w:t>、了解各类病虫害的防治方法和药剂使用；</w:t>
            </w:r>
          </w:p>
          <w:p w14:paraId="238A225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4</w:t>
            </w:r>
            <w:r w:rsidRPr="00010B62">
              <w:rPr>
                <w:rFonts w:ascii="Calibri" w:eastAsia="宋体" w:hAnsi="宋体"/>
                <w:sz w:val="21"/>
                <w:szCs w:val="21"/>
              </w:rPr>
              <w:t>、熟知绿化养护岗位各项作业流程和注意事项，了解各类农机器具的使用方法；</w:t>
            </w:r>
          </w:p>
          <w:p w14:paraId="0553DAD8"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5</w:t>
            </w:r>
            <w:r w:rsidRPr="00010B62">
              <w:rPr>
                <w:rFonts w:ascii="Calibri" w:eastAsia="宋体" w:hAnsi="宋体"/>
                <w:sz w:val="21"/>
                <w:szCs w:val="21"/>
              </w:rPr>
              <w:t>、定期对工具设备进行保养；</w:t>
            </w:r>
          </w:p>
          <w:p w14:paraId="7CFF3A46" w14:textId="4C24176F"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7</w:t>
            </w:r>
            <w:r w:rsidRPr="00010B62">
              <w:rPr>
                <w:rFonts w:ascii="Calibri" w:eastAsia="宋体" w:hAnsi="宋体"/>
                <w:sz w:val="21"/>
                <w:szCs w:val="21"/>
              </w:rPr>
              <w:t>、能够有效与</w:t>
            </w:r>
            <w:r w:rsidR="003C5266">
              <w:rPr>
                <w:rFonts w:ascii="Calibri" w:eastAsia="宋体" w:hAnsi="宋体"/>
                <w:sz w:val="21"/>
                <w:szCs w:val="21"/>
              </w:rPr>
              <w:t>采购人</w:t>
            </w:r>
            <w:r w:rsidRPr="00010B62">
              <w:rPr>
                <w:rFonts w:ascii="Calibri" w:eastAsia="宋体" w:hAnsi="宋体"/>
                <w:sz w:val="21"/>
                <w:szCs w:val="21"/>
              </w:rPr>
              <w:t>进行良性沟通，具备良好的沟通能力；</w:t>
            </w:r>
          </w:p>
          <w:p w14:paraId="666B9D44"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8</w:t>
            </w:r>
            <w:r w:rsidRPr="00010B62">
              <w:rPr>
                <w:rFonts w:ascii="Calibri" w:eastAsia="宋体" w:hAnsi="宋体"/>
                <w:sz w:val="21"/>
                <w:szCs w:val="21"/>
              </w:rPr>
              <w:t>、能够独立完成园林绿化工作</w:t>
            </w:r>
            <w:r w:rsidRPr="00010B62">
              <w:rPr>
                <w:rFonts w:ascii="Calibri" w:eastAsia="宋体" w:hAnsi="宋体"/>
                <w:sz w:val="21"/>
                <w:szCs w:val="21"/>
              </w:rPr>
              <w:t>.</w:t>
            </w:r>
          </w:p>
        </w:tc>
      </w:tr>
    </w:tbl>
    <w:p w14:paraId="6343150A" w14:textId="77777777" w:rsidR="009D1FE4" w:rsidRPr="00010B62" w:rsidRDefault="009D1FE4" w:rsidP="00010B62">
      <w:pPr>
        <w:ind w:firstLineChars="200" w:firstLine="482"/>
        <w:jc w:val="both"/>
        <w:rPr>
          <w:b/>
        </w:rPr>
      </w:pPr>
      <w:r w:rsidRPr="00010B62">
        <w:rPr>
          <w:b/>
        </w:rPr>
        <w:t>（</w:t>
      </w:r>
      <w:r w:rsidRPr="00010B62">
        <w:rPr>
          <w:b/>
        </w:rPr>
        <w:t>13</w:t>
      </w:r>
      <w:r w:rsidRPr="00010B62">
        <w:rPr>
          <w:b/>
        </w:rPr>
        <w:t>）会议服务员岗位要求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43"/>
        <w:gridCol w:w="2992"/>
        <w:gridCol w:w="1470"/>
        <w:gridCol w:w="2751"/>
      </w:tblGrid>
      <w:tr w:rsidR="009D1FE4" w:rsidRPr="00010B62" w14:paraId="33D42D51" w14:textId="77777777" w:rsidTr="00010B62">
        <w:trPr>
          <w:trHeight w:val="397"/>
          <w:jc w:val="center"/>
        </w:trPr>
        <w:tc>
          <w:tcPr>
            <w:tcW w:w="8956" w:type="dxa"/>
            <w:gridSpan w:val="4"/>
            <w:tcBorders>
              <w:top w:val="single" w:sz="12" w:space="0" w:color="auto"/>
              <w:bottom w:val="single" w:sz="2" w:space="0" w:color="auto"/>
            </w:tcBorders>
            <w:shd w:val="clear" w:color="auto" w:fill="F2F2F2" w:themeFill="background1" w:themeFillShade="F2"/>
            <w:vAlign w:val="center"/>
          </w:tcPr>
          <w:p w14:paraId="1F8B0890" w14:textId="77777777" w:rsidR="009D1FE4" w:rsidRPr="00010B62" w:rsidRDefault="009D1FE4" w:rsidP="00010B62">
            <w:pPr>
              <w:spacing w:line="320" w:lineRule="exact"/>
              <w:jc w:val="both"/>
              <w:rPr>
                <w:rFonts w:ascii="Calibri" w:eastAsia="宋体" w:hAnsi="宋体"/>
                <w:b/>
                <w:sz w:val="21"/>
                <w:szCs w:val="21"/>
              </w:rPr>
            </w:pPr>
            <w:r w:rsidRPr="00010B62">
              <w:rPr>
                <w:rFonts w:ascii="Calibri" w:eastAsia="宋体" w:hAnsi="宋体"/>
                <w:b/>
                <w:sz w:val="21"/>
                <w:szCs w:val="21"/>
              </w:rPr>
              <w:t>岗位任职条件</w:t>
            </w:r>
          </w:p>
        </w:tc>
      </w:tr>
      <w:tr w:rsidR="009D1FE4" w:rsidRPr="00010B62" w14:paraId="1C01EB1A" w14:textId="77777777" w:rsidTr="00010B62">
        <w:trPr>
          <w:trHeight w:val="397"/>
          <w:jc w:val="center"/>
        </w:trPr>
        <w:tc>
          <w:tcPr>
            <w:tcW w:w="1743" w:type="dxa"/>
            <w:tcBorders>
              <w:top w:val="single" w:sz="2" w:space="0" w:color="auto"/>
            </w:tcBorders>
            <w:shd w:val="clear" w:color="auto" w:fill="auto"/>
            <w:vAlign w:val="center"/>
          </w:tcPr>
          <w:p w14:paraId="6DDB4E5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lastRenderedPageBreak/>
              <w:t>年龄</w:t>
            </w:r>
          </w:p>
        </w:tc>
        <w:tc>
          <w:tcPr>
            <w:tcW w:w="2992" w:type="dxa"/>
            <w:tcBorders>
              <w:top w:val="single" w:sz="2" w:space="0" w:color="auto"/>
            </w:tcBorders>
            <w:shd w:val="clear" w:color="auto" w:fill="auto"/>
            <w:vAlign w:val="center"/>
          </w:tcPr>
          <w:p w14:paraId="11588E16" w14:textId="1F9110F3"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20</w:t>
            </w:r>
            <w:r w:rsidRPr="00010B62">
              <w:rPr>
                <w:rFonts w:ascii="Calibri" w:eastAsia="宋体" w:hAnsi="宋体"/>
                <w:sz w:val="21"/>
                <w:szCs w:val="21"/>
              </w:rPr>
              <w:t>周岁</w:t>
            </w:r>
            <w:r w:rsidR="00FD73E4">
              <w:rPr>
                <w:rFonts w:ascii="Calibri" w:eastAsia="宋体" w:hAnsi="宋体"/>
                <w:sz w:val="21"/>
                <w:szCs w:val="21"/>
              </w:rPr>
              <w:t>（含）</w:t>
            </w:r>
            <w:r w:rsidRPr="00010B62">
              <w:rPr>
                <w:rFonts w:ascii="Calibri" w:eastAsia="宋体" w:hAnsi="宋体"/>
                <w:sz w:val="21"/>
                <w:szCs w:val="21"/>
              </w:rPr>
              <w:t>～</w:t>
            </w:r>
            <w:r w:rsidRPr="00010B62">
              <w:rPr>
                <w:rFonts w:ascii="Calibri" w:eastAsia="宋体" w:hAnsi="宋体"/>
                <w:sz w:val="21"/>
                <w:szCs w:val="21"/>
              </w:rPr>
              <w:t>35</w:t>
            </w:r>
            <w:r w:rsidRPr="00010B62">
              <w:rPr>
                <w:rFonts w:ascii="Calibri" w:eastAsia="宋体" w:hAnsi="宋体"/>
                <w:sz w:val="21"/>
                <w:szCs w:val="21"/>
              </w:rPr>
              <w:t>周岁</w:t>
            </w:r>
            <w:r w:rsidR="00FD73E4">
              <w:rPr>
                <w:rFonts w:ascii="Calibri" w:eastAsia="宋体" w:hAnsi="宋体"/>
                <w:sz w:val="21"/>
                <w:szCs w:val="21"/>
              </w:rPr>
              <w:t>（含）</w:t>
            </w:r>
          </w:p>
        </w:tc>
        <w:tc>
          <w:tcPr>
            <w:tcW w:w="1470" w:type="dxa"/>
            <w:tcBorders>
              <w:top w:val="single" w:sz="2" w:space="0" w:color="auto"/>
            </w:tcBorders>
            <w:shd w:val="clear" w:color="auto" w:fill="auto"/>
            <w:vAlign w:val="center"/>
          </w:tcPr>
          <w:p w14:paraId="0D4FA3DC"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性别</w:t>
            </w:r>
          </w:p>
        </w:tc>
        <w:tc>
          <w:tcPr>
            <w:tcW w:w="2751" w:type="dxa"/>
            <w:tcBorders>
              <w:top w:val="single" w:sz="2" w:space="0" w:color="auto"/>
            </w:tcBorders>
            <w:shd w:val="clear" w:color="auto" w:fill="auto"/>
            <w:vAlign w:val="center"/>
          </w:tcPr>
          <w:p w14:paraId="434DD56F"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女性</w:t>
            </w:r>
          </w:p>
        </w:tc>
      </w:tr>
      <w:tr w:rsidR="009D1FE4" w:rsidRPr="00010B62" w14:paraId="40592990" w14:textId="77777777" w:rsidTr="00010B62">
        <w:trPr>
          <w:trHeight w:val="397"/>
          <w:jc w:val="center"/>
        </w:trPr>
        <w:tc>
          <w:tcPr>
            <w:tcW w:w="1743" w:type="dxa"/>
            <w:shd w:val="clear" w:color="auto" w:fill="auto"/>
            <w:vAlign w:val="center"/>
          </w:tcPr>
          <w:p w14:paraId="10A50DE1"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最低学历</w:t>
            </w:r>
          </w:p>
        </w:tc>
        <w:tc>
          <w:tcPr>
            <w:tcW w:w="2992" w:type="dxa"/>
            <w:shd w:val="clear" w:color="auto" w:fill="auto"/>
            <w:vAlign w:val="center"/>
          </w:tcPr>
          <w:p w14:paraId="27122484"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大学专科以上</w:t>
            </w:r>
          </w:p>
        </w:tc>
        <w:tc>
          <w:tcPr>
            <w:tcW w:w="1470" w:type="dxa"/>
            <w:shd w:val="clear" w:color="auto" w:fill="auto"/>
            <w:vAlign w:val="center"/>
          </w:tcPr>
          <w:p w14:paraId="7E0FA32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所学专业</w:t>
            </w:r>
          </w:p>
        </w:tc>
        <w:tc>
          <w:tcPr>
            <w:tcW w:w="2751" w:type="dxa"/>
            <w:shd w:val="clear" w:color="auto" w:fill="auto"/>
            <w:vAlign w:val="center"/>
          </w:tcPr>
          <w:p w14:paraId="38F23E9F"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不限</w:t>
            </w:r>
          </w:p>
        </w:tc>
      </w:tr>
      <w:tr w:rsidR="009D1FE4" w:rsidRPr="00010B62" w14:paraId="38FADAF9" w14:textId="77777777" w:rsidTr="00010B62">
        <w:trPr>
          <w:trHeight w:val="397"/>
          <w:jc w:val="center"/>
        </w:trPr>
        <w:tc>
          <w:tcPr>
            <w:tcW w:w="1743" w:type="dxa"/>
            <w:shd w:val="clear" w:color="auto" w:fill="auto"/>
            <w:vAlign w:val="center"/>
          </w:tcPr>
          <w:p w14:paraId="379C3DF3"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职称或资质要求</w:t>
            </w:r>
          </w:p>
        </w:tc>
        <w:tc>
          <w:tcPr>
            <w:tcW w:w="2992" w:type="dxa"/>
            <w:shd w:val="clear" w:color="auto" w:fill="auto"/>
            <w:vAlign w:val="center"/>
          </w:tcPr>
          <w:p w14:paraId="00015571"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w:t>
            </w:r>
          </w:p>
        </w:tc>
        <w:tc>
          <w:tcPr>
            <w:tcW w:w="1470" w:type="dxa"/>
            <w:shd w:val="clear" w:color="auto" w:fill="auto"/>
            <w:vAlign w:val="center"/>
          </w:tcPr>
          <w:p w14:paraId="4E379270"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工作经验</w:t>
            </w:r>
          </w:p>
        </w:tc>
        <w:tc>
          <w:tcPr>
            <w:tcW w:w="2751" w:type="dxa"/>
            <w:shd w:val="clear" w:color="auto" w:fill="auto"/>
            <w:vAlign w:val="center"/>
          </w:tcPr>
          <w:p w14:paraId="44F9A9FB"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从事服务业行业一年以上工作经验</w:t>
            </w:r>
          </w:p>
        </w:tc>
      </w:tr>
      <w:tr w:rsidR="009D1FE4" w:rsidRPr="00010B62" w14:paraId="61BDD4E0" w14:textId="77777777" w:rsidTr="00010B62">
        <w:trPr>
          <w:trHeight w:val="397"/>
          <w:jc w:val="center"/>
        </w:trPr>
        <w:tc>
          <w:tcPr>
            <w:tcW w:w="1743" w:type="dxa"/>
            <w:vMerge w:val="restart"/>
            <w:shd w:val="clear" w:color="auto" w:fill="auto"/>
            <w:vAlign w:val="center"/>
          </w:tcPr>
          <w:p w14:paraId="0AAF65AA"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专业知识及综合素质</w:t>
            </w:r>
          </w:p>
        </w:tc>
        <w:tc>
          <w:tcPr>
            <w:tcW w:w="7213" w:type="dxa"/>
            <w:gridSpan w:val="3"/>
            <w:shd w:val="clear" w:color="auto" w:fill="auto"/>
            <w:vAlign w:val="center"/>
          </w:tcPr>
          <w:p w14:paraId="05DBF11F"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、形象气质佳，行为举止大方；</w:t>
            </w:r>
          </w:p>
        </w:tc>
      </w:tr>
      <w:tr w:rsidR="009D1FE4" w:rsidRPr="00010B62" w14:paraId="6B12E2AB" w14:textId="77777777" w:rsidTr="00010B62">
        <w:trPr>
          <w:trHeight w:val="397"/>
          <w:jc w:val="center"/>
        </w:trPr>
        <w:tc>
          <w:tcPr>
            <w:tcW w:w="1743" w:type="dxa"/>
            <w:vMerge/>
            <w:shd w:val="clear" w:color="auto" w:fill="auto"/>
            <w:vAlign w:val="center"/>
          </w:tcPr>
          <w:p w14:paraId="4A9C926E" w14:textId="77777777" w:rsidR="009D1FE4" w:rsidRPr="00010B62" w:rsidRDefault="009D1FE4" w:rsidP="00010B62">
            <w:pPr>
              <w:spacing w:line="320" w:lineRule="exact"/>
              <w:jc w:val="both"/>
              <w:rPr>
                <w:rFonts w:ascii="Calibri" w:eastAsia="宋体" w:hAnsi="宋体"/>
                <w:sz w:val="21"/>
                <w:szCs w:val="21"/>
              </w:rPr>
            </w:pPr>
          </w:p>
        </w:tc>
        <w:tc>
          <w:tcPr>
            <w:tcW w:w="7213" w:type="dxa"/>
            <w:gridSpan w:val="3"/>
            <w:shd w:val="clear" w:color="auto" w:fill="auto"/>
            <w:vAlign w:val="center"/>
          </w:tcPr>
          <w:p w14:paraId="73AA65DE"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、有亲和力，普通话标准，较强的服务意识及服务特质，性格开朗外向；</w:t>
            </w:r>
          </w:p>
        </w:tc>
      </w:tr>
      <w:tr w:rsidR="009D1FE4" w:rsidRPr="00010B62" w14:paraId="3A456EB6" w14:textId="77777777" w:rsidTr="00010B62">
        <w:trPr>
          <w:trHeight w:val="397"/>
          <w:jc w:val="center"/>
        </w:trPr>
        <w:tc>
          <w:tcPr>
            <w:tcW w:w="1743" w:type="dxa"/>
            <w:vMerge/>
            <w:shd w:val="clear" w:color="auto" w:fill="auto"/>
            <w:vAlign w:val="center"/>
          </w:tcPr>
          <w:p w14:paraId="4E8E9F0D" w14:textId="77777777" w:rsidR="009D1FE4" w:rsidRPr="00010B62" w:rsidRDefault="009D1FE4" w:rsidP="00010B62">
            <w:pPr>
              <w:spacing w:line="320" w:lineRule="exact"/>
              <w:jc w:val="both"/>
              <w:rPr>
                <w:rFonts w:ascii="Calibri" w:eastAsia="宋体" w:hAnsi="宋体"/>
                <w:sz w:val="21"/>
                <w:szCs w:val="21"/>
              </w:rPr>
            </w:pPr>
          </w:p>
        </w:tc>
        <w:tc>
          <w:tcPr>
            <w:tcW w:w="7213" w:type="dxa"/>
            <w:gridSpan w:val="3"/>
            <w:shd w:val="clear" w:color="auto" w:fill="auto"/>
            <w:vAlign w:val="center"/>
          </w:tcPr>
          <w:p w14:paraId="507882F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3</w:t>
            </w:r>
            <w:r w:rsidRPr="00010B62">
              <w:rPr>
                <w:rFonts w:ascii="Calibri" w:eastAsia="宋体" w:hAnsi="宋体"/>
                <w:sz w:val="21"/>
                <w:szCs w:val="21"/>
              </w:rPr>
              <w:t>、了解客户服务工作程序、要求及礼仪规范，良好的职业素养；</w:t>
            </w:r>
          </w:p>
        </w:tc>
      </w:tr>
      <w:tr w:rsidR="009D1FE4" w:rsidRPr="00010B62" w14:paraId="34F71D45" w14:textId="77777777" w:rsidTr="00010B62">
        <w:trPr>
          <w:trHeight w:val="397"/>
          <w:jc w:val="center"/>
        </w:trPr>
        <w:tc>
          <w:tcPr>
            <w:tcW w:w="1743" w:type="dxa"/>
            <w:vMerge/>
            <w:shd w:val="clear" w:color="auto" w:fill="auto"/>
            <w:vAlign w:val="center"/>
          </w:tcPr>
          <w:p w14:paraId="14B5174F" w14:textId="77777777" w:rsidR="009D1FE4" w:rsidRPr="00010B62" w:rsidRDefault="009D1FE4" w:rsidP="00010B62">
            <w:pPr>
              <w:spacing w:line="320" w:lineRule="exact"/>
              <w:jc w:val="both"/>
              <w:rPr>
                <w:rFonts w:ascii="Calibri" w:eastAsia="宋体" w:hAnsi="宋体"/>
                <w:sz w:val="21"/>
                <w:szCs w:val="21"/>
              </w:rPr>
            </w:pPr>
          </w:p>
        </w:tc>
        <w:tc>
          <w:tcPr>
            <w:tcW w:w="7213" w:type="dxa"/>
            <w:gridSpan w:val="3"/>
            <w:shd w:val="clear" w:color="auto" w:fill="auto"/>
            <w:vAlign w:val="center"/>
          </w:tcPr>
          <w:p w14:paraId="024BE75A"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4</w:t>
            </w:r>
            <w:r w:rsidRPr="00010B62">
              <w:rPr>
                <w:rFonts w:ascii="Calibri" w:eastAsia="宋体" w:hAnsi="宋体"/>
                <w:sz w:val="21"/>
                <w:szCs w:val="21"/>
              </w:rPr>
              <w:t>、掌握计算机</w:t>
            </w:r>
            <w:r w:rsidRPr="00010B62">
              <w:rPr>
                <w:rFonts w:ascii="Calibri" w:eastAsia="宋体" w:hAnsi="宋体"/>
                <w:sz w:val="21"/>
                <w:szCs w:val="21"/>
              </w:rPr>
              <w:t>office</w:t>
            </w:r>
            <w:r w:rsidRPr="00010B62">
              <w:rPr>
                <w:rFonts w:ascii="Calibri" w:eastAsia="宋体" w:hAnsi="宋体"/>
                <w:sz w:val="21"/>
                <w:szCs w:val="21"/>
              </w:rPr>
              <w:t>系统办公软件。</w:t>
            </w:r>
          </w:p>
        </w:tc>
      </w:tr>
      <w:tr w:rsidR="009D1FE4" w:rsidRPr="00010B62" w14:paraId="414A616F" w14:textId="77777777" w:rsidTr="00010B62">
        <w:trPr>
          <w:trHeight w:val="397"/>
          <w:jc w:val="center"/>
        </w:trPr>
        <w:tc>
          <w:tcPr>
            <w:tcW w:w="1743" w:type="dxa"/>
            <w:shd w:val="clear" w:color="auto" w:fill="auto"/>
            <w:vAlign w:val="center"/>
          </w:tcPr>
          <w:p w14:paraId="072AB50B"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其他条件</w:t>
            </w:r>
          </w:p>
        </w:tc>
        <w:tc>
          <w:tcPr>
            <w:tcW w:w="7213" w:type="dxa"/>
            <w:gridSpan w:val="3"/>
            <w:shd w:val="clear" w:color="auto" w:fill="auto"/>
            <w:vAlign w:val="center"/>
          </w:tcPr>
          <w:p w14:paraId="0C700A5E"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女性身高</w:t>
            </w:r>
            <w:r w:rsidRPr="00010B62">
              <w:rPr>
                <w:rFonts w:ascii="Calibri" w:eastAsia="宋体" w:hAnsi="宋体"/>
                <w:sz w:val="21"/>
                <w:szCs w:val="21"/>
              </w:rPr>
              <w:t>165cm</w:t>
            </w:r>
            <w:r w:rsidRPr="00010B62">
              <w:rPr>
                <w:rFonts w:ascii="Calibri" w:eastAsia="宋体" w:hAnsi="宋体"/>
                <w:sz w:val="21"/>
                <w:szCs w:val="21"/>
              </w:rPr>
              <w:t>以上</w:t>
            </w:r>
          </w:p>
        </w:tc>
      </w:tr>
      <w:tr w:rsidR="009D1FE4" w:rsidRPr="00010B62" w14:paraId="61AFEC5E" w14:textId="77777777" w:rsidTr="00010B62">
        <w:trPr>
          <w:trHeight w:val="397"/>
          <w:jc w:val="center"/>
        </w:trPr>
        <w:tc>
          <w:tcPr>
            <w:tcW w:w="8956" w:type="dxa"/>
            <w:gridSpan w:val="4"/>
            <w:shd w:val="clear" w:color="auto" w:fill="auto"/>
            <w:vAlign w:val="center"/>
          </w:tcPr>
          <w:p w14:paraId="5D88BC62" w14:textId="77777777" w:rsidR="009D1FE4" w:rsidRPr="00010B62" w:rsidRDefault="009D1FE4" w:rsidP="00010B62">
            <w:pPr>
              <w:spacing w:line="320" w:lineRule="exact"/>
              <w:jc w:val="both"/>
              <w:rPr>
                <w:rFonts w:ascii="Calibri" w:eastAsia="宋体" w:hAnsi="宋体"/>
                <w:b/>
                <w:sz w:val="21"/>
                <w:szCs w:val="21"/>
              </w:rPr>
            </w:pPr>
            <w:r w:rsidRPr="00010B62">
              <w:rPr>
                <w:rFonts w:ascii="Calibri" w:eastAsia="宋体" w:hAnsi="宋体"/>
                <w:b/>
                <w:sz w:val="21"/>
                <w:szCs w:val="21"/>
              </w:rPr>
              <w:t>岗位实际工作能力</w:t>
            </w:r>
          </w:p>
        </w:tc>
      </w:tr>
      <w:tr w:rsidR="009D1FE4" w:rsidRPr="00010B62" w14:paraId="0AA375DE" w14:textId="77777777" w:rsidTr="00010B62">
        <w:trPr>
          <w:trHeight w:val="397"/>
          <w:jc w:val="center"/>
        </w:trPr>
        <w:tc>
          <w:tcPr>
            <w:tcW w:w="8956" w:type="dxa"/>
            <w:gridSpan w:val="4"/>
            <w:shd w:val="clear" w:color="auto" w:fill="auto"/>
            <w:vAlign w:val="center"/>
          </w:tcPr>
          <w:p w14:paraId="350BBA26" w14:textId="77777777" w:rsidR="009D1FE4" w:rsidRPr="00010B62" w:rsidRDefault="009D1FE4" w:rsidP="00AC0BA9">
            <w:pPr>
              <w:pStyle w:val="30"/>
              <w:widowControl w:val="0"/>
              <w:numPr>
                <w:ilvl w:val="0"/>
                <w:numId w:val="12"/>
              </w:numPr>
              <w:spacing w:line="320" w:lineRule="exact"/>
              <w:ind w:left="0" w:firstLineChars="0" w:firstLine="0"/>
              <w:rPr>
                <w:rFonts w:ascii="Calibri" w:eastAsia="宋体" w:hAnsi="宋体" w:cs="Times New Roman"/>
                <w:sz w:val="21"/>
                <w:szCs w:val="21"/>
              </w:rPr>
            </w:pPr>
            <w:r w:rsidRPr="00010B62">
              <w:rPr>
                <w:rFonts w:ascii="Calibri" w:eastAsia="宋体" w:hAnsi="宋体" w:cs="Times New Roman"/>
                <w:sz w:val="21"/>
                <w:szCs w:val="21"/>
              </w:rPr>
              <w:t>能完成各类会议服务工作；</w:t>
            </w:r>
          </w:p>
          <w:p w14:paraId="1DF12224" w14:textId="77777777" w:rsidR="009D1FE4" w:rsidRPr="00010B62" w:rsidRDefault="009D1FE4" w:rsidP="00AC0BA9">
            <w:pPr>
              <w:pStyle w:val="30"/>
              <w:widowControl w:val="0"/>
              <w:numPr>
                <w:ilvl w:val="0"/>
                <w:numId w:val="12"/>
              </w:numPr>
              <w:spacing w:line="320" w:lineRule="exact"/>
              <w:ind w:left="0" w:firstLineChars="0" w:firstLine="0"/>
              <w:rPr>
                <w:rFonts w:ascii="Calibri" w:eastAsia="宋体" w:hAnsi="宋体" w:cs="Times New Roman"/>
                <w:sz w:val="21"/>
                <w:szCs w:val="21"/>
              </w:rPr>
            </w:pPr>
            <w:r w:rsidRPr="00010B62">
              <w:rPr>
                <w:rFonts w:ascii="Calibri" w:eastAsia="宋体" w:hAnsi="宋体" w:cs="Times New Roman"/>
                <w:sz w:val="21"/>
                <w:szCs w:val="21"/>
              </w:rPr>
              <w:t>能够完成会议室卫生清洁、会议物品的整理、补配和设备设施的检查、报修等工作；</w:t>
            </w:r>
          </w:p>
          <w:p w14:paraId="46B78CDB" w14:textId="77777777" w:rsidR="009D1FE4" w:rsidRPr="00010B62" w:rsidRDefault="009D1FE4" w:rsidP="00AC0BA9">
            <w:pPr>
              <w:pStyle w:val="30"/>
              <w:widowControl w:val="0"/>
              <w:numPr>
                <w:ilvl w:val="0"/>
                <w:numId w:val="12"/>
              </w:numPr>
              <w:spacing w:line="320" w:lineRule="exact"/>
              <w:ind w:left="0" w:firstLineChars="0" w:firstLine="0"/>
              <w:rPr>
                <w:rFonts w:ascii="Calibri" w:eastAsia="宋体" w:hAnsi="宋体" w:cs="Times New Roman"/>
                <w:sz w:val="21"/>
                <w:szCs w:val="21"/>
              </w:rPr>
            </w:pPr>
            <w:r w:rsidRPr="00010B62">
              <w:rPr>
                <w:rFonts w:ascii="Calibri" w:eastAsia="宋体" w:hAnsi="宋体" w:cs="Times New Roman"/>
                <w:sz w:val="21"/>
                <w:szCs w:val="21"/>
              </w:rPr>
              <w:t>能够完成所属会议室桌椅的使用与维护保养等工作。</w:t>
            </w:r>
          </w:p>
        </w:tc>
      </w:tr>
    </w:tbl>
    <w:p w14:paraId="3BED83FD" w14:textId="77777777" w:rsidR="009D1FE4" w:rsidRPr="00010B62" w:rsidRDefault="009D1FE4" w:rsidP="00010B62">
      <w:pPr>
        <w:ind w:firstLineChars="200" w:firstLine="482"/>
        <w:jc w:val="both"/>
        <w:rPr>
          <w:b/>
        </w:rPr>
      </w:pPr>
      <w:bookmarkStart w:id="4" w:name="_Toc29460"/>
      <w:r w:rsidRPr="00010B62">
        <w:rPr>
          <w:b/>
        </w:rPr>
        <w:t>（</w:t>
      </w:r>
      <w:r w:rsidRPr="00010B62">
        <w:rPr>
          <w:b/>
        </w:rPr>
        <w:t>14</w:t>
      </w:r>
      <w:r w:rsidRPr="00010B62">
        <w:rPr>
          <w:b/>
        </w:rPr>
        <w:t>）洗衣工岗位要求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93"/>
        <w:gridCol w:w="2992"/>
        <w:gridCol w:w="1470"/>
        <w:gridCol w:w="2767"/>
      </w:tblGrid>
      <w:tr w:rsidR="009D1FE4" w:rsidRPr="00010B62" w14:paraId="2A774126" w14:textId="77777777" w:rsidTr="00010B62">
        <w:trPr>
          <w:trHeight w:val="397"/>
          <w:jc w:val="center"/>
        </w:trPr>
        <w:tc>
          <w:tcPr>
            <w:tcW w:w="9022" w:type="dxa"/>
            <w:gridSpan w:val="4"/>
            <w:tcBorders>
              <w:top w:val="single" w:sz="12" w:space="0" w:color="auto"/>
              <w:bottom w:val="single" w:sz="2" w:space="0" w:color="auto"/>
            </w:tcBorders>
            <w:shd w:val="clear" w:color="auto" w:fill="F2F2F2" w:themeFill="background1" w:themeFillShade="F2"/>
            <w:vAlign w:val="center"/>
          </w:tcPr>
          <w:p w14:paraId="21ED5F8C" w14:textId="77777777" w:rsidR="009D1FE4" w:rsidRPr="00010B62" w:rsidRDefault="009D1FE4" w:rsidP="00010B62">
            <w:pPr>
              <w:spacing w:line="320" w:lineRule="exact"/>
              <w:jc w:val="center"/>
              <w:rPr>
                <w:rFonts w:ascii="Calibri" w:eastAsia="宋体" w:hAnsi="宋体"/>
                <w:b/>
                <w:sz w:val="21"/>
                <w:szCs w:val="21"/>
              </w:rPr>
            </w:pPr>
            <w:r w:rsidRPr="00010B62">
              <w:rPr>
                <w:rFonts w:ascii="Calibri" w:eastAsia="宋体" w:hAnsi="宋体"/>
                <w:b/>
                <w:sz w:val="21"/>
                <w:szCs w:val="21"/>
              </w:rPr>
              <w:t>岗位任职条件</w:t>
            </w:r>
          </w:p>
        </w:tc>
      </w:tr>
      <w:tr w:rsidR="009D1FE4" w:rsidRPr="00010B62" w14:paraId="40ACEEE2" w14:textId="77777777" w:rsidTr="00010B62">
        <w:trPr>
          <w:trHeight w:val="397"/>
          <w:jc w:val="center"/>
        </w:trPr>
        <w:tc>
          <w:tcPr>
            <w:tcW w:w="1793" w:type="dxa"/>
            <w:tcBorders>
              <w:top w:val="single" w:sz="2" w:space="0" w:color="auto"/>
            </w:tcBorders>
            <w:shd w:val="clear" w:color="auto" w:fill="auto"/>
            <w:vAlign w:val="center"/>
          </w:tcPr>
          <w:p w14:paraId="3C0B06A0"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年龄</w:t>
            </w:r>
          </w:p>
        </w:tc>
        <w:tc>
          <w:tcPr>
            <w:tcW w:w="2992" w:type="dxa"/>
            <w:tcBorders>
              <w:top w:val="single" w:sz="2" w:space="0" w:color="auto"/>
            </w:tcBorders>
            <w:shd w:val="clear" w:color="auto" w:fill="auto"/>
            <w:vAlign w:val="center"/>
          </w:tcPr>
          <w:p w14:paraId="0E0A0E55" w14:textId="1B4407E8"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60</w:t>
            </w:r>
            <w:r w:rsidRPr="00010B62">
              <w:rPr>
                <w:rFonts w:ascii="Calibri" w:eastAsia="宋体" w:hAnsi="宋体"/>
                <w:sz w:val="21"/>
                <w:szCs w:val="21"/>
              </w:rPr>
              <w:t>岁</w:t>
            </w:r>
            <w:r w:rsidR="00FD73E4">
              <w:rPr>
                <w:rFonts w:ascii="Calibri" w:eastAsia="宋体" w:hAnsi="宋体"/>
                <w:sz w:val="21"/>
                <w:szCs w:val="21"/>
              </w:rPr>
              <w:t>及</w:t>
            </w:r>
            <w:r w:rsidRPr="00010B62">
              <w:rPr>
                <w:rFonts w:ascii="Calibri" w:eastAsia="宋体" w:hAnsi="宋体"/>
                <w:sz w:val="21"/>
                <w:szCs w:val="21"/>
              </w:rPr>
              <w:t>以下</w:t>
            </w:r>
          </w:p>
        </w:tc>
        <w:tc>
          <w:tcPr>
            <w:tcW w:w="1470" w:type="dxa"/>
            <w:tcBorders>
              <w:top w:val="single" w:sz="2" w:space="0" w:color="auto"/>
            </w:tcBorders>
            <w:shd w:val="clear" w:color="auto" w:fill="auto"/>
            <w:vAlign w:val="center"/>
          </w:tcPr>
          <w:p w14:paraId="32D47D11"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性别</w:t>
            </w:r>
          </w:p>
        </w:tc>
        <w:tc>
          <w:tcPr>
            <w:tcW w:w="2767" w:type="dxa"/>
            <w:tcBorders>
              <w:top w:val="single" w:sz="2" w:space="0" w:color="auto"/>
            </w:tcBorders>
            <w:shd w:val="clear" w:color="auto" w:fill="auto"/>
            <w:vAlign w:val="center"/>
          </w:tcPr>
          <w:p w14:paraId="1CCEB2C5"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不限</w:t>
            </w:r>
          </w:p>
        </w:tc>
      </w:tr>
      <w:tr w:rsidR="009D1FE4" w:rsidRPr="00010B62" w14:paraId="7FC34525" w14:textId="77777777" w:rsidTr="00010B62">
        <w:trPr>
          <w:trHeight w:val="397"/>
          <w:jc w:val="center"/>
        </w:trPr>
        <w:tc>
          <w:tcPr>
            <w:tcW w:w="1793" w:type="dxa"/>
            <w:shd w:val="clear" w:color="auto" w:fill="auto"/>
            <w:vAlign w:val="center"/>
          </w:tcPr>
          <w:p w14:paraId="45551A3C"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最低学历</w:t>
            </w:r>
          </w:p>
        </w:tc>
        <w:tc>
          <w:tcPr>
            <w:tcW w:w="2992" w:type="dxa"/>
            <w:shd w:val="clear" w:color="auto" w:fill="auto"/>
            <w:vAlign w:val="center"/>
          </w:tcPr>
          <w:p w14:paraId="6CDC4A3C"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小学文化程度以上</w:t>
            </w:r>
          </w:p>
        </w:tc>
        <w:tc>
          <w:tcPr>
            <w:tcW w:w="1470" w:type="dxa"/>
            <w:shd w:val="clear" w:color="auto" w:fill="auto"/>
            <w:vAlign w:val="center"/>
          </w:tcPr>
          <w:p w14:paraId="5A18C2DA" w14:textId="77777777" w:rsidR="009D1FE4" w:rsidRPr="00010B62" w:rsidRDefault="009D1FE4" w:rsidP="00010B62">
            <w:pPr>
              <w:spacing w:line="320" w:lineRule="exact"/>
              <w:ind w:firstLine="210"/>
              <w:jc w:val="both"/>
              <w:rPr>
                <w:rFonts w:ascii="Calibri" w:eastAsia="宋体" w:hAnsi="宋体"/>
                <w:sz w:val="21"/>
                <w:szCs w:val="21"/>
              </w:rPr>
            </w:pPr>
            <w:r w:rsidRPr="00010B62">
              <w:rPr>
                <w:rFonts w:ascii="Calibri" w:eastAsia="宋体" w:hAnsi="宋体"/>
                <w:sz w:val="21"/>
                <w:szCs w:val="21"/>
              </w:rPr>
              <w:t>所学专业</w:t>
            </w:r>
          </w:p>
        </w:tc>
        <w:tc>
          <w:tcPr>
            <w:tcW w:w="2767" w:type="dxa"/>
            <w:shd w:val="clear" w:color="auto" w:fill="auto"/>
            <w:vAlign w:val="center"/>
          </w:tcPr>
          <w:p w14:paraId="02F8042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不限</w:t>
            </w:r>
          </w:p>
        </w:tc>
      </w:tr>
      <w:tr w:rsidR="009D1FE4" w:rsidRPr="00010B62" w14:paraId="48AFB510" w14:textId="77777777" w:rsidTr="00010B62">
        <w:trPr>
          <w:trHeight w:val="397"/>
          <w:jc w:val="center"/>
        </w:trPr>
        <w:tc>
          <w:tcPr>
            <w:tcW w:w="1793" w:type="dxa"/>
            <w:shd w:val="clear" w:color="auto" w:fill="auto"/>
            <w:vAlign w:val="center"/>
          </w:tcPr>
          <w:p w14:paraId="01409083"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职称或资质要求</w:t>
            </w:r>
          </w:p>
        </w:tc>
        <w:tc>
          <w:tcPr>
            <w:tcW w:w="2992" w:type="dxa"/>
            <w:shd w:val="clear" w:color="auto" w:fill="auto"/>
            <w:vAlign w:val="center"/>
          </w:tcPr>
          <w:p w14:paraId="24F4A392"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w:t>
            </w:r>
          </w:p>
        </w:tc>
        <w:tc>
          <w:tcPr>
            <w:tcW w:w="1470" w:type="dxa"/>
            <w:shd w:val="clear" w:color="auto" w:fill="auto"/>
            <w:vAlign w:val="center"/>
          </w:tcPr>
          <w:p w14:paraId="5833D16F" w14:textId="77777777" w:rsidR="009D1FE4" w:rsidRPr="00010B62" w:rsidRDefault="009D1FE4" w:rsidP="00010B62">
            <w:pPr>
              <w:spacing w:line="320" w:lineRule="exact"/>
              <w:ind w:firstLine="210"/>
              <w:jc w:val="both"/>
              <w:rPr>
                <w:rFonts w:ascii="Calibri" w:eastAsia="宋体" w:hAnsi="宋体"/>
                <w:sz w:val="21"/>
                <w:szCs w:val="21"/>
              </w:rPr>
            </w:pPr>
            <w:r w:rsidRPr="00010B62">
              <w:rPr>
                <w:rFonts w:ascii="Calibri" w:eastAsia="宋体" w:hAnsi="宋体"/>
                <w:sz w:val="21"/>
                <w:szCs w:val="21"/>
              </w:rPr>
              <w:t>工作经验</w:t>
            </w:r>
          </w:p>
        </w:tc>
        <w:tc>
          <w:tcPr>
            <w:tcW w:w="2767" w:type="dxa"/>
            <w:shd w:val="clear" w:color="auto" w:fill="auto"/>
            <w:vAlign w:val="center"/>
          </w:tcPr>
          <w:p w14:paraId="56F679E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相关岗位两年以上工作经验</w:t>
            </w:r>
          </w:p>
        </w:tc>
      </w:tr>
      <w:tr w:rsidR="009D1FE4" w:rsidRPr="00010B62" w14:paraId="79223F0E" w14:textId="77777777" w:rsidTr="00010B62">
        <w:trPr>
          <w:trHeight w:val="397"/>
          <w:jc w:val="center"/>
        </w:trPr>
        <w:tc>
          <w:tcPr>
            <w:tcW w:w="1793" w:type="dxa"/>
            <w:vMerge w:val="restart"/>
            <w:shd w:val="clear" w:color="auto" w:fill="auto"/>
            <w:vAlign w:val="center"/>
          </w:tcPr>
          <w:p w14:paraId="17C2035A"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专业知识及综合素质</w:t>
            </w:r>
          </w:p>
        </w:tc>
        <w:tc>
          <w:tcPr>
            <w:tcW w:w="7229" w:type="dxa"/>
            <w:gridSpan w:val="3"/>
            <w:shd w:val="clear" w:color="auto" w:fill="auto"/>
            <w:vAlign w:val="center"/>
          </w:tcPr>
          <w:p w14:paraId="090753B0"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、有一定的亲和力，能较好的与客户沟通；</w:t>
            </w:r>
          </w:p>
        </w:tc>
      </w:tr>
      <w:tr w:rsidR="009D1FE4" w:rsidRPr="00010B62" w14:paraId="5B549C3E" w14:textId="77777777" w:rsidTr="00010B62">
        <w:trPr>
          <w:trHeight w:val="397"/>
          <w:jc w:val="center"/>
        </w:trPr>
        <w:tc>
          <w:tcPr>
            <w:tcW w:w="1793" w:type="dxa"/>
            <w:vMerge/>
            <w:shd w:val="clear" w:color="auto" w:fill="auto"/>
            <w:vAlign w:val="center"/>
          </w:tcPr>
          <w:p w14:paraId="31D9FE2A" w14:textId="77777777" w:rsidR="009D1FE4" w:rsidRPr="00010B62" w:rsidRDefault="009D1FE4" w:rsidP="00010B62">
            <w:pPr>
              <w:spacing w:line="320" w:lineRule="exact"/>
              <w:jc w:val="both"/>
              <w:rPr>
                <w:rFonts w:ascii="Calibri" w:eastAsia="宋体" w:hAnsi="宋体"/>
                <w:sz w:val="21"/>
                <w:szCs w:val="21"/>
              </w:rPr>
            </w:pPr>
          </w:p>
        </w:tc>
        <w:tc>
          <w:tcPr>
            <w:tcW w:w="7229" w:type="dxa"/>
            <w:gridSpan w:val="3"/>
            <w:shd w:val="clear" w:color="auto" w:fill="auto"/>
            <w:vAlign w:val="center"/>
          </w:tcPr>
          <w:p w14:paraId="12F85153"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、熟悉各种衣物的清洁操作，以及清洁用品使用的常识。</w:t>
            </w:r>
          </w:p>
        </w:tc>
      </w:tr>
      <w:tr w:rsidR="009D1FE4" w:rsidRPr="00010B62" w14:paraId="36918F56" w14:textId="77777777" w:rsidTr="00010B62">
        <w:trPr>
          <w:trHeight w:val="397"/>
          <w:jc w:val="center"/>
        </w:trPr>
        <w:tc>
          <w:tcPr>
            <w:tcW w:w="1793" w:type="dxa"/>
            <w:shd w:val="clear" w:color="auto" w:fill="auto"/>
            <w:vAlign w:val="center"/>
          </w:tcPr>
          <w:p w14:paraId="57FACE1D"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其他条件</w:t>
            </w:r>
          </w:p>
        </w:tc>
        <w:tc>
          <w:tcPr>
            <w:tcW w:w="7229" w:type="dxa"/>
            <w:gridSpan w:val="3"/>
            <w:shd w:val="clear" w:color="auto" w:fill="auto"/>
            <w:vAlign w:val="center"/>
          </w:tcPr>
          <w:p w14:paraId="4BC21556" w14:textId="77777777" w:rsidR="009D1FE4" w:rsidRPr="00010B62" w:rsidRDefault="009D1FE4" w:rsidP="00010B62">
            <w:pPr>
              <w:pStyle w:val="22"/>
              <w:spacing w:line="320" w:lineRule="exact"/>
              <w:ind w:firstLineChars="0" w:firstLine="0"/>
              <w:rPr>
                <w:rFonts w:ascii="Calibri" w:eastAsia="宋体" w:hAnsi="宋体" w:cs="Times New Roman"/>
                <w:sz w:val="21"/>
                <w:szCs w:val="21"/>
              </w:rPr>
            </w:pPr>
            <w:r w:rsidRPr="00010B62">
              <w:rPr>
                <w:rFonts w:ascii="Calibri" w:eastAsia="宋体" w:hAnsi="宋体" w:cs="Times New Roman"/>
                <w:sz w:val="21"/>
                <w:szCs w:val="21"/>
              </w:rPr>
              <w:t>1</w:t>
            </w:r>
            <w:r w:rsidRPr="00010B62">
              <w:rPr>
                <w:rFonts w:ascii="Calibri" w:eastAsia="宋体" w:hAnsi="宋体" w:cs="Times New Roman"/>
                <w:sz w:val="21"/>
                <w:szCs w:val="21"/>
              </w:rPr>
              <w:t>、身体健康，能吃苦耐劳，精神面貌良好；</w:t>
            </w:r>
          </w:p>
          <w:p w14:paraId="6FB9662C" w14:textId="77777777" w:rsidR="009D1FE4" w:rsidRPr="00010B62" w:rsidRDefault="009D1FE4" w:rsidP="00010B62">
            <w:pPr>
              <w:pStyle w:val="22"/>
              <w:spacing w:line="320" w:lineRule="exact"/>
              <w:ind w:firstLineChars="0" w:firstLine="0"/>
              <w:rPr>
                <w:rFonts w:ascii="Calibri" w:eastAsia="宋体" w:hAnsi="宋体" w:cs="Times New Roman"/>
                <w:kern w:val="0"/>
                <w:sz w:val="21"/>
                <w:szCs w:val="21"/>
              </w:rPr>
            </w:pPr>
            <w:r w:rsidRPr="00010B62">
              <w:rPr>
                <w:rFonts w:ascii="Calibri" w:eastAsia="宋体" w:hAnsi="宋体" w:cs="Times New Roman"/>
                <w:sz w:val="21"/>
                <w:szCs w:val="21"/>
              </w:rPr>
              <w:t>2</w:t>
            </w:r>
            <w:r w:rsidRPr="00010B62">
              <w:rPr>
                <w:rFonts w:ascii="Calibri" w:eastAsia="宋体" w:hAnsi="宋体" w:cs="Times New Roman"/>
                <w:sz w:val="21"/>
                <w:szCs w:val="21"/>
              </w:rPr>
              <w:t>、有责任心，自觉自律，有一定的服务意识。</w:t>
            </w:r>
          </w:p>
        </w:tc>
      </w:tr>
      <w:tr w:rsidR="009D1FE4" w:rsidRPr="00010B62" w14:paraId="41D30FA7" w14:textId="77777777" w:rsidTr="00010B62">
        <w:trPr>
          <w:trHeight w:val="397"/>
          <w:jc w:val="center"/>
        </w:trPr>
        <w:tc>
          <w:tcPr>
            <w:tcW w:w="9022" w:type="dxa"/>
            <w:gridSpan w:val="4"/>
            <w:shd w:val="clear" w:color="auto" w:fill="auto"/>
            <w:vAlign w:val="center"/>
          </w:tcPr>
          <w:p w14:paraId="093498B5" w14:textId="77777777" w:rsidR="009D1FE4" w:rsidRPr="00010B62" w:rsidRDefault="009D1FE4" w:rsidP="00010B62">
            <w:pPr>
              <w:spacing w:line="320" w:lineRule="exact"/>
              <w:jc w:val="both"/>
              <w:rPr>
                <w:rFonts w:ascii="Calibri" w:eastAsia="宋体" w:hAnsi="宋体"/>
                <w:b/>
                <w:sz w:val="21"/>
                <w:szCs w:val="21"/>
              </w:rPr>
            </w:pPr>
            <w:r w:rsidRPr="00010B62">
              <w:rPr>
                <w:rFonts w:ascii="Calibri" w:eastAsia="宋体" w:hAnsi="宋体"/>
                <w:b/>
                <w:sz w:val="21"/>
                <w:szCs w:val="21"/>
              </w:rPr>
              <w:t>岗位实际工作能力</w:t>
            </w:r>
          </w:p>
        </w:tc>
      </w:tr>
      <w:tr w:rsidR="009D1FE4" w:rsidRPr="00010B62" w14:paraId="16A81A1C" w14:textId="77777777" w:rsidTr="00010B62">
        <w:trPr>
          <w:trHeight w:val="397"/>
          <w:jc w:val="center"/>
        </w:trPr>
        <w:tc>
          <w:tcPr>
            <w:tcW w:w="9022" w:type="dxa"/>
            <w:gridSpan w:val="4"/>
            <w:shd w:val="clear" w:color="auto" w:fill="auto"/>
            <w:vAlign w:val="center"/>
          </w:tcPr>
          <w:p w14:paraId="590C4079"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1</w:t>
            </w:r>
            <w:r w:rsidRPr="00010B62">
              <w:rPr>
                <w:rFonts w:ascii="Calibri" w:eastAsia="宋体" w:hAnsi="宋体"/>
                <w:sz w:val="21"/>
                <w:szCs w:val="21"/>
              </w:rPr>
              <w:t>、能够识别、控制本岗位作业过程中的风险；</w:t>
            </w:r>
          </w:p>
          <w:p w14:paraId="461254BF"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2</w:t>
            </w:r>
            <w:r w:rsidRPr="00010B62">
              <w:rPr>
                <w:rFonts w:ascii="Calibri" w:eastAsia="宋体" w:hAnsi="宋体"/>
                <w:sz w:val="21"/>
                <w:szCs w:val="21"/>
              </w:rPr>
              <w:t>、能够熟练使用各种清洁工具及清洁用剂；</w:t>
            </w:r>
          </w:p>
          <w:p w14:paraId="484A07B7"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3</w:t>
            </w:r>
            <w:r w:rsidRPr="00010B62">
              <w:rPr>
                <w:rFonts w:ascii="Calibri" w:eastAsia="宋体" w:hAnsi="宋体"/>
                <w:sz w:val="21"/>
                <w:szCs w:val="21"/>
              </w:rPr>
              <w:t>、熟知洗衣工岗位各项作业流程和注意事项；</w:t>
            </w:r>
          </w:p>
          <w:p w14:paraId="5B16D9A3" w14:textId="77777777" w:rsidR="009D1FE4" w:rsidRPr="00010B62" w:rsidRDefault="009D1FE4" w:rsidP="00010B62">
            <w:pPr>
              <w:spacing w:line="320" w:lineRule="exact"/>
              <w:jc w:val="both"/>
              <w:rPr>
                <w:rFonts w:ascii="Calibri" w:eastAsia="宋体" w:hAnsi="宋体"/>
                <w:sz w:val="21"/>
                <w:szCs w:val="21"/>
              </w:rPr>
            </w:pPr>
            <w:r w:rsidRPr="00010B62">
              <w:rPr>
                <w:rFonts w:ascii="Calibri" w:eastAsia="宋体" w:hAnsi="宋体"/>
                <w:sz w:val="21"/>
                <w:szCs w:val="21"/>
              </w:rPr>
              <w:t>4</w:t>
            </w:r>
            <w:r w:rsidRPr="00010B62">
              <w:rPr>
                <w:rFonts w:ascii="Calibri" w:eastAsia="宋体" w:hAnsi="宋体"/>
                <w:sz w:val="21"/>
                <w:szCs w:val="21"/>
              </w:rPr>
              <w:t>、按时保质、保量的完成负责区域内的工作内容。</w:t>
            </w:r>
          </w:p>
        </w:tc>
      </w:tr>
      <w:bookmarkEnd w:id="4"/>
    </w:tbl>
    <w:p w14:paraId="6C275B07" w14:textId="77777777" w:rsidR="00EA5FA4" w:rsidRPr="009D1FE4" w:rsidRDefault="00EA5FA4" w:rsidP="005C5768">
      <w:pPr>
        <w:ind w:firstLineChars="200" w:firstLine="480"/>
        <w:jc w:val="both"/>
      </w:pPr>
    </w:p>
    <w:p w14:paraId="26042384" w14:textId="28FE5B8A" w:rsidR="00E93D1C" w:rsidRDefault="00F1463C" w:rsidP="00CF3031">
      <w:pPr>
        <w:pStyle w:val="2"/>
        <w:jc w:val="both"/>
      </w:pPr>
      <w:r>
        <w:t>四</w:t>
      </w:r>
      <w:r w:rsidR="00723928">
        <w:t>、</w:t>
      </w:r>
      <w:r w:rsidR="005C1784">
        <w:rPr>
          <w:rFonts w:hint="eastAsia"/>
        </w:rPr>
        <w:t>技术</w:t>
      </w:r>
      <w:r w:rsidR="00723928">
        <w:rPr>
          <w:rFonts w:hint="eastAsia"/>
        </w:rPr>
        <w:t>（服务）</w:t>
      </w:r>
      <w:r w:rsidR="005C1784">
        <w:rPr>
          <w:rFonts w:hint="eastAsia"/>
        </w:rPr>
        <w:t>要求</w:t>
      </w:r>
    </w:p>
    <w:p w14:paraId="64C2D954" w14:textId="1328AEAC" w:rsidR="00CC2831" w:rsidRPr="00CC2831" w:rsidRDefault="00CC2831" w:rsidP="00CC2831">
      <w:pPr>
        <w:ind w:firstLineChars="200" w:firstLine="482"/>
        <w:jc w:val="both"/>
        <w:rPr>
          <w:b/>
        </w:rPr>
      </w:pPr>
      <w:r>
        <w:rPr>
          <w:b/>
        </w:rPr>
        <w:t>（一）</w:t>
      </w:r>
      <w:r w:rsidRPr="00CC2831">
        <w:rPr>
          <w:b/>
        </w:rPr>
        <w:t>基本服务</w:t>
      </w:r>
    </w:p>
    <w:tbl>
      <w:tblPr>
        <w:tblStyle w:val="aff7"/>
        <w:tblW w:w="90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35"/>
        <w:gridCol w:w="2082"/>
        <w:gridCol w:w="6132"/>
      </w:tblGrid>
      <w:tr w:rsidR="00CC2831" w:rsidRPr="00CC2831" w14:paraId="44508B98" w14:textId="77777777" w:rsidTr="003C5266">
        <w:trPr>
          <w:trHeight w:val="397"/>
          <w:jc w:val="center"/>
        </w:trPr>
        <w:tc>
          <w:tcPr>
            <w:tcW w:w="835" w:type="dxa"/>
            <w:tcBorders>
              <w:top w:val="single" w:sz="12" w:space="0" w:color="auto"/>
              <w:bottom w:val="single" w:sz="2" w:space="0" w:color="auto"/>
            </w:tcBorders>
            <w:shd w:val="clear" w:color="auto" w:fill="F2F2F2" w:themeFill="background1" w:themeFillShade="F2"/>
            <w:vAlign w:val="center"/>
          </w:tcPr>
          <w:p w14:paraId="22185611" w14:textId="77777777" w:rsidR="00CC2831" w:rsidRPr="00CC2831" w:rsidRDefault="00CC2831" w:rsidP="00CC2831">
            <w:pPr>
              <w:spacing w:line="320" w:lineRule="exact"/>
              <w:jc w:val="center"/>
              <w:rPr>
                <w:rFonts w:ascii="Calibri" w:eastAsia="宋体" w:hAnsi="宋体"/>
                <w:b/>
                <w:bCs/>
                <w:sz w:val="21"/>
              </w:rPr>
            </w:pPr>
            <w:r w:rsidRPr="00CC2831">
              <w:rPr>
                <w:rFonts w:ascii="Calibri" w:eastAsia="宋体" w:hAnsi="宋体"/>
                <w:b/>
                <w:bCs/>
                <w:sz w:val="21"/>
              </w:rPr>
              <w:t>序号</w:t>
            </w:r>
          </w:p>
        </w:tc>
        <w:tc>
          <w:tcPr>
            <w:tcW w:w="2082" w:type="dxa"/>
            <w:tcBorders>
              <w:top w:val="single" w:sz="12" w:space="0" w:color="auto"/>
              <w:bottom w:val="single" w:sz="2" w:space="0" w:color="auto"/>
            </w:tcBorders>
            <w:shd w:val="clear" w:color="auto" w:fill="F2F2F2" w:themeFill="background1" w:themeFillShade="F2"/>
            <w:vAlign w:val="center"/>
          </w:tcPr>
          <w:p w14:paraId="1AAA88E5" w14:textId="77777777" w:rsidR="00CC2831" w:rsidRPr="00CC2831" w:rsidRDefault="00CC2831" w:rsidP="00CC2831">
            <w:pPr>
              <w:spacing w:line="320" w:lineRule="exact"/>
              <w:jc w:val="center"/>
              <w:rPr>
                <w:rFonts w:ascii="Calibri" w:eastAsia="宋体" w:hAnsi="宋体"/>
                <w:b/>
                <w:bCs/>
                <w:sz w:val="21"/>
              </w:rPr>
            </w:pPr>
            <w:r w:rsidRPr="00CC2831">
              <w:rPr>
                <w:rFonts w:ascii="Calibri" w:eastAsia="宋体" w:hAnsi="宋体"/>
                <w:b/>
                <w:bCs/>
                <w:sz w:val="21"/>
              </w:rPr>
              <w:t>服务内容</w:t>
            </w:r>
          </w:p>
        </w:tc>
        <w:tc>
          <w:tcPr>
            <w:tcW w:w="6132" w:type="dxa"/>
            <w:tcBorders>
              <w:top w:val="single" w:sz="12" w:space="0" w:color="auto"/>
              <w:bottom w:val="single" w:sz="2" w:space="0" w:color="auto"/>
            </w:tcBorders>
            <w:shd w:val="clear" w:color="auto" w:fill="F2F2F2" w:themeFill="background1" w:themeFillShade="F2"/>
            <w:vAlign w:val="center"/>
          </w:tcPr>
          <w:p w14:paraId="1B526DF2" w14:textId="77777777" w:rsidR="00CC2831" w:rsidRPr="00CC2831" w:rsidRDefault="00CC2831" w:rsidP="00CC2831">
            <w:pPr>
              <w:spacing w:line="320" w:lineRule="exact"/>
              <w:jc w:val="center"/>
              <w:rPr>
                <w:rFonts w:ascii="Calibri" w:eastAsia="宋体" w:hAnsi="宋体"/>
                <w:b/>
                <w:bCs/>
                <w:sz w:val="21"/>
              </w:rPr>
            </w:pPr>
            <w:r w:rsidRPr="00CC2831">
              <w:rPr>
                <w:rFonts w:ascii="Calibri" w:eastAsia="宋体" w:hAnsi="宋体"/>
                <w:b/>
                <w:bCs/>
                <w:sz w:val="21"/>
              </w:rPr>
              <w:t>服务标准</w:t>
            </w:r>
          </w:p>
        </w:tc>
      </w:tr>
      <w:tr w:rsidR="00CC2831" w:rsidRPr="00CC2831" w14:paraId="467C94B9" w14:textId="77777777" w:rsidTr="003C5266">
        <w:trPr>
          <w:trHeight w:val="397"/>
          <w:jc w:val="center"/>
        </w:trPr>
        <w:tc>
          <w:tcPr>
            <w:tcW w:w="835" w:type="dxa"/>
            <w:tcBorders>
              <w:top w:val="single" w:sz="2" w:space="0" w:color="auto"/>
            </w:tcBorders>
            <w:shd w:val="clear" w:color="auto" w:fill="auto"/>
            <w:vAlign w:val="center"/>
          </w:tcPr>
          <w:p w14:paraId="61082646"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1</w:t>
            </w:r>
          </w:p>
        </w:tc>
        <w:tc>
          <w:tcPr>
            <w:tcW w:w="2082" w:type="dxa"/>
            <w:tcBorders>
              <w:top w:val="single" w:sz="2" w:space="0" w:color="auto"/>
            </w:tcBorders>
            <w:shd w:val="clear" w:color="auto" w:fill="auto"/>
            <w:vAlign w:val="center"/>
          </w:tcPr>
          <w:p w14:paraId="10B14664"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目标与责任</w:t>
            </w:r>
          </w:p>
        </w:tc>
        <w:tc>
          <w:tcPr>
            <w:tcW w:w="6132" w:type="dxa"/>
            <w:tcBorders>
              <w:top w:val="single" w:sz="2" w:space="0" w:color="auto"/>
            </w:tcBorders>
            <w:shd w:val="clear" w:color="auto" w:fill="auto"/>
            <w:vAlign w:val="center"/>
          </w:tcPr>
          <w:p w14:paraId="7BE62093"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结合采购人要求及物业服务实际情况，制定年度管理目标，明确责任分工，并制定配套实施方案。</w:t>
            </w:r>
          </w:p>
        </w:tc>
      </w:tr>
      <w:tr w:rsidR="00CC2831" w:rsidRPr="00CC2831" w14:paraId="1960D076" w14:textId="77777777" w:rsidTr="003C5266">
        <w:trPr>
          <w:trHeight w:val="397"/>
          <w:jc w:val="center"/>
        </w:trPr>
        <w:tc>
          <w:tcPr>
            <w:tcW w:w="835" w:type="dxa"/>
            <w:vMerge w:val="restart"/>
            <w:shd w:val="clear" w:color="auto" w:fill="auto"/>
            <w:vAlign w:val="center"/>
          </w:tcPr>
          <w:p w14:paraId="346257A6"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2</w:t>
            </w:r>
          </w:p>
        </w:tc>
        <w:tc>
          <w:tcPr>
            <w:tcW w:w="2082" w:type="dxa"/>
            <w:vMerge w:val="restart"/>
            <w:shd w:val="clear" w:color="auto" w:fill="auto"/>
            <w:vAlign w:val="center"/>
          </w:tcPr>
          <w:p w14:paraId="3BC937FF"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服务人员要求</w:t>
            </w:r>
          </w:p>
        </w:tc>
        <w:tc>
          <w:tcPr>
            <w:tcW w:w="6132" w:type="dxa"/>
            <w:shd w:val="clear" w:color="auto" w:fill="auto"/>
            <w:vAlign w:val="center"/>
          </w:tcPr>
          <w:p w14:paraId="3176106C"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）每季度至少开展</w:t>
            </w:r>
            <w:r w:rsidRPr="00CC2831">
              <w:rPr>
                <w:rFonts w:ascii="Calibri" w:eastAsia="宋体" w:hAnsi="宋体"/>
                <w:sz w:val="21"/>
              </w:rPr>
              <w:t>1</w:t>
            </w:r>
            <w:r w:rsidRPr="00CC2831">
              <w:rPr>
                <w:rFonts w:ascii="Calibri" w:eastAsia="宋体" w:hAnsi="宋体"/>
                <w:sz w:val="21"/>
              </w:rPr>
              <w:t>次岗位技能、职业素质、服务知识、公安文化、绿色节能环保等教育培训，并进行适当形式的考核。</w:t>
            </w:r>
          </w:p>
        </w:tc>
      </w:tr>
      <w:tr w:rsidR="00CC2831" w:rsidRPr="00CC2831" w14:paraId="495B6CC6" w14:textId="77777777" w:rsidTr="003C5266">
        <w:trPr>
          <w:trHeight w:val="397"/>
          <w:jc w:val="center"/>
        </w:trPr>
        <w:tc>
          <w:tcPr>
            <w:tcW w:w="835" w:type="dxa"/>
            <w:vMerge/>
            <w:shd w:val="clear" w:color="auto" w:fill="auto"/>
            <w:vAlign w:val="center"/>
          </w:tcPr>
          <w:p w14:paraId="3229EE73"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0DAD725E"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520949A7"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）根据采购人要求对服务人员进行从业资格审查，审查结果向采购人报备。</w:t>
            </w:r>
          </w:p>
        </w:tc>
      </w:tr>
      <w:tr w:rsidR="00CC2831" w:rsidRPr="00CC2831" w14:paraId="6DFB16B2" w14:textId="77777777" w:rsidTr="003C5266">
        <w:trPr>
          <w:trHeight w:val="397"/>
          <w:jc w:val="center"/>
        </w:trPr>
        <w:tc>
          <w:tcPr>
            <w:tcW w:w="835" w:type="dxa"/>
            <w:vMerge/>
            <w:shd w:val="clear" w:color="auto" w:fill="auto"/>
            <w:vAlign w:val="center"/>
          </w:tcPr>
          <w:p w14:paraId="5368D15A"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77345956"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2E542ACF"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w:t>
            </w:r>
            <w:r w:rsidRPr="00CC2831">
              <w:rPr>
                <w:rFonts w:ascii="Calibri" w:eastAsia="宋体" w:hAnsi="宋体"/>
                <w:bCs/>
                <w:sz w:val="21"/>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rsidR="00CC2831" w:rsidRPr="00CC2831" w14:paraId="78313516" w14:textId="77777777" w:rsidTr="003C5266">
        <w:trPr>
          <w:trHeight w:val="397"/>
          <w:jc w:val="center"/>
        </w:trPr>
        <w:tc>
          <w:tcPr>
            <w:tcW w:w="835" w:type="dxa"/>
            <w:vMerge/>
            <w:shd w:val="clear" w:color="auto" w:fill="auto"/>
            <w:vAlign w:val="center"/>
          </w:tcPr>
          <w:p w14:paraId="54A2A027"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7DE6CACF"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19FF74D1"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4</w:t>
            </w:r>
            <w:r w:rsidRPr="00CC2831">
              <w:rPr>
                <w:rFonts w:ascii="Calibri" w:eastAsia="宋体" w:hAnsi="宋体"/>
                <w:sz w:val="21"/>
              </w:rPr>
              <w:t>）</w:t>
            </w:r>
            <w:r w:rsidRPr="00CC2831">
              <w:rPr>
                <w:rFonts w:ascii="Calibri" w:eastAsia="宋体" w:hAnsi="宋体"/>
                <w:bCs/>
                <w:sz w:val="21"/>
              </w:rPr>
              <w:t>如采购人认为服务人员不适应岗位要求或存在其他影响工作的，可要求供应商进行调换。如因供应商原因对服务人员进行调换，应当经采购人同意，更换比例不得超过本项目服务人员总数的</w:t>
            </w:r>
            <w:r w:rsidRPr="00CC2831">
              <w:rPr>
                <w:rFonts w:ascii="Calibri" w:eastAsia="宋体" w:hAnsi="宋体"/>
                <w:bCs/>
                <w:sz w:val="21"/>
              </w:rPr>
              <w:t>20%</w:t>
            </w:r>
            <w:r w:rsidRPr="00CC2831">
              <w:rPr>
                <w:rFonts w:ascii="Calibri" w:eastAsia="宋体" w:hAnsi="宋体"/>
                <w:bCs/>
                <w:sz w:val="21"/>
              </w:rPr>
              <w:t>。本项目服务人员不得在其他项目兼职。</w:t>
            </w:r>
          </w:p>
        </w:tc>
      </w:tr>
      <w:tr w:rsidR="00CC2831" w:rsidRPr="00CC2831" w14:paraId="770F9E21" w14:textId="77777777" w:rsidTr="003C5266">
        <w:trPr>
          <w:trHeight w:val="397"/>
          <w:jc w:val="center"/>
        </w:trPr>
        <w:tc>
          <w:tcPr>
            <w:tcW w:w="835" w:type="dxa"/>
            <w:vMerge/>
            <w:shd w:val="clear" w:color="auto" w:fill="auto"/>
            <w:vAlign w:val="center"/>
          </w:tcPr>
          <w:p w14:paraId="12CE91EB"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19C0A0D7"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0DE721FD"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5</w:t>
            </w:r>
            <w:r w:rsidRPr="00CC2831">
              <w:rPr>
                <w:rFonts w:ascii="Calibri" w:eastAsia="宋体" w:hAnsi="宋体"/>
                <w:sz w:val="21"/>
              </w:rPr>
              <w:t>）着装分类统一，佩戴标识。仪容整洁、姿态端正、举止文明。用语文明礼貌，态度温和耐心。</w:t>
            </w:r>
          </w:p>
        </w:tc>
      </w:tr>
      <w:tr w:rsidR="00CC2831" w:rsidRPr="00CC2831" w14:paraId="2C793F20" w14:textId="77777777" w:rsidTr="003C5266">
        <w:trPr>
          <w:trHeight w:val="397"/>
          <w:jc w:val="center"/>
        </w:trPr>
        <w:tc>
          <w:tcPr>
            <w:tcW w:w="835" w:type="dxa"/>
            <w:vMerge w:val="restart"/>
            <w:shd w:val="clear" w:color="auto" w:fill="auto"/>
            <w:vAlign w:val="center"/>
          </w:tcPr>
          <w:p w14:paraId="2D32532C"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3</w:t>
            </w:r>
          </w:p>
        </w:tc>
        <w:tc>
          <w:tcPr>
            <w:tcW w:w="2082" w:type="dxa"/>
            <w:vMerge w:val="restart"/>
            <w:shd w:val="clear" w:color="auto" w:fill="auto"/>
            <w:vAlign w:val="center"/>
          </w:tcPr>
          <w:p w14:paraId="7EAD8A22"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保密和思想政治教育</w:t>
            </w:r>
          </w:p>
        </w:tc>
        <w:tc>
          <w:tcPr>
            <w:tcW w:w="6132" w:type="dxa"/>
            <w:shd w:val="clear" w:color="auto" w:fill="auto"/>
            <w:vAlign w:val="center"/>
          </w:tcPr>
          <w:p w14:paraId="629941AC"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）建立保密管理制度。制度内容应当包括但不限于：</w:t>
            </w:r>
            <w:r w:rsidRPr="00CC2831">
              <w:rPr>
                <w:rFonts w:ascii="Calibri" w:eastAsia="宋体" w:hAnsi="宋体" w:cs="宋体" w:hint="eastAsia"/>
                <w:sz w:val="21"/>
              </w:rPr>
              <w:t>①</w:t>
            </w:r>
            <w:r w:rsidRPr="00CC2831">
              <w:rPr>
                <w:rFonts w:ascii="Calibri" w:eastAsia="宋体" w:hAnsi="宋体"/>
                <w:sz w:val="21"/>
              </w:rPr>
              <w:t>明确重点要害岗位保密职责。</w:t>
            </w:r>
            <w:r w:rsidRPr="00CC2831">
              <w:rPr>
                <w:rFonts w:ascii="Calibri" w:eastAsia="宋体" w:hAnsi="宋体" w:cs="宋体" w:hint="eastAsia"/>
                <w:sz w:val="21"/>
              </w:rPr>
              <w:t>②</w:t>
            </w:r>
            <w:r w:rsidRPr="00CC2831">
              <w:rPr>
                <w:rFonts w:ascii="Calibri" w:eastAsia="宋体" w:hAnsi="宋体"/>
                <w:sz w:val="21"/>
              </w:rPr>
              <w:t>对涉密工作岗位的保密要求。</w:t>
            </w:r>
          </w:p>
        </w:tc>
      </w:tr>
      <w:tr w:rsidR="00CC2831" w:rsidRPr="00CC2831" w14:paraId="71EFF550" w14:textId="77777777" w:rsidTr="003C5266">
        <w:trPr>
          <w:trHeight w:val="397"/>
          <w:jc w:val="center"/>
        </w:trPr>
        <w:tc>
          <w:tcPr>
            <w:tcW w:w="835" w:type="dxa"/>
            <w:vMerge/>
            <w:shd w:val="clear" w:color="auto" w:fill="auto"/>
            <w:vAlign w:val="center"/>
          </w:tcPr>
          <w:p w14:paraId="427767B8"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79D2E76A"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2B04CB17"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）根据采购人要求与涉密工作岗位的服务人员签订保密协议。保密协议应当向采购人报备。</w:t>
            </w:r>
          </w:p>
        </w:tc>
      </w:tr>
      <w:tr w:rsidR="00CC2831" w:rsidRPr="00CC2831" w14:paraId="3625BC8E" w14:textId="77777777" w:rsidTr="003C5266">
        <w:trPr>
          <w:trHeight w:val="397"/>
          <w:jc w:val="center"/>
        </w:trPr>
        <w:tc>
          <w:tcPr>
            <w:tcW w:w="835" w:type="dxa"/>
            <w:vMerge/>
            <w:shd w:val="clear" w:color="auto" w:fill="auto"/>
            <w:vAlign w:val="center"/>
          </w:tcPr>
          <w:p w14:paraId="1DA2F49A"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0F8E7936"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67CCC81C"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）每季度至少开展</w:t>
            </w:r>
            <w:r w:rsidRPr="00CC2831">
              <w:rPr>
                <w:rFonts w:ascii="Calibri" w:eastAsia="宋体" w:hAnsi="宋体"/>
                <w:sz w:val="21"/>
              </w:rPr>
              <w:t>1</w:t>
            </w:r>
            <w:r w:rsidRPr="00CC2831">
              <w:rPr>
                <w:rFonts w:ascii="Calibri" w:eastAsia="宋体" w:hAnsi="宋体"/>
                <w:sz w:val="21"/>
              </w:rPr>
              <w:t>次对服务人员进行保密、思想政治教育的培训，提高服务人员保密意识和思想政治意识。新入职员工应当接受保密、思想政治教育培训，进行必要的人员经历审查，合格后签订保密协议方可上岗。</w:t>
            </w:r>
          </w:p>
        </w:tc>
      </w:tr>
      <w:tr w:rsidR="00CC2831" w:rsidRPr="00CC2831" w14:paraId="3E096237" w14:textId="77777777" w:rsidTr="003C5266">
        <w:trPr>
          <w:trHeight w:val="397"/>
          <w:jc w:val="center"/>
        </w:trPr>
        <w:tc>
          <w:tcPr>
            <w:tcW w:w="835" w:type="dxa"/>
            <w:vMerge/>
            <w:shd w:val="clear" w:color="auto" w:fill="auto"/>
            <w:vAlign w:val="center"/>
          </w:tcPr>
          <w:p w14:paraId="60BF5A04"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27ED41C4"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5400CEC6"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4</w:t>
            </w:r>
            <w:r w:rsidRPr="00CC2831">
              <w:rPr>
                <w:rFonts w:ascii="Calibri" w:eastAsia="宋体" w:hAnsi="宋体"/>
                <w:sz w:val="21"/>
              </w:rPr>
              <w:t>）发现服务人员违法违规或重大过失，及时报告采购人，并采取必要补救措施。</w:t>
            </w:r>
          </w:p>
        </w:tc>
      </w:tr>
      <w:tr w:rsidR="00CC2831" w:rsidRPr="00CC2831" w14:paraId="170CD744" w14:textId="77777777" w:rsidTr="003C5266">
        <w:trPr>
          <w:trHeight w:val="397"/>
          <w:jc w:val="center"/>
        </w:trPr>
        <w:tc>
          <w:tcPr>
            <w:tcW w:w="835" w:type="dxa"/>
            <w:vMerge w:val="restart"/>
            <w:shd w:val="clear" w:color="auto" w:fill="auto"/>
            <w:vAlign w:val="center"/>
          </w:tcPr>
          <w:p w14:paraId="09099B1F"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4</w:t>
            </w:r>
          </w:p>
        </w:tc>
        <w:tc>
          <w:tcPr>
            <w:tcW w:w="2082" w:type="dxa"/>
            <w:vMerge w:val="restart"/>
            <w:shd w:val="clear" w:color="auto" w:fill="auto"/>
            <w:vAlign w:val="center"/>
          </w:tcPr>
          <w:p w14:paraId="50909E25"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档案管理</w:t>
            </w:r>
          </w:p>
        </w:tc>
        <w:tc>
          <w:tcPr>
            <w:tcW w:w="6132" w:type="dxa"/>
            <w:shd w:val="clear" w:color="auto" w:fill="auto"/>
            <w:vAlign w:val="center"/>
          </w:tcPr>
          <w:p w14:paraId="570FDFE2"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）建立物业信息，准确、及时地对文件资料和服务记录进行归档保存，并确保其物理安全。</w:t>
            </w:r>
          </w:p>
        </w:tc>
      </w:tr>
      <w:tr w:rsidR="00CC2831" w:rsidRPr="00CC2831" w14:paraId="490DE5EF" w14:textId="77777777" w:rsidTr="003C5266">
        <w:trPr>
          <w:trHeight w:val="397"/>
          <w:jc w:val="center"/>
        </w:trPr>
        <w:tc>
          <w:tcPr>
            <w:tcW w:w="835" w:type="dxa"/>
            <w:vMerge/>
            <w:shd w:val="clear" w:color="auto" w:fill="auto"/>
            <w:vAlign w:val="center"/>
          </w:tcPr>
          <w:p w14:paraId="62AB1056"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579E9BC4"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1C5841B5" w14:textId="77777777" w:rsidR="00B37CD7"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）档案和记录齐全，包括但不限于：</w:t>
            </w:r>
          </w:p>
          <w:p w14:paraId="49D11CFC" w14:textId="77777777" w:rsidR="00B37CD7"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cs="宋体" w:hint="eastAsia"/>
                <w:sz w:val="21"/>
              </w:rPr>
              <w:t>①</w:t>
            </w:r>
            <w:r w:rsidRPr="00CC2831">
              <w:rPr>
                <w:rFonts w:ascii="Calibri" w:eastAsia="宋体" w:hAnsi="宋体"/>
                <w:sz w:val="21"/>
              </w:rPr>
              <w:t>采购人建议与投诉等。教育培训和考核记录。保密、思想政治教育培训记录。</w:t>
            </w:r>
          </w:p>
          <w:p w14:paraId="3BDE2A22" w14:textId="77777777" w:rsidR="00B37CD7"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cs="宋体" w:hint="eastAsia"/>
                <w:sz w:val="21"/>
              </w:rPr>
              <w:t>②</w:t>
            </w:r>
            <w:r w:rsidRPr="00CC2831">
              <w:rPr>
                <w:rFonts w:ascii="Calibri" w:eastAsia="宋体" w:hAnsi="宋体"/>
                <w:sz w:val="21"/>
              </w:rPr>
              <w:t>房屋维护服务：</w:t>
            </w:r>
            <w:proofErr w:type="gramStart"/>
            <w:r w:rsidRPr="00CC2831">
              <w:rPr>
                <w:rFonts w:ascii="Calibri" w:eastAsia="宋体" w:hAnsi="宋体"/>
                <w:sz w:val="21"/>
              </w:rPr>
              <w:t>房屋台</w:t>
            </w:r>
            <w:proofErr w:type="gramEnd"/>
            <w:r w:rsidRPr="00CC2831">
              <w:rPr>
                <w:rFonts w:ascii="Calibri" w:eastAsia="宋体" w:hAnsi="宋体"/>
                <w:sz w:val="21"/>
              </w:rPr>
              <w:t>账、使用说明、房屋装修、</w:t>
            </w:r>
            <w:proofErr w:type="gramStart"/>
            <w:r w:rsidRPr="00CC2831">
              <w:rPr>
                <w:rFonts w:ascii="Calibri" w:eastAsia="宋体" w:hAnsi="宋体"/>
                <w:sz w:val="21"/>
              </w:rPr>
              <w:t>维保记录</w:t>
            </w:r>
            <w:proofErr w:type="gramEnd"/>
            <w:r w:rsidRPr="00CC2831">
              <w:rPr>
                <w:rFonts w:ascii="Calibri" w:eastAsia="宋体" w:hAnsi="宋体"/>
                <w:sz w:val="21"/>
              </w:rPr>
              <w:t>等。</w:t>
            </w:r>
          </w:p>
          <w:p w14:paraId="77FE8192" w14:textId="77777777" w:rsidR="00B37CD7"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cs="宋体" w:hint="eastAsia"/>
                <w:sz w:val="21"/>
              </w:rPr>
              <w:t>③</w:t>
            </w:r>
            <w:r w:rsidRPr="00CC2831">
              <w:rPr>
                <w:rFonts w:ascii="Calibri" w:eastAsia="宋体" w:hAnsi="宋体"/>
                <w:sz w:val="21"/>
              </w:rPr>
              <w:t>公用设施设备维护服务：设备台账、设备卡、使用说明、</w:t>
            </w:r>
            <w:proofErr w:type="gramStart"/>
            <w:r w:rsidRPr="00CC2831">
              <w:rPr>
                <w:rFonts w:ascii="Calibri" w:eastAsia="宋体" w:hAnsi="宋体"/>
                <w:sz w:val="21"/>
              </w:rPr>
              <w:t>维保记录</w:t>
            </w:r>
            <w:proofErr w:type="gramEnd"/>
            <w:r w:rsidRPr="00CC2831">
              <w:rPr>
                <w:rFonts w:ascii="Calibri" w:eastAsia="宋体" w:hAnsi="宋体"/>
                <w:sz w:val="21"/>
              </w:rPr>
              <w:t>、巡查记录、设施设备安全运行、设施设备定期巡检、维护保养、维修档案等。</w:t>
            </w:r>
          </w:p>
          <w:p w14:paraId="7FD35B48" w14:textId="77777777" w:rsidR="00B37CD7"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cs="宋体" w:hint="eastAsia"/>
                <w:sz w:val="21"/>
              </w:rPr>
              <w:t>④</w:t>
            </w:r>
            <w:r w:rsidRPr="00CC2831">
              <w:rPr>
                <w:rFonts w:ascii="Calibri" w:eastAsia="宋体" w:hAnsi="宋体"/>
                <w:sz w:val="21"/>
              </w:rPr>
              <w:t>保安服务：监控记录、突发</w:t>
            </w:r>
            <w:proofErr w:type="gramStart"/>
            <w:r w:rsidRPr="00CC2831">
              <w:rPr>
                <w:rFonts w:ascii="Calibri" w:eastAsia="宋体" w:hAnsi="宋体"/>
                <w:sz w:val="21"/>
              </w:rPr>
              <w:t>事件演习</w:t>
            </w:r>
            <w:proofErr w:type="gramEnd"/>
            <w:r w:rsidRPr="00CC2831">
              <w:rPr>
                <w:rFonts w:ascii="Calibri" w:eastAsia="宋体" w:hAnsi="宋体"/>
                <w:sz w:val="21"/>
              </w:rPr>
              <w:t>与处置记录等。</w:t>
            </w:r>
          </w:p>
          <w:p w14:paraId="48FE9799" w14:textId="77777777" w:rsidR="00B37CD7"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cs="宋体" w:hint="eastAsia"/>
                <w:sz w:val="21"/>
              </w:rPr>
              <w:t>⑤</w:t>
            </w:r>
            <w:r w:rsidRPr="00CC2831">
              <w:rPr>
                <w:rFonts w:ascii="Calibri" w:eastAsia="宋体" w:hAnsi="宋体"/>
                <w:sz w:val="21"/>
              </w:rPr>
              <w:t>保洁服务：工作日志、清洁检查表、用品清单、客户反馈表等。</w:t>
            </w:r>
          </w:p>
          <w:p w14:paraId="33A44AD0" w14:textId="77777777" w:rsidR="00B37CD7"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cs="宋体" w:hint="eastAsia"/>
                <w:sz w:val="21"/>
              </w:rPr>
              <w:t>⑥</w:t>
            </w:r>
            <w:r w:rsidRPr="00CC2831">
              <w:rPr>
                <w:rFonts w:ascii="Calibri" w:eastAsia="宋体" w:hAnsi="宋体"/>
                <w:sz w:val="21"/>
              </w:rPr>
              <w:t>绿化服务：绿化总平面图、清洁整改记录、消</w:t>
            </w:r>
            <w:proofErr w:type="gramStart"/>
            <w:r w:rsidRPr="00CC2831">
              <w:rPr>
                <w:rFonts w:ascii="Calibri" w:eastAsia="宋体" w:hAnsi="宋体"/>
                <w:sz w:val="21"/>
              </w:rPr>
              <w:t>杀记录</w:t>
            </w:r>
            <w:proofErr w:type="gramEnd"/>
            <w:r w:rsidRPr="00CC2831">
              <w:rPr>
                <w:rFonts w:ascii="Calibri" w:eastAsia="宋体" w:hAnsi="宋体"/>
                <w:sz w:val="21"/>
              </w:rPr>
              <w:t>等。</w:t>
            </w:r>
          </w:p>
          <w:p w14:paraId="7ACA96F3" w14:textId="40D6EF1F"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cs="宋体" w:hint="eastAsia"/>
                <w:sz w:val="21"/>
              </w:rPr>
              <w:t>⑦</w:t>
            </w:r>
            <w:r w:rsidRPr="00CC2831">
              <w:rPr>
                <w:rFonts w:ascii="Calibri" w:eastAsia="宋体" w:hAnsi="宋体"/>
                <w:sz w:val="21"/>
              </w:rPr>
              <w:t>其他：客户信息、财务明细、合同协议、信报信息登记、大件物品进出登记等。</w:t>
            </w:r>
          </w:p>
        </w:tc>
      </w:tr>
      <w:tr w:rsidR="00CC2831" w:rsidRPr="00CC2831" w14:paraId="54084DC6" w14:textId="77777777" w:rsidTr="003C5266">
        <w:trPr>
          <w:trHeight w:val="397"/>
          <w:jc w:val="center"/>
        </w:trPr>
        <w:tc>
          <w:tcPr>
            <w:tcW w:w="835" w:type="dxa"/>
            <w:vMerge/>
            <w:shd w:val="clear" w:color="auto" w:fill="auto"/>
            <w:vAlign w:val="center"/>
          </w:tcPr>
          <w:p w14:paraId="353ACCD4"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2BD0B40A"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0097A101"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）遵守采购人的信息、档案资料保密要求，未经许可，不得将建筑物平面图等资料转作其他用途或向其他单位、个人提供。</w:t>
            </w:r>
          </w:p>
        </w:tc>
      </w:tr>
      <w:tr w:rsidR="00CC2831" w:rsidRPr="00CC2831" w14:paraId="4A8332D9" w14:textId="77777777" w:rsidTr="003C5266">
        <w:trPr>
          <w:trHeight w:val="397"/>
          <w:jc w:val="center"/>
        </w:trPr>
        <w:tc>
          <w:tcPr>
            <w:tcW w:w="835" w:type="dxa"/>
            <w:vMerge/>
            <w:shd w:val="clear" w:color="auto" w:fill="auto"/>
            <w:vAlign w:val="center"/>
          </w:tcPr>
          <w:p w14:paraId="5D9C776D"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569E7560"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1809C97B"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4</w:t>
            </w:r>
            <w:r w:rsidRPr="00CC2831">
              <w:rPr>
                <w:rFonts w:ascii="Calibri" w:eastAsia="宋体" w:hAnsi="宋体"/>
                <w:sz w:val="21"/>
              </w:rPr>
              <w:t>）履约结束后，相关资料交还采购人，采购人按政府采购相关规定存档。</w:t>
            </w:r>
          </w:p>
        </w:tc>
      </w:tr>
      <w:tr w:rsidR="00CC2831" w:rsidRPr="00CC2831" w14:paraId="6B813003" w14:textId="77777777" w:rsidTr="003C5266">
        <w:trPr>
          <w:trHeight w:val="397"/>
          <w:jc w:val="center"/>
        </w:trPr>
        <w:tc>
          <w:tcPr>
            <w:tcW w:w="835" w:type="dxa"/>
            <w:vMerge w:val="restart"/>
            <w:shd w:val="clear" w:color="auto" w:fill="auto"/>
            <w:vAlign w:val="center"/>
          </w:tcPr>
          <w:p w14:paraId="7925A070" w14:textId="6B1D9C74" w:rsidR="00CC2831" w:rsidRPr="00CC2831" w:rsidRDefault="003C5266" w:rsidP="00CC2831">
            <w:pPr>
              <w:spacing w:line="320" w:lineRule="exact"/>
              <w:jc w:val="both"/>
              <w:rPr>
                <w:rFonts w:ascii="Calibri" w:eastAsia="宋体" w:hAnsi="宋体"/>
                <w:sz w:val="21"/>
              </w:rPr>
            </w:pPr>
            <w:r>
              <w:rPr>
                <w:rFonts w:ascii="Calibri" w:eastAsia="宋体" w:hAnsi="宋体"/>
                <w:sz w:val="21"/>
              </w:rPr>
              <w:lastRenderedPageBreak/>
              <w:t>5</w:t>
            </w:r>
          </w:p>
          <w:p w14:paraId="3388EC56" w14:textId="77777777" w:rsidR="00CC2831" w:rsidRPr="00CC2831" w:rsidRDefault="00CC2831" w:rsidP="00CC2831">
            <w:pPr>
              <w:spacing w:line="320" w:lineRule="exact"/>
              <w:jc w:val="both"/>
              <w:rPr>
                <w:rFonts w:ascii="Calibri" w:eastAsia="宋体" w:hAnsi="宋体"/>
                <w:sz w:val="21"/>
              </w:rPr>
            </w:pPr>
          </w:p>
        </w:tc>
        <w:tc>
          <w:tcPr>
            <w:tcW w:w="2082" w:type="dxa"/>
            <w:vMerge w:val="restart"/>
            <w:shd w:val="clear" w:color="auto" w:fill="auto"/>
            <w:vAlign w:val="center"/>
          </w:tcPr>
          <w:p w14:paraId="26DF7EA1"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服务改进</w:t>
            </w:r>
          </w:p>
          <w:p w14:paraId="6709A2BB"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77B4BB45"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）明确负责人，定期对物业服务过程进行自查，结合反馈意见与评价结果采取改进措施，持续提升管理与服务水平。</w:t>
            </w:r>
          </w:p>
        </w:tc>
      </w:tr>
      <w:tr w:rsidR="00CC2831" w:rsidRPr="00CC2831" w14:paraId="0F899DBD" w14:textId="77777777" w:rsidTr="003C5266">
        <w:trPr>
          <w:trHeight w:val="397"/>
          <w:jc w:val="center"/>
        </w:trPr>
        <w:tc>
          <w:tcPr>
            <w:tcW w:w="835" w:type="dxa"/>
            <w:vMerge/>
            <w:shd w:val="clear" w:color="auto" w:fill="auto"/>
            <w:vAlign w:val="center"/>
          </w:tcPr>
          <w:p w14:paraId="561BDD4C"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06059058"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1E7F2A61"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）对不合格服务进行控制，对不合格服务的原因进行识别和分析，及时采取纠正措施，消除不合格的原因，防止不合格再发生。</w:t>
            </w:r>
          </w:p>
        </w:tc>
      </w:tr>
      <w:tr w:rsidR="00CC2831" w:rsidRPr="00CC2831" w14:paraId="340CAE04" w14:textId="77777777" w:rsidTr="003C5266">
        <w:trPr>
          <w:trHeight w:val="397"/>
          <w:jc w:val="center"/>
        </w:trPr>
        <w:tc>
          <w:tcPr>
            <w:tcW w:w="835" w:type="dxa"/>
            <w:vMerge/>
            <w:shd w:val="clear" w:color="auto" w:fill="auto"/>
            <w:vAlign w:val="center"/>
          </w:tcPr>
          <w:p w14:paraId="2D750E9D"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7EBE644A"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691A611E"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）需整改问题及时整改完成。</w:t>
            </w:r>
          </w:p>
        </w:tc>
      </w:tr>
      <w:tr w:rsidR="00CC2831" w:rsidRPr="00CC2831" w14:paraId="608A2C8D" w14:textId="77777777" w:rsidTr="003C5266">
        <w:trPr>
          <w:trHeight w:val="397"/>
          <w:jc w:val="center"/>
        </w:trPr>
        <w:tc>
          <w:tcPr>
            <w:tcW w:w="835" w:type="dxa"/>
            <w:vMerge w:val="restart"/>
            <w:shd w:val="clear" w:color="auto" w:fill="auto"/>
            <w:vAlign w:val="center"/>
          </w:tcPr>
          <w:p w14:paraId="657C9B6E" w14:textId="50A84879" w:rsidR="00CC2831" w:rsidRPr="00CC2831" w:rsidRDefault="003C5266" w:rsidP="00CC2831">
            <w:pPr>
              <w:spacing w:line="320" w:lineRule="exact"/>
              <w:jc w:val="both"/>
              <w:rPr>
                <w:rFonts w:ascii="Calibri" w:eastAsia="宋体" w:hAnsi="宋体"/>
                <w:sz w:val="21"/>
              </w:rPr>
            </w:pPr>
            <w:r>
              <w:rPr>
                <w:rFonts w:ascii="Calibri" w:eastAsia="宋体" w:hAnsi="宋体"/>
                <w:sz w:val="21"/>
              </w:rPr>
              <w:t>6</w:t>
            </w:r>
          </w:p>
        </w:tc>
        <w:tc>
          <w:tcPr>
            <w:tcW w:w="2082" w:type="dxa"/>
            <w:vMerge w:val="restart"/>
            <w:shd w:val="clear" w:color="auto" w:fill="auto"/>
            <w:vAlign w:val="center"/>
          </w:tcPr>
          <w:p w14:paraId="7863ABD7"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重大活动后勤保障</w:t>
            </w:r>
          </w:p>
        </w:tc>
        <w:tc>
          <w:tcPr>
            <w:tcW w:w="6132" w:type="dxa"/>
            <w:shd w:val="clear" w:color="auto" w:fill="auto"/>
            <w:vAlign w:val="center"/>
          </w:tcPr>
          <w:p w14:paraId="22C451FD"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）制订流程。配合采购</w:t>
            </w:r>
            <w:proofErr w:type="gramStart"/>
            <w:r w:rsidRPr="00CC2831">
              <w:rPr>
                <w:rFonts w:ascii="Calibri" w:eastAsia="宋体" w:hAnsi="宋体"/>
                <w:sz w:val="21"/>
              </w:rPr>
              <w:t>人制订重大</w:t>
            </w:r>
            <w:proofErr w:type="gramEnd"/>
            <w:r w:rsidRPr="00CC2831">
              <w:rPr>
                <w:rFonts w:ascii="Calibri" w:eastAsia="宋体" w:hAnsi="宋体"/>
                <w:sz w:val="21"/>
              </w:rPr>
              <w:t>活动后勤保障工作流程，需对任务进行详细了解，并根据工作安排制定详细的后勤保障计划。</w:t>
            </w:r>
          </w:p>
        </w:tc>
      </w:tr>
      <w:tr w:rsidR="00CC2831" w:rsidRPr="00CC2831" w14:paraId="0F943ECA" w14:textId="77777777" w:rsidTr="003C5266">
        <w:trPr>
          <w:trHeight w:val="397"/>
          <w:jc w:val="center"/>
        </w:trPr>
        <w:tc>
          <w:tcPr>
            <w:tcW w:w="835" w:type="dxa"/>
            <w:vMerge/>
            <w:shd w:val="clear" w:color="auto" w:fill="auto"/>
            <w:vAlign w:val="center"/>
          </w:tcPr>
          <w:p w14:paraId="2FDC0EAA"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282B69C0"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2484A3FF"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rsidR="00CC2831" w:rsidRPr="00CC2831" w14:paraId="1C832880" w14:textId="77777777" w:rsidTr="003C5266">
        <w:trPr>
          <w:trHeight w:val="397"/>
          <w:jc w:val="center"/>
        </w:trPr>
        <w:tc>
          <w:tcPr>
            <w:tcW w:w="835" w:type="dxa"/>
            <w:vMerge/>
            <w:shd w:val="clear" w:color="auto" w:fill="auto"/>
            <w:vAlign w:val="center"/>
          </w:tcPr>
          <w:p w14:paraId="453973FE"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4823C259"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1EE39977"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 xml:space="preserve"> </w:t>
            </w: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）收尾工作。对现场进行检查，做好清理工作。</w:t>
            </w:r>
          </w:p>
        </w:tc>
      </w:tr>
      <w:tr w:rsidR="00CC2831" w:rsidRPr="00CC2831" w14:paraId="6BEF6779" w14:textId="77777777" w:rsidTr="003C5266">
        <w:trPr>
          <w:trHeight w:val="397"/>
          <w:jc w:val="center"/>
        </w:trPr>
        <w:tc>
          <w:tcPr>
            <w:tcW w:w="835" w:type="dxa"/>
            <w:vMerge w:val="restart"/>
            <w:shd w:val="clear" w:color="auto" w:fill="auto"/>
            <w:vAlign w:val="center"/>
          </w:tcPr>
          <w:p w14:paraId="6EB567CD" w14:textId="592AACF1" w:rsidR="00CC2831" w:rsidRPr="00CC2831" w:rsidRDefault="003C5266" w:rsidP="00CC2831">
            <w:pPr>
              <w:spacing w:line="320" w:lineRule="exact"/>
              <w:jc w:val="both"/>
              <w:rPr>
                <w:rFonts w:ascii="Calibri" w:eastAsia="宋体" w:hAnsi="宋体"/>
                <w:sz w:val="21"/>
              </w:rPr>
            </w:pPr>
            <w:r>
              <w:rPr>
                <w:rFonts w:ascii="Calibri" w:eastAsia="宋体" w:hAnsi="宋体"/>
                <w:sz w:val="21"/>
              </w:rPr>
              <w:t>7</w:t>
            </w:r>
          </w:p>
        </w:tc>
        <w:tc>
          <w:tcPr>
            <w:tcW w:w="2082" w:type="dxa"/>
            <w:vMerge w:val="restart"/>
            <w:shd w:val="clear" w:color="auto" w:fill="auto"/>
            <w:vAlign w:val="center"/>
          </w:tcPr>
          <w:p w14:paraId="405C113E"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应急保障预案</w:t>
            </w:r>
          </w:p>
        </w:tc>
        <w:tc>
          <w:tcPr>
            <w:tcW w:w="6132" w:type="dxa"/>
            <w:shd w:val="clear" w:color="auto" w:fill="auto"/>
            <w:vAlign w:val="center"/>
          </w:tcPr>
          <w:p w14:paraId="270E5569"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）重点区域及安全隐患排查。结合项目的实际情况，对重点部位及危险隐患进行排查，并建立</w:t>
            </w:r>
            <w:proofErr w:type="gramStart"/>
            <w:r w:rsidRPr="00CC2831">
              <w:rPr>
                <w:rFonts w:ascii="Calibri" w:eastAsia="宋体" w:hAnsi="宋体"/>
                <w:sz w:val="21"/>
              </w:rPr>
              <w:t>清单台</w:t>
            </w:r>
            <w:proofErr w:type="gramEnd"/>
            <w:r w:rsidRPr="00CC2831">
              <w:rPr>
                <w:rFonts w:ascii="Calibri" w:eastAsia="宋体" w:hAnsi="宋体"/>
                <w:sz w:val="21"/>
              </w:rPr>
              <w:t>账；应当对危险隐患进行风险分析，制定相应措施进行控制或整改并定期监控；随着设施设备、服务内容的变化，及时更新</w:t>
            </w:r>
            <w:proofErr w:type="gramStart"/>
            <w:r w:rsidRPr="00CC2831">
              <w:rPr>
                <w:rFonts w:ascii="Calibri" w:eastAsia="宋体" w:hAnsi="宋体"/>
                <w:sz w:val="21"/>
              </w:rPr>
              <w:t>清单台</w:t>
            </w:r>
            <w:proofErr w:type="gramEnd"/>
            <w:r w:rsidRPr="00CC2831">
              <w:rPr>
                <w:rFonts w:ascii="Calibri" w:eastAsia="宋体" w:hAnsi="宋体"/>
                <w:sz w:val="21"/>
              </w:rPr>
              <w:t>账，使风险隐患始终处于受控状态。</w:t>
            </w:r>
          </w:p>
        </w:tc>
      </w:tr>
      <w:tr w:rsidR="00CC2831" w:rsidRPr="00CC2831" w14:paraId="276C1AF1" w14:textId="77777777" w:rsidTr="003C5266">
        <w:trPr>
          <w:trHeight w:val="397"/>
          <w:jc w:val="center"/>
        </w:trPr>
        <w:tc>
          <w:tcPr>
            <w:tcW w:w="835" w:type="dxa"/>
            <w:vMerge/>
            <w:shd w:val="clear" w:color="auto" w:fill="auto"/>
            <w:vAlign w:val="center"/>
          </w:tcPr>
          <w:p w14:paraId="5A616DFD"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66C56570"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3DD1746C"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应急预案的建立。根据指挥大楼隐患排查的结果和实际情况，制定专项预案，包括但不限于：火情火警紧急处理应急预案、紧急疏散应急预案、停水停电应急预案、有限空间救援应急预案、高空作业救援应急预案、恶劣天气应对应急预案等。</w:t>
            </w:r>
          </w:p>
        </w:tc>
      </w:tr>
      <w:tr w:rsidR="00CC2831" w:rsidRPr="00CC2831" w14:paraId="059F08CA" w14:textId="77777777" w:rsidTr="003C5266">
        <w:trPr>
          <w:trHeight w:val="397"/>
          <w:jc w:val="center"/>
        </w:trPr>
        <w:tc>
          <w:tcPr>
            <w:tcW w:w="835" w:type="dxa"/>
            <w:vMerge/>
            <w:shd w:val="clear" w:color="auto" w:fill="auto"/>
            <w:vAlign w:val="center"/>
          </w:tcPr>
          <w:p w14:paraId="795262DE"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68A7DE40"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0B0623FB" w14:textId="2C7B5264"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）应急预案的培训和演练。应急预案</w:t>
            </w:r>
            <w:r w:rsidR="003C5266">
              <w:rPr>
                <w:rFonts w:ascii="Calibri" w:eastAsia="宋体" w:hAnsi="宋体"/>
                <w:sz w:val="21"/>
              </w:rPr>
              <w:t>应组织交底，结合国家安全、消防月等主题</w:t>
            </w:r>
            <w:r w:rsidRPr="00CC2831">
              <w:rPr>
                <w:rFonts w:ascii="Calibri" w:eastAsia="宋体" w:hAnsi="宋体"/>
                <w:sz w:val="21"/>
              </w:rPr>
              <w:t>定期培训和演练，组织相关岗位每半年至少开展一次专项应急预案演练；留存培训及演练记录和影像资料，并对预案进行评价，确保与实际情况相结合。</w:t>
            </w:r>
          </w:p>
        </w:tc>
      </w:tr>
      <w:tr w:rsidR="00CC2831" w:rsidRPr="00CC2831" w14:paraId="384B2D35" w14:textId="77777777" w:rsidTr="003C5266">
        <w:trPr>
          <w:trHeight w:val="397"/>
          <w:jc w:val="center"/>
        </w:trPr>
        <w:tc>
          <w:tcPr>
            <w:tcW w:w="835" w:type="dxa"/>
            <w:vMerge/>
            <w:shd w:val="clear" w:color="auto" w:fill="auto"/>
            <w:vAlign w:val="center"/>
          </w:tcPr>
          <w:p w14:paraId="4120CE20"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229089ED"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1E081CF2"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4</w:t>
            </w:r>
            <w:r w:rsidRPr="00CC2831">
              <w:rPr>
                <w:rFonts w:ascii="Calibri" w:eastAsia="宋体" w:hAnsi="宋体"/>
                <w:sz w:val="21"/>
              </w:rPr>
              <w:t>）应急物资的管理。根据专项预案中的应对需要、必要的应急物资，建立清单或台账，并由专人定期对应急物资进行检查，如有应急物资不足，及时通知采购人购置齐全，确保能够随时正常使用。</w:t>
            </w:r>
          </w:p>
        </w:tc>
      </w:tr>
      <w:tr w:rsidR="00CC2831" w:rsidRPr="00CC2831" w14:paraId="33B7A4AE" w14:textId="77777777" w:rsidTr="003C5266">
        <w:trPr>
          <w:trHeight w:val="397"/>
          <w:jc w:val="center"/>
        </w:trPr>
        <w:tc>
          <w:tcPr>
            <w:tcW w:w="835" w:type="dxa"/>
            <w:vMerge w:val="restart"/>
            <w:shd w:val="clear" w:color="auto" w:fill="auto"/>
            <w:vAlign w:val="center"/>
          </w:tcPr>
          <w:p w14:paraId="3712140F" w14:textId="1AE3D448" w:rsidR="00CC2831" w:rsidRPr="00CC2831" w:rsidRDefault="003C5266" w:rsidP="00CC2831">
            <w:pPr>
              <w:spacing w:line="320" w:lineRule="exact"/>
              <w:jc w:val="both"/>
              <w:rPr>
                <w:rFonts w:ascii="Calibri" w:eastAsia="宋体" w:hAnsi="宋体"/>
                <w:sz w:val="21"/>
              </w:rPr>
            </w:pPr>
            <w:r>
              <w:rPr>
                <w:rFonts w:ascii="Calibri" w:eastAsia="宋体" w:hAnsi="宋体"/>
                <w:sz w:val="21"/>
              </w:rPr>
              <w:t>8</w:t>
            </w:r>
          </w:p>
        </w:tc>
        <w:tc>
          <w:tcPr>
            <w:tcW w:w="2082" w:type="dxa"/>
            <w:vMerge w:val="restart"/>
            <w:shd w:val="clear" w:color="auto" w:fill="auto"/>
            <w:vAlign w:val="center"/>
          </w:tcPr>
          <w:p w14:paraId="4B985A11"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服务方案及工作制度</w:t>
            </w:r>
          </w:p>
        </w:tc>
        <w:tc>
          <w:tcPr>
            <w:tcW w:w="6132" w:type="dxa"/>
            <w:shd w:val="clear" w:color="auto" w:fill="auto"/>
            <w:vAlign w:val="center"/>
          </w:tcPr>
          <w:p w14:paraId="2EC4171E" w14:textId="77777777" w:rsidR="00CC2831" w:rsidRPr="00CC2831" w:rsidRDefault="00CC2831" w:rsidP="00CC2831">
            <w:pPr>
              <w:spacing w:line="320" w:lineRule="exact"/>
              <w:ind w:firstLineChars="200" w:firstLine="420"/>
              <w:jc w:val="both"/>
              <w:rPr>
                <w:rFonts w:ascii="Calibri" w:eastAsia="宋体" w:hAnsi="宋体"/>
                <w:bCs/>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）制定工作制度，</w:t>
            </w:r>
            <w:r w:rsidRPr="00CC2831">
              <w:rPr>
                <w:rFonts w:ascii="Calibri" w:eastAsia="宋体" w:hAnsi="宋体"/>
                <w:bCs/>
                <w:sz w:val="21"/>
              </w:rPr>
              <w:t>主要包括：人员录用制度、</w:t>
            </w:r>
            <w:r w:rsidRPr="00CC2831">
              <w:rPr>
                <w:rFonts w:ascii="Calibri" w:eastAsia="宋体" w:hAnsi="宋体"/>
                <w:sz w:val="21"/>
              </w:rPr>
              <w:t>档案管理制度、</w:t>
            </w:r>
            <w:r w:rsidRPr="00CC2831">
              <w:rPr>
                <w:rFonts w:ascii="Calibri" w:eastAsia="宋体" w:hAnsi="宋体"/>
                <w:bCs/>
                <w:sz w:val="21"/>
              </w:rPr>
              <w:t>物业服务管理制度、</w:t>
            </w:r>
            <w:r w:rsidRPr="00CC2831">
              <w:rPr>
                <w:rFonts w:ascii="Calibri" w:eastAsia="宋体" w:hAnsi="宋体"/>
                <w:sz w:val="21"/>
              </w:rPr>
              <w:t>公用设施设备相关管理制度等</w:t>
            </w:r>
            <w:r w:rsidRPr="00CC2831">
              <w:rPr>
                <w:rFonts w:ascii="Calibri" w:eastAsia="宋体" w:hAnsi="宋体"/>
                <w:bCs/>
                <w:sz w:val="21"/>
              </w:rPr>
              <w:t>。</w:t>
            </w:r>
          </w:p>
        </w:tc>
      </w:tr>
      <w:tr w:rsidR="00CC2831" w:rsidRPr="00CC2831" w14:paraId="1C75FDD5" w14:textId="77777777" w:rsidTr="003C5266">
        <w:trPr>
          <w:trHeight w:val="397"/>
          <w:jc w:val="center"/>
        </w:trPr>
        <w:tc>
          <w:tcPr>
            <w:tcW w:w="835" w:type="dxa"/>
            <w:vMerge/>
            <w:shd w:val="clear" w:color="auto" w:fill="auto"/>
            <w:vAlign w:val="center"/>
          </w:tcPr>
          <w:p w14:paraId="27356554"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467D113F"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470B6D89"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）制定</w:t>
            </w:r>
            <w:r w:rsidRPr="00CC2831">
              <w:rPr>
                <w:rFonts w:ascii="Calibri" w:eastAsia="宋体" w:hAnsi="宋体"/>
                <w:bCs/>
                <w:sz w:val="21"/>
              </w:rPr>
              <w:t>项目实施方案，主要包括：交接方案、人员培训方案、人员稳定性方案、保密方案等。</w:t>
            </w:r>
          </w:p>
        </w:tc>
      </w:tr>
      <w:tr w:rsidR="00CC2831" w:rsidRPr="00CC2831" w14:paraId="32FED8ED" w14:textId="77777777" w:rsidTr="003C5266">
        <w:trPr>
          <w:trHeight w:val="397"/>
          <w:jc w:val="center"/>
        </w:trPr>
        <w:tc>
          <w:tcPr>
            <w:tcW w:w="835" w:type="dxa"/>
            <w:vMerge/>
            <w:shd w:val="clear" w:color="auto" w:fill="auto"/>
            <w:vAlign w:val="center"/>
          </w:tcPr>
          <w:p w14:paraId="75979EC8"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54B346A8"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7CAA795D"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）制定</w:t>
            </w:r>
            <w:r w:rsidRPr="00CC2831">
              <w:rPr>
                <w:rFonts w:ascii="Calibri" w:eastAsia="宋体" w:hAnsi="宋体"/>
                <w:bCs/>
                <w:sz w:val="21"/>
              </w:rPr>
              <w:t>物业服务方案，主要包括：房屋维护服务方案、公用设施设备维护服务方案、绿化服务方案、保洁服务方案、保安服务方案、会议服务方案等。</w:t>
            </w:r>
          </w:p>
        </w:tc>
      </w:tr>
      <w:tr w:rsidR="00CC2831" w:rsidRPr="00CC2831" w14:paraId="0225FA11" w14:textId="77777777" w:rsidTr="003C5266">
        <w:trPr>
          <w:trHeight w:val="397"/>
          <w:jc w:val="center"/>
        </w:trPr>
        <w:tc>
          <w:tcPr>
            <w:tcW w:w="835" w:type="dxa"/>
            <w:vMerge w:val="restart"/>
            <w:shd w:val="clear" w:color="auto" w:fill="auto"/>
            <w:vAlign w:val="center"/>
          </w:tcPr>
          <w:p w14:paraId="75D4C48D" w14:textId="1C3700BB" w:rsidR="00CC2831" w:rsidRPr="00CC2831" w:rsidRDefault="003C5266" w:rsidP="00CC2831">
            <w:pPr>
              <w:spacing w:line="320" w:lineRule="exact"/>
              <w:jc w:val="both"/>
              <w:rPr>
                <w:rFonts w:ascii="Calibri" w:eastAsia="宋体" w:hAnsi="宋体"/>
                <w:sz w:val="21"/>
              </w:rPr>
            </w:pPr>
            <w:r>
              <w:rPr>
                <w:rFonts w:ascii="Calibri" w:eastAsia="宋体" w:hAnsi="宋体"/>
                <w:sz w:val="21"/>
              </w:rPr>
              <w:t>9</w:t>
            </w:r>
          </w:p>
        </w:tc>
        <w:tc>
          <w:tcPr>
            <w:tcW w:w="2082" w:type="dxa"/>
            <w:vMerge w:val="restart"/>
            <w:shd w:val="clear" w:color="auto" w:fill="auto"/>
            <w:vAlign w:val="center"/>
          </w:tcPr>
          <w:p w14:paraId="7E8547DC"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信报服务</w:t>
            </w:r>
          </w:p>
        </w:tc>
        <w:tc>
          <w:tcPr>
            <w:tcW w:w="6132" w:type="dxa"/>
            <w:shd w:val="clear" w:color="auto" w:fill="auto"/>
            <w:vAlign w:val="center"/>
          </w:tcPr>
          <w:p w14:paraId="5A22BFD3"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）对挂号信等进行正确分理、安全检查和防疫卫生检查。</w:t>
            </w:r>
          </w:p>
        </w:tc>
      </w:tr>
      <w:tr w:rsidR="00CC2831" w:rsidRPr="00CC2831" w14:paraId="2F158D7A" w14:textId="77777777" w:rsidTr="003C5266">
        <w:trPr>
          <w:trHeight w:val="397"/>
          <w:jc w:val="center"/>
        </w:trPr>
        <w:tc>
          <w:tcPr>
            <w:tcW w:w="835" w:type="dxa"/>
            <w:vMerge/>
            <w:shd w:val="clear" w:color="auto" w:fill="auto"/>
            <w:vAlign w:val="center"/>
          </w:tcPr>
          <w:p w14:paraId="05F70DAF"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71D4AC32"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06DEDECA"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）及时投送或通知收件人领取。</w:t>
            </w:r>
          </w:p>
        </w:tc>
      </w:tr>
      <w:tr w:rsidR="00CC2831" w:rsidRPr="00CC2831" w14:paraId="2BA256B4" w14:textId="77777777" w:rsidTr="003C5266">
        <w:trPr>
          <w:trHeight w:val="397"/>
          <w:jc w:val="center"/>
        </w:trPr>
        <w:tc>
          <w:tcPr>
            <w:tcW w:w="835" w:type="dxa"/>
            <w:vMerge/>
            <w:shd w:val="clear" w:color="auto" w:fill="auto"/>
            <w:vAlign w:val="center"/>
          </w:tcPr>
          <w:p w14:paraId="68E14D98"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266ABCFA"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67E086DA"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3</w:t>
            </w:r>
            <w:r w:rsidRPr="00CC2831">
              <w:rPr>
                <w:rFonts w:ascii="Calibri" w:eastAsia="宋体" w:hAnsi="宋体"/>
                <w:sz w:val="21"/>
              </w:rPr>
              <w:t>）大件物品出入向采购人报告，待采购人确认无误后放行。</w:t>
            </w:r>
          </w:p>
        </w:tc>
      </w:tr>
      <w:tr w:rsidR="00CC2831" w:rsidRPr="00CC2831" w14:paraId="12F90BB1" w14:textId="77777777" w:rsidTr="003C5266">
        <w:trPr>
          <w:trHeight w:val="397"/>
          <w:jc w:val="center"/>
        </w:trPr>
        <w:tc>
          <w:tcPr>
            <w:tcW w:w="835" w:type="dxa"/>
            <w:vMerge w:val="restart"/>
            <w:shd w:val="clear" w:color="auto" w:fill="auto"/>
            <w:vAlign w:val="center"/>
          </w:tcPr>
          <w:p w14:paraId="0DE4F463" w14:textId="384AAD67" w:rsidR="00CC2831" w:rsidRPr="00CC2831" w:rsidRDefault="003C5266" w:rsidP="00CC2831">
            <w:pPr>
              <w:spacing w:line="320" w:lineRule="exact"/>
              <w:jc w:val="both"/>
              <w:rPr>
                <w:rFonts w:ascii="Calibri" w:eastAsia="宋体" w:hAnsi="宋体"/>
                <w:sz w:val="21"/>
              </w:rPr>
            </w:pPr>
            <w:r>
              <w:rPr>
                <w:rFonts w:ascii="Calibri" w:eastAsia="宋体" w:hAnsi="宋体"/>
                <w:sz w:val="21"/>
              </w:rPr>
              <w:lastRenderedPageBreak/>
              <w:t>10</w:t>
            </w:r>
          </w:p>
        </w:tc>
        <w:tc>
          <w:tcPr>
            <w:tcW w:w="2082" w:type="dxa"/>
            <w:vMerge w:val="restart"/>
            <w:shd w:val="clear" w:color="auto" w:fill="auto"/>
            <w:vAlign w:val="center"/>
          </w:tcPr>
          <w:p w14:paraId="238027E6" w14:textId="77777777" w:rsidR="00CC2831" w:rsidRPr="00CC2831" w:rsidRDefault="00CC2831" w:rsidP="00CC2831">
            <w:pPr>
              <w:spacing w:line="320" w:lineRule="exact"/>
              <w:jc w:val="both"/>
              <w:rPr>
                <w:rFonts w:ascii="Calibri" w:eastAsia="宋体" w:hAnsi="宋体"/>
                <w:sz w:val="21"/>
              </w:rPr>
            </w:pPr>
            <w:r w:rsidRPr="00CC2831">
              <w:rPr>
                <w:rFonts w:ascii="Calibri" w:eastAsia="宋体" w:hAnsi="宋体"/>
                <w:sz w:val="21"/>
              </w:rPr>
              <w:t>服务热线及紧急维修</w:t>
            </w:r>
          </w:p>
        </w:tc>
        <w:tc>
          <w:tcPr>
            <w:tcW w:w="6132" w:type="dxa"/>
            <w:shd w:val="clear" w:color="auto" w:fill="auto"/>
            <w:vAlign w:val="center"/>
          </w:tcPr>
          <w:p w14:paraId="0687634C"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1</w:t>
            </w:r>
            <w:r w:rsidRPr="00CC2831">
              <w:rPr>
                <w:rFonts w:ascii="Calibri" w:eastAsia="宋体" w:hAnsi="宋体"/>
                <w:sz w:val="21"/>
              </w:rPr>
              <w:t>）设置</w:t>
            </w:r>
            <w:r w:rsidRPr="00CC2831">
              <w:rPr>
                <w:rFonts w:ascii="Calibri" w:eastAsia="宋体" w:hAnsi="宋体"/>
                <w:sz w:val="21"/>
              </w:rPr>
              <w:t>24</w:t>
            </w:r>
            <w:r w:rsidRPr="00CC2831">
              <w:rPr>
                <w:rFonts w:ascii="Calibri" w:eastAsia="宋体" w:hAnsi="宋体"/>
                <w:sz w:val="21"/>
              </w:rPr>
              <w:t>小时报修服务热线。</w:t>
            </w:r>
          </w:p>
        </w:tc>
      </w:tr>
      <w:tr w:rsidR="00CC2831" w:rsidRPr="00CC2831" w14:paraId="5BFB9CB8" w14:textId="77777777" w:rsidTr="003C5266">
        <w:trPr>
          <w:trHeight w:val="397"/>
          <w:jc w:val="center"/>
        </w:trPr>
        <w:tc>
          <w:tcPr>
            <w:tcW w:w="835" w:type="dxa"/>
            <w:vMerge/>
            <w:shd w:val="clear" w:color="auto" w:fill="auto"/>
            <w:vAlign w:val="center"/>
          </w:tcPr>
          <w:p w14:paraId="774237CD" w14:textId="77777777" w:rsidR="00CC2831" w:rsidRPr="00CC2831" w:rsidRDefault="00CC2831" w:rsidP="00CC2831">
            <w:pPr>
              <w:spacing w:line="320" w:lineRule="exact"/>
              <w:jc w:val="both"/>
              <w:rPr>
                <w:rFonts w:ascii="Calibri" w:eastAsia="宋体" w:hAnsi="宋体"/>
                <w:sz w:val="21"/>
              </w:rPr>
            </w:pPr>
          </w:p>
        </w:tc>
        <w:tc>
          <w:tcPr>
            <w:tcW w:w="2082" w:type="dxa"/>
            <w:vMerge/>
            <w:shd w:val="clear" w:color="auto" w:fill="auto"/>
            <w:vAlign w:val="center"/>
          </w:tcPr>
          <w:p w14:paraId="42639DA5" w14:textId="77777777" w:rsidR="00CC2831" w:rsidRPr="00CC2831" w:rsidRDefault="00CC2831" w:rsidP="00CC2831">
            <w:pPr>
              <w:spacing w:line="320" w:lineRule="exact"/>
              <w:jc w:val="both"/>
              <w:rPr>
                <w:rFonts w:ascii="Calibri" w:eastAsia="宋体" w:hAnsi="宋体"/>
                <w:sz w:val="21"/>
              </w:rPr>
            </w:pPr>
          </w:p>
        </w:tc>
        <w:tc>
          <w:tcPr>
            <w:tcW w:w="6132" w:type="dxa"/>
            <w:shd w:val="clear" w:color="auto" w:fill="auto"/>
            <w:vAlign w:val="center"/>
          </w:tcPr>
          <w:p w14:paraId="02A3AB9F" w14:textId="77777777" w:rsidR="00CC2831" w:rsidRPr="00CC2831" w:rsidRDefault="00CC2831" w:rsidP="00CC2831">
            <w:pPr>
              <w:spacing w:line="320" w:lineRule="exact"/>
              <w:ind w:firstLineChars="200" w:firstLine="420"/>
              <w:jc w:val="both"/>
              <w:rPr>
                <w:rFonts w:ascii="Calibri" w:eastAsia="宋体" w:hAnsi="宋体"/>
                <w:sz w:val="21"/>
              </w:rPr>
            </w:pPr>
            <w:r w:rsidRPr="00CC2831">
              <w:rPr>
                <w:rFonts w:ascii="Calibri" w:eastAsia="宋体" w:hAnsi="宋体"/>
                <w:sz w:val="21"/>
              </w:rPr>
              <w:t>（</w:t>
            </w:r>
            <w:r w:rsidRPr="00CC2831">
              <w:rPr>
                <w:rFonts w:ascii="Calibri" w:eastAsia="宋体" w:hAnsi="宋体"/>
                <w:sz w:val="21"/>
              </w:rPr>
              <w:t>2</w:t>
            </w:r>
            <w:r w:rsidRPr="00CC2831">
              <w:rPr>
                <w:rFonts w:ascii="Calibri" w:eastAsia="宋体" w:hAnsi="宋体"/>
                <w:sz w:val="21"/>
              </w:rPr>
              <w:t>）紧急维修应当</w:t>
            </w:r>
            <w:r w:rsidRPr="00CC2831">
              <w:rPr>
                <w:rFonts w:ascii="Calibri" w:eastAsia="宋体" w:hAnsi="宋体"/>
                <w:sz w:val="21"/>
              </w:rPr>
              <w:t>10</w:t>
            </w:r>
            <w:r w:rsidRPr="00CC2831">
              <w:rPr>
                <w:rFonts w:ascii="Calibri" w:eastAsia="宋体" w:hAnsi="宋体"/>
                <w:sz w:val="21"/>
              </w:rPr>
              <w:t>分钟内到达现场，不间断维修直至修复。</w:t>
            </w:r>
          </w:p>
        </w:tc>
      </w:tr>
    </w:tbl>
    <w:p w14:paraId="5EB83442" w14:textId="1A8DA240" w:rsidR="00CC2831" w:rsidRPr="00B37CD7" w:rsidRDefault="00B37CD7" w:rsidP="00B37CD7">
      <w:pPr>
        <w:ind w:firstLineChars="200" w:firstLine="482"/>
        <w:jc w:val="both"/>
        <w:rPr>
          <w:b/>
        </w:rPr>
      </w:pPr>
      <w:r>
        <w:rPr>
          <w:b/>
        </w:rPr>
        <w:t>（二）</w:t>
      </w:r>
      <w:r w:rsidR="00CC2831" w:rsidRPr="00B37CD7">
        <w:rPr>
          <w:b/>
        </w:rPr>
        <w:t>房屋维护服务</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42"/>
        <w:gridCol w:w="2095"/>
        <w:gridCol w:w="6123"/>
      </w:tblGrid>
      <w:tr w:rsidR="00CC2831" w:rsidRPr="00B37CD7" w14:paraId="57A8A4AF" w14:textId="77777777" w:rsidTr="00B37CD7">
        <w:trPr>
          <w:trHeight w:val="397"/>
          <w:jc w:val="center"/>
        </w:trPr>
        <w:tc>
          <w:tcPr>
            <w:tcW w:w="842" w:type="dxa"/>
            <w:tcBorders>
              <w:top w:val="single" w:sz="12" w:space="0" w:color="auto"/>
              <w:bottom w:val="single" w:sz="2" w:space="0" w:color="auto"/>
            </w:tcBorders>
            <w:shd w:val="clear" w:color="auto" w:fill="F2F2F2" w:themeFill="background1" w:themeFillShade="F2"/>
            <w:vAlign w:val="center"/>
          </w:tcPr>
          <w:p w14:paraId="5BB9AAA8" w14:textId="77777777" w:rsidR="00CC2831" w:rsidRPr="00B37CD7" w:rsidRDefault="00CC2831" w:rsidP="00B37CD7">
            <w:pPr>
              <w:spacing w:line="320" w:lineRule="exact"/>
              <w:jc w:val="center"/>
              <w:rPr>
                <w:rFonts w:ascii="Calibri" w:eastAsia="宋体" w:hAnsi="宋体"/>
                <w:b/>
                <w:bCs/>
                <w:sz w:val="21"/>
              </w:rPr>
            </w:pPr>
            <w:r w:rsidRPr="00B37CD7">
              <w:rPr>
                <w:rFonts w:ascii="Calibri" w:eastAsia="宋体" w:hAnsi="宋体"/>
                <w:b/>
                <w:bCs/>
                <w:sz w:val="21"/>
              </w:rPr>
              <w:t>序号</w:t>
            </w:r>
          </w:p>
        </w:tc>
        <w:tc>
          <w:tcPr>
            <w:tcW w:w="2095" w:type="dxa"/>
            <w:tcBorders>
              <w:top w:val="single" w:sz="12" w:space="0" w:color="auto"/>
              <w:bottom w:val="single" w:sz="2" w:space="0" w:color="auto"/>
            </w:tcBorders>
            <w:shd w:val="clear" w:color="auto" w:fill="F2F2F2" w:themeFill="background1" w:themeFillShade="F2"/>
            <w:vAlign w:val="center"/>
          </w:tcPr>
          <w:p w14:paraId="7CD4D155" w14:textId="77777777" w:rsidR="00CC2831" w:rsidRPr="00B37CD7" w:rsidRDefault="00CC2831" w:rsidP="00B37CD7">
            <w:pPr>
              <w:spacing w:line="320" w:lineRule="exact"/>
              <w:jc w:val="center"/>
              <w:rPr>
                <w:rFonts w:ascii="Calibri" w:eastAsia="宋体" w:hAnsi="宋体"/>
                <w:b/>
                <w:bCs/>
                <w:sz w:val="21"/>
              </w:rPr>
            </w:pPr>
            <w:r w:rsidRPr="00B37CD7">
              <w:rPr>
                <w:rFonts w:ascii="Calibri" w:eastAsia="宋体" w:hAnsi="宋体"/>
                <w:b/>
                <w:bCs/>
                <w:sz w:val="21"/>
              </w:rPr>
              <w:t>服务内容</w:t>
            </w:r>
          </w:p>
        </w:tc>
        <w:tc>
          <w:tcPr>
            <w:tcW w:w="6123" w:type="dxa"/>
            <w:tcBorders>
              <w:top w:val="single" w:sz="12" w:space="0" w:color="auto"/>
              <w:bottom w:val="single" w:sz="2" w:space="0" w:color="auto"/>
            </w:tcBorders>
            <w:shd w:val="clear" w:color="auto" w:fill="F2F2F2" w:themeFill="background1" w:themeFillShade="F2"/>
            <w:vAlign w:val="center"/>
          </w:tcPr>
          <w:p w14:paraId="0B6FB613" w14:textId="77777777" w:rsidR="00CC2831" w:rsidRPr="00B37CD7" w:rsidRDefault="00CC2831" w:rsidP="00B37CD7">
            <w:pPr>
              <w:spacing w:line="320" w:lineRule="exact"/>
              <w:jc w:val="center"/>
              <w:rPr>
                <w:rFonts w:ascii="Calibri" w:eastAsia="宋体" w:hAnsi="宋体"/>
                <w:b/>
                <w:bCs/>
                <w:sz w:val="21"/>
              </w:rPr>
            </w:pPr>
            <w:r w:rsidRPr="00B37CD7">
              <w:rPr>
                <w:rFonts w:ascii="Calibri" w:eastAsia="宋体" w:hAnsi="宋体"/>
                <w:b/>
                <w:bCs/>
                <w:sz w:val="21"/>
              </w:rPr>
              <w:t>服务标准</w:t>
            </w:r>
          </w:p>
        </w:tc>
      </w:tr>
      <w:tr w:rsidR="00CC2831" w:rsidRPr="00B37CD7" w14:paraId="2A775ECB" w14:textId="77777777" w:rsidTr="00B37CD7">
        <w:trPr>
          <w:trHeight w:val="397"/>
          <w:jc w:val="center"/>
        </w:trPr>
        <w:tc>
          <w:tcPr>
            <w:tcW w:w="842" w:type="dxa"/>
            <w:vMerge w:val="restart"/>
            <w:tcBorders>
              <w:top w:val="single" w:sz="2" w:space="0" w:color="auto"/>
            </w:tcBorders>
            <w:shd w:val="clear" w:color="auto" w:fill="auto"/>
            <w:vAlign w:val="center"/>
          </w:tcPr>
          <w:p w14:paraId="7BC2A6BC"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1</w:t>
            </w:r>
          </w:p>
        </w:tc>
        <w:tc>
          <w:tcPr>
            <w:tcW w:w="2095" w:type="dxa"/>
            <w:vMerge w:val="restart"/>
            <w:tcBorders>
              <w:top w:val="single" w:sz="2" w:space="0" w:color="auto"/>
            </w:tcBorders>
            <w:shd w:val="clear" w:color="auto" w:fill="auto"/>
            <w:vAlign w:val="center"/>
          </w:tcPr>
          <w:p w14:paraId="75838057"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主体结构、围护结构、部品部件</w:t>
            </w:r>
          </w:p>
        </w:tc>
        <w:tc>
          <w:tcPr>
            <w:tcW w:w="6123" w:type="dxa"/>
            <w:tcBorders>
              <w:top w:val="single" w:sz="2" w:space="0" w:color="auto"/>
            </w:tcBorders>
            <w:shd w:val="clear" w:color="auto" w:fill="auto"/>
            <w:vAlign w:val="center"/>
          </w:tcPr>
          <w:p w14:paraId="50DF8829"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）每季度至少开展</w:t>
            </w:r>
            <w:r w:rsidRPr="00B37CD7">
              <w:rPr>
                <w:rFonts w:ascii="Calibri" w:eastAsia="宋体" w:hAnsi="宋体"/>
                <w:sz w:val="21"/>
              </w:rPr>
              <w:t>1</w:t>
            </w:r>
            <w:r w:rsidRPr="00B37CD7">
              <w:rPr>
                <w:rFonts w:ascii="Calibri" w:eastAsia="宋体" w:hAnsi="宋体"/>
                <w:sz w:val="21"/>
              </w:rPr>
              <w:t>次房屋结构安全巡视，发现外观有变形、开裂等现象，及时建议采购人申请房屋安全鉴定，并采取必要的避险和防护措施。</w:t>
            </w:r>
          </w:p>
        </w:tc>
      </w:tr>
      <w:tr w:rsidR="00CC2831" w:rsidRPr="00B37CD7" w14:paraId="6D0BA537" w14:textId="77777777" w:rsidTr="00B37CD7">
        <w:trPr>
          <w:trHeight w:val="397"/>
          <w:jc w:val="center"/>
        </w:trPr>
        <w:tc>
          <w:tcPr>
            <w:tcW w:w="842" w:type="dxa"/>
            <w:vMerge/>
            <w:shd w:val="clear" w:color="auto" w:fill="auto"/>
            <w:vAlign w:val="center"/>
          </w:tcPr>
          <w:p w14:paraId="407C59AD"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7D892A12"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121FE7C8"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）每季度至少开展</w:t>
            </w:r>
            <w:r w:rsidRPr="00B37CD7">
              <w:rPr>
                <w:rFonts w:ascii="Calibri" w:eastAsia="宋体" w:hAnsi="宋体"/>
                <w:sz w:val="21"/>
              </w:rPr>
              <w:t>1</w:t>
            </w:r>
            <w:r w:rsidRPr="00B37CD7">
              <w:rPr>
                <w:rFonts w:ascii="Calibri" w:eastAsia="宋体" w:hAnsi="宋体"/>
                <w:sz w:val="21"/>
              </w:rPr>
              <w:t>次外墙贴饰面、幕墙玻璃、雨篷、散水、空调室外机支撑构件等检查，发现破损，及时向采购人报告，按采购人要求出具维修方案，待采购人同意后按维修方案实施维修。</w:t>
            </w:r>
          </w:p>
        </w:tc>
      </w:tr>
      <w:tr w:rsidR="00CC2831" w:rsidRPr="00B37CD7" w14:paraId="30873C7B" w14:textId="77777777" w:rsidTr="00B37CD7">
        <w:trPr>
          <w:trHeight w:val="397"/>
          <w:jc w:val="center"/>
        </w:trPr>
        <w:tc>
          <w:tcPr>
            <w:tcW w:w="842" w:type="dxa"/>
            <w:vMerge/>
            <w:shd w:val="clear" w:color="auto" w:fill="auto"/>
            <w:vAlign w:val="center"/>
          </w:tcPr>
          <w:p w14:paraId="72CE2CB5"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6A961429"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1A906534"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）每半月至少开展</w:t>
            </w:r>
            <w:r w:rsidRPr="00B37CD7">
              <w:rPr>
                <w:rFonts w:ascii="Calibri" w:eastAsia="宋体" w:hAnsi="宋体"/>
                <w:sz w:val="21"/>
              </w:rPr>
              <w:t>1</w:t>
            </w:r>
            <w:r w:rsidRPr="00B37CD7">
              <w:rPr>
                <w:rFonts w:ascii="Calibri" w:eastAsia="宋体" w:hAnsi="宋体"/>
                <w:sz w:val="21"/>
              </w:rPr>
              <w:t>次公用部位的门、窗、楼梯、通风道、室内地面、墙面、吊顶和室外屋面等巡查，发现破损，及时向采购人报告，按采购人要求出具维修方案，待采购人同意后按维修方案实施维修。</w:t>
            </w:r>
          </w:p>
        </w:tc>
      </w:tr>
      <w:tr w:rsidR="00CC2831" w:rsidRPr="00B37CD7" w14:paraId="15740604" w14:textId="77777777" w:rsidTr="00B37CD7">
        <w:trPr>
          <w:trHeight w:val="397"/>
          <w:jc w:val="center"/>
        </w:trPr>
        <w:tc>
          <w:tcPr>
            <w:tcW w:w="842" w:type="dxa"/>
            <w:vMerge/>
            <w:shd w:val="clear" w:color="auto" w:fill="auto"/>
            <w:vAlign w:val="center"/>
          </w:tcPr>
          <w:p w14:paraId="4F280430"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4D35868B"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19776BEC"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w:t>
            </w:r>
            <w:proofErr w:type="gramStart"/>
            <w:r w:rsidRPr="00B37CD7">
              <w:rPr>
                <w:rFonts w:ascii="Calibri" w:eastAsia="宋体" w:hAnsi="宋体"/>
                <w:sz w:val="21"/>
              </w:rPr>
              <w:t>每年强</w:t>
            </w:r>
            <w:proofErr w:type="gramEnd"/>
            <w:r w:rsidRPr="00B37CD7">
              <w:rPr>
                <w:rFonts w:ascii="Calibri" w:eastAsia="宋体" w:hAnsi="宋体"/>
                <w:sz w:val="21"/>
              </w:rPr>
              <w:t>降雨天气前后、雨雪季节检查屋面防水和</w:t>
            </w:r>
            <w:proofErr w:type="gramStart"/>
            <w:r w:rsidRPr="00B37CD7">
              <w:rPr>
                <w:rFonts w:ascii="Calibri" w:eastAsia="宋体" w:hAnsi="宋体"/>
                <w:sz w:val="21"/>
              </w:rPr>
              <w:t>雨落管等</w:t>
            </w:r>
            <w:proofErr w:type="gramEnd"/>
            <w:r w:rsidRPr="00B37CD7">
              <w:rPr>
                <w:rFonts w:ascii="Calibri" w:eastAsia="宋体" w:hAnsi="宋体"/>
                <w:sz w:val="21"/>
              </w:rPr>
              <w:t>，发现破损，及时向采购人报告，按采购人要求出具维修方案，待采购人同意后按维修方案实施维修。</w:t>
            </w:r>
          </w:p>
        </w:tc>
      </w:tr>
      <w:tr w:rsidR="00CC2831" w:rsidRPr="00B37CD7" w14:paraId="0435F52A" w14:textId="77777777" w:rsidTr="00B37CD7">
        <w:trPr>
          <w:trHeight w:val="397"/>
          <w:jc w:val="center"/>
        </w:trPr>
        <w:tc>
          <w:tcPr>
            <w:tcW w:w="842" w:type="dxa"/>
            <w:vMerge/>
            <w:shd w:val="clear" w:color="auto" w:fill="auto"/>
            <w:vAlign w:val="center"/>
          </w:tcPr>
          <w:p w14:paraId="1F1793A8"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66886374"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195C47AA"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）指挥大楼外观完好，建筑装饰面无脱落、无破损、无污渍，玻璃幕墙清洁明亮、无破损。</w:t>
            </w:r>
          </w:p>
        </w:tc>
      </w:tr>
      <w:tr w:rsidR="00CC2831" w:rsidRPr="00B37CD7" w14:paraId="7D019D8D" w14:textId="77777777" w:rsidTr="00B37CD7">
        <w:trPr>
          <w:trHeight w:val="397"/>
          <w:jc w:val="center"/>
        </w:trPr>
        <w:tc>
          <w:tcPr>
            <w:tcW w:w="842" w:type="dxa"/>
            <w:vMerge/>
            <w:shd w:val="clear" w:color="auto" w:fill="auto"/>
            <w:vAlign w:val="center"/>
          </w:tcPr>
          <w:p w14:paraId="250B0CC6"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33F5CA78"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77651C75"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6</w:t>
            </w:r>
            <w:r w:rsidRPr="00B37CD7">
              <w:rPr>
                <w:rFonts w:ascii="Calibri" w:eastAsia="宋体" w:hAnsi="宋体"/>
                <w:sz w:val="21"/>
              </w:rPr>
              <w:t>）通道、楼梯、门窗等设施的完好和正常使用。</w:t>
            </w:r>
          </w:p>
        </w:tc>
      </w:tr>
      <w:tr w:rsidR="00CC2831" w:rsidRPr="00B37CD7" w14:paraId="3C48BEE5" w14:textId="77777777" w:rsidTr="00B37CD7">
        <w:trPr>
          <w:trHeight w:val="397"/>
          <w:jc w:val="center"/>
        </w:trPr>
        <w:tc>
          <w:tcPr>
            <w:tcW w:w="842" w:type="dxa"/>
            <w:vMerge w:val="restart"/>
            <w:shd w:val="clear" w:color="auto" w:fill="auto"/>
            <w:vAlign w:val="center"/>
          </w:tcPr>
          <w:p w14:paraId="42061D8A"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2</w:t>
            </w:r>
          </w:p>
        </w:tc>
        <w:tc>
          <w:tcPr>
            <w:tcW w:w="2095" w:type="dxa"/>
            <w:vMerge w:val="restart"/>
            <w:shd w:val="clear" w:color="auto" w:fill="auto"/>
            <w:vAlign w:val="center"/>
          </w:tcPr>
          <w:p w14:paraId="7FA7FF96"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其他设施</w:t>
            </w:r>
          </w:p>
        </w:tc>
        <w:tc>
          <w:tcPr>
            <w:tcW w:w="6123" w:type="dxa"/>
            <w:shd w:val="clear" w:color="auto" w:fill="auto"/>
            <w:vAlign w:val="center"/>
          </w:tcPr>
          <w:p w14:paraId="6B051021"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）每半月至少开展</w:t>
            </w:r>
            <w:r w:rsidRPr="00B37CD7">
              <w:rPr>
                <w:rFonts w:ascii="Calibri" w:eastAsia="宋体" w:hAnsi="宋体"/>
                <w:sz w:val="21"/>
              </w:rPr>
              <w:t>1</w:t>
            </w:r>
            <w:r w:rsidRPr="00B37CD7">
              <w:rPr>
                <w:rFonts w:ascii="Calibri" w:eastAsia="宋体" w:hAnsi="宋体"/>
                <w:sz w:val="21"/>
              </w:rPr>
              <w:t>次大门、围墙、道路、场地、管井、沟渠等巡查，每半月至少检查</w:t>
            </w:r>
            <w:r w:rsidRPr="00B37CD7">
              <w:rPr>
                <w:rFonts w:ascii="Calibri" w:eastAsia="宋体" w:hAnsi="宋体"/>
                <w:sz w:val="21"/>
              </w:rPr>
              <w:t>1</w:t>
            </w:r>
            <w:r w:rsidRPr="00B37CD7">
              <w:rPr>
                <w:rFonts w:ascii="Calibri" w:eastAsia="宋体" w:hAnsi="宋体"/>
                <w:sz w:val="21"/>
              </w:rPr>
              <w:t>次雨污水管井、化粪池等巡查，发现破损，及时向采购人报告，按采购人要求出具维修方案，待采购人同意后按维修方案实施维修。</w:t>
            </w:r>
          </w:p>
        </w:tc>
      </w:tr>
      <w:tr w:rsidR="00CC2831" w:rsidRPr="00B37CD7" w14:paraId="7423DBAA" w14:textId="77777777" w:rsidTr="00B37CD7">
        <w:trPr>
          <w:trHeight w:val="397"/>
          <w:jc w:val="center"/>
        </w:trPr>
        <w:tc>
          <w:tcPr>
            <w:tcW w:w="842" w:type="dxa"/>
            <w:vMerge/>
            <w:shd w:val="clear" w:color="auto" w:fill="auto"/>
            <w:vAlign w:val="center"/>
          </w:tcPr>
          <w:p w14:paraId="4DD0293D"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45CADF07"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12DAEF87" w14:textId="39746446" w:rsidR="00CC2831" w:rsidRPr="00B37CD7" w:rsidRDefault="00CC2831" w:rsidP="003C5266">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）每年至少开展</w:t>
            </w:r>
            <w:r w:rsidR="003C5266">
              <w:rPr>
                <w:rFonts w:ascii="Calibri" w:eastAsia="宋体" w:hAnsi="宋体"/>
                <w:sz w:val="21"/>
              </w:rPr>
              <w:t>2</w:t>
            </w:r>
            <w:r w:rsidRPr="00B37CD7">
              <w:rPr>
                <w:rFonts w:ascii="Calibri" w:eastAsia="宋体" w:hAnsi="宋体"/>
                <w:sz w:val="21"/>
              </w:rPr>
              <w:t>次防雷装置检测，发现失效，及时向采购人报告，按采购人要求出具维修方案，待采购人同意后按维修方案实施维修。</w:t>
            </w:r>
          </w:p>
        </w:tc>
      </w:tr>
      <w:tr w:rsidR="00CC2831" w:rsidRPr="00B37CD7" w14:paraId="370DD4F3" w14:textId="77777777" w:rsidTr="00B37CD7">
        <w:trPr>
          <w:trHeight w:val="397"/>
          <w:jc w:val="center"/>
        </w:trPr>
        <w:tc>
          <w:tcPr>
            <w:tcW w:w="842" w:type="dxa"/>
            <w:vMerge/>
            <w:shd w:val="clear" w:color="auto" w:fill="auto"/>
            <w:vAlign w:val="center"/>
          </w:tcPr>
          <w:p w14:paraId="1EAF0FDB"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3D000B37"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45BB21D5"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）路面状态良好，地漏通畅不堵塞。</w:t>
            </w:r>
          </w:p>
        </w:tc>
      </w:tr>
      <w:tr w:rsidR="00CC2831" w:rsidRPr="00B37CD7" w14:paraId="37C6B8AB" w14:textId="77777777" w:rsidTr="00B37CD7">
        <w:trPr>
          <w:trHeight w:val="397"/>
          <w:jc w:val="center"/>
        </w:trPr>
        <w:tc>
          <w:tcPr>
            <w:tcW w:w="842" w:type="dxa"/>
            <w:vMerge w:val="restart"/>
            <w:shd w:val="clear" w:color="auto" w:fill="auto"/>
            <w:vAlign w:val="center"/>
          </w:tcPr>
          <w:p w14:paraId="28AF4FB0"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3</w:t>
            </w:r>
          </w:p>
        </w:tc>
        <w:tc>
          <w:tcPr>
            <w:tcW w:w="2095" w:type="dxa"/>
            <w:vMerge w:val="restart"/>
            <w:shd w:val="clear" w:color="auto" w:fill="auto"/>
            <w:vAlign w:val="center"/>
          </w:tcPr>
          <w:p w14:paraId="6890CB82"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装饰装修监督管理</w:t>
            </w:r>
          </w:p>
        </w:tc>
        <w:tc>
          <w:tcPr>
            <w:tcW w:w="6123" w:type="dxa"/>
            <w:shd w:val="clear" w:color="auto" w:fill="auto"/>
            <w:vAlign w:val="center"/>
          </w:tcPr>
          <w:p w14:paraId="15DC1963"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）装饰装修前，供应商应当与采购人或采购人委托的装修企业签订装饰装修管理服务协议，告知装饰装修须知，并对装饰装修过程进行管理服务。</w:t>
            </w:r>
          </w:p>
        </w:tc>
      </w:tr>
      <w:tr w:rsidR="00CC2831" w:rsidRPr="00B37CD7" w14:paraId="41C19340" w14:textId="77777777" w:rsidTr="00B37CD7">
        <w:trPr>
          <w:trHeight w:val="397"/>
          <w:jc w:val="center"/>
        </w:trPr>
        <w:tc>
          <w:tcPr>
            <w:tcW w:w="842" w:type="dxa"/>
            <w:vMerge/>
            <w:shd w:val="clear" w:color="auto" w:fill="auto"/>
            <w:vAlign w:val="center"/>
          </w:tcPr>
          <w:p w14:paraId="5DA73975"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73542653"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7E4F42C6"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）根据协议内容，配合做好装修垃圾临时堆放、清运等。</w:t>
            </w:r>
          </w:p>
        </w:tc>
      </w:tr>
      <w:tr w:rsidR="00CC2831" w:rsidRPr="00B37CD7" w14:paraId="3B7CEDBF" w14:textId="77777777" w:rsidTr="00B37CD7">
        <w:trPr>
          <w:trHeight w:val="397"/>
          <w:jc w:val="center"/>
        </w:trPr>
        <w:tc>
          <w:tcPr>
            <w:tcW w:w="842" w:type="dxa"/>
            <w:vMerge/>
            <w:shd w:val="clear" w:color="auto" w:fill="auto"/>
            <w:vAlign w:val="center"/>
          </w:tcPr>
          <w:p w14:paraId="3A3AD8B0"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7E97BAFD"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1DED810F"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）受采购人委托对房屋内装修进行严格的监督管理，发现问题及时上报，确保不因装修而危及大楼结构安全、人身安全和影响正常办公秩序。</w:t>
            </w:r>
          </w:p>
        </w:tc>
      </w:tr>
      <w:tr w:rsidR="00CC2831" w:rsidRPr="00B37CD7" w14:paraId="63113F0B" w14:textId="77777777" w:rsidTr="00B37CD7">
        <w:trPr>
          <w:trHeight w:val="397"/>
          <w:jc w:val="center"/>
        </w:trPr>
        <w:tc>
          <w:tcPr>
            <w:tcW w:w="842" w:type="dxa"/>
            <w:vMerge w:val="restart"/>
            <w:shd w:val="clear" w:color="auto" w:fill="auto"/>
            <w:vAlign w:val="center"/>
          </w:tcPr>
          <w:p w14:paraId="42B9954C"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4</w:t>
            </w:r>
          </w:p>
        </w:tc>
        <w:tc>
          <w:tcPr>
            <w:tcW w:w="2095" w:type="dxa"/>
            <w:vMerge w:val="restart"/>
            <w:shd w:val="clear" w:color="auto" w:fill="auto"/>
            <w:vAlign w:val="center"/>
          </w:tcPr>
          <w:p w14:paraId="64A16770"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标识标牌</w:t>
            </w:r>
          </w:p>
        </w:tc>
        <w:tc>
          <w:tcPr>
            <w:tcW w:w="6123" w:type="dxa"/>
            <w:shd w:val="clear" w:color="auto" w:fill="auto"/>
            <w:vAlign w:val="center"/>
          </w:tcPr>
          <w:p w14:paraId="1F0A23EF"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）标识标牌符合《公共信息图形符号</w:t>
            </w:r>
            <w:r w:rsidRPr="00B37CD7">
              <w:rPr>
                <w:rFonts w:ascii="Calibri" w:eastAsia="宋体" w:hAnsi="宋体"/>
                <w:sz w:val="21"/>
              </w:rPr>
              <w:t xml:space="preserve"> </w:t>
            </w:r>
            <w:r w:rsidRPr="00B37CD7">
              <w:rPr>
                <w:rFonts w:ascii="Calibri" w:eastAsia="宋体" w:hAnsi="宋体"/>
                <w:sz w:val="21"/>
              </w:rPr>
              <w:t>第</w:t>
            </w:r>
            <w:r w:rsidRPr="00B37CD7">
              <w:rPr>
                <w:rFonts w:ascii="Calibri" w:eastAsia="宋体" w:hAnsi="宋体"/>
                <w:sz w:val="21"/>
              </w:rPr>
              <w:t>1</w:t>
            </w:r>
            <w:r w:rsidRPr="00B37CD7">
              <w:rPr>
                <w:rFonts w:ascii="Calibri" w:eastAsia="宋体" w:hAnsi="宋体"/>
                <w:sz w:val="21"/>
              </w:rPr>
              <w:t>部分：通用符号》（</w:t>
            </w:r>
            <w:r w:rsidRPr="00B37CD7">
              <w:rPr>
                <w:rFonts w:ascii="Calibri" w:eastAsia="宋体" w:hAnsi="宋体"/>
                <w:sz w:val="21"/>
              </w:rPr>
              <w:t>GB/T 10001.1</w:t>
            </w:r>
            <w:r w:rsidRPr="00B37CD7">
              <w:rPr>
                <w:rFonts w:ascii="Calibri" w:eastAsia="宋体" w:hAnsi="宋体"/>
                <w:sz w:val="21"/>
              </w:rPr>
              <w:t>）的相关要求，消防与安全标识符合《安全标志及其使用导则》（</w:t>
            </w:r>
            <w:r w:rsidRPr="00B37CD7">
              <w:rPr>
                <w:rFonts w:ascii="Calibri" w:eastAsia="宋体" w:hAnsi="宋体"/>
                <w:sz w:val="21"/>
              </w:rPr>
              <w:t>GB2894</w:t>
            </w:r>
            <w:r w:rsidRPr="00B37CD7">
              <w:rPr>
                <w:rFonts w:ascii="Calibri" w:eastAsia="宋体" w:hAnsi="宋体"/>
                <w:sz w:val="21"/>
              </w:rPr>
              <w:t>）、《消防安全标志　第</w:t>
            </w:r>
            <w:r w:rsidRPr="00B37CD7">
              <w:rPr>
                <w:rFonts w:ascii="Calibri" w:eastAsia="宋体" w:hAnsi="宋体"/>
                <w:sz w:val="21"/>
              </w:rPr>
              <w:t>1</w:t>
            </w:r>
            <w:r w:rsidRPr="00B37CD7">
              <w:rPr>
                <w:rFonts w:ascii="Calibri" w:eastAsia="宋体" w:hAnsi="宋体"/>
                <w:sz w:val="21"/>
              </w:rPr>
              <w:t>部分：标志》（</w:t>
            </w:r>
            <w:r w:rsidRPr="00B37CD7">
              <w:rPr>
                <w:rFonts w:ascii="Calibri" w:eastAsia="宋体" w:hAnsi="宋体"/>
                <w:sz w:val="21"/>
              </w:rPr>
              <w:t>GB13495.1</w:t>
            </w:r>
            <w:r w:rsidRPr="00B37CD7">
              <w:rPr>
                <w:rFonts w:ascii="Calibri" w:eastAsia="宋体" w:hAnsi="宋体"/>
                <w:sz w:val="21"/>
              </w:rPr>
              <w:t>）的相关要求。</w:t>
            </w:r>
          </w:p>
        </w:tc>
      </w:tr>
      <w:tr w:rsidR="00CC2831" w:rsidRPr="00B37CD7" w14:paraId="03CBC404" w14:textId="77777777" w:rsidTr="00B37CD7">
        <w:trPr>
          <w:trHeight w:val="397"/>
          <w:jc w:val="center"/>
        </w:trPr>
        <w:tc>
          <w:tcPr>
            <w:tcW w:w="842" w:type="dxa"/>
            <w:vMerge/>
            <w:shd w:val="clear" w:color="auto" w:fill="auto"/>
            <w:vAlign w:val="center"/>
          </w:tcPr>
          <w:p w14:paraId="27AC842E" w14:textId="77777777" w:rsidR="00CC2831" w:rsidRPr="00B37CD7" w:rsidRDefault="00CC2831" w:rsidP="00B37CD7">
            <w:pPr>
              <w:spacing w:line="320" w:lineRule="exact"/>
              <w:jc w:val="both"/>
              <w:rPr>
                <w:rFonts w:ascii="Calibri" w:eastAsia="宋体" w:hAnsi="宋体"/>
                <w:sz w:val="21"/>
              </w:rPr>
            </w:pPr>
          </w:p>
        </w:tc>
        <w:tc>
          <w:tcPr>
            <w:tcW w:w="2095" w:type="dxa"/>
            <w:vMerge/>
            <w:shd w:val="clear" w:color="auto" w:fill="auto"/>
            <w:vAlign w:val="center"/>
          </w:tcPr>
          <w:p w14:paraId="2057A3DE" w14:textId="77777777" w:rsidR="00CC2831" w:rsidRPr="00B37CD7" w:rsidRDefault="00CC2831" w:rsidP="00B37CD7">
            <w:pPr>
              <w:spacing w:line="320" w:lineRule="exact"/>
              <w:jc w:val="both"/>
              <w:rPr>
                <w:rFonts w:ascii="Calibri" w:eastAsia="宋体" w:hAnsi="宋体"/>
                <w:sz w:val="21"/>
              </w:rPr>
            </w:pPr>
          </w:p>
        </w:tc>
        <w:tc>
          <w:tcPr>
            <w:tcW w:w="6123" w:type="dxa"/>
            <w:shd w:val="clear" w:color="auto" w:fill="auto"/>
            <w:vAlign w:val="center"/>
          </w:tcPr>
          <w:p w14:paraId="5D36363E" w14:textId="77777777" w:rsidR="00CC2831" w:rsidRPr="00B37CD7" w:rsidRDefault="00CC2831" w:rsidP="00B37CD7">
            <w:pPr>
              <w:spacing w:line="320" w:lineRule="exact"/>
              <w:ind w:firstLineChars="200" w:firstLine="42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）每月至少检查</w:t>
            </w:r>
            <w:r w:rsidRPr="00B37CD7">
              <w:rPr>
                <w:rFonts w:ascii="Calibri" w:eastAsia="宋体" w:hAnsi="宋体"/>
                <w:sz w:val="21"/>
              </w:rPr>
              <w:t>1</w:t>
            </w:r>
            <w:r w:rsidRPr="00B37CD7">
              <w:rPr>
                <w:rFonts w:ascii="Calibri" w:eastAsia="宋体" w:hAnsi="宋体"/>
                <w:sz w:val="21"/>
              </w:rPr>
              <w:t>次标识标牌和消防与安全标识。应当规范清晰、路线指引正确、安装稳固。</w:t>
            </w:r>
          </w:p>
        </w:tc>
      </w:tr>
    </w:tbl>
    <w:p w14:paraId="3B2B789D" w14:textId="62F262B8" w:rsidR="00CC2831" w:rsidRPr="00B37CD7" w:rsidRDefault="003C5266" w:rsidP="00B37CD7">
      <w:pPr>
        <w:ind w:firstLineChars="200" w:firstLine="482"/>
        <w:jc w:val="both"/>
        <w:rPr>
          <w:b/>
        </w:rPr>
      </w:pPr>
      <w:r>
        <w:rPr>
          <w:b/>
        </w:rPr>
        <w:t>（三）</w:t>
      </w:r>
      <w:r w:rsidR="00CC2831" w:rsidRPr="00B37CD7">
        <w:rPr>
          <w:b/>
        </w:rPr>
        <w:t>公用设施设备维护服务</w:t>
      </w:r>
    </w:p>
    <w:tbl>
      <w:tblPr>
        <w:tblStyle w:val="aff7"/>
        <w:tblW w:w="909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43"/>
        <w:gridCol w:w="2112"/>
        <w:gridCol w:w="6136"/>
      </w:tblGrid>
      <w:tr w:rsidR="00CC2831" w:rsidRPr="00B37CD7" w14:paraId="74BAF11E" w14:textId="77777777" w:rsidTr="003C5266">
        <w:trPr>
          <w:trHeight w:val="397"/>
          <w:jc w:val="center"/>
        </w:trPr>
        <w:tc>
          <w:tcPr>
            <w:tcW w:w="843" w:type="dxa"/>
            <w:tcBorders>
              <w:top w:val="single" w:sz="12" w:space="0" w:color="auto"/>
              <w:bottom w:val="single" w:sz="2" w:space="0" w:color="auto"/>
            </w:tcBorders>
            <w:shd w:val="clear" w:color="auto" w:fill="F2F2F2" w:themeFill="background1" w:themeFillShade="F2"/>
            <w:vAlign w:val="center"/>
          </w:tcPr>
          <w:p w14:paraId="0DBEEA7E" w14:textId="77777777" w:rsidR="00CC2831" w:rsidRPr="00B37CD7" w:rsidRDefault="00CC2831" w:rsidP="00B37CD7">
            <w:pPr>
              <w:spacing w:line="320" w:lineRule="exact"/>
              <w:jc w:val="center"/>
              <w:rPr>
                <w:rFonts w:ascii="Calibri" w:eastAsia="宋体" w:hAnsi="宋体"/>
                <w:b/>
                <w:bCs/>
                <w:sz w:val="21"/>
              </w:rPr>
            </w:pPr>
            <w:r w:rsidRPr="00B37CD7">
              <w:rPr>
                <w:rFonts w:ascii="Calibri" w:eastAsia="宋体" w:hAnsi="宋体"/>
                <w:b/>
                <w:bCs/>
                <w:sz w:val="21"/>
              </w:rPr>
              <w:t>序号</w:t>
            </w:r>
          </w:p>
        </w:tc>
        <w:tc>
          <w:tcPr>
            <w:tcW w:w="2112" w:type="dxa"/>
            <w:tcBorders>
              <w:top w:val="single" w:sz="12" w:space="0" w:color="auto"/>
              <w:bottom w:val="single" w:sz="2" w:space="0" w:color="auto"/>
            </w:tcBorders>
            <w:shd w:val="clear" w:color="auto" w:fill="F2F2F2" w:themeFill="background1" w:themeFillShade="F2"/>
            <w:vAlign w:val="center"/>
          </w:tcPr>
          <w:p w14:paraId="703693E0" w14:textId="77777777" w:rsidR="00CC2831" w:rsidRPr="00B37CD7" w:rsidRDefault="00CC2831" w:rsidP="00B37CD7">
            <w:pPr>
              <w:spacing w:line="320" w:lineRule="exact"/>
              <w:jc w:val="center"/>
              <w:rPr>
                <w:rFonts w:ascii="Calibri" w:eastAsia="宋体" w:hAnsi="宋体"/>
                <w:b/>
                <w:bCs/>
                <w:sz w:val="21"/>
              </w:rPr>
            </w:pPr>
            <w:r w:rsidRPr="00B37CD7">
              <w:rPr>
                <w:rFonts w:ascii="Calibri" w:eastAsia="宋体" w:hAnsi="宋体"/>
                <w:b/>
                <w:bCs/>
                <w:sz w:val="21"/>
              </w:rPr>
              <w:t>服务内容</w:t>
            </w:r>
          </w:p>
        </w:tc>
        <w:tc>
          <w:tcPr>
            <w:tcW w:w="6136" w:type="dxa"/>
            <w:tcBorders>
              <w:top w:val="single" w:sz="12" w:space="0" w:color="auto"/>
              <w:bottom w:val="single" w:sz="2" w:space="0" w:color="auto"/>
            </w:tcBorders>
            <w:shd w:val="clear" w:color="auto" w:fill="F2F2F2" w:themeFill="background1" w:themeFillShade="F2"/>
            <w:vAlign w:val="center"/>
          </w:tcPr>
          <w:p w14:paraId="78D3E9BD" w14:textId="77777777" w:rsidR="00CC2831" w:rsidRPr="00B37CD7" w:rsidRDefault="00CC2831" w:rsidP="00B37CD7">
            <w:pPr>
              <w:spacing w:line="320" w:lineRule="exact"/>
              <w:jc w:val="center"/>
              <w:rPr>
                <w:rFonts w:ascii="Calibri" w:eastAsia="宋体" w:hAnsi="宋体"/>
                <w:b/>
                <w:bCs/>
                <w:sz w:val="21"/>
              </w:rPr>
            </w:pPr>
            <w:r w:rsidRPr="00B37CD7">
              <w:rPr>
                <w:rFonts w:ascii="Calibri" w:eastAsia="宋体" w:hAnsi="宋体"/>
                <w:b/>
                <w:bCs/>
                <w:sz w:val="21"/>
              </w:rPr>
              <w:t>服务标准</w:t>
            </w:r>
          </w:p>
        </w:tc>
      </w:tr>
      <w:tr w:rsidR="00CC2831" w:rsidRPr="00B37CD7" w14:paraId="65D99801" w14:textId="77777777" w:rsidTr="003C5266">
        <w:trPr>
          <w:trHeight w:val="397"/>
          <w:jc w:val="center"/>
        </w:trPr>
        <w:tc>
          <w:tcPr>
            <w:tcW w:w="843" w:type="dxa"/>
            <w:vMerge w:val="restart"/>
            <w:tcBorders>
              <w:top w:val="single" w:sz="2" w:space="0" w:color="auto"/>
            </w:tcBorders>
            <w:shd w:val="clear" w:color="auto" w:fill="auto"/>
            <w:vAlign w:val="center"/>
          </w:tcPr>
          <w:p w14:paraId="42C0F6AC"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1</w:t>
            </w:r>
          </w:p>
        </w:tc>
        <w:tc>
          <w:tcPr>
            <w:tcW w:w="2112" w:type="dxa"/>
            <w:vMerge w:val="restart"/>
            <w:tcBorders>
              <w:top w:val="single" w:sz="2" w:space="0" w:color="auto"/>
            </w:tcBorders>
            <w:shd w:val="clear" w:color="auto" w:fill="auto"/>
            <w:vAlign w:val="center"/>
          </w:tcPr>
          <w:p w14:paraId="7FC3F82D"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基本要求</w:t>
            </w:r>
          </w:p>
        </w:tc>
        <w:tc>
          <w:tcPr>
            <w:tcW w:w="6136" w:type="dxa"/>
            <w:tcBorders>
              <w:top w:val="single" w:sz="2" w:space="0" w:color="auto"/>
            </w:tcBorders>
            <w:shd w:val="clear" w:color="auto" w:fill="auto"/>
            <w:vAlign w:val="center"/>
          </w:tcPr>
          <w:p w14:paraId="1C14D26E"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）重大节假日及恶劣天气前后，组织系统巡检</w:t>
            </w:r>
            <w:r w:rsidRPr="00B37CD7">
              <w:rPr>
                <w:rFonts w:ascii="Calibri" w:eastAsia="宋体" w:hAnsi="宋体"/>
                <w:sz w:val="21"/>
              </w:rPr>
              <w:t>1</w:t>
            </w:r>
            <w:r w:rsidRPr="00B37CD7">
              <w:rPr>
                <w:rFonts w:ascii="Calibri" w:eastAsia="宋体" w:hAnsi="宋体"/>
                <w:sz w:val="21"/>
              </w:rPr>
              <w:t>次。</w:t>
            </w:r>
          </w:p>
        </w:tc>
      </w:tr>
      <w:tr w:rsidR="00CC2831" w:rsidRPr="00B37CD7" w14:paraId="3D13C1B0" w14:textId="77777777" w:rsidTr="003C5266">
        <w:trPr>
          <w:trHeight w:val="397"/>
          <w:jc w:val="center"/>
        </w:trPr>
        <w:tc>
          <w:tcPr>
            <w:tcW w:w="843" w:type="dxa"/>
            <w:vMerge/>
            <w:shd w:val="clear" w:color="auto" w:fill="auto"/>
            <w:vAlign w:val="center"/>
          </w:tcPr>
          <w:p w14:paraId="67A95A98"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67055933"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33BED84"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）具备设施设备安全、稳定运行的环境和场所（含有限空间），温湿度、照度、粉尘和烟雾浓度等符合相关安全规范。</w:t>
            </w:r>
          </w:p>
        </w:tc>
      </w:tr>
      <w:tr w:rsidR="00CC2831" w:rsidRPr="00B37CD7" w14:paraId="1644E161" w14:textId="77777777" w:rsidTr="003C5266">
        <w:trPr>
          <w:trHeight w:val="397"/>
          <w:jc w:val="center"/>
        </w:trPr>
        <w:tc>
          <w:tcPr>
            <w:tcW w:w="843" w:type="dxa"/>
            <w:vMerge w:val="restart"/>
            <w:shd w:val="clear" w:color="auto" w:fill="auto"/>
            <w:vAlign w:val="center"/>
          </w:tcPr>
          <w:p w14:paraId="39FA4385"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2</w:t>
            </w:r>
          </w:p>
        </w:tc>
        <w:tc>
          <w:tcPr>
            <w:tcW w:w="2112" w:type="dxa"/>
            <w:vMerge w:val="restart"/>
            <w:shd w:val="clear" w:color="auto" w:fill="auto"/>
            <w:vAlign w:val="center"/>
          </w:tcPr>
          <w:p w14:paraId="50FD2333"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公用设备机房</w:t>
            </w:r>
          </w:p>
        </w:tc>
        <w:tc>
          <w:tcPr>
            <w:tcW w:w="6136" w:type="dxa"/>
            <w:shd w:val="clear" w:color="auto" w:fill="auto"/>
            <w:vAlign w:val="center"/>
          </w:tcPr>
          <w:p w14:paraId="1A3C4C39"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rsidR="00CC2831" w:rsidRPr="00B37CD7" w14:paraId="4406FB5D" w14:textId="77777777" w:rsidTr="003C5266">
        <w:trPr>
          <w:trHeight w:val="397"/>
          <w:jc w:val="center"/>
        </w:trPr>
        <w:tc>
          <w:tcPr>
            <w:tcW w:w="843" w:type="dxa"/>
            <w:vMerge/>
            <w:shd w:val="clear" w:color="auto" w:fill="auto"/>
            <w:vAlign w:val="center"/>
          </w:tcPr>
          <w:p w14:paraId="6B870254"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5714448"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5554A0F" w14:textId="77777777" w:rsidR="00CC2831" w:rsidRPr="00B37CD7" w:rsidRDefault="00CC2831" w:rsidP="00B37CD7">
            <w:pPr>
              <w:spacing w:line="320" w:lineRule="exact"/>
              <w:ind w:firstLineChars="100"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）设备机房门窗、锁具应当完好、有效。</w:t>
            </w:r>
          </w:p>
        </w:tc>
      </w:tr>
      <w:tr w:rsidR="00CC2831" w:rsidRPr="00B37CD7" w14:paraId="7E03137A" w14:textId="77777777" w:rsidTr="003C5266">
        <w:trPr>
          <w:trHeight w:val="397"/>
          <w:jc w:val="center"/>
        </w:trPr>
        <w:tc>
          <w:tcPr>
            <w:tcW w:w="843" w:type="dxa"/>
            <w:vMerge/>
            <w:shd w:val="clear" w:color="auto" w:fill="auto"/>
            <w:vAlign w:val="center"/>
          </w:tcPr>
          <w:p w14:paraId="5AE5F76D"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4351E5DE"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37EC4440"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）每半月至少开展</w:t>
            </w:r>
            <w:r w:rsidRPr="00B37CD7">
              <w:rPr>
                <w:rFonts w:ascii="Calibri" w:eastAsia="宋体" w:hAnsi="宋体"/>
                <w:sz w:val="21"/>
              </w:rPr>
              <w:t>1</w:t>
            </w:r>
            <w:r w:rsidRPr="00B37CD7">
              <w:rPr>
                <w:rFonts w:ascii="Calibri" w:eastAsia="宋体" w:hAnsi="宋体"/>
                <w:sz w:val="21"/>
              </w:rPr>
              <w:t>次清洁，整洁有序、无杂物、无积尘、无鼠、无虫害，温湿度符合设备运行要求。</w:t>
            </w:r>
          </w:p>
        </w:tc>
      </w:tr>
      <w:tr w:rsidR="00CC2831" w:rsidRPr="00B37CD7" w14:paraId="73D28DCD" w14:textId="77777777" w:rsidTr="003C5266">
        <w:trPr>
          <w:trHeight w:val="397"/>
          <w:jc w:val="center"/>
        </w:trPr>
        <w:tc>
          <w:tcPr>
            <w:tcW w:w="843" w:type="dxa"/>
            <w:vMerge/>
            <w:shd w:val="clear" w:color="auto" w:fill="auto"/>
            <w:vAlign w:val="center"/>
          </w:tcPr>
          <w:p w14:paraId="570F336B"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7D3472B3"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60212D45"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）按各设备机房国家标准规范规定维护消防、通风、应急照明，防止小动物进入。</w:t>
            </w:r>
          </w:p>
        </w:tc>
      </w:tr>
      <w:tr w:rsidR="00CC2831" w:rsidRPr="00B37CD7" w14:paraId="0AEEAFF3" w14:textId="77777777" w:rsidTr="003C5266">
        <w:trPr>
          <w:trHeight w:val="397"/>
          <w:jc w:val="center"/>
        </w:trPr>
        <w:tc>
          <w:tcPr>
            <w:tcW w:w="843" w:type="dxa"/>
            <w:vMerge/>
            <w:shd w:val="clear" w:color="auto" w:fill="auto"/>
            <w:vAlign w:val="center"/>
          </w:tcPr>
          <w:p w14:paraId="6F96D43A"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08589E80"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4AC5377E"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）安全防护用具配置齐全，检验合格。</w:t>
            </w:r>
          </w:p>
        </w:tc>
      </w:tr>
      <w:tr w:rsidR="00CC2831" w:rsidRPr="00B37CD7" w14:paraId="24E5C70A" w14:textId="77777777" w:rsidTr="003C5266">
        <w:trPr>
          <w:trHeight w:val="397"/>
          <w:jc w:val="center"/>
        </w:trPr>
        <w:tc>
          <w:tcPr>
            <w:tcW w:w="843" w:type="dxa"/>
            <w:vMerge/>
            <w:shd w:val="clear" w:color="auto" w:fill="auto"/>
            <w:vAlign w:val="center"/>
          </w:tcPr>
          <w:p w14:paraId="01E0A239"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21BC06E0"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4560929F"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6</w:t>
            </w:r>
            <w:r w:rsidRPr="00B37CD7">
              <w:rPr>
                <w:rFonts w:ascii="Calibri" w:eastAsia="宋体" w:hAnsi="宋体"/>
                <w:sz w:val="21"/>
              </w:rPr>
              <w:t>）应急设施设备用品应当齐全、完备，可随时启用。</w:t>
            </w:r>
          </w:p>
        </w:tc>
      </w:tr>
      <w:tr w:rsidR="00CC2831" w:rsidRPr="00B37CD7" w14:paraId="326B7770" w14:textId="77777777" w:rsidTr="003C5266">
        <w:trPr>
          <w:trHeight w:val="397"/>
          <w:jc w:val="center"/>
        </w:trPr>
        <w:tc>
          <w:tcPr>
            <w:tcW w:w="843" w:type="dxa"/>
            <w:vMerge w:val="restart"/>
            <w:shd w:val="clear" w:color="auto" w:fill="auto"/>
            <w:vAlign w:val="center"/>
          </w:tcPr>
          <w:p w14:paraId="1E1185FA"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3</w:t>
            </w:r>
          </w:p>
        </w:tc>
        <w:tc>
          <w:tcPr>
            <w:tcW w:w="2112" w:type="dxa"/>
            <w:vMerge w:val="restart"/>
            <w:shd w:val="clear" w:color="auto" w:fill="auto"/>
            <w:vAlign w:val="center"/>
          </w:tcPr>
          <w:p w14:paraId="214D9C44"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给排水系统</w:t>
            </w:r>
          </w:p>
        </w:tc>
        <w:tc>
          <w:tcPr>
            <w:tcW w:w="6136" w:type="dxa"/>
            <w:shd w:val="clear" w:color="auto" w:fill="auto"/>
            <w:vAlign w:val="center"/>
          </w:tcPr>
          <w:p w14:paraId="3970AB61" w14:textId="2AC980D4"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）生活饮用水卫生符合《生活饮用水卫生标准》（</w:t>
            </w:r>
            <w:r w:rsidRPr="00B37CD7">
              <w:rPr>
                <w:rFonts w:ascii="Calibri" w:eastAsia="宋体" w:hAnsi="宋体"/>
                <w:sz w:val="21"/>
              </w:rPr>
              <w:t>GB</w:t>
            </w:r>
            <w:r w:rsidR="00B37CD7">
              <w:rPr>
                <w:rFonts w:ascii="Calibri" w:eastAsia="宋体" w:hAnsi="宋体"/>
                <w:sz w:val="21"/>
              </w:rPr>
              <w:t>/</w:t>
            </w:r>
            <w:r w:rsidRPr="00B37CD7">
              <w:rPr>
                <w:rFonts w:ascii="Calibri" w:eastAsia="宋体" w:hAnsi="宋体"/>
                <w:sz w:val="21"/>
              </w:rPr>
              <w:t>5749</w:t>
            </w:r>
            <w:r w:rsidRPr="00B37CD7">
              <w:rPr>
                <w:rFonts w:ascii="Calibri" w:eastAsia="宋体" w:hAnsi="宋体"/>
                <w:sz w:val="21"/>
              </w:rPr>
              <w:t>）的相关要求。</w:t>
            </w:r>
          </w:p>
        </w:tc>
      </w:tr>
      <w:tr w:rsidR="00CC2831" w:rsidRPr="00B37CD7" w14:paraId="0AB816A2" w14:textId="77777777" w:rsidTr="003C5266">
        <w:trPr>
          <w:trHeight w:val="397"/>
          <w:jc w:val="center"/>
        </w:trPr>
        <w:tc>
          <w:tcPr>
            <w:tcW w:w="843" w:type="dxa"/>
            <w:vMerge/>
            <w:shd w:val="clear" w:color="auto" w:fill="auto"/>
            <w:vAlign w:val="center"/>
          </w:tcPr>
          <w:p w14:paraId="5FD1DD4D"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1123B61B"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220DE933" w14:textId="0F601EEF"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）二次供水卫生符合《二次供水设施卫生规范》（</w:t>
            </w:r>
            <w:r w:rsidRPr="00B37CD7">
              <w:rPr>
                <w:rFonts w:ascii="Calibri" w:eastAsia="宋体" w:hAnsi="宋体"/>
                <w:sz w:val="21"/>
              </w:rPr>
              <w:t>GB</w:t>
            </w:r>
            <w:r w:rsidR="00B37CD7">
              <w:rPr>
                <w:rFonts w:ascii="Calibri" w:eastAsia="宋体" w:hAnsi="宋体"/>
                <w:sz w:val="21"/>
              </w:rPr>
              <w:t>/</w:t>
            </w:r>
            <w:r w:rsidRPr="00B37CD7">
              <w:rPr>
                <w:rFonts w:ascii="Calibri" w:eastAsia="宋体" w:hAnsi="宋体"/>
                <w:sz w:val="21"/>
              </w:rPr>
              <w:t>17051</w:t>
            </w:r>
            <w:r w:rsidRPr="00B37CD7">
              <w:rPr>
                <w:rFonts w:ascii="Calibri" w:eastAsia="宋体" w:hAnsi="宋体"/>
                <w:sz w:val="21"/>
              </w:rPr>
              <w:t>）的相关要求。</w:t>
            </w:r>
          </w:p>
        </w:tc>
      </w:tr>
      <w:tr w:rsidR="00CC2831" w:rsidRPr="00B37CD7" w14:paraId="7AD4FBB5" w14:textId="77777777" w:rsidTr="003C5266">
        <w:trPr>
          <w:trHeight w:val="397"/>
          <w:jc w:val="center"/>
        </w:trPr>
        <w:tc>
          <w:tcPr>
            <w:tcW w:w="843" w:type="dxa"/>
            <w:vMerge/>
            <w:shd w:val="clear" w:color="auto" w:fill="auto"/>
            <w:vAlign w:val="center"/>
          </w:tcPr>
          <w:p w14:paraId="5348F4CE"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0E46644"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453419F7"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）设施设备、阀门、管道等运行正常，无跑、冒、滴、漏现象。</w:t>
            </w:r>
          </w:p>
        </w:tc>
      </w:tr>
      <w:tr w:rsidR="00CC2831" w:rsidRPr="00B37CD7" w14:paraId="09ADB8EA" w14:textId="77777777" w:rsidTr="003C5266">
        <w:trPr>
          <w:trHeight w:val="397"/>
          <w:jc w:val="center"/>
        </w:trPr>
        <w:tc>
          <w:tcPr>
            <w:tcW w:w="843" w:type="dxa"/>
            <w:vMerge/>
            <w:shd w:val="clear" w:color="auto" w:fill="auto"/>
            <w:vAlign w:val="center"/>
          </w:tcPr>
          <w:p w14:paraId="57C94CEF"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6099422A"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728C4130"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）有水泵房、水箱间的，每日至少巡视</w:t>
            </w:r>
            <w:r w:rsidRPr="00B37CD7">
              <w:rPr>
                <w:rFonts w:ascii="Calibri" w:eastAsia="宋体" w:hAnsi="宋体"/>
                <w:sz w:val="21"/>
              </w:rPr>
              <w:t>1</w:t>
            </w:r>
            <w:r w:rsidRPr="00B37CD7">
              <w:rPr>
                <w:rFonts w:ascii="Calibri" w:eastAsia="宋体" w:hAnsi="宋体"/>
                <w:sz w:val="21"/>
              </w:rPr>
              <w:t>次。每年至少养护</w:t>
            </w:r>
            <w:r w:rsidRPr="00B37CD7">
              <w:rPr>
                <w:rFonts w:ascii="Calibri" w:eastAsia="宋体" w:hAnsi="宋体"/>
                <w:sz w:val="21"/>
              </w:rPr>
              <w:t>1</w:t>
            </w:r>
            <w:r w:rsidRPr="00B37CD7">
              <w:rPr>
                <w:rFonts w:ascii="Calibri" w:eastAsia="宋体" w:hAnsi="宋体"/>
                <w:sz w:val="21"/>
              </w:rPr>
              <w:t>次水泵。</w:t>
            </w:r>
          </w:p>
        </w:tc>
      </w:tr>
      <w:tr w:rsidR="00CC2831" w:rsidRPr="00B37CD7" w14:paraId="7CF655C7" w14:textId="77777777" w:rsidTr="003C5266">
        <w:trPr>
          <w:trHeight w:val="397"/>
          <w:jc w:val="center"/>
        </w:trPr>
        <w:tc>
          <w:tcPr>
            <w:tcW w:w="843" w:type="dxa"/>
            <w:vMerge/>
            <w:shd w:val="clear" w:color="auto" w:fill="auto"/>
            <w:vAlign w:val="center"/>
          </w:tcPr>
          <w:p w14:paraId="689BA0D4"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575CB38"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0301F3E5"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）遇供水单位限水、停水，按规定时间通知采购人。</w:t>
            </w:r>
          </w:p>
        </w:tc>
      </w:tr>
      <w:tr w:rsidR="00CC2831" w:rsidRPr="00B37CD7" w14:paraId="4DFC718D" w14:textId="77777777" w:rsidTr="003C5266">
        <w:trPr>
          <w:trHeight w:val="397"/>
          <w:jc w:val="center"/>
        </w:trPr>
        <w:tc>
          <w:tcPr>
            <w:tcW w:w="843" w:type="dxa"/>
            <w:vMerge/>
            <w:shd w:val="clear" w:color="auto" w:fill="auto"/>
            <w:vAlign w:val="center"/>
          </w:tcPr>
          <w:p w14:paraId="1145BF57"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BCA2361"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4BC119C"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6</w:t>
            </w:r>
            <w:r w:rsidRPr="00B37CD7">
              <w:rPr>
                <w:rFonts w:ascii="Calibri" w:eastAsia="宋体" w:hAnsi="宋体"/>
                <w:sz w:val="21"/>
              </w:rPr>
              <w:t>）每季度至少开展</w:t>
            </w:r>
            <w:r w:rsidRPr="00B37CD7">
              <w:rPr>
                <w:rFonts w:ascii="Calibri" w:eastAsia="宋体" w:hAnsi="宋体"/>
                <w:sz w:val="21"/>
              </w:rPr>
              <w:t>1</w:t>
            </w:r>
            <w:r w:rsidRPr="00B37CD7">
              <w:rPr>
                <w:rFonts w:ascii="Calibri" w:eastAsia="宋体" w:hAnsi="宋体"/>
                <w:sz w:val="21"/>
              </w:rPr>
              <w:t>次对排水管（除厨房下水外）进行疏通、清污，保证室内外排水系统通畅。</w:t>
            </w:r>
          </w:p>
        </w:tc>
      </w:tr>
      <w:tr w:rsidR="00CC2831" w:rsidRPr="00B37CD7" w14:paraId="4B1B413E" w14:textId="77777777" w:rsidTr="003C5266">
        <w:trPr>
          <w:trHeight w:val="397"/>
          <w:jc w:val="center"/>
        </w:trPr>
        <w:tc>
          <w:tcPr>
            <w:tcW w:w="843" w:type="dxa"/>
            <w:vMerge w:val="restart"/>
            <w:shd w:val="clear" w:color="auto" w:fill="auto"/>
            <w:vAlign w:val="center"/>
          </w:tcPr>
          <w:p w14:paraId="689D0CEE"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4</w:t>
            </w:r>
          </w:p>
        </w:tc>
        <w:tc>
          <w:tcPr>
            <w:tcW w:w="2112" w:type="dxa"/>
            <w:vMerge w:val="restart"/>
            <w:shd w:val="clear" w:color="auto" w:fill="auto"/>
            <w:vAlign w:val="center"/>
          </w:tcPr>
          <w:p w14:paraId="6C05F713"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电梯系统</w:t>
            </w:r>
          </w:p>
        </w:tc>
        <w:tc>
          <w:tcPr>
            <w:tcW w:w="6136" w:type="dxa"/>
            <w:shd w:val="clear" w:color="auto" w:fill="auto"/>
            <w:vAlign w:val="center"/>
          </w:tcPr>
          <w:p w14:paraId="3BE49454"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）电梯运行平稳、无异响、平层、开关正常。每周至</w:t>
            </w:r>
            <w:proofErr w:type="gramStart"/>
            <w:r w:rsidRPr="00B37CD7">
              <w:rPr>
                <w:rFonts w:ascii="Calibri" w:eastAsia="宋体" w:hAnsi="宋体"/>
                <w:sz w:val="21"/>
              </w:rPr>
              <w:t>少开展</w:t>
            </w:r>
            <w:proofErr w:type="gramEnd"/>
            <w:r w:rsidRPr="00B37CD7">
              <w:rPr>
                <w:rFonts w:ascii="Calibri" w:eastAsia="宋体" w:hAnsi="宋体"/>
                <w:sz w:val="21"/>
              </w:rPr>
              <w:t>2</w:t>
            </w:r>
            <w:r w:rsidRPr="00B37CD7">
              <w:rPr>
                <w:rFonts w:ascii="Calibri" w:eastAsia="宋体" w:hAnsi="宋体"/>
                <w:sz w:val="21"/>
              </w:rPr>
              <w:t>次电梯的安全状况检查。</w:t>
            </w:r>
          </w:p>
        </w:tc>
      </w:tr>
      <w:tr w:rsidR="00CC2831" w:rsidRPr="00B37CD7" w14:paraId="188E3D55" w14:textId="77777777" w:rsidTr="003C5266">
        <w:trPr>
          <w:trHeight w:val="397"/>
          <w:jc w:val="center"/>
        </w:trPr>
        <w:tc>
          <w:tcPr>
            <w:tcW w:w="843" w:type="dxa"/>
            <w:vMerge/>
            <w:shd w:val="clear" w:color="auto" w:fill="auto"/>
            <w:vAlign w:val="center"/>
          </w:tcPr>
          <w:p w14:paraId="6FA2C27C"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520BFC84"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30E33C54"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）电梯准用证、年检合格证等证件齐全。相关证件、紧急救援电话和乘客注意事项置于轿厢醒目位置。</w:t>
            </w:r>
          </w:p>
        </w:tc>
      </w:tr>
      <w:tr w:rsidR="00CC2831" w:rsidRPr="00B37CD7" w14:paraId="7DC721C9" w14:textId="77777777" w:rsidTr="003C5266">
        <w:trPr>
          <w:trHeight w:val="397"/>
          <w:jc w:val="center"/>
        </w:trPr>
        <w:tc>
          <w:tcPr>
            <w:tcW w:w="843" w:type="dxa"/>
            <w:vMerge/>
            <w:shd w:val="clear" w:color="auto" w:fill="auto"/>
            <w:vAlign w:val="center"/>
          </w:tcPr>
          <w:p w14:paraId="23D39F0D"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08897FE8"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1DFC9404"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）每年至少开展</w:t>
            </w:r>
            <w:r w:rsidRPr="00B37CD7">
              <w:rPr>
                <w:rFonts w:ascii="Calibri" w:eastAsia="宋体" w:hAnsi="宋体"/>
                <w:sz w:val="21"/>
              </w:rPr>
              <w:t>1</w:t>
            </w:r>
            <w:r w:rsidRPr="00B37CD7">
              <w:rPr>
                <w:rFonts w:ascii="Calibri" w:eastAsia="宋体" w:hAnsi="宋体"/>
                <w:sz w:val="21"/>
              </w:rPr>
              <w:t>次对电梯的全面检测，并出具检测报告，核发电梯使用标志。</w:t>
            </w:r>
          </w:p>
        </w:tc>
      </w:tr>
      <w:tr w:rsidR="00CC2831" w:rsidRPr="00B37CD7" w14:paraId="0E0C96EC" w14:textId="77777777" w:rsidTr="003C5266">
        <w:trPr>
          <w:trHeight w:val="397"/>
          <w:jc w:val="center"/>
        </w:trPr>
        <w:tc>
          <w:tcPr>
            <w:tcW w:w="843" w:type="dxa"/>
            <w:vMerge/>
            <w:shd w:val="clear" w:color="auto" w:fill="auto"/>
            <w:vAlign w:val="center"/>
          </w:tcPr>
          <w:p w14:paraId="5B680F08"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42159F37"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289DDBE"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）电梯</w:t>
            </w:r>
            <w:proofErr w:type="gramStart"/>
            <w:r w:rsidRPr="00B37CD7">
              <w:rPr>
                <w:rFonts w:ascii="Calibri" w:eastAsia="宋体" w:hAnsi="宋体"/>
                <w:sz w:val="21"/>
              </w:rPr>
              <w:t>维保应当</w:t>
            </w:r>
            <w:proofErr w:type="gramEnd"/>
            <w:r w:rsidRPr="00B37CD7">
              <w:rPr>
                <w:rFonts w:ascii="Calibri" w:eastAsia="宋体" w:hAnsi="宋体"/>
                <w:sz w:val="21"/>
              </w:rPr>
              <w:t>符合《电梯维护保养规则》（</w:t>
            </w:r>
            <w:r w:rsidRPr="00B37CD7">
              <w:rPr>
                <w:rFonts w:ascii="Calibri" w:eastAsia="宋体" w:hAnsi="宋体"/>
                <w:sz w:val="21"/>
              </w:rPr>
              <w:t>TSG T5002</w:t>
            </w:r>
            <w:r w:rsidRPr="00B37CD7">
              <w:rPr>
                <w:rFonts w:ascii="Calibri" w:eastAsia="宋体" w:hAnsi="宋体"/>
                <w:sz w:val="21"/>
              </w:rPr>
              <w:t>）的有关要求，由供应商负责维保费用，维保单位须经采购人同意。</w:t>
            </w:r>
          </w:p>
        </w:tc>
      </w:tr>
      <w:tr w:rsidR="00CC2831" w:rsidRPr="00B37CD7" w14:paraId="17FDF2C6" w14:textId="77777777" w:rsidTr="003C5266">
        <w:trPr>
          <w:trHeight w:val="397"/>
          <w:jc w:val="center"/>
        </w:trPr>
        <w:tc>
          <w:tcPr>
            <w:tcW w:w="843" w:type="dxa"/>
            <w:vMerge/>
            <w:shd w:val="clear" w:color="auto" w:fill="auto"/>
            <w:vAlign w:val="center"/>
          </w:tcPr>
          <w:p w14:paraId="1406877F"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5988C99C"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6FAB4188"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）电梯使用应当符合《特种设备使用管理规则》（</w:t>
            </w:r>
            <w:r w:rsidRPr="00B37CD7">
              <w:rPr>
                <w:rFonts w:ascii="Calibri" w:eastAsia="宋体" w:hAnsi="宋体"/>
                <w:sz w:val="21"/>
              </w:rPr>
              <w:t>TSG 08</w:t>
            </w:r>
            <w:r w:rsidRPr="00B37CD7">
              <w:rPr>
                <w:rFonts w:ascii="Calibri" w:eastAsia="宋体" w:hAnsi="宋体"/>
                <w:sz w:val="21"/>
              </w:rPr>
              <w:t>）的有关要求。</w:t>
            </w:r>
          </w:p>
        </w:tc>
      </w:tr>
      <w:tr w:rsidR="00CC2831" w:rsidRPr="00B37CD7" w14:paraId="15A953F6" w14:textId="77777777" w:rsidTr="003C5266">
        <w:trPr>
          <w:trHeight w:val="397"/>
          <w:jc w:val="center"/>
        </w:trPr>
        <w:tc>
          <w:tcPr>
            <w:tcW w:w="843" w:type="dxa"/>
            <w:vMerge/>
            <w:shd w:val="clear" w:color="auto" w:fill="auto"/>
            <w:vAlign w:val="center"/>
          </w:tcPr>
          <w:p w14:paraId="04574CDB"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242C2682"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4CCDFE80"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6</w:t>
            </w:r>
            <w:r w:rsidRPr="00B37CD7">
              <w:rPr>
                <w:rFonts w:ascii="Calibri" w:eastAsia="宋体" w:hAnsi="宋体"/>
                <w:sz w:val="21"/>
              </w:rPr>
              <w:t>）有电梯突发事件或事故的应急措施与救援预案，每年至少开展演练</w:t>
            </w:r>
            <w:r w:rsidRPr="00B37CD7">
              <w:rPr>
                <w:rFonts w:ascii="Calibri" w:eastAsia="宋体" w:hAnsi="宋体"/>
                <w:sz w:val="21"/>
              </w:rPr>
              <w:t>1</w:t>
            </w:r>
            <w:r w:rsidRPr="00B37CD7">
              <w:rPr>
                <w:rFonts w:ascii="Calibri" w:eastAsia="宋体" w:hAnsi="宋体"/>
                <w:sz w:val="21"/>
              </w:rPr>
              <w:t>次。电梯出现故障，物业服务人员</w:t>
            </w:r>
            <w:r w:rsidRPr="00B37CD7">
              <w:rPr>
                <w:rFonts w:ascii="Calibri" w:eastAsia="宋体" w:hAnsi="宋体"/>
                <w:sz w:val="21"/>
              </w:rPr>
              <w:t>10</w:t>
            </w:r>
            <w:r w:rsidRPr="00B37CD7">
              <w:rPr>
                <w:rFonts w:ascii="Calibri" w:eastAsia="宋体" w:hAnsi="宋体"/>
                <w:sz w:val="21"/>
              </w:rPr>
              <w:t>分钟内到场应急处理，</w:t>
            </w:r>
            <w:proofErr w:type="gramStart"/>
            <w:r w:rsidRPr="00B37CD7">
              <w:rPr>
                <w:rFonts w:ascii="Calibri" w:eastAsia="宋体" w:hAnsi="宋体"/>
                <w:sz w:val="21"/>
              </w:rPr>
              <w:t>维保专业人员</w:t>
            </w:r>
            <w:proofErr w:type="gramEnd"/>
            <w:r w:rsidRPr="00B37CD7">
              <w:rPr>
                <w:rFonts w:ascii="Calibri" w:eastAsia="宋体" w:hAnsi="宋体"/>
                <w:sz w:val="21"/>
              </w:rPr>
              <w:t>30</w:t>
            </w:r>
            <w:r w:rsidRPr="00B37CD7">
              <w:rPr>
                <w:rFonts w:ascii="Calibri" w:eastAsia="宋体" w:hAnsi="宋体"/>
                <w:sz w:val="21"/>
              </w:rPr>
              <w:t>分钟内到场应急处理。</w:t>
            </w:r>
          </w:p>
        </w:tc>
      </w:tr>
      <w:tr w:rsidR="00CC2831" w:rsidRPr="00B37CD7" w14:paraId="7D915D65" w14:textId="77777777" w:rsidTr="003C5266">
        <w:trPr>
          <w:trHeight w:val="397"/>
          <w:jc w:val="center"/>
        </w:trPr>
        <w:tc>
          <w:tcPr>
            <w:tcW w:w="843" w:type="dxa"/>
            <w:vMerge/>
            <w:shd w:val="clear" w:color="auto" w:fill="auto"/>
            <w:vAlign w:val="center"/>
          </w:tcPr>
          <w:p w14:paraId="1C06C795"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4B234FFB"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24C03A82"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7</w:t>
            </w:r>
            <w:r w:rsidRPr="00B37CD7">
              <w:rPr>
                <w:rFonts w:ascii="Calibri" w:eastAsia="宋体" w:hAnsi="宋体"/>
                <w:sz w:val="21"/>
              </w:rPr>
              <w:t>）到场进行救助和排除故障。电梯紧急电话保持畅通。</w:t>
            </w:r>
          </w:p>
        </w:tc>
      </w:tr>
      <w:tr w:rsidR="00CC2831" w:rsidRPr="00B37CD7" w14:paraId="3E5B2DDE" w14:textId="77777777" w:rsidTr="003C5266">
        <w:trPr>
          <w:trHeight w:val="397"/>
          <w:jc w:val="center"/>
        </w:trPr>
        <w:tc>
          <w:tcPr>
            <w:tcW w:w="843" w:type="dxa"/>
            <w:vMerge/>
            <w:shd w:val="clear" w:color="auto" w:fill="auto"/>
            <w:vAlign w:val="center"/>
          </w:tcPr>
          <w:p w14:paraId="4CB8F988"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6F49AA66"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781AFCA5"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8</w:t>
            </w:r>
            <w:r w:rsidRPr="00B37CD7">
              <w:rPr>
                <w:rFonts w:ascii="Calibri" w:eastAsia="宋体" w:hAnsi="宋体"/>
                <w:sz w:val="21"/>
              </w:rPr>
              <w:t>）电梯维修、保养时在现场设置提示标识和防护围栏。</w:t>
            </w:r>
          </w:p>
        </w:tc>
      </w:tr>
      <w:tr w:rsidR="00CC2831" w:rsidRPr="00B37CD7" w14:paraId="30ED328E" w14:textId="77777777" w:rsidTr="003C5266">
        <w:trPr>
          <w:trHeight w:val="397"/>
          <w:jc w:val="center"/>
        </w:trPr>
        <w:tc>
          <w:tcPr>
            <w:tcW w:w="843" w:type="dxa"/>
            <w:vMerge/>
            <w:shd w:val="clear" w:color="auto" w:fill="auto"/>
            <w:vAlign w:val="center"/>
          </w:tcPr>
          <w:p w14:paraId="4AFB7517"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2BC7CC39"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2AF26A85"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9</w:t>
            </w:r>
            <w:r w:rsidRPr="00B37CD7">
              <w:rPr>
                <w:rFonts w:ascii="Calibri" w:eastAsia="宋体" w:hAnsi="宋体"/>
                <w:sz w:val="21"/>
              </w:rPr>
              <w:t>）根据采购人需求，合理设置电梯开启的数量、时间。</w:t>
            </w:r>
          </w:p>
        </w:tc>
      </w:tr>
      <w:tr w:rsidR="00CC2831" w:rsidRPr="00B37CD7" w14:paraId="7BFAF01E" w14:textId="77777777" w:rsidTr="003C5266">
        <w:trPr>
          <w:trHeight w:val="397"/>
          <w:jc w:val="center"/>
        </w:trPr>
        <w:tc>
          <w:tcPr>
            <w:tcW w:w="843" w:type="dxa"/>
            <w:vMerge w:val="restart"/>
            <w:shd w:val="clear" w:color="auto" w:fill="auto"/>
            <w:vAlign w:val="center"/>
          </w:tcPr>
          <w:p w14:paraId="16B93AF2"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5</w:t>
            </w:r>
          </w:p>
        </w:tc>
        <w:tc>
          <w:tcPr>
            <w:tcW w:w="2112" w:type="dxa"/>
            <w:vMerge w:val="restart"/>
            <w:shd w:val="clear" w:color="auto" w:fill="auto"/>
            <w:vAlign w:val="center"/>
          </w:tcPr>
          <w:p w14:paraId="5B1702B8"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空调系统</w:t>
            </w:r>
          </w:p>
        </w:tc>
        <w:tc>
          <w:tcPr>
            <w:tcW w:w="6136" w:type="dxa"/>
            <w:shd w:val="clear" w:color="auto" w:fill="auto"/>
            <w:vAlign w:val="center"/>
          </w:tcPr>
          <w:p w14:paraId="1CD03E83"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）空调通风系统运行管理符合《空调通风系统运行管理标准》（</w:t>
            </w:r>
            <w:r w:rsidRPr="00B37CD7">
              <w:rPr>
                <w:rFonts w:ascii="Calibri" w:eastAsia="宋体" w:hAnsi="宋体"/>
                <w:sz w:val="21"/>
              </w:rPr>
              <w:t>GB50365</w:t>
            </w:r>
            <w:r w:rsidRPr="00B37CD7">
              <w:rPr>
                <w:rFonts w:ascii="Calibri" w:eastAsia="宋体" w:hAnsi="宋体"/>
                <w:sz w:val="21"/>
              </w:rPr>
              <w:t>）的相关要求。</w:t>
            </w:r>
          </w:p>
        </w:tc>
      </w:tr>
      <w:tr w:rsidR="00CC2831" w:rsidRPr="00B37CD7" w14:paraId="7DB7CF27" w14:textId="77777777" w:rsidTr="003C5266">
        <w:trPr>
          <w:trHeight w:val="397"/>
          <w:jc w:val="center"/>
        </w:trPr>
        <w:tc>
          <w:tcPr>
            <w:tcW w:w="843" w:type="dxa"/>
            <w:vMerge/>
            <w:shd w:val="clear" w:color="auto" w:fill="auto"/>
            <w:vAlign w:val="center"/>
          </w:tcPr>
          <w:p w14:paraId="64DAA881"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37F5593"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3702B3C8"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）指挥大楼内温湿度、空气质量等符合《室内空气质量标准》（</w:t>
            </w:r>
            <w:r w:rsidRPr="00B37CD7">
              <w:rPr>
                <w:rFonts w:ascii="Calibri" w:eastAsia="宋体" w:hAnsi="宋体"/>
                <w:sz w:val="21"/>
              </w:rPr>
              <w:t>GB/T18883</w:t>
            </w:r>
            <w:r w:rsidRPr="00B37CD7">
              <w:rPr>
                <w:rFonts w:ascii="Calibri" w:eastAsia="宋体" w:hAnsi="宋体"/>
                <w:sz w:val="21"/>
              </w:rPr>
              <w:t>）的相关要求。</w:t>
            </w:r>
          </w:p>
        </w:tc>
      </w:tr>
      <w:tr w:rsidR="00CC2831" w:rsidRPr="00B37CD7" w14:paraId="009ADF77" w14:textId="77777777" w:rsidTr="003C5266">
        <w:trPr>
          <w:trHeight w:val="397"/>
          <w:jc w:val="center"/>
        </w:trPr>
        <w:tc>
          <w:tcPr>
            <w:tcW w:w="843" w:type="dxa"/>
            <w:vMerge/>
            <w:shd w:val="clear" w:color="auto" w:fill="auto"/>
            <w:vAlign w:val="center"/>
          </w:tcPr>
          <w:p w14:paraId="0F9300A9"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158CFFAE"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D397719"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w:t>
            </w:r>
            <w:proofErr w:type="gramStart"/>
            <w:r w:rsidRPr="00B37CD7">
              <w:rPr>
                <w:rFonts w:ascii="Calibri" w:eastAsia="宋体" w:hAnsi="宋体"/>
                <w:sz w:val="21"/>
              </w:rPr>
              <w:t>定期维保并</w:t>
            </w:r>
            <w:proofErr w:type="gramEnd"/>
            <w:r w:rsidRPr="00B37CD7">
              <w:rPr>
                <w:rFonts w:ascii="Calibri" w:eastAsia="宋体" w:hAnsi="宋体"/>
                <w:sz w:val="21"/>
              </w:rPr>
              <w:t>做好记录，保证空调设施设备处于良好状态。</w:t>
            </w:r>
          </w:p>
        </w:tc>
      </w:tr>
      <w:tr w:rsidR="00CC2831" w:rsidRPr="00B37CD7" w14:paraId="7BF8A168" w14:textId="77777777" w:rsidTr="003C5266">
        <w:trPr>
          <w:trHeight w:val="397"/>
          <w:jc w:val="center"/>
        </w:trPr>
        <w:tc>
          <w:tcPr>
            <w:tcW w:w="843" w:type="dxa"/>
            <w:vMerge/>
            <w:shd w:val="clear" w:color="auto" w:fill="auto"/>
            <w:vAlign w:val="center"/>
          </w:tcPr>
          <w:p w14:paraId="507B827D"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2D49E056"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063009E7"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）中央空调运行前对冷水机组、循环水泵、冷却塔、风机等设施设备进行系统检查，运行期间每日至少开展</w:t>
            </w:r>
            <w:r w:rsidRPr="00B37CD7">
              <w:rPr>
                <w:rFonts w:ascii="Calibri" w:eastAsia="宋体" w:hAnsi="宋体"/>
                <w:sz w:val="21"/>
              </w:rPr>
              <w:t>1</w:t>
            </w:r>
            <w:r w:rsidRPr="00B37CD7">
              <w:rPr>
                <w:rFonts w:ascii="Calibri" w:eastAsia="宋体" w:hAnsi="宋体"/>
                <w:sz w:val="21"/>
              </w:rPr>
              <w:t>次运行情况巡查。</w:t>
            </w:r>
          </w:p>
        </w:tc>
      </w:tr>
      <w:tr w:rsidR="00CC2831" w:rsidRPr="00B37CD7" w14:paraId="0E8BCF4B" w14:textId="77777777" w:rsidTr="003C5266">
        <w:trPr>
          <w:trHeight w:val="397"/>
          <w:jc w:val="center"/>
        </w:trPr>
        <w:tc>
          <w:tcPr>
            <w:tcW w:w="843" w:type="dxa"/>
            <w:vMerge/>
            <w:shd w:val="clear" w:color="auto" w:fill="auto"/>
            <w:vAlign w:val="center"/>
          </w:tcPr>
          <w:p w14:paraId="0C54FF5B"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3D5012E"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0D9B0141"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）每季度至少开展</w:t>
            </w:r>
            <w:r w:rsidRPr="00B37CD7">
              <w:rPr>
                <w:rFonts w:ascii="Calibri" w:eastAsia="宋体" w:hAnsi="宋体"/>
                <w:sz w:val="21"/>
              </w:rPr>
              <w:t>1</w:t>
            </w:r>
            <w:r w:rsidRPr="00B37CD7">
              <w:rPr>
                <w:rFonts w:ascii="Calibri" w:eastAsia="宋体" w:hAnsi="宋体"/>
                <w:sz w:val="21"/>
              </w:rPr>
              <w:t>次管道、阀门检查并除锈。</w:t>
            </w:r>
          </w:p>
        </w:tc>
      </w:tr>
      <w:tr w:rsidR="00CC2831" w:rsidRPr="00B37CD7" w14:paraId="20D04662" w14:textId="77777777" w:rsidTr="003C5266">
        <w:trPr>
          <w:trHeight w:val="397"/>
          <w:jc w:val="center"/>
        </w:trPr>
        <w:tc>
          <w:tcPr>
            <w:tcW w:w="843" w:type="dxa"/>
            <w:vMerge/>
            <w:shd w:val="clear" w:color="auto" w:fill="auto"/>
            <w:vAlign w:val="center"/>
          </w:tcPr>
          <w:p w14:paraId="249C17F6"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134FF630"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7DA43D4A"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6</w:t>
            </w:r>
            <w:r w:rsidRPr="00B37CD7">
              <w:rPr>
                <w:rFonts w:ascii="Calibri" w:eastAsia="宋体" w:hAnsi="宋体"/>
                <w:sz w:val="21"/>
              </w:rPr>
              <w:t>）每年至少开展</w:t>
            </w:r>
            <w:r w:rsidRPr="00B37CD7">
              <w:rPr>
                <w:rFonts w:ascii="Calibri" w:eastAsia="宋体" w:hAnsi="宋体"/>
                <w:sz w:val="21"/>
              </w:rPr>
              <w:t>1</w:t>
            </w:r>
            <w:r w:rsidRPr="00B37CD7">
              <w:rPr>
                <w:rFonts w:ascii="Calibri" w:eastAsia="宋体" w:hAnsi="宋体"/>
                <w:sz w:val="21"/>
              </w:rPr>
              <w:t>次中央空调系统整体性养护、清洗（含管道、主机、终端），费用由供应商负责；检验</w:t>
            </w:r>
            <w:r w:rsidRPr="00B37CD7">
              <w:rPr>
                <w:rFonts w:ascii="Calibri" w:eastAsia="宋体" w:hAnsi="宋体"/>
                <w:sz w:val="21"/>
              </w:rPr>
              <w:t>1</w:t>
            </w:r>
            <w:r w:rsidRPr="00B37CD7">
              <w:rPr>
                <w:rFonts w:ascii="Calibri" w:eastAsia="宋体" w:hAnsi="宋体"/>
                <w:sz w:val="21"/>
              </w:rPr>
              <w:t>次压力容器、仪表及冷却塔噪声。</w:t>
            </w:r>
          </w:p>
        </w:tc>
      </w:tr>
      <w:tr w:rsidR="00CC2831" w:rsidRPr="00B37CD7" w14:paraId="01FA359A" w14:textId="77777777" w:rsidTr="003C5266">
        <w:trPr>
          <w:trHeight w:val="397"/>
          <w:jc w:val="center"/>
        </w:trPr>
        <w:tc>
          <w:tcPr>
            <w:tcW w:w="843" w:type="dxa"/>
            <w:vMerge/>
            <w:shd w:val="clear" w:color="auto" w:fill="auto"/>
            <w:vAlign w:val="center"/>
          </w:tcPr>
          <w:p w14:paraId="7128D2DF"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462EBAD5"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09C2671B"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7</w:t>
            </w:r>
            <w:r w:rsidRPr="00B37CD7">
              <w:rPr>
                <w:rFonts w:ascii="Calibri" w:eastAsia="宋体" w:hAnsi="宋体"/>
                <w:sz w:val="21"/>
              </w:rPr>
              <w:t>）每年至少开展</w:t>
            </w:r>
            <w:r w:rsidRPr="00B37CD7">
              <w:rPr>
                <w:rFonts w:ascii="Calibri" w:eastAsia="宋体" w:hAnsi="宋体"/>
                <w:sz w:val="21"/>
              </w:rPr>
              <w:t>1</w:t>
            </w:r>
            <w:r w:rsidRPr="00B37CD7">
              <w:rPr>
                <w:rFonts w:ascii="Calibri" w:eastAsia="宋体" w:hAnsi="宋体"/>
                <w:sz w:val="21"/>
              </w:rPr>
              <w:t>次分体式空调主机（含空调过滤网）和室外机清洁。每月至少开展</w:t>
            </w:r>
            <w:r w:rsidRPr="00B37CD7">
              <w:rPr>
                <w:rFonts w:ascii="Calibri" w:eastAsia="宋体" w:hAnsi="宋体"/>
                <w:sz w:val="21"/>
              </w:rPr>
              <w:t>1</w:t>
            </w:r>
            <w:r w:rsidRPr="00B37CD7">
              <w:rPr>
                <w:rFonts w:ascii="Calibri" w:eastAsia="宋体" w:hAnsi="宋体"/>
                <w:sz w:val="21"/>
              </w:rPr>
              <w:t>次挂机和室外支架稳固性巡查。</w:t>
            </w:r>
          </w:p>
        </w:tc>
      </w:tr>
      <w:tr w:rsidR="00CC2831" w:rsidRPr="00B37CD7" w14:paraId="1688942F" w14:textId="77777777" w:rsidTr="003C5266">
        <w:trPr>
          <w:trHeight w:val="397"/>
          <w:jc w:val="center"/>
        </w:trPr>
        <w:tc>
          <w:tcPr>
            <w:tcW w:w="843" w:type="dxa"/>
            <w:vMerge/>
            <w:shd w:val="clear" w:color="auto" w:fill="auto"/>
            <w:vAlign w:val="center"/>
          </w:tcPr>
          <w:p w14:paraId="76E710A9"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19771AAF"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09477CBA"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8</w:t>
            </w:r>
            <w:r w:rsidRPr="00B37CD7">
              <w:rPr>
                <w:rFonts w:ascii="Calibri" w:eastAsia="宋体" w:hAnsi="宋体"/>
                <w:sz w:val="21"/>
              </w:rPr>
              <w:t>）制冷、供暖系统温度设定及启用时间符合节能要求。</w:t>
            </w:r>
          </w:p>
        </w:tc>
      </w:tr>
      <w:tr w:rsidR="00CC2831" w:rsidRPr="00B37CD7" w14:paraId="4441FEFE" w14:textId="77777777" w:rsidTr="003C5266">
        <w:trPr>
          <w:trHeight w:val="397"/>
          <w:jc w:val="center"/>
        </w:trPr>
        <w:tc>
          <w:tcPr>
            <w:tcW w:w="843" w:type="dxa"/>
            <w:vMerge/>
            <w:shd w:val="clear" w:color="auto" w:fill="auto"/>
            <w:vAlign w:val="center"/>
          </w:tcPr>
          <w:p w14:paraId="10A993C9"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54974F26"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4BC4496F"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9</w:t>
            </w:r>
            <w:r w:rsidRPr="00B37CD7">
              <w:rPr>
                <w:rFonts w:ascii="Calibri" w:eastAsia="宋体" w:hAnsi="宋体"/>
                <w:sz w:val="21"/>
              </w:rPr>
              <w:t>）发现故障或损坏应当在</w:t>
            </w:r>
            <w:r w:rsidRPr="00B37CD7">
              <w:rPr>
                <w:rFonts w:ascii="Calibri" w:eastAsia="宋体" w:hAnsi="宋体"/>
                <w:sz w:val="21"/>
              </w:rPr>
              <w:t>30</w:t>
            </w:r>
            <w:r w:rsidRPr="00B37CD7">
              <w:rPr>
                <w:rFonts w:ascii="Calibri" w:eastAsia="宋体" w:hAnsi="宋体"/>
                <w:sz w:val="21"/>
              </w:rPr>
              <w:t>分钟内到场，紧急维修应当在</w:t>
            </w:r>
            <w:r w:rsidRPr="00B37CD7">
              <w:rPr>
                <w:rFonts w:ascii="Calibri" w:eastAsia="宋体" w:hAnsi="宋体"/>
                <w:sz w:val="21"/>
              </w:rPr>
              <w:t>15</w:t>
            </w:r>
            <w:r w:rsidRPr="00B37CD7">
              <w:rPr>
                <w:rFonts w:ascii="Calibri" w:eastAsia="宋体" w:hAnsi="宋体"/>
                <w:sz w:val="21"/>
              </w:rPr>
              <w:t>分钟内到达现场，在</w:t>
            </w:r>
            <w:r w:rsidRPr="00B37CD7">
              <w:rPr>
                <w:rFonts w:ascii="Calibri" w:eastAsia="宋体" w:hAnsi="宋体"/>
                <w:sz w:val="21"/>
              </w:rPr>
              <w:t>12</w:t>
            </w:r>
            <w:r w:rsidRPr="00B37CD7">
              <w:rPr>
                <w:rFonts w:ascii="Calibri" w:eastAsia="宋体" w:hAnsi="宋体"/>
                <w:sz w:val="21"/>
              </w:rPr>
              <w:t>小时内维修完毕。</w:t>
            </w:r>
          </w:p>
        </w:tc>
      </w:tr>
      <w:tr w:rsidR="003C5266" w:rsidRPr="00B37CD7" w14:paraId="52B6C249" w14:textId="77777777" w:rsidTr="003C5266">
        <w:trPr>
          <w:trHeight w:val="397"/>
          <w:jc w:val="center"/>
        </w:trPr>
        <w:tc>
          <w:tcPr>
            <w:tcW w:w="843" w:type="dxa"/>
            <w:vMerge w:val="restart"/>
            <w:shd w:val="clear" w:color="auto" w:fill="auto"/>
            <w:vAlign w:val="center"/>
          </w:tcPr>
          <w:p w14:paraId="32E01DAE" w14:textId="77777777" w:rsidR="003C5266" w:rsidRPr="00B37CD7" w:rsidRDefault="003C5266" w:rsidP="00B37CD7">
            <w:pPr>
              <w:spacing w:line="320" w:lineRule="exact"/>
              <w:jc w:val="both"/>
              <w:rPr>
                <w:rFonts w:ascii="Calibri" w:eastAsia="宋体" w:hAnsi="宋体"/>
                <w:sz w:val="21"/>
              </w:rPr>
            </w:pPr>
            <w:r w:rsidRPr="00B37CD7">
              <w:rPr>
                <w:rFonts w:ascii="Calibri" w:eastAsia="宋体" w:hAnsi="宋体"/>
                <w:sz w:val="21"/>
              </w:rPr>
              <w:t>6</w:t>
            </w:r>
          </w:p>
        </w:tc>
        <w:tc>
          <w:tcPr>
            <w:tcW w:w="2112" w:type="dxa"/>
            <w:vMerge w:val="restart"/>
            <w:shd w:val="clear" w:color="auto" w:fill="auto"/>
            <w:vAlign w:val="center"/>
          </w:tcPr>
          <w:p w14:paraId="5ADF7A05" w14:textId="77777777" w:rsidR="003C5266" w:rsidRPr="00B37CD7" w:rsidRDefault="003C5266" w:rsidP="00B37CD7">
            <w:pPr>
              <w:spacing w:line="320" w:lineRule="exact"/>
              <w:jc w:val="both"/>
              <w:rPr>
                <w:rFonts w:ascii="Calibri" w:eastAsia="宋体" w:hAnsi="宋体"/>
                <w:sz w:val="21"/>
              </w:rPr>
            </w:pPr>
            <w:r w:rsidRPr="00B37CD7">
              <w:rPr>
                <w:rFonts w:ascii="Calibri" w:eastAsia="宋体" w:hAnsi="宋体"/>
                <w:sz w:val="21"/>
              </w:rPr>
              <w:t>消防系统</w:t>
            </w:r>
          </w:p>
        </w:tc>
        <w:tc>
          <w:tcPr>
            <w:tcW w:w="6136" w:type="dxa"/>
            <w:shd w:val="clear" w:color="auto" w:fill="auto"/>
            <w:vAlign w:val="center"/>
          </w:tcPr>
          <w:p w14:paraId="4A58FB8A"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）消防设施的维护管理符合《建筑消防设施的维护管理》（</w:t>
            </w:r>
            <w:r w:rsidRPr="00B37CD7">
              <w:rPr>
                <w:rFonts w:ascii="Calibri" w:eastAsia="宋体" w:hAnsi="宋体"/>
                <w:sz w:val="21"/>
              </w:rPr>
              <w:t>GB25201</w:t>
            </w:r>
            <w:r w:rsidRPr="00B37CD7">
              <w:rPr>
                <w:rFonts w:ascii="Calibri" w:eastAsia="宋体" w:hAnsi="宋体"/>
                <w:sz w:val="21"/>
              </w:rPr>
              <w:t>）的相关要求。</w:t>
            </w:r>
          </w:p>
        </w:tc>
      </w:tr>
      <w:tr w:rsidR="003C5266" w:rsidRPr="00B37CD7" w14:paraId="479CE7B4" w14:textId="77777777" w:rsidTr="003C5266">
        <w:trPr>
          <w:trHeight w:val="397"/>
          <w:jc w:val="center"/>
        </w:trPr>
        <w:tc>
          <w:tcPr>
            <w:tcW w:w="843" w:type="dxa"/>
            <w:vMerge/>
            <w:shd w:val="clear" w:color="auto" w:fill="auto"/>
            <w:vAlign w:val="center"/>
          </w:tcPr>
          <w:p w14:paraId="48484C9A"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18AF80DF"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1FEFA515"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）消防设备检测符合《建筑消防设施检测技术规程》（</w:t>
            </w:r>
            <w:r w:rsidRPr="00B37CD7">
              <w:rPr>
                <w:rFonts w:ascii="Calibri" w:eastAsia="宋体" w:hAnsi="宋体"/>
                <w:sz w:val="21"/>
              </w:rPr>
              <w:t>GA503</w:t>
            </w:r>
            <w:r w:rsidRPr="00B37CD7">
              <w:rPr>
                <w:rFonts w:ascii="Calibri" w:eastAsia="宋体" w:hAnsi="宋体"/>
                <w:sz w:val="21"/>
              </w:rPr>
              <w:t>或</w:t>
            </w:r>
            <w:r w:rsidRPr="00B37CD7">
              <w:rPr>
                <w:rFonts w:ascii="Calibri" w:eastAsia="宋体" w:hAnsi="宋体"/>
                <w:sz w:val="21"/>
              </w:rPr>
              <w:t>XF503</w:t>
            </w:r>
            <w:r w:rsidRPr="00B37CD7">
              <w:rPr>
                <w:rFonts w:ascii="Calibri" w:eastAsia="宋体" w:hAnsi="宋体"/>
                <w:sz w:val="21"/>
              </w:rPr>
              <w:t>）的相关要求。</w:t>
            </w:r>
          </w:p>
        </w:tc>
      </w:tr>
      <w:tr w:rsidR="003C5266" w:rsidRPr="00B37CD7" w14:paraId="3FB27A7F" w14:textId="77777777" w:rsidTr="003C5266">
        <w:trPr>
          <w:trHeight w:val="397"/>
          <w:jc w:val="center"/>
        </w:trPr>
        <w:tc>
          <w:tcPr>
            <w:tcW w:w="843" w:type="dxa"/>
            <w:vMerge/>
            <w:shd w:val="clear" w:color="auto" w:fill="auto"/>
            <w:vAlign w:val="center"/>
          </w:tcPr>
          <w:p w14:paraId="6971AC65"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48EF8DE3"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29230639"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）消防设施平面图、火警疏散示意图、防火分区图等</w:t>
            </w:r>
            <w:proofErr w:type="gramStart"/>
            <w:r w:rsidRPr="00B37CD7">
              <w:rPr>
                <w:rFonts w:ascii="Calibri" w:eastAsia="宋体" w:hAnsi="宋体"/>
                <w:sz w:val="21"/>
              </w:rPr>
              <w:t>按幢设置</w:t>
            </w:r>
            <w:proofErr w:type="gramEnd"/>
            <w:r w:rsidRPr="00B37CD7">
              <w:rPr>
                <w:rFonts w:ascii="Calibri" w:eastAsia="宋体" w:hAnsi="宋体"/>
                <w:sz w:val="21"/>
              </w:rPr>
              <w:t>在楼层醒目位置。</w:t>
            </w:r>
          </w:p>
        </w:tc>
      </w:tr>
      <w:tr w:rsidR="003C5266" w:rsidRPr="00B37CD7" w14:paraId="61E6399F" w14:textId="77777777" w:rsidTr="003C5266">
        <w:trPr>
          <w:trHeight w:val="397"/>
          <w:jc w:val="center"/>
        </w:trPr>
        <w:tc>
          <w:tcPr>
            <w:tcW w:w="843" w:type="dxa"/>
            <w:vMerge/>
            <w:shd w:val="clear" w:color="auto" w:fill="auto"/>
            <w:vAlign w:val="center"/>
          </w:tcPr>
          <w:p w14:paraId="3D12200C"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7B6431E4"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4DDAE73F"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）消防系统</w:t>
            </w:r>
            <w:proofErr w:type="gramStart"/>
            <w:r w:rsidRPr="00B37CD7">
              <w:rPr>
                <w:rFonts w:ascii="Calibri" w:eastAsia="宋体" w:hAnsi="宋体"/>
                <w:sz w:val="21"/>
              </w:rPr>
              <w:t>各设施</w:t>
            </w:r>
            <w:proofErr w:type="gramEnd"/>
            <w:r w:rsidRPr="00B37CD7">
              <w:rPr>
                <w:rFonts w:ascii="Calibri" w:eastAsia="宋体" w:hAnsi="宋体"/>
                <w:sz w:val="21"/>
              </w:rPr>
              <w:t>设备使用说明清晰，宜图文结合。</w:t>
            </w:r>
          </w:p>
        </w:tc>
      </w:tr>
      <w:tr w:rsidR="003C5266" w:rsidRPr="00B37CD7" w14:paraId="09CFC0BE" w14:textId="77777777" w:rsidTr="003C5266">
        <w:trPr>
          <w:trHeight w:val="397"/>
          <w:jc w:val="center"/>
        </w:trPr>
        <w:tc>
          <w:tcPr>
            <w:tcW w:w="843" w:type="dxa"/>
            <w:vMerge/>
            <w:shd w:val="clear" w:color="auto" w:fill="auto"/>
            <w:vAlign w:val="center"/>
          </w:tcPr>
          <w:p w14:paraId="583D6B84"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4752903A"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4573E2C7"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）自动喷水灭火系统启动正常。</w:t>
            </w:r>
          </w:p>
        </w:tc>
      </w:tr>
      <w:tr w:rsidR="003C5266" w:rsidRPr="00B37CD7" w14:paraId="63B042E4" w14:textId="77777777" w:rsidTr="003C5266">
        <w:trPr>
          <w:trHeight w:val="397"/>
          <w:jc w:val="center"/>
        </w:trPr>
        <w:tc>
          <w:tcPr>
            <w:tcW w:w="843" w:type="dxa"/>
            <w:vMerge/>
            <w:shd w:val="clear" w:color="auto" w:fill="auto"/>
            <w:vAlign w:val="center"/>
          </w:tcPr>
          <w:p w14:paraId="0221E157"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68CE6F70"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52961BAB"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6</w:t>
            </w:r>
            <w:r w:rsidRPr="00B37CD7">
              <w:rPr>
                <w:rFonts w:ascii="Calibri" w:eastAsia="宋体" w:hAnsi="宋体"/>
                <w:sz w:val="21"/>
              </w:rPr>
              <w:t>）消火栓箱、防火门、灭火器、消防水泵、红外线报警器、应急照明、安全疏散等系统运行正常。</w:t>
            </w:r>
          </w:p>
        </w:tc>
      </w:tr>
      <w:tr w:rsidR="003C5266" w:rsidRPr="00B37CD7" w14:paraId="0176B4A6" w14:textId="77777777" w:rsidTr="003C5266">
        <w:trPr>
          <w:trHeight w:val="397"/>
          <w:jc w:val="center"/>
        </w:trPr>
        <w:tc>
          <w:tcPr>
            <w:tcW w:w="843" w:type="dxa"/>
            <w:vMerge/>
            <w:shd w:val="clear" w:color="auto" w:fill="auto"/>
            <w:vAlign w:val="center"/>
          </w:tcPr>
          <w:p w14:paraId="7C030183"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1A5DF2E2"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213B77FC"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7</w:t>
            </w:r>
            <w:r w:rsidRPr="00B37CD7">
              <w:rPr>
                <w:rFonts w:ascii="Calibri" w:eastAsia="宋体" w:hAnsi="宋体"/>
                <w:sz w:val="21"/>
              </w:rPr>
              <w:t>）消防监控系统运行良好，自动和手动报警设施启动正常。</w:t>
            </w:r>
          </w:p>
        </w:tc>
      </w:tr>
      <w:tr w:rsidR="003C5266" w:rsidRPr="00B37CD7" w14:paraId="51514DB9" w14:textId="77777777" w:rsidTr="003C5266">
        <w:trPr>
          <w:trHeight w:val="397"/>
          <w:jc w:val="center"/>
        </w:trPr>
        <w:tc>
          <w:tcPr>
            <w:tcW w:w="843" w:type="dxa"/>
            <w:vMerge/>
            <w:shd w:val="clear" w:color="auto" w:fill="auto"/>
            <w:vAlign w:val="center"/>
          </w:tcPr>
          <w:p w14:paraId="41FCFD53"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218F3BC3"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0EF46848"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8</w:t>
            </w:r>
            <w:r w:rsidRPr="00B37CD7">
              <w:rPr>
                <w:rFonts w:ascii="Calibri" w:eastAsia="宋体" w:hAnsi="宋体"/>
                <w:sz w:val="21"/>
              </w:rPr>
              <w:t>）正压送风、防排烟系统运行正常。</w:t>
            </w:r>
          </w:p>
        </w:tc>
      </w:tr>
      <w:tr w:rsidR="003C5266" w:rsidRPr="00B37CD7" w14:paraId="37CD31CF" w14:textId="77777777" w:rsidTr="003C5266">
        <w:trPr>
          <w:trHeight w:val="397"/>
          <w:jc w:val="center"/>
        </w:trPr>
        <w:tc>
          <w:tcPr>
            <w:tcW w:w="843" w:type="dxa"/>
            <w:vMerge/>
            <w:shd w:val="clear" w:color="auto" w:fill="auto"/>
            <w:vAlign w:val="center"/>
          </w:tcPr>
          <w:p w14:paraId="371F9B8F"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529F7F43"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4BE1FDAA" w14:textId="77777777" w:rsidR="003C5266" w:rsidRPr="00B37CD7" w:rsidRDefault="003C5266"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9</w:t>
            </w:r>
            <w:r w:rsidRPr="00B37CD7">
              <w:rPr>
                <w:rFonts w:ascii="Calibri" w:eastAsia="宋体" w:hAnsi="宋体"/>
                <w:sz w:val="21"/>
              </w:rPr>
              <w:t>）负责公共区域消防设施的年度检测、加粉等工作。</w:t>
            </w:r>
          </w:p>
        </w:tc>
      </w:tr>
      <w:tr w:rsidR="003C5266" w:rsidRPr="00B37CD7" w14:paraId="5391E105" w14:textId="77777777" w:rsidTr="003C5266">
        <w:trPr>
          <w:trHeight w:val="397"/>
          <w:jc w:val="center"/>
        </w:trPr>
        <w:tc>
          <w:tcPr>
            <w:tcW w:w="843" w:type="dxa"/>
            <w:vMerge/>
            <w:shd w:val="clear" w:color="auto" w:fill="auto"/>
            <w:vAlign w:val="center"/>
          </w:tcPr>
          <w:p w14:paraId="6A712BAB" w14:textId="77777777" w:rsidR="003C5266" w:rsidRPr="00B37CD7" w:rsidRDefault="003C5266" w:rsidP="00B37CD7">
            <w:pPr>
              <w:spacing w:line="320" w:lineRule="exact"/>
              <w:jc w:val="both"/>
              <w:rPr>
                <w:rFonts w:ascii="Calibri" w:eastAsia="宋体" w:hAnsi="宋体"/>
                <w:sz w:val="21"/>
              </w:rPr>
            </w:pPr>
          </w:p>
        </w:tc>
        <w:tc>
          <w:tcPr>
            <w:tcW w:w="2112" w:type="dxa"/>
            <w:vMerge/>
            <w:shd w:val="clear" w:color="auto" w:fill="auto"/>
            <w:vAlign w:val="center"/>
          </w:tcPr>
          <w:p w14:paraId="12A53510" w14:textId="77777777" w:rsidR="003C5266" w:rsidRPr="00B37CD7" w:rsidRDefault="003C5266" w:rsidP="00B37CD7">
            <w:pPr>
              <w:spacing w:line="320" w:lineRule="exact"/>
              <w:jc w:val="both"/>
              <w:rPr>
                <w:rFonts w:ascii="Calibri" w:eastAsia="宋体" w:hAnsi="宋体"/>
                <w:sz w:val="21"/>
              </w:rPr>
            </w:pPr>
          </w:p>
        </w:tc>
        <w:tc>
          <w:tcPr>
            <w:tcW w:w="6136" w:type="dxa"/>
            <w:shd w:val="clear" w:color="auto" w:fill="auto"/>
            <w:vAlign w:val="center"/>
          </w:tcPr>
          <w:p w14:paraId="66F1568A" w14:textId="60F0D0FF" w:rsidR="003C5266" w:rsidRPr="00B37CD7" w:rsidRDefault="003C5266" w:rsidP="00B37CD7">
            <w:pPr>
              <w:spacing w:line="320" w:lineRule="exact"/>
              <w:ind w:firstLine="210"/>
              <w:jc w:val="both"/>
              <w:rPr>
                <w:rFonts w:ascii="Calibri" w:eastAsia="宋体" w:hAnsi="宋体"/>
                <w:sz w:val="21"/>
              </w:rPr>
            </w:pPr>
            <w:r>
              <w:rPr>
                <w:rFonts w:ascii="Calibri" w:eastAsia="宋体" w:hAnsi="宋体"/>
                <w:sz w:val="21"/>
              </w:rPr>
              <w:t>（</w:t>
            </w:r>
            <w:r>
              <w:rPr>
                <w:rFonts w:ascii="Calibri" w:eastAsia="宋体" w:hAnsi="宋体" w:hint="eastAsia"/>
                <w:sz w:val="21"/>
              </w:rPr>
              <w:t>10</w:t>
            </w:r>
            <w:r>
              <w:rPr>
                <w:rFonts w:ascii="Calibri" w:eastAsia="宋体" w:hAnsi="宋体"/>
                <w:sz w:val="21"/>
              </w:rPr>
              <w:t>）</w:t>
            </w:r>
            <w:r w:rsidR="000F735E">
              <w:rPr>
                <w:rFonts w:ascii="Calibri" w:eastAsia="宋体" w:hAnsi="宋体"/>
                <w:sz w:val="21"/>
              </w:rPr>
              <w:t>结合国家相关管理规范及规定合理配置消防器材，编制消防设施管理方案。</w:t>
            </w:r>
          </w:p>
        </w:tc>
      </w:tr>
      <w:tr w:rsidR="00CC2831" w:rsidRPr="00B37CD7" w14:paraId="3F6B3179" w14:textId="77777777" w:rsidTr="003C5266">
        <w:trPr>
          <w:trHeight w:val="397"/>
          <w:jc w:val="center"/>
        </w:trPr>
        <w:tc>
          <w:tcPr>
            <w:tcW w:w="843" w:type="dxa"/>
            <w:vMerge w:val="restart"/>
            <w:shd w:val="clear" w:color="auto" w:fill="auto"/>
            <w:vAlign w:val="center"/>
          </w:tcPr>
          <w:p w14:paraId="55FC9DE0"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7</w:t>
            </w:r>
          </w:p>
        </w:tc>
        <w:tc>
          <w:tcPr>
            <w:tcW w:w="2112" w:type="dxa"/>
            <w:vMerge w:val="restart"/>
            <w:shd w:val="clear" w:color="auto" w:fill="auto"/>
            <w:vAlign w:val="center"/>
          </w:tcPr>
          <w:p w14:paraId="574185BF"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供配电系统</w:t>
            </w:r>
          </w:p>
        </w:tc>
        <w:tc>
          <w:tcPr>
            <w:tcW w:w="6136" w:type="dxa"/>
            <w:shd w:val="clear" w:color="auto" w:fill="auto"/>
            <w:vAlign w:val="center"/>
          </w:tcPr>
          <w:p w14:paraId="07B4D565"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）建立</w:t>
            </w:r>
            <w:r w:rsidRPr="00B37CD7">
              <w:rPr>
                <w:rFonts w:ascii="Calibri" w:eastAsia="宋体" w:hAnsi="宋体"/>
                <w:sz w:val="21"/>
              </w:rPr>
              <w:t>24</w:t>
            </w:r>
            <w:r w:rsidRPr="00B37CD7">
              <w:rPr>
                <w:rFonts w:ascii="Calibri" w:eastAsia="宋体" w:hAnsi="宋体"/>
                <w:sz w:val="21"/>
              </w:rPr>
              <w:t>小时运行值班监控制度。</w:t>
            </w:r>
          </w:p>
        </w:tc>
      </w:tr>
      <w:tr w:rsidR="00CC2831" w:rsidRPr="00B37CD7" w14:paraId="152EB5C3" w14:textId="77777777" w:rsidTr="003C5266">
        <w:trPr>
          <w:trHeight w:val="397"/>
          <w:jc w:val="center"/>
        </w:trPr>
        <w:tc>
          <w:tcPr>
            <w:tcW w:w="843" w:type="dxa"/>
            <w:vMerge/>
            <w:shd w:val="clear" w:color="auto" w:fill="auto"/>
            <w:vAlign w:val="center"/>
          </w:tcPr>
          <w:p w14:paraId="0E55C820"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0BEB2CF3"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8281807"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）对供电范围内的电气设备定期巡视维护，加强高低压配电柜、配电箱、控制柜及线路等重点部位监测。</w:t>
            </w:r>
          </w:p>
        </w:tc>
      </w:tr>
      <w:tr w:rsidR="00CC2831" w:rsidRPr="00B37CD7" w14:paraId="6E6385D4" w14:textId="77777777" w:rsidTr="003C5266">
        <w:trPr>
          <w:trHeight w:val="397"/>
          <w:jc w:val="center"/>
        </w:trPr>
        <w:tc>
          <w:tcPr>
            <w:tcW w:w="843" w:type="dxa"/>
            <w:vMerge/>
            <w:shd w:val="clear" w:color="auto" w:fill="auto"/>
            <w:vAlign w:val="center"/>
          </w:tcPr>
          <w:p w14:paraId="3BFFBEED"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5D4C4FB4"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39AA2C7"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）公共使用的照明、指示灯具线路、开关、接地等保持完好，确保用电安全。</w:t>
            </w:r>
          </w:p>
        </w:tc>
      </w:tr>
      <w:tr w:rsidR="00CC2831" w:rsidRPr="00B37CD7" w14:paraId="11D8D4A3" w14:textId="77777777" w:rsidTr="003C5266">
        <w:trPr>
          <w:trHeight w:val="397"/>
          <w:jc w:val="center"/>
        </w:trPr>
        <w:tc>
          <w:tcPr>
            <w:tcW w:w="843" w:type="dxa"/>
            <w:vMerge/>
            <w:shd w:val="clear" w:color="auto" w:fill="auto"/>
            <w:vAlign w:val="center"/>
          </w:tcPr>
          <w:p w14:paraId="7B12188A"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00445029"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57C3E945"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）核心部位用电建立高可控</w:t>
            </w:r>
            <w:proofErr w:type="gramStart"/>
            <w:r w:rsidRPr="00B37CD7">
              <w:rPr>
                <w:rFonts w:ascii="Calibri" w:eastAsia="宋体" w:hAnsi="宋体"/>
                <w:sz w:val="21"/>
              </w:rPr>
              <w:t>用电保障</w:t>
            </w:r>
            <w:proofErr w:type="gramEnd"/>
            <w:r w:rsidRPr="00B37CD7">
              <w:rPr>
                <w:rFonts w:ascii="Calibri" w:eastAsia="宋体" w:hAnsi="宋体"/>
                <w:sz w:val="21"/>
              </w:rPr>
              <w:t>和配备应急发电设备，定期维护应急发电设备。</w:t>
            </w:r>
          </w:p>
        </w:tc>
      </w:tr>
      <w:tr w:rsidR="00CC2831" w:rsidRPr="00B37CD7" w14:paraId="69F922C3" w14:textId="77777777" w:rsidTr="003C5266">
        <w:trPr>
          <w:trHeight w:val="397"/>
          <w:jc w:val="center"/>
        </w:trPr>
        <w:tc>
          <w:tcPr>
            <w:tcW w:w="843" w:type="dxa"/>
            <w:vMerge/>
            <w:shd w:val="clear" w:color="auto" w:fill="auto"/>
            <w:vAlign w:val="center"/>
          </w:tcPr>
          <w:p w14:paraId="4662278A"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E93A70F"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417CC0B1"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）发生非计划性停电的，应当在事件发生后及时通知采购人，快速恢复或启用应急电源，并做好应急事件上报及处理工作。</w:t>
            </w:r>
          </w:p>
        </w:tc>
      </w:tr>
      <w:tr w:rsidR="00CC2831" w:rsidRPr="00B37CD7" w14:paraId="3F237A01" w14:textId="77777777" w:rsidTr="003C5266">
        <w:trPr>
          <w:trHeight w:val="397"/>
          <w:jc w:val="center"/>
        </w:trPr>
        <w:tc>
          <w:tcPr>
            <w:tcW w:w="843" w:type="dxa"/>
            <w:vMerge/>
            <w:shd w:val="clear" w:color="auto" w:fill="auto"/>
            <w:vAlign w:val="center"/>
          </w:tcPr>
          <w:p w14:paraId="15B7723A"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9A5D750"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2A41F367"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6</w:t>
            </w:r>
            <w:r w:rsidRPr="00B37CD7">
              <w:rPr>
                <w:rFonts w:ascii="Calibri" w:eastAsia="宋体" w:hAnsi="宋体"/>
                <w:sz w:val="21"/>
              </w:rPr>
              <w:t>）复杂故障涉及供电部门维修处置的及时与供电部门联系，并向采购人报告。</w:t>
            </w:r>
          </w:p>
        </w:tc>
      </w:tr>
      <w:tr w:rsidR="00CC2831" w:rsidRPr="00B37CD7" w14:paraId="240DC5FE" w14:textId="77777777" w:rsidTr="003C5266">
        <w:trPr>
          <w:trHeight w:val="397"/>
          <w:jc w:val="center"/>
        </w:trPr>
        <w:tc>
          <w:tcPr>
            <w:tcW w:w="843" w:type="dxa"/>
            <w:vMerge w:val="restart"/>
            <w:shd w:val="clear" w:color="auto" w:fill="auto"/>
            <w:vAlign w:val="center"/>
          </w:tcPr>
          <w:p w14:paraId="4F0C4C0F"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8</w:t>
            </w:r>
          </w:p>
        </w:tc>
        <w:tc>
          <w:tcPr>
            <w:tcW w:w="2112" w:type="dxa"/>
            <w:vMerge w:val="restart"/>
            <w:shd w:val="clear" w:color="auto" w:fill="auto"/>
            <w:vAlign w:val="center"/>
          </w:tcPr>
          <w:p w14:paraId="25CEB12B"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弱电系统</w:t>
            </w:r>
          </w:p>
        </w:tc>
        <w:tc>
          <w:tcPr>
            <w:tcW w:w="6136" w:type="dxa"/>
            <w:shd w:val="clear" w:color="auto" w:fill="auto"/>
            <w:vAlign w:val="center"/>
          </w:tcPr>
          <w:p w14:paraId="056F90AC"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）安全防范系统维护保养符合《安全防范系统维护保养规范》（</w:t>
            </w:r>
            <w:r w:rsidRPr="00B37CD7">
              <w:rPr>
                <w:rFonts w:ascii="Calibri" w:eastAsia="宋体" w:hAnsi="宋体"/>
                <w:sz w:val="21"/>
              </w:rPr>
              <w:t>GA/T 1081</w:t>
            </w:r>
            <w:r w:rsidRPr="00B37CD7">
              <w:rPr>
                <w:rFonts w:ascii="Calibri" w:eastAsia="宋体" w:hAnsi="宋体"/>
                <w:sz w:val="21"/>
              </w:rPr>
              <w:t>）的相关要求。</w:t>
            </w:r>
          </w:p>
        </w:tc>
      </w:tr>
      <w:tr w:rsidR="00CC2831" w:rsidRPr="00B37CD7" w14:paraId="064B940E" w14:textId="77777777" w:rsidTr="003C5266">
        <w:trPr>
          <w:trHeight w:val="397"/>
          <w:jc w:val="center"/>
        </w:trPr>
        <w:tc>
          <w:tcPr>
            <w:tcW w:w="843" w:type="dxa"/>
            <w:vMerge/>
            <w:shd w:val="clear" w:color="auto" w:fill="auto"/>
            <w:vAlign w:val="center"/>
          </w:tcPr>
          <w:p w14:paraId="3F715AE5"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7AB8D0D0"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1F2FC2A9"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）保持监控系统、门禁系统、安全防范系统等运行正常，有故障及时排除。</w:t>
            </w:r>
          </w:p>
        </w:tc>
      </w:tr>
      <w:tr w:rsidR="00CC2831" w:rsidRPr="00B37CD7" w14:paraId="39099C38" w14:textId="77777777" w:rsidTr="003C5266">
        <w:trPr>
          <w:trHeight w:val="397"/>
          <w:jc w:val="center"/>
        </w:trPr>
        <w:tc>
          <w:tcPr>
            <w:tcW w:w="843" w:type="dxa"/>
            <w:vMerge w:val="restart"/>
            <w:shd w:val="clear" w:color="auto" w:fill="auto"/>
            <w:vAlign w:val="center"/>
          </w:tcPr>
          <w:p w14:paraId="1C7B9B94"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9</w:t>
            </w:r>
          </w:p>
        </w:tc>
        <w:tc>
          <w:tcPr>
            <w:tcW w:w="2112" w:type="dxa"/>
            <w:vMerge w:val="restart"/>
            <w:shd w:val="clear" w:color="auto" w:fill="auto"/>
            <w:vAlign w:val="center"/>
          </w:tcPr>
          <w:p w14:paraId="4D0C42F9"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照明系统</w:t>
            </w:r>
          </w:p>
        </w:tc>
        <w:tc>
          <w:tcPr>
            <w:tcW w:w="6136" w:type="dxa"/>
            <w:shd w:val="clear" w:color="auto" w:fill="auto"/>
            <w:vAlign w:val="center"/>
          </w:tcPr>
          <w:p w14:paraId="6A722BDD"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）外观整洁无缺损、无松落。</w:t>
            </w:r>
          </w:p>
        </w:tc>
      </w:tr>
      <w:tr w:rsidR="00CC2831" w:rsidRPr="00B37CD7" w14:paraId="43AFC4EA" w14:textId="77777777" w:rsidTr="003C5266">
        <w:trPr>
          <w:trHeight w:val="397"/>
          <w:jc w:val="center"/>
        </w:trPr>
        <w:tc>
          <w:tcPr>
            <w:tcW w:w="843" w:type="dxa"/>
            <w:vMerge/>
            <w:shd w:val="clear" w:color="auto" w:fill="auto"/>
            <w:vAlign w:val="center"/>
          </w:tcPr>
          <w:p w14:paraId="40BAEF81"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5E82F590"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61137D03"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）更换的照明灯具应当选用节能环保产品，亮度与更换前保持一致。</w:t>
            </w:r>
          </w:p>
        </w:tc>
      </w:tr>
      <w:tr w:rsidR="00CC2831" w:rsidRPr="00B37CD7" w14:paraId="4762D9CD" w14:textId="77777777" w:rsidTr="003C5266">
        <w:trPr>
          <w:trHeight w:val="397"/>
          <w:jc w:val="center"/>
        </w:trPr>
        <w:tc>
          <w:tcPr>
            <w:tcW w:w="843" w:type="dxa"/>
            <w:vMerge/>
            <w:shd w:val="clear" w:color="auto" w:fill="auto"/>
            <w:vAlign w:val="center"/>
          </w:tcPr>
          <w:p w14:paraId="49222344"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3DAFD4E0"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1D8661CE"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）每周至</w:t>
            </w:r>
            <w:proofErr w:type="gramStart"/>
            <w:r w:rsidRPr="00B37CD7">
              <w:rPr>
                <w:rFonts w:ascii="Calibri" w:eastAsia="宋体" w:hAnsi="宋体"/>
                <w:sz w:val="21"/>
              </w:rPr>
              <w:t>少开展</w:t>
            </w:r>
            <w:proofErr w:type="gramEnd"/>
            <w:r w:rsidRPr="00B37CD7">
              <w:rPr>
                <w:rFonts w:ascii="Calibri" w:eastAsia="宋体" w:hAnsi="宋体"/>
                <w:sz w:val="21"/>
              </w:rPr>
              <w:t>1</w:t>
            </w:r>
            <w:r w:rsidRPr="00B37CD7">
              <w:rPr>
                <w:rFonts w:ascii="Calibri" w:eastAsia="宋体" w:hAnsi="宋体"/>
                <w:sz w:val="21"/>
              </w:rPr>
              <w:t>次公共区域照明设备巡视。</w:t>
            </w:r>
          </w:p>
        </w:tc>
      </w:tr>
      <w:tr w:rsidR="00CC2831" w:rsidRPr="00B37CD7" w14:paraId="73889F57" w14:textId="77777777" w:rsidTr="003C5266">
        <w:trPr>
          <w:trHeight w:val="397"/>
          <w:jc w:val="center"/>
        </w:trPr>
        <w:tc>
          <w:tcPr>
            <w:tcW w:w="843" w:type="dxa"/>
            <w:vMerge w:val="restart"/>
            <w:shd w:val="clear" w:color="auto" w:fill="auto"/>
            <w:vAlign w:val="center"/>
          </w:tcPr>
          <w:p w14:paraId="2F48DEE0" w14:textId="28F12B82" w:rsidR="00CC2831" w:rsidRPr="00B37CD7" w:rsidRDefault="00CC2831" w:rsidP="000F735E">
            <w:pPr>
              <w:spacing w:line="320" w:lineRule="exact"/>
              <w:jc w:val="both"/>
              <w:rPr>
                <w:rFonts w:ascii="Calibri" w:eastAsia="宋体" w:hAnsi="宋体"/>
                <w:sz w:val="21"/>
              </w:rPr>
            </w:pPr>
            <w:r w:rsidRPr="00B37CD7">
              <w:rPr>
                <w:rFonts w:ascii="Calibri" w:eastAsia="宋体" w:hAnsi="宋体"/>
                <w:sz w:val="21"/>
              </w:rPr>
              <w:t>1</w:t>
            </w:r>
            <w:r w:rsidR="000F735E">
              <w:rPr>
                <w:rFonts w:ascii="Calibri" w:eastAsia="宋体" w:hAnsi="宋体"/>
                <w:sz w:val="21"/>
              </w:rPr>
              <w:t>0</w:t>
            </w:r>
          </w:p>
        </w:tc>
        <w:tc>
          <w:tcPr>
            <w:tcW w:w="2112" w:type="dxa"/>
            <w:vMerge w:val="restart"/>
            <w:shd w:val="clear" w:color="auto" w:fill="auto"/>
            <w:vAlign w:val="center"/>
          </w:tcPr>
          <w:p w14:paraId="199AF7AB" w14:textId="77777777" w:rsidR="00CC2831" w:rsidRPr="00B37CD7" w:rsidRDefault="00CC2831" w:rsidP="00B37CD7">
            <w:pPr>
              <w:spacing w:line="320" w:lineRule="exact"/>
              <w:jc w:val="both"/>
              <w:rPr>
                <w:rFonts w:ascii="Calibri" w:eastAsia="宋体" w:hAnsi="宋体"/>
                <w:sz w:val="21"/>
              </w:rPr>
            </w:pPr>
            <w:r w:rsidRPr="00B37CD7">
              <w:rPr>
                <w:rFonts w:ascii="Calibri" w:eastAsia="宋体" w:hAnsi="宋体"/>
                <w:sz w:val="21"/>
              </w:rPr>
              <w:t>采暖系统</w:t>
            </w:r>
          </w:p>
        </w:tc>
        <w:tc>
          <w:tcPr>
            <w:tcW w:w="6136" w:type="dxa"/>
            <w:shd w:val="clear" w:color="auto" w:fill="auto"/>
            <w:vAlign w:val="center"/>
          </w:tcPr>
          <w:p w14:paraId="691C08C0"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1</w:t>
            </w:r>
            <w:r w:rsidRPr="00B37CD7">
              <w:rPr>
                <w:rFonts w:ascii="Calibri" w:eastAsia="宋体" w:hAnsi="宋体"/>
                <w:sz w:val="21"/>
              </w:rPr>
              <w:t>）定期检查供暖管道、阀门运行情况，确保正常无隐患。</w:t>
            </w:r>
          </w:p>
        </w:tc>
      </w:tr>
      <w:tr w:rsidR="00CC2831" w:rsidRPr="00B37CD7" w14:paraId="6B29DBD6" w14:textId="77777777" w:rsidTr="003C5266">
        <w:trPr>
          <w:trHeight w:val="397"/>
          <w:jc w:val="center"/>
        </w:trPr>
        <w:tc>
          <w:tcPr>
            <w:tcW w:w="843" w:type="dxa"/>
            <w:vMerge/>
            <w:shd w:val="clear" w:color="auto" w:fill="auto"/>
            <w:vAlign w:val="center"/>
          </w:tcPr>
          <w:p w14:paraId="5B55B488"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01FB9CDA"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2CBD09B3"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2</w:t>
            </w:r>
            <w:r w:rsidRPr="00B37CD7">
              <w:rPr>
                <w:rFonts w:ascii="Calibri" w:eastAsia="宋体" w:hAnsi="宋体"/>
                <w:sz w:val="21"/>
              </w:rPr>
              <w:t>）负责跑、冒、滴、漏的维修。</w:t>
            </w:r>
          </w:p>
        </w:tc>
      </w:tr>
      <w:tr w:rsidR="00CC2831" w:rsidRPr="00B37CD7" w14:paraId="3EB65898" w14:textId="77777777" w:rsidTr="003C5266">
        <w:trPr>
          <w:trHeight w:val="397"/>
          <w:jc w:val="center"/>
        </w:trPr>
        <w:tc>
          <w:tcPr>
            <w:tcW w:w="843" w:type="dxa"/>
            <w:vMerge/>
            <w:shd w:val="clear" w:color="auto" w:fill="auto"/>
            <w:vAlign w:val="center"/>
          </w:tcPr>
          <w:p w14:paraId="3FE3A058"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1A8B36B3"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69BE25A0"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3</w:t>
            </w:r>
            <w:r w:rsidRPr="00B37CD7">
              <w:rPr>
                <w:rFonts w:ascii="Calibri" w:eastAsia="宋体" w:hAnsi="宋体"/>
                <w:sz w:val="21"/>
              </w:rPr>
              <w:t>）做好供暖前检查等相关准备工作。</w:t>
            </w:r>
          </w:p>
        </w:tc>
      </w:tr>
      <w:tr w:rsidR="00CC2831" w:rsidRPr="00B37CD7" w14:paraId="33E147E6" w14:textId="77777777" w:rsidTr="003C5266">
        <w:trPr>
          <w:trHeight w:val="397"/>
          <w:jc w:val="center"/>
        </w:trPr>
        <w:tc>
          <w:tcPr>
            <w:tcW w:w="843" w:type="dxa"/>
            <w:vMerge/>
            <w:shd w:val="clear" w:color="auto" w:fill="auto"/>
            <w:vAlign w:val="center"/>
          </w:tcPr>
          <w:p w14:paraId="7471A784"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47346D29"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414CA1A0"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4</w:t>
            </w:r>
            <w:r w:rsidRPr="00B37CD7">
              <w:rPr>
                <w:rFonts w:ascii="Calibri" w:eastAsia="宋体" w:hAnsi="宋体"/>
                <w:sz w:val="21"/>
              </w:rPr>
              <w:t>）供暖期间做好日常检查、维护、抢修、登记上报等工作。</w:t>
            </w:r>
          </w:p>
        </w:tc>
      </w:tr>
      <w:tr w:rsidR="00CC2831" w:rsidRPr="00B37CD7" w14:paraId="4334FDB4" w14:textId="77777777" w:rsidTr="003C5266">
        <w:trPr>
          <w:trHeight w:val="397"/>
          <w:jc w:val="center"/>
        </w:trPr>
        <w:tc>
          <w:tcPr>
            <w:tcW w:w="843" w:type="dxa"/>
            <w:vMerge/>
            <w:shd w:val="clear" w:color="auto" w:fill="auto"/>
            <w:vAlign w:val="center"/>
          </w:tcPr>
          <w:p w14:paraId="6490150D" w14:textId="77777777" w:rsidR="00CC2831" w:rsidRPr="00B37CD7" w:rsidRDefault="00CC2831" w:rsidP="00B37CD7">
            <w:pPr>
              <w:spacing w:line="320" w:lineRule="exact"/>
              <w:jc w:val="both"/>
              <w:rPr>
                <w:rFonts w:ascii="Calibri" w:eastAsia="宋体" w:hAnsi="宋体"/>
                <w:sz w:val="21"/>
              </w:rPr>
            </w:pPr>
          </w:p>
        </w:tc>
        <w:tc>
          <w:tcPr>
            <w:tcW w:w="2112" w:type="dxa"/>
            <w:vMerge/>
            <w:shd w:val="clear" w:color="auto" w:fill="auto"/>
            <w:vAlign w:val="center"/>
          </w:tcPr>
          <w:p w14:paraId="06846D0A" w14:textId="77777777" w:rsidR="00CC2831" w:rsidRPr="00B37CD7" w:rsidRDefault="00CC2831" w:rsidP="00B37CD7">
            <w:pPr>
              <w:spacing w:line="320" w:lineRule="exact"/>
              <w:jc w:val="both"/>
              <w:rPr>
                <w:rFonts w:ascii="Calibri" w:eastAsia="宋体" w:hAnsi="宋体"/>
                <w:sz w:val="21"/>
              </w:rPr>
            </w:pPr>
          </w:p>
        </w:tc>
        <w:tc>
          <w:tcPr>
            <w:tcW w:w="6136" w:type="dxa"/>
            <w:shd w:val="clear" w:color="auto" w:fill="auto"/>
            <w:vAlign w:val="center"/>
          </w:tcPr>
          <w:p w14:paraId="2157DFE4" w14:textId="77777777" w:rsidR="00CC2831" w:rsidRPr="00B37CD7" w:rsidRDefault="00CC2831" w:rsidP="00B37CD7">
            <w:pPr>
              <w:spacing w:line="320" w:lineRule="exact"/>
              <w:ind w:firstLine="210"/>
              <w:jc w:val="both"/>
              <w:rPr>
                <w:rFonts w:ascii="Calibri" w:eastAsia="宋体" w:hAnsi="宋体"/>
                <w:sz w:val="21"/>
              </w:rPr>
            </w:pPr>
            <w:r w:rsidRPr="00B37CD7">
              <w:rPr>
                <w:rFonts w:ascii="Calibri" w:eastAsia="宋体" w:hAnsi="宋体"/>
                <w:sz w:val="21"/>
              </w:rPr>
              <w:t>（</w:t>
            </w:r>
            <w:r w:rsidRPr="00B37CD7">
              <w:rPr>
                <w:rFonts w:ascii="Calibri" w:eastAsia="宋体" w:hAnsi="宋体"/>
                <w:sz w:val="21"/>
              </w:rPr>
              <w:t>5</w:t>
            </w:r>
            <w:r w:rsidRPr="00B37CD7">
              <w:rPr>
                <w:rFonts w:ascii="Calibri" w:eastAsia="宋体" w:hAnsi="宋体"/>
                <w:sz w:val="21"/>
              </w:rPr>
              <w:t>）根据天气情况适时调节供暖设备运行工况，节约能源。</w:t>
            </w:r>
          </w:p>
        </w:tc>
      </w:tr>
    </w:tbl>
    <w:p w14:paraId="62F5ADFE" w14:textId="0D620997" w:rsidR="00CC2831" w:rsidRPr="00B37CD7" w:rsidRDefault="00CC2831" w:rsidP="00B37CD7">
      <w:pPr>
        <w:pStyle w:val="aff4"/>
        <w:ind w:firstLine="480"/>
      </w:pPr>
      <w:r w:rsidRPr="00B37CD7">
        <w:t>注：电梯系统、</w:t>
      </w:r>
      <w:r w:rsidR="000F735E">
        <w:t>空调系统、消防系统</w:t>
      </w:r>
      <w:r w:rsidRPr="00B37CD7">
        <w:t>等设施设备的安装改造维修应当由具备相应资质的供应商完成，如供应商</w:t>
      </w:r>
      <w:r w:rsidR="00241C53">
        <w:t>自身不具备，可委托</w:t>
      </w:r>
      <w:r w:rsidRPr="00B37CD7">
        <w:t>由具有相应资质的单位完成，供应商资质须经采购人审定。因供应商排查、养护不及时造成设备损坏的，维修更换费用由供应商承担。服务标准涉及的国家标准有更新的，执行国家最新标准。</w:t>
      </w:r>
    </w:p>
    <w:p w14:paraId="0620CDAE" w14:textId="0B783CF3" w:rsidR="00CC2831" w:rsidRPr="00B37CD7" w:rsidRDefault="000F735E" w:rsidP="00B37CD7">
      <w:pPr>
        <w:ind w:firstLineChars="200" w:firstLine="482"/>
        <w:jc w:val="both"/>
        <w:rPr>
          <w:b/>
        </w:rPr>
      </w:pPr>
      <w:r>
        <w:rPr>
          <w:b/>
        </w:rPr>
        <w:t>（四）</w:t>
      </w:r>
      <w:r w:rsidR="00CC2831" w:rsidRPr="00B37CD7">
        <w:rPr>
          <w:b/>
        </w:rPr>
        <w:t>保洁服务</w:t>
      </w:r>
    </w:p>
    <w:tbl>
      <w:tblPr>
        <w:tblStyle w:val="aff7"/>
        <w:tblW w:w="90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28"/>
        <w:gridCol w:w="2127"/>
        <w:gridCol w:w="6110"/>
      </w:tblGrid>
      <w:tr w:rsidR="00CC2831" w:rsidRPr="00241C53" w14:paraId="204AE367" w14:textId="77777777" w:rsidTr="000F735E">
        <w:trPr>
          <w:trHeight w:val="397"/>
          <w:jc w:val="center"/>
        </w:trPr>
        <w:tc>
          <w:tcPr>
            <w:tcW w:w="828" w:type="dxa"/>
            <w:tcBorders>
              <w:top w:val="single" w:sz="12" w:space="0" w:color="auto"/>
              <w:bottom w:val="single" w:sz="2" w:space="0" w:color="auto"/>
            </w:tcBorders>
            <w:shd w:val="clear" w:color="auto" w:fill="F2F2F2" w:themeFill="background1" w:themeFillShade="F2"/>
            <w:vAlign w:val="center"/>
          </w:tcPr>
          <w:p w14:paraId="337F4EF9"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序号</w:t>
            </w:r>
          </w:p>
        </w:tc>
        <w:tc>
          <w:tcPr>
            <w:tcW w:w="2127" w:type="dxa"/>
            <w:tcBorders>
              <w:top w:val="single" w:sz="12" w:space="0" w:color="auto"/>
              <w:bottom w:val="single" w:sz="2" w:space="0" w:color="auto"/>
            </w:tcBorders>
            <w:shd w:val="clear" w:color="auto" w:fill="F2F2F2" w:themeFill="background1" w:themeFillShade="F2"/>
            <w:vAlign w:val="center"/>
          </w:tcPr>
          <w:p w14:paraId="36057A3A"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服务内容</w:t>
            </w:r>
          </w:p>
        </w:tc>
        <w:tc>
          <w:tcPr>
            <w:tcW w:w="6110" w:type="dxa"/>
            <w:tcBorders>
              <w:top w:val="single" w:sz="12" w:space="0" w:color="auto"/>
              <w:bottom w:val="single" w:sz="2" w:space="0" w:color="auto"/>
            </w:tcBorders>
            <w:shd w:val="clear" w:color="auto" w:fill="F2F2F2" w:themeFill="background1" w:themeFillShade="F2"/>
            <w:vAlign w:val="center"/>
          </w:tcPr>
          <w:p w14:paraId="0B2EDFC3"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服务标准</w:t>
            </w:r>
          </w:p>
        </w:tc>
      </w:tr>
      <w:tr w:rsidR="00CC2831" w:rsidRPr="00241C53" w14:paraId="308B42E6" w14:textId="77777777" w:rsidTr="000F735E">
        <w:trPr>
          <w:trHeight w:val="397"/>
          <w:jc w:val="center"/>
        </w:trPr>
        <w:tc>
          <w:tcPr>
            <w:tcW w:w="828" w:type="dxa"/>
            <w:vMerge w:val="restart"/>
            <w:tcBorders>
              <w:top w:val="single" w:sz="2" w:space="0" w:color="auto"/>
            </w:tcBorders>
            <w:shd w:val="clear" w:color="auto" w:fill="auto"/>
            <w:vAlign w:val="center"/>
          </w:tcPr>
          <w:p w14:paraId="7402BCA8"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1</w:t>
            </w:r>
          </w:p>
        </w:tc>
        <w:tc>
          <w:tcPr>
            <w:tcW w:w="2127" w:type="dxa"/>
            <w:vMerge w:val="restart"/>
            <w:tcBorders>
              <w:top w:val="single" w:sz="2" w:space="0" w:color="auto"/>
            </w:tcBorders>
            <w:shd w:val="clear" w:color="auto" w:fill="auto"/>
            <w:vAlign w:val="center"/>
          </w:tcPr>
          <w:p w14:paraId="280C7BDC"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基本要求</w:t>
            </w:r>
          </w:p>
        </w:tc>
        <w:tc>
          <w:tcPr>
            <w:tcW w:w="6110" w:type="dxa"/>
            <w:tcBorders>
              <w:top w:val="single" w:sz="2" w:space="0" w:color="auto"/>
            </w:tcBorders>
            <w:shd w:val="clear" w:color="auto" w:fill="auto"/>
            <w:vAlign w:val="center"/>
          </w:tcPr>
          <w:p w14:paraId="01F86019"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）建立保洁服务的工作制度及工作计划，并按照执行。</w:t>
            </w:r>
          </w:p>
        </w:tc>
      </w:tr>
      <w:tr w:rsidR="00CC2831" w:rsidRPr="00241C53" w14:paraId="26CB66C2" w14:textId="77777777" w:rsidTr="000F735E">
        <w:trPr>
          <w:trHeight w:val="397"/>
          <w:jc w:val="center"/>
        </w:trPr>
        <w:tc>
          <w:tcPr>
            <w:tcW w:w="828" w:type="dxa"/>
            <w:vMerge/>
            <w:shd w:val="clear" w:color="auto" w:fill="auto"/>
            <w:vAlign w:val="center"/>
          </w:tcPr>
          <w:p w14:paraId="699244A6"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2B609602"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33678E5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）做好保洁服务工作记录，记录填写规范、保存完好。</w:t>
            </w:r>
          </w:p>
        </w:tc>
      </w:tr>
      <w:tr w:rsidR="00CC2831" w:rsidRPr="00241C53" w14:paraId="3E142C2E" w14:textId="77777777" w:rsidTr="000F735E">
        <w:trPr>
          <w:trHeight w:val="397"/>
          <w:jc w:val="center"/>
        </w:trPr>
        <w:tc>
          <w:tcPr>
            <w:tcW w:w="828" w:type="dxa"/>
            <w:vMerge/>
            <w:shd w:val="clear" w:color="auto" w:fill="auto"/>
            <w:vAlign w:val="center"/>
          </w:tcPr>
          <w:p w14:paraId="6431F631"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6BBEAE35"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0D2E237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）作业时采取安全防护措施，防止对作业人员或他人造成伤害。相关耗材的环保、安全性等应当符合国家相关规定要求。</w:t>
            </w:r>
          </w:p>
        </w:tc>
      </w:tr>
      <w:tr w:rsidR="00CC2831" w:rsidRPr="00241C53" w14:paraId="0CAC3D05" w14:textId="77777777" w:rsidTr="000F735E">
        <w:trPr>
          <w:trHeight w:val="397"/>
          <w:jc w:val="center"/>
        </w:trPr>
        <w:tc>
          <w:tcPr>
            <w:tcW w:w="828" w:type="dxa"/>
            <w:vMerge/>
            <w:shd w:val="clear" w:color="auto" w:fill="auto"/>
            <w:vAlign w:val="center"/>
          </w:tcPr>
          <w:p w14:paraId="26EFBC46"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5616A1EB"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3D4EA211"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）进入保密区域时，有采购人相关人员全程在场。</w:t>
            </w:r>
          </w:p>
        </w:tc>
      </w:tr>
      <w:tr w:rsidR="000F735E" w:rsidRPr="00241C53" w14:paraId="775FA4CF" w14:textId="77777777" w:rsidTr="000F735E">
        <w:trPr>
          <w:trHeight w:val="397"/>
          <w:jc w:val="center"/>
        </w:trPr>
        <w:tc>
          <w:tcPr>
            <w:tcW w:w="828" w:type="dxa"/>
            <w:vMerge w:val="restart"/>
            <w:shd w:val="clear" w:color="auto" w:fill="auto"/>
            <w:vAlign w:val="center"/>
          </w:tcPr>
          <w:p w14:paraId="46ADB04C" w14:textId="3CD09015" w:rsidR="000F735E" w:rsidRPr="00241C53" w:rsidRDefault="000F735E" w:rsidP="00241C53">
            <w:pPr>
              <w:spacing w:line="320" w:lineRule="exact"/>
              <w:jc w:val="both"/>
              <w:rPr>
                <w:rFonts w:ascii="Calibri" w:eastAsia="宋体" w:hAnsi="宋体"/>
                <w:sz w:val="21"/>
              </w:rPr>
            </w:pPr>
            <w:r>
              <w:rPr>
                <w:rFonts w:ascii="Calibri" w:eastAsia="宋体" w:hAnsi="宋体" w:hint="eastAsia"/>
                <w:sz w:val="21"/>
              </w:rPr>
              <w:t>2</w:t>
            </w:r>
          </w:p>
        </w:tc>
        <w:tc>
          <w:tcPr>
            <w:tcW w:w="2127" w:type="dxa"/>
            <w:vMerge w:val="restart"/>
            <w:shd w:val="clear" w:color="auto" w:fill="auto"/>
            <w:vAlign w:val="center"/>
          </w:tcPr>
          <w:p w14:paraId="10513864" w14:textId="11E4908A" w:rsidR="000F735E" w:rsidRPr="00241C53" w:rsidRDefault="000F735E" w:rsidP="00241C53">
            <w:pPr>
              <w:spacing w:line="320" w:lineRule="exact"/>
              <w:jc w:val="both"/>
              <w:rPr>
                <w:rFonts w:ascii="Calibri" w:eastAsia="宋体" w:hAnsi="宋体"/>
                <w:sz w:val="21"/>
              </w:rPr>
            </w:pPr>
            <w:r>
              <w:rPr>
                <w:rFonts w:ascii="Calibri" w:eastAsia="宋体" w:hAnsi="宋体" w:hint="eastAsia"/>
                <w:sz w:val="21"/>
              </w:rPr>
              <w:t>区域保洁</w:t>
            </w:r>
          </w:p>
        </w:tc>
        <w:tc>
          <w:tcPr>
            <w:tcW w:w="6110" w:type="dxa"/>
            <w:shd w:val="clear" w:color="auto" w:fill="auto"/>
            <w:vAlign w:val="center"/>
          </w:tcPr>
          <w:p w14:paraId="16ED1392"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）大厅、楼内公共通道：</w:t>
            </w:r>
          </w:p>
          <w:p w14:paraId="20148735"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①</w:t>
            </w:r>
            <w:r w:rsidRPr="00241C53">
              <w:rPr>
                <w:rFonts w:ascii="Calibri" w:eastAsia="宋体" w:hAnsi="宋体"/>
                <w:sz w:val="21"/>
              </w:rPr>
              <w:t>公共通道保持干净，无异味、无杂物、无积水，每日至少开展</w:t>
            </w:r>
            <w:r w:rsidRPr="00241C53">
              <w:rPr>
                <w:rFonts w:ascii="Calibri" w:eastAsia="宋体" w:hAnsi="宋体"/>
                <w:sz w:val="21"/>
              </w:rPr>
              <w:t>2</w:t>
            </w:r>
            <w:r w:rsidRPr="00241C53">
              <w:rPr>
                <w:rFonts w:ascii="Calibri" w:eastAsia="宋体" w:hAnsi="宋体"/>
                <w:sz w:val="21"/>
              </w:rPr>
              <w:t>次清洁作业。</w:t>
            </w:r>
          </w:p>
          <w:p w14:paraId="4E93B473"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lastRenderedPageBreak/>
              <w:t xml:space="preserve"> </w:t>
            </w:r>
            <w:r w:rsidRPr="00241C53">
              <w:rPr>
                <w:rFonts w:ascii="Calibri" w:eastAsia="宋体" w:hAnsi="宋体" w:cs="宋体" w:hint="eastAsia"/>
                <w:sz w:val="21"/>
              </w:rPr>
              <w:t>②</w:t>
            </w:r>
            <w:r w:rsidRPr="00241C53">
              <w:rPr>
                <w:rFonts w:ascii="Calibri" w:eastAsia="宋体" w:hAnsi="宋体"/>
                <w:sz w:val="21"/>
              </w:rPr>
              <w:t>门窗玻璃干净无尘，透光性好，每周至</w:t>
            </w:r>
            <w:proofErr w:type="gramStart"/>
            <w:r w:rsidRPr="00241C53">
              <w:rPr>
                <w:rFonts w:ascii="Calibri" w:eastAsia="宋体" w:hAnsi="宋体"/>
                <w:sz w:val="21"/>
              </w:rPr>
              <w:t>少开展</w:t>
            </w:r>
            <w:proofErr w:type="gramEnd"/>
            <w:r w:rsidRPr="00241C53">
              <w:rPr>
                <w:rFonts w:ascii="Calibri" w:eastAsia="宋体" w:hAnsi="宋体"/>
                <w:sz w:val="21"/>
              </w:rPr>
              <w:t>1</w:t>
            </w:r>
            <w:r w:rsidRPr="00241C53">
              <w:rPr>
                <w:rFonts w:ascii="Calibri" w:eastAsia="宋体" w:hAnsi="宋体"/>
                <w:sz w:val="21"/>
              </w:rPr>
              <w:t>次清洁作业。</w:t>
            </w:r>
          </w:p>
          <w:p w14:paraId="137E8276"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③</w:t>
            </w:r>
            <w:r w:rsidRPr="00241C53">
              <w:rPr>
                <w:rFonts w:ascii="Calibri" w:eastAsia="宋体" w:hAnsi="宋体"/>
                <w:sz w:val="21"/>
              </w:rPr>
              <w:t>指示牌干净，无污渍，每日至少开展</w:t>
            </w:r>
            <w:r w:rsidRPr="00241C53">
              <w:rPr>
                <w:rFonts w:ascii="Calibri" w:eastAsia="宋体" w:hAnsi="宋体"/>
                <w:sz w:val="21"/>
              </w:rPr>
              <w:t>1</w:t>
            </w:r>
            <w:r w:rsidRPr="00241C53">
              <w:rPr>
                <w:rFonts w:ascii="Calibri" w:eastAsia="宋体" w:hAnsi="宋体"/>
                <w:sz w:val="21"/>
              </w:rPr>
              <w:t>次清洁作业。</w:t>
            </w:r>
          </w:p>
        </w:tc>
      </w:tr>
      <w:tr w:rsidR="000F735E" w:rsidRPr="00241C53" w14:paraId="37B275AA" w14:textId="77777777" w:rsidTr="000F735E">
        <w:trPr>
          <w:trHeight w:val="397"/>
          <w:jc w:val="center"/>
        </w:trPr>
        <w:tc>
          <w:tcPr>
            <w:tcW w:w="828" w:type="dxa"/>
            <w:vMerge/>
            <w:shd w:val="clear" w:color="auto" w:fill="auto"/>
            <w:vAlign w:val="center"/>
          </w:tcPr>
          <w:p w14:paraId="2B427F07"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311003B0"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4E6A501A"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）电器、消防等设施设备：</w:t>
            </w:r>
          </w:p>
          <w:p w14:paraId="5F8FD521"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①</w:t>
            </w:r>
            <w:r w:rsidRPr="00241C53">
              <w:rPr>
                <w:rFonts w:ascii="Calibri" w:eastAsia="宋体" w:hAnsi="宋体"/>
                <w:sz w:val="21"/>
              </w:rPr>
              <w:t>配电箱、设备机房、会议室音视频设备、消防栓及开关插座等保持表面干净，无尘无污迹，每月至少开展</w:t>
            </w:r>
            <w:r w:rsidRPr="00241C53">
              <w:rPr>
                <w:rFonts w:ascii="Calibri" w:eastAsia="宋体" w:hAnsi="宋体"/>
                <w:sz w:val="21"/>
              </w:rPr>
              <w:t>1</w:t>
            </w:r>
            <w:r w:rsidRPr="00241C53">
              <w:rPr>
                <w:rFonts w:ascii="Calibri" w:eastAsia="宋体" w:hAnsi="宋体"/>
                <w:sz w:val="21"/>
              </w:rPr>
              <w:t>次清洁作业。</w:t>
            </w:r>
          </w:p>
          <w:p w14:paraId="2BF02B1B"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②</w:t>
            </w:r>
            <w:r w:rsidRPr="00241C53">
              <w:rPr>
                <w:rFonts w:ascii="Calibri" w:eastAsia="宋体" w:hAnsi="宋体"/>
                <w:sz w:val="21"/>
              </w:rPr>
              <w:t>监控摄像头、门禁系统等表面光亮，无尘、无斑点，每周至</w:t>
            </w:r>
            <w:proofErr w:type="gramStart"/>
            <w:r w:rsidRPr="00241C53">
              <w:rPr>
                <w:rFonts w:ascii="Calibri" w:eastAsia="宋体" w:hAnsi="宋体"/>
                <w:sz w:val="21"/>
              </w:rPr>
              <w:t>少开展</w:t>
            </w:r>
            <w:proofErr w:type="gramEnd"/>
            <w:r w:rsidRPr="00241C53">
              <w:rPr>
                <w:rFonts w:ascii="Calibri" w:eastAsia="宋体" w:hAnsi="宋体"/>
                <w:sz w:val="21"/>
              </w:rPr>
              <w:t>1</w:t>
            </w:r>
            <w:r w:rsidRPr="00241C53">
              <w:rPr>
                <w:rFonts w:ascii="Calibri" w:eastAsia="宋体" w:hAnsi="宋体"/>
                <w:sz w:val="21"/>
              </w:rPr>
              <w:t>次清洁作业。特殊情况下，按采购人要求执行。</w:t>
            </w:r>
          </w:p>
        </w:tc>
      </w:tr>
      <w:tr w:rsidR="000F735E" w:rsidRPr="00241C53" w14:paraId="3689226C" w14:textId="77777777" w:rsidTr="000F735E">
        <w:trPr>
          <w:trHeight w:val="397"/>
          <w:jc w:val="center"/>
        </w:trPr>
        <w:tc>
          <w:tcPr>
            <w:tcW w:w="828" w:type="dxa"/>
            <w:vMerge/>
            <w:shd w:val="clear" w:color="auto" w:fill="auto"/>
            <w:vAlign w:val="center"/>
          </w:tcPr>
          <w:p w14:paraId="5458BFD7"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6BC48713"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6D7EDA49"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）楼梯及楼梯间保持干净、无异味、无杂物、无积水，每日至少开展</w:t>
            </w:r>
            <w:r w:rsidRPr="00241C53">
              <w:rPr>
                <w:rFonts w:ascii="Calibri" w:eastAsia="宋体" w:hAnsi="宋体"/>
                <w:sz w:val="21"/>
              </w:rPr>
              <w:t>1</w:t>
            </w:r>
            <w:r w:rsidRPr="00241C53">
              <w:rPr>
                <w:rFonts w:ascii="Calibri" w:eastAsia="宋体" w:hAnsi="宋体"/>
                <w:sz w:val="21"/>
              </w:rPr>
              <w:t>次清洁作业。</w:t>
            </w:r>
          </w:p>
        </w:tc>
      </w:tr>
      <w:tr w:rsidR="000F735E" w:rsidRPr="00241C53" w14:paraId="47AB0976" w14:textId="77777777" w:rsidTr="000F735E">
        <w:trPr>
          <w:trHeight w:val="397"/>
          <w:jc w:val="center"/>
        </w:trPr>
        <w:tc>
          <w:tcPr>
            <w:tcW w:w="828" w:type="dxa"/>
            <w:vMerge/>
            <w:shd w:val="clear" w:color="auto" w:fill="auto"/>
            <w:vAlign w:val="center"/>
          </w:tcPr>
          <w:p w14:paraId="45FA6579"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32139D70"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358B9A4B"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）开水间保持干净、无异味、无杂物、无积水，每日至少开展</w:t>
            </w:r>
            <w:r w:rsidRPr="00241C53">
              <w:rPr>
                <w:rFonts w:ascii="Calibri" w:eastAsia="宋体" w:hAnsi="宋体"/>
                <w:sz w:val="21"/>
              </w:rPr>
              <w:t>3</w:t>
            </w:r>
            <w:r w:rsidRPr="00241C53">
              <w:rPr>
                <w:rFonts w:ascii="Calibri" w:eastAsia="宋体" w:hAnsi="宋体"/>
                <w:sz w:val="21"/>
              </w:rPr>
              <w:t>次清洁作业。</w:t>
            </w:r>
          </w:p>
        </w:tc>
      </w:tr>
      <w:tr w:rsidR="000F735E" w:rsidRPr="00241C53" w14:paraId="4ABE8C2A" w14:textId="77777777" w:rsidTr="000F735E">
        <w:trPr>
          <w:trHeight w:val="397"/>
          <w:jc w:val="center"/>
        </w:trPr>
        <w:tc>
          <w:tcPr>
            <w:tcW w:w="828" w:type="dxa"/>
            <w:vMerge/>
            <w:shd w:val="clear" w:color="auto" w:fill="auto"/>
            <w:vAlign w:val="center"/>
          </w:tcPr>
          <w:p w14:paraId="0796C205"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3D9DFE9A"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713D2A0A"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）作业工具间：</w:t>
            </w:r>
          </w:p>
          <w:p w14:paraId="5282C881"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①</w:t>
            </w:r>
            <w:r w:rsidRPr="00241C53">
              <w:rPr>
                <w:rFonts w:ascii="Calibri" w:eastAsia="宋体" w:hAnsi="宋体"/>
                <w:sz w:val="21"/>
              </w:rPr>
              <w:t>保持干净，无异味、无杂物、无积水，每日至少开展</w:t>
            </w:r>
            <w:r w:rsidRPr="00241C53">
              <w:rPr>
                <w:rFonts w:ascii="Calibri" w:eastAsia="宋体" w:hAnsi="宋体"/>
                <w:sz w:val="21"/>
              </w:rPr>
              <w:t>1</w:t>
            </w:r>
            <w:r w:rsidRPr="00241C53">
              <w:rPr>
                <w:rFonts w:ascii="Calibri" w:eastAsia="宋体" w:hAnsi="宋体"/>
                <w:sz w:val="21"/>
              </w:rPr>
              <w:t>次清洁作业。</w:t>
            </w:r>
          </w:p>
          <w:p w14:paraId="7E52D4E7"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②</w:t>
            </w:r>
            <w:r w:rsidRPr="00241C53">
              <w:rPr>
                <w:rFonts w:ascii="Calibri" w:eastAsia="宋体" w:hAnsi="宋体"/>
                <w:sz w:val="21"/>
              </w:rPr>
              <w:t>作业工具摆放整齐有序，表面干净无渍，每日消毒。</w:t>
            </w:r>
          </w:p>
        </w:tc>
      </w:tr>
      <w:tr w:rsidR="000F735E" w:rsidRPr="00241C53" w14:paraId="7C51A5D4" w14:textId="77777777" w:rsidTr="000F735E">
        <w:trPr>
          <w:trHeight w:val="397"/>
          <w:jc w:val="center"/>
        </w:trPr>
        <w:tc>
          <w:tcPr>
            <w:tcW w:w="828" w:type="dxa"/>
            <w:vMerge/>
            <w:shd w:val="clear" w:color="auto" w:fill="auto"/>
            <w:vAlign w:val="center"/>
          </w:tcPr>
          <w:p w14:paraId="0B1416FB"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1CC247FE"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6450A693"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）公共卫生间：</w:t>
            </w:r>
          </w:p>
          <w:p w14:paraId="0513444D"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①</w:t>
            </w:r>
            <w:r w:rsidRPr="00241C53">
              <w:rPr>
                <w:rFonts w:ascii="Calibri" w:eastAsia="宋体" w:hAnsi="宋体"/>
                <w:sz w:val="21"/>
              </w:rPr>
              <w:t>保持干净，无异味，垃圾无溢出，每日至少开展</w:t>
            </w:r>
            <w:r w:rsidRPr="00241C53">
              <w:rPr>
                <w:rFonts w:ascii="Calibri" w:eastAsia="宋体" w:hAnsi="宋体"/>
                <w:sz w:val="21"/>
              </w:rPr>
              <w:t>2</w:t>
            </w:r>
            <w:r w:rsidRPr="00241C53">
              <w:rPr>
                <w:rFonts w:ascii="Calibri" w:eastAsia="宋体" w:hAnsi="宋体"/>
                <w:sz w:val="21"/>
              </w:rPr>
              <w:t>次清洁作业。</w:t>
            </w:r>
          </w:p>
          <w:p w14:paraId="4F2FEADB"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cs="宋体" w:hint="eastAsia"/>
                <w:sz w:val="21"/>
              </w:rPr>
              <w:t>②</w:t>
            </w:r>
            <w:r w:rsidRPr="00241C53">
              <w:rPr>
                <w:rFonts w:ascii="Calibri" w:eastAsia="宋体" w:hAnsi="宋体"/>
                <w:sz w:val="21"/>
              </w:rPr>
              <w:t>及时补充厕纸等必要用品。</w:t>
            </w:r>
          </w:p>
        </w:tc>
      </w:tr>
      <w:tr w:rsidR="000F735E" w:rsidRPr="00241C53" w14:paraId="0221BEDA" w14:textId="77777777" w:rsidTr="000F735E">
        <w:trPr>
          <w:trHeight w:val="397"/>
          <w:jc w:val="center"/>
        </w:trPr>
        <w:tc>
          <w:tcPr>
            <w:tcW w:w="828" w:type="dxa"/>
            <w:vMerge/>
            <w:shd w:val="clear" w:color="auto" w:fill="auto"/>
            <w:vAlign w:val="center"/>
          </w:tcPr>
          <w:p w14:paraId="6353A0C9"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1A4C3915"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793689FB"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7</w:t>
            </w:r>
            <w:r w:rsidRPr="00241C53">
              <w:rPr>
                <w:rFonts w:ascii="Calibri" w:eastAsia="宋体" w:hAnsi="宋体"/>
                <w:sz w:val="21"/>
              </w:rPr>
              <w:t>）电梯轿厢：</w:t>
            </w:r>
          </w:p>
          <w:p w14:paraId="3C585A98" w14:textId="77777777" w:rsidR="000F735E" w:rsidRPr="00241C53" w:rsidRDefault="000F735E" w:rsidP="000F735E">
            <w:pPr>
              <w:spacing w:line="320" w:lineRule="exact"/>
              <w:ind w:firstLineChars="200" w:firstLine="420"/>
              <w:jc w:val="both"/>
              <w:rPr>
                <w:rFonts w:ascii="Calibri" w:eastAsia="宋体" w:hAnsi="宋体"/>
                <w:sz w:val="21"/>
              </w:rPr>
            </w:pPr>
            <w:r w:rsidRPr="00241C53">
              <w:rPr>
                <w:rFonts w:ascii="Calibri" w:eastAsia="宋体" w:hAnsi="宋体" w:cs="宋体" w:hint="eastAsia"/>
                <w:sz w:val="21"/>
              </w:rPr>
              <w:t>①</w:t>
            </w:r>
            <w:r w:rsidRPr="00241C53">
              <w:rPr>
                <w:rFonts w:ascii="Calibri" w:eastAsia="宋体" w:hAnsi="宋体"/>
                <w:sz w:val="21"/>
              </w:rPr>
              <w:t>保持干净，无污渍、无粘贴物、无异味，每日至少开展</w:t>
            </w:r>
            <w:r w:rsidRPr="00241C53">
              <w:rPr>
                <w:rFonts w:ascii="Calibri" w:eastAsia="宋体" w:hAnsi="宋体"/>
                <w:sz w:val="21"/>
              </w:rPr>
              <w:t>3</w:t>
            </w:r>
            <w:r w:rsidRPr="00241C53">
              <w:rPr>
                <w:rFonts w:ascii="Calibri" w:eastAsia="宋体" w:hAnsi="宋体"/>
                <w:sz w:val="21"/>
              </w:rPr>
              <w:t>次清洁作业。</w:t>
            </w:r>
          </w:p>
          <w:p w14:paraId="24984F2A" w14:textId="77777777" w:rsidR="000F735E" w:rsidRPr="00241C53" w:rsidRDefault="000F735E" w:rsidP="000F735E">
            <w:pPr>
              <w:spacing w:line="320" w:lineRule="exact"/>
              <w:ind w:firstLineChars="200" w:firstLine="420"/>
              <w:jc w:val="both"/>
              <w:rPr>
                <w:rFonts w:ascii="Calibri" w:eastAsia="宋体" w:hAnsi="宋体"/>
                <w:sz w:val="21"/>
              </w:rPr>
            </w:pPr>
            <w:r w:rsidRPr="00241C53">
              <w:rPr>
                <w:rFonts w:ascii="Calibri" w:eastAsia="宋体" w:hAnsi="宋体" w:cs="宋体" w:hint="eastAsia"/>
                <w:sz w:val="21"/>
              </w:rPr>
              <w:t>②</w:t>
            </w:r>
            <w:r w:rsidRPr="00241C53">
              <w:rPr>
                <w:rFonts w:ascii="Calibri" w:eastAsia="宋体" w:hAnsi="宋体"/>
                <w:sz w:val="21"/>
              </w:rPr>
              <w:t>灯具、操作指示板明亮。</w:t>
            </w:r>
          </w:p>
        </w:tc>
      </w:tr>
      <w:tr w:rsidR="000F735E" w:rsidRPr="00241C53" w14:paraId="2D3EBF0E" w14:textId="77777777" w:rsidTr="000F735E">
        <w:trPr>
          <w:trHeight w:val="397"/>
          <w:jc w:val="center"/>
        </w:trPr>
        <w:tc>
          <w:tcPr>
            <w:tcW w:w="828" w:type="dxa"/>
            <w:vMerge/>
            <w:shd w:val="clear" w:color="auto" w:fill="auto"/>
            <w:vAlign w:val="center"/>
          </w:tcPr>
          <w:p w14:paraId="63A35456"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0BE7485B"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42CF7EC2"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8</w:t>
            </w:r>
            <w:r w:rsidRPr="00241C53">
              <w:rPr>
                <w:rFonts w:ascii="Calibri" w:eastAsia="宋体" w:hAnsi="宋体"/>
                <w:sz w:val="21"/>
              </w:rPr>
              <w:t>）平台、屋顶、天沟保持干净，有杂物及时清扫，每周至</w:t>
            </w:r>
            <w:proofErr w:type="gramStart"/>
            <w:r w:rsidRPr="00241C53">
              <w:rPr>
                <w:rFonts w:ascii="Calibri" w:eastAsia="宋体" w:hAnsi="宋体"/>
                <w:sz w:val="21"/>
              </w:rPr>
              <w:t>少开展</w:t>
            </w:r>
            <w:proofErr w:type="gramEnd"/>
            <w:r w:rsidRPr="00241C53">
              <w:rPr>
                <w:rFonts w:ascii="Calibri" w:eastAsia="宋体" w:hAnsi="宋体"/>
                <w:sz w:val="21"/>
              </w:rPr>
              <w:t>1</w:t>
            </w:r>
            <w:r w:rsidRPr="00241C53">
              <w:rPr>
                <w:rFonts w:ascii="Calibri" w:eastAsia="宋体" w:hAnsi="宋体"/>
                <w:sz w:val="21"/>
              </w:rPr>
              <w:t>次清洁作业。</w:t>
            </w:r>
          </w:p>
        </w:tc>
      </w:tr>
      <w:tr w:rsidR="000F735E" w:rsidRPr="00241C53" w14:paraId="3BB17EB5" w14:textId="77777777" w:rsidTr="000F735E">
        <w:trPr>
          <w:trHeight w:val="397"/>
          <w:jc w:val="center"/>
        </w:trPr>
        <w:tc>
          <w:tcPr>
            <w:tcW w:w="828" w:type="dxa"/>
            <w:vMerge/>
            <w:shd w:val="clear" w:color="auto" w:fill="auto"/>
            <w:vAlign w:val="center"/>
          </w:tcPr>
          <w:p w14:paraId="5B34491C"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7FE5ACE1"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292641A7"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9</w:t>
            </w:r>
            <w:r w:rsidRPr="00241C53">
              <w:rPr>
                <w:rFonts w:ascii="Calibri" w:eastAsia="宋体" w:hAnsi="宋体"/>
                <w:sz w:val="21"/>
              </w:rPr>
              <w:t>）石材地面、内墙做好养护工作，每月开展</w:t>
            </w:r>
            <w:r w:rsidRPr="00241C53">
              <w:rPr>
                <w:rFonts w:ascii="Calibri" w:eastAsia="宋体" w:hAnsi="宋体"/>
                <w:sz w:val="21"/>
              </w:rPr>
              <w:t>1</w:t>
            </w:r>
            <w:r w:rsidRPr="00241C53">
              <w:rPr>
                <w:rFonts w:ascii="Calibri" w:eastAsia="宋体" w:hAnsi="宋体"/>
                <w:sz w:val="21"/>
              </w:rPr>
              <w:t>次清洁作业。</w:t>
            </w:r>
          </w:p>
        </w:tc>
      </w:tr>
      <w:tr w:rsidR="000F735E" w:rsidRPr="00241C53" w14:paraId="510889BC" w14:textId="77777777" w:rsidTr="000F735E">
        <w:trPr>
          <w:trHeight w:val="397"/>
          <w:jc w:val="center"/>
        </w:trPr>
        <w:tc>
          <w:tcPr>
            <w:tcW w:w="828" w:type="dxa"/>
            <w:vMerge/>
            <w:shd w:val="clear" w:color="auto" w:fill="auto"/>
            <w:vAlign w:val="center"/>
          </w:tcPr>
          <w:p w14:paraId="2356B3D5"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503DB032"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699D4262"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10</w:t>
            </w:r>
            <w:r w:rsidRPr="00241C53">
              <w:rPr>
                <w:rFonts w:ascii="Calibri" w:eastAsia="宋体" w:hAnsi="宋体"/>
                <w:sz w:val="21"/>
              </w:rPr>
              <w:t>）地毯干净、无油渍、无污渍、无褪色，每月至少开展</w:t>
            </w:r>
            <w:r w:rsidRPr="00241C53">
              <w:rPr>
                <w:rFonts w:ascii="Calibri" w:eastAsia="宋体" w:hAnsi="宋体"/>
                <w:sz w:val="21"/>
              </w:rPr>
              <w:t>2</w:t>
            </w:r>
            <w:r w:rsidRPr="00241C53">
              <w:rPr>
                <w:rFonts w:ascii="Calibri" w:eastAsia="宋体" w:hAnsi="宋体"/>
                <w:sz w:val="21"/>
              </w:rPr>
              <w:t>次清洁作业。</w:t>
            </w:r>
          </w:p>
        </w:tc>
      </w:tr>
      <w:tr w:rsidR="000F735E" w:rsidRPr="00241C53" w14:paraId="2090BFF3" w14:textId="77777777" w:rsidTr="000F735E">
        <w:trPr>
          <w:trHeight w:val="397"/>
          <w:jc w:val="center"/>
        </w:trPr>
        <w:tc>
          <w:tcPr>
            <w:tcW w:w="828" w:type="dxa"/>
            <w:vMerge/>
            <w:shd w:val="clear" w:color="auto" w:fill="auto"/>
            <w:vAlign w:val="center"/>
          </w:tcPr>
          <w:p w14:paraId="4F98CCDC"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33F7EC6A"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493565D7" w14:textId="77777777" w:rsidR="000F735E" w:rsidRPr="00241C53" w:rsidRDefault="000F735E"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11</w:t>
            </w:r>
            <w:r w:rsidRPr="00241C53">
              <w:rPr>
                <w:rFonts w:ascii="Calibri" w:eastAsia="宋体" w:hAnsi="宋体"/>
                <w:sz w:val="21"/>
              </w:rPr>
              <w:t>）民警健康训练中心专项保洁，每天日常保洁</w:t>
            </w:r>
            <w:r w:rsidRPr="00241C53">
              <w:rPr>
                <w:rFonts w:ascii="Calibri" w:eastAsia="宋体" w:hAnsi="宋体"/>
                <w:sz w:val="21"/>
              </w:rPr>
              <w:t>1</w:t>
            </w:r>
            <w:r w:rsidRPr="00241C53">
              <w:rPr>
                <w:rFonts w:ascii="Calibri" w:eastAsia="宋体" w:hAnsi="宋体"/>
                <w:sz w:val="21"/>
              </w:rPr>
              <w:t>次、每周深度保洁</w:t>
            </w:r>
            <w:r w:rsidRPr="00241C53">
              <w:rPr>
                <w:rFonts w:ascii="Calibri" w:eastAsia="宋体" w:hAnsi="宋体"/>
                <w:sz w:val="21"/>
              </w:rPr>
              <w:t>1</w:t>
            </w:r>
            <w:r w:rsidRPr="00241C53">
              <w:rPr>
                <w:rFonts w:ascii="Calibri" w:eastAsia="宋体" w:hAnsi="宋体"/>
                <w:sz w:val="21"/>
              </w:rPr>
              <w:t>次，包括但不限于健身器材擦拭维护、理发室清洁等，做到器械设备表面无灰尘、无汗渍，桌面地面干净整洁。</w:t>
            </w:r>
          </w:p>
        </w:tc>
      </w:tr>
      <w:tr w:rsidR="000F735E" w:rsidRPr="00241C53" w14:paraId="73140D60" w14:textId="77777777" w:rsidTr="000F735E">
        <w:trPr>
          <w:trHeight w:val="397"/>
          <w:jc w:val="center"/>
        </w:trPr>
        <w:tc>
          <w:tcPr>
            <w:tcW w:w="828" w:type="dxa"/>
            <w:vMerge/>
            <w:shd w:val="clear" w:color="auto" w:fill="auto"/>
            <w:vAlign w:val="center"/>
          </w:tcPr>
          <w:p w14:paraId="6C2094C2" w14:textId="77777777" w:rsidR="000F735E" w:rsidRPr="00241C53" w:rsidRDefault="000F735E" w:rsidP="00241C53">
            <w:pPr>
              <w:spacing w:line="320" w:lineRule="exact"/>
              <w:jc w:val="both"/>
              <w:rPr>
                <w:rFonts w:ascii="Calibri" w:eastAsia="宋体" w:hAnsi="宋体"/>
                <w:sz w:val="21"/>
              </w:rPr>
            </w:pPr>
          </w:p>
        </w:tc>
        <w:tc>
          <w:tcPr>
            <w:tcW w:w="2127" w:type="dxa"/>
            <w:vMerge/>
            <w:shd w:val="clear" w:color="auto" w:fill="auto"/>
            <w:vAlign w:val="center"/>
          </w:tcPr>
          <w:p w14:paraId="38F7BB42" w14:textId="77777777" w:rsidR="000F735E" w:rsidRPr="00241C53" w:rsidRDefault="000F735E" w:rsidP="00241C53">
            <w:pPr>
              <w:spacing w:line="320" w:lineRule="exact"/>
              <w:jc w:val="both"/>
              <w:rPr>
                <w:rFonts w:ascii="Calibri" w:eastAsia="宋体" w:hAnsi="宋体"/>
                <w:sz w:val="21"/>
              </w:rPr>
            </w:pPr>
          </w:p>
        </w:tc>
        <w:tc>
          <w:tcPr>
            <w:tcW w:w="6110" w:type="dxa"/>
            <w:shd w:val="clear" w:color="auto" w:fill="auto"/>
            <w:vAlign w:val="center"/>
          </w:tcPr>
          <w:p w14:paraId="12D7924B" w14:textId="77777777" w:rsidR="000F735E" w:rsidRPr="00241C53" w:rsidRDefault="000F735E" w:rsidP="00241C53">
            <w:pPr>
              <w:spacing w:line="320" w:lineRule="exact"/>
              <w:ind w:firstLineChars="100"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12</w:t>
            </w:r>
            <w:r w:rsidRPr="00241C53">
              <w:rPr>
                <w:rFonts w:ascii="Calibri" w:eastAsia="宋体" w:hAnsi="宋体"/>
                <w:sz w:val="21"/>
              </w:rPr>
              <w:t>）每天对实验室及器材进行打扫清洗。保洁员负责把实验室医疗垃圾定期放置到地库出口，便于医疗转运车拉走。</w:t>
            </w:r>
          </w:p>
        </w:tc>
      </w:tr>
      <w:tr w:rsidR="00CC2831" w:rsidRPr="00241C53" w14:paraId="09DC5382" w14:textId="77777777" w:rsidTr="000F735E">
        <w:trPr>
          <w:trHeight w:val="397"/>
          <w:jc w:val="center"/>
        </w:trPr>
        <w:tc>
          <w:tcPr>
            <w:tcW w:w="828" w:type="dxa"/>
            <w:vMerge w:val="restart"/>
            <w:shd w:val="clear" w:color="auto" w:fill="auto"/>
            <w:vAlign w:val="center"/>
          </w:tcPr>
          <w:p w14:paraId="63521CAD"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3</w:t>
            </w:r>
          </w:p>
        </w:tc>
        <w:tc>
          <w:tcPr>
            <w:tcW w:w="2127" w:type="dxa"/>
            <w:vMerge w:val="restart"/>
            <w:shd w:val="clear" w:color="auto" w:fill="auto"/>
            <w:vAlign w:val="center"/>
          </w:tcPr>
          <w:p w14:paraId="6022FBFA"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公共场地区域保洁</w:t>
            </w:r>
          </w:p>
        </w:tc>
        <w:tc>
          <w:tcPr>
            <w:tcW w:w="6110" w:type="dxa"/>
            <w:shd w:val="clear" w:color="auto" w:fill="auto"/>
            <w:vAlign w:val="center"/>
          </w:tcPr>
          <w:p w14:paraId="39298B9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）每日清扫道路地面、停车场等公共区域</w:t>
            </w:r>
            <w:r w:rsidRPr="00241C53">
              <w:rPr>
                <w:rFonts w:ascii="Calibri" w:eastAsia="宋体" w:hAnsi="宋体"/>
                <w:sz w:val="21"/>
              </w:rPr>
              <w:t>2</w:t>
            </w:r>
            <w:r w:rsidRPr="00241C53">
              <w:rPr>
                <w:rFonts w:ascii="Calibri" w:eastAsia="宋体" w:hAnsi="宋体"/>
                <w:sz w:val="21"/>
              </w:rPr>
              <w:t>次，保持干净、无杂物、无积水。</w:t>
            </w:r>
          </w:p>
        </w:tc>
      </w:tr>
      <w:tr w:rsidR="00CC2831" w:rsidRPr="00241C53" w14:paraId="67E8CE95" w14:textId="77777777" w:rsidTr="000F735E">
        <w:trPr>
          <w:trHeight w:val="397"/>
          <w:jc w:val="center"/>
        </w:trPr>
        <w:tc>
          <w:tcPr>
            <w:tcW w:w="828" w:type="dxa"/>
            <w:vMerge/>
            <w:shd w:val="clear" w:color="auto" w:fill="auto"/>
            <w:vAlign w:val="center"/>
          </w:tcPr>
          <w:p w14:paraId="647C522E"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10699225"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3D184A57"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）雪、冰冻等恶劣天气时及时清扫积水、积雪，并采取安全防护措施。</w:t>
            </w:r>
          </w:p>
        </w:tc>
      </w:tr>
      <w:tr w:rsidR="00CC2831" w:rsidRPr="00241C53" w14:paraId="5CB501C9" w14:textId="77777777" w:rsidTr="000F735E">
        <w:trPr>
          <w:trHeight w:val="397"/>
          <w:jc w:val="center"/>
        </w:trPr>
        <w:tc>
          <w:tcPr>
            <w:tcW w:w="828" w:type="dxa"/>
            <w:vMerge/>
            <w:shd w:val="clear" w:color="auto" w:fill="auto"/>
            <w:vAlign w:val="center"/>
          </w:tcPr>
          <w:p w14:paraId="694A284E"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5CF9340B"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5F4E5F9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）各种路标、宣传栏等保持干净，每周至</w:t>
            </w:r>
            <w:proofErr w:type="gramStart"/>
            <w:r w:rsidRPr="00241C53">
              <w:rPr>
                <w:rFonts w:ascii="Calibri" w:eastAsia="宋体" w:hAnsi="宋体"/>
                <w:sz w:val="21"/>
              </w:rPr>
              <w:t>少开展</w:t>
            </w:r>
            <w:proofErr w:type="gramEnd"/>
            <w:r w:rsidRPr="00241C53">
              <w:rPr>
                <w:rFonts w:ascii="Calibri" w:eastAsia="宋体" w:hAnsi="宋体"/>
                <w:sz w:val="21"/>
              </w:rPr>
              <w:t>1</w:t>
            </w:r>
            <w:r w:rsidRPr="00241C53">
              <w:rPr>
                <w:rFonts w:ascii="Calibri" w:eastAsia="宋体" w:hAnsi="宋体"/>
                <w:sz w:val="21"/>
              </w:rPr>
              <w:t>次清洁作业。</w:t>
            </w:r>
          </w:p>
        </w:tc>
      </w:tr>
      <w:tr w:rsidR="00CC2831" w:rsidRPr="00241C53" w14:paraId="3CEEA475" w14:textId="77777777" w:rsidTr="000F735E">
        <w:trPr>
          <w:trHeight w:val="397"/>
          <w:jc w:val="center"/>
        </w:trPr>
        <w:tc>
          <w:tcPr>
            <w:tcW w:w="828" w:type="dxa"/>
            <w:vMerge/>
            <w:shd w:val="clear" w:color="auto" w:fill="auto"/>
            <w:vAlign w:val="center"/>
          </w:tcPr>
          <w:p w14:paraId="27125A22"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0618833A"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756EF660" w14:textId="77777777" w:rsidR="00CC2831" w:rsidRPr="00241C53" w:rsidRDefault="00CC2831" w:rsidP="00241C53">
            <w:pPr>
              <w:spacing w:line="320" w:lineRule="exact"/>
              <w:ind w:firstLineChars="100"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）清洁室外照明设备，每周至</w:t>
            </w:r>
            <w:proofErr w:type="gramStart"/>
            <w:r w:rsidRPr="00241C53">
              <w:rPr>
                <w:rFonts w:ascii="Calibri" w:eastAsia="宋体" w:hAnsi="宋体"/>
                <w:sz w:val="21"/>
              </w:rPr>
              <w:t>少开展</w:t>
            </w:r>
            <w:proofErr w:type="gramEnd"/>
            <w:r w:rsidRPr="00241C53">
              <w:rPr>
                <w:rFonts w:ascii="Calibri" w:eastAsia="宋体" w:hAnsi="宋体"/>
                <w:sz w:val="21"/>
              </w:rPr>
              <w:t>1</w:t>
            </w:r>
            <w:r w:rsidRPr="00241C53">
              <w:rPr>
                <w:rFonts w:ascii="Calibri" w:eastAsia="宋体" w:hAnsi="宋体"/>
                <w:sz w:val="21"/>
              </w:rPr>
              <w:t>次清洁作业。</w:t>
            </w:r>
          </w:p>
        </w:tc>
      </w:tr>
      <w:tr w:rsidR="00CC2831" w:rsidRPr="00241C53" w14:paraId="1AB9ED46" w14:textId="77777777" w:rsidTr="000F735E">
        <w:trPr>
          <w:trHeight w:val="397"/>
          <w:jc w:val="center"/>
        </w:trPr>
        <w:tc>
          <w:tcPr>
            <w:tcW w:w="828" w:type="dxa"/>
            <w:vMerge/>
            <w:shd w:val="clear" w:color="auto" w:fill="auto"/>
            <w:vAlign w:val="center"/>
          </w:tcPr>
          <w:p w14:paraId="2A27DF6B"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56B2C737"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23915D6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）绿地内无杂物、无改变用途和破坏、践踏、占用现象，每天至少开展</w:t>
            </w:r>
            <w:r w:rsidRPr="00241C53">
              <w:rPr>
                <w:rFonts w:ascii="Calibri" w:eastAsia="宋体" w:hAnsi="宋体"/>
                <w:sz w:val="21"/>
              </w:rPr>
              <w:t>2</w:t>
            </w:r>
            <w:r w:rsidRPr="00241C53">
              <w:rPr>
                <w:rFonts w:ascii="Calibri" w:eastAsia="宋体" w:hAnsi="宋体"/>
                <w:sz w:val="21"/>
              </w:rPr>
              <w:t>次巡查。</w:t>
            </w:r>
          </w:p>
        </w:tc>
      </w:tr>
      <w:tr w:rsidR="00CC2831" w:rsidRPr="00241C53" w14:paraId="2F7FD83B" w14:textId="77777777" w:rsidTr="000F735E">
        <w:trPr>
          <w:trHeight w:val="397"/>
          <w:jc w:val="center"/>
        </w:trPr>
        <w:tc>
          <w:tcPr>
            <w:tcW w:w="828" w:type="dxa"/>
            <w:vMerge/>
            <w:shd w:val="clear" w:color="auto" w:fill="auto"/>
            <w:vAlign w:val="center"/>
          </w:tcPr>
          <w:p w14:paraId="69D065A0"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7AD7AB19"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3ECBE79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）办公区外立面定期清洗、</w:t>
            </w:r>
            <w:r w:rsidRPr="00241C53">
              <w:rPr>
                <w:rFonts w:ascii="Calibri" w:eastAsia="宋体" w:hAnsi="宋体"/>
                <w:sz w:val="21"/>
              </w:rPr>
              <w:t>2</w:t>
            </w:r>
            <w:r w:rsidRPr="00241C53">
              <w:rPr>
                <w:rFonts w:ascii="Calibri" w:eastAsia="宋体" w:hAnsi="宋体"/>
                <w:sz w:val="21"/>
              </w:rPr>
              <w:t>米以上外窗玻璃擦拭，指挥大楼玻璃幕墙每年至少开展</w:t>
            </w:r>
            <w:r w:rsidRPr="00241C53">
              <w:rPr>
                <w:rFonts w:ascii="Calibri" w:eastAsia="宋体" w:hAnsi="宋体"/>
                <w:sz w:val="21"/>
              </w:rPr>
              <w:t>1</w:t>
            </w:r>
            <w:r w:rsidRPr="00241C53">
              <w:rPr>
                <w:rFonts w:ascii="Calibri" w:eastAsia="宋体" w:hAnsi="宋体"/>
                <w:sz w:val="21"/>
              </w:rPr>
              <w:t>次清洗。（各类材质外立面服务标准详见</w:t>
            </w:r>
            <w:r w:rsidRPr="00241C53">
              <w:rPr>
                <w:rFonts w:ascii="Calibri" w:eastAsia="宋体" w:hAnsi="宋体"/>
                <w:sz w:val="21"/>
              </w:rPr>
              <w:t>3.4.1</w:t>
            </w:r>
            <w:r w:rsidRPr="00241C53">
              <w:rPr>
                <w:rFonts w:ascii="Calibri" w:eastAsia="宋体" w:hAnsi="宋体"/>
                <w:sz w:val="21"/>
              </w:rPr>
              <w:t>）</w:t>
            </w:r>
          </w:p>
        </w:tc>
      </w:tr>
      <w:tr w:rsidR="00CC2831" w:rsidRPr="00241C53" w14:paraId="6E1D9A5A" w14:textId="77777777" w:rsidTr="000F735E">
        <w:trPr>
          <w:trHeight w:val="397"/>
          <w:jc w:val="center"/>
        </w:trPr>
        <w:tc>
          <w:tcPr>
            <w:tcW w:w="828" w:type="dxa"/>
            <w:vMerge w:val="restart"/>
            <w:shd w:val="clear" w:color="auto" w:fill="auto"/>
            <w:vAlign w:val="center"/>
          </w:tcPr>
          <w:p w14:paraId="56972381"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4</w:t>
            </w:r>
          </w:p>
        </w:tc>
        <w:tc>
          <w:tcPr>
            <w:tcW w:w="2127" w:type="dxa"/>
            <w:vMerge w:val="restart"/>
            <w:shd w:val="clear" w:color="auto" w:fill="auto"/>
            <w:vAlign w:val="center"/>
          </w:tcPr>
          <w:p w14:paraId="7F39DE0E"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垃圾处理</w:t>
            </w:r>
          </w:p>
        </w:tc>
        <w:tc>
          <w:tcPr>
            <w:tcW w:w="6110" w:type="dxa"/>
            <w:shd w:val="clear" w:color="auto" w:fill="auto"/>
            <w:vAlign w:val="center"/>
          </w:tcPr>
          <w:p w14:paraId="6A08C94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）在指定位置摆放分类垃圾桶，并在显著处张贴垃圾分类标识。分类垃圾桶和垃圾分类标识根据上级的要求设置。</w:t>
            </w:r>
          </w:p>
        </w:tc>
      </w:tr>
      <w:tr w:rsidR="00CC2831" w:rsidRPr="00241C53" w14:paraId="3BE9065A" w14:textId="77777777" w:rsidTr="000F735E">
        <w:trPr>
          <w:trHeight w:val="397"/>
          <w:jc w:val="center"/>
        </w:trPr>
        <w:tc>
          <w:tcPr>
            <w:tcW w:w="828" w:type="dxa"/>
            <w:vMerge/>
            <w:shd w:val="clear" w:color="auto" w:fill="auto"/>
            <w:vAlign w:val="center"/>
          </w:tcPr>
          <w:p w14:paraId="00B76370"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166E732B"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2644E3EF"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w:t>
            </w:r>
            <w:proofErr w:type="gramStart"/>
            <w:r w:rsidRPr="00241C53">
              <w:rPr>
                <w:rFonts w:ascii="Calibri" w:eastAsia="宋体" w:hAnsi="宋体"/>
                <w:sz w:val="21"/>
              </w:rPr>
              <w:t>桶身表面</w:t>
            </w:r>
            <w:proofErr w:type="gramEnd"/>
            <w:r w:rsidRPr="00241C53">
              <w:rPr>
                <w:rFonts w:ascii="Calibri" w:eastAsia="宋体" w:hAnsi="宋体"/>
                <w:sz w:val="21"/>
              </w:rPr>
              <w:t>干净无污渍，每日开展至少</w:t>
            </w:r>
            <w:r w:rsidRPr="00241C53">
              <w:rPr>
                <w:rFonts w:ascii="Calibri" w:eastAsia="宋体" w:hAnsi="宋体"/>
                <w:sz w:val="21"/>
              </w:rPr>
              <w:t>3</w:t>
            </w:r>
            <w:r w:rsidRPr="00241C53">
              <w:rPr>
                <w:rFonts w:ascii="Calibri" w:eastAsia="宋体" w:hAnsi="宋体"/>
                <w:sz w:val="21"/>
              </w:rPr>
              <w:t>次清洁作业，桶内垃圾不得超出箱体的三分之二。</w:t>
            </w:r>
          </w:p>
        </w:tc>
      </w:tr>
      <w:tr w:rsidR="00CC2831" w:rsidRPr="00241C53" w14:paraId="294E558B" w14:textId="77777777" w:rsidTr="000F735E">
        <w:trPr>
          <w:trHeight w:val="397"/>
          <w:jc w:val="center"/>
        </w:trPr>
        <w:tc>
          <w:tcPr>
            <w:tcW w:w="828" w:type="dxa"/>
            <w:vMerge/>
            <w:shd w:val="clear" w:color="auto" w:fill="auto"/>
            <w:vAlign w:val="center"/>
          </w:tcPr>
          <w:p w14:paraId="75A58791"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6A4EB82A"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68FC121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）垃圾中转房保持整洁，无明显异味，每日至少开展</w:t>
            </w:r>
            <w:r w:rsidRPr="00241C53">
              <w:rPr>
                <w:rFonts w:ascii="Calibri" w:eastAsia="宋体" w:hAnsi="宋体"/>
                <w:sz w:val="21"/>
              </w:rPr>
              <w:t>1</w:t>
            </w:r>
            <w:r w:rsidRPr="00241C53">
              <w:rPr>
                <w:rFonts w:ascii="Calibri" w:eastAsia="宋体" w:hAnsi="宋体"/>
                <w:sz w:val="21"/>
              </w:rPr>
              <w:t>次清洁作业。</w:t>
            </w:r>
          </w:p>
        </w:tc>
      </w:tr>
      <w:tr w:rsidR="00CC2831" w:rsidRPr="00241C53" w14:paraId="2C5ACEF4" w14:textId="77777777" w:rsidTr="000F735E">
        <w:trPr>
          <w:trHeight w:val="397"/>
          <w:jc w:val="center"/>
        </w:trPr>
        <w:tc>
          <w:tcPr>
            <w:tcW w:w="828" w:type="dxa"/>
            <w:vMerge/>
            <w:shd w:val="clear" w:color="auto" w:fill="auto"/>
            <w:vAlign w:val="center"/>
          </w:tcPr>
          <w:p w14:paraId="3D348BE4"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23E76DDD"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006E8E6E"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）化粪池清掏，无明显异味，每半年至少开展</w:t>
            </w:r>
            <w:r w:rsidRPr="00241C53">
              <w:rPr>
                <w:rFonts w:ascii="Calibri" w:eastAsia="宋体" w:hAnsi="宋体"/>
                <w:sz w:val="21"/>
              </w:rPr>
              <w:t>1</w:t>
            </w:r>
            <w:r w:rsidRPr="00241C53">
              <w:rPr>
                <w:rFonts w:ascii="Calibri" w:eastAsia="宋体" w:hAnsi="宋体"/>
                <w:sz w:val="21"/>
              </w:rPr>
              <w:t>次清洁作业。</w:t>
            </w:r>
          </w:p>
        </w:tc>
      </w:tr>
      <w:tr w:rsidR="00CC2831" w:rsidRPr="00241C53" w14:paraId="2AE2E541" w14:textId="77777777" w:rsidTr="000F735E">
        <w:trPr>
          <w:trHeight w:val="397"/>
          <w:jc w:val="center"/>
        </w:trPr>
        <w:tc>
          <w:tcPr>
            <w:tcW w:w="828" w:type="dxa"/>
            <w:vMerge/>
            <w:shd w:val="clear" w:color="auto" w:fill="auto"/>
            <w:vAlign w:val="center"/>
          </w:tcPr>
          <w:p w14:paraId="32C23AF0"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605BD56D"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3E179CB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）每个工作日内要对楼层产生的垃圾，进行清理分类，并运至垃圾集中堆放点。</w:t>
            </w:r>
          </w:p>
        </w:tc>
      </w:tr>
      <w:tr w:rsidR="00CC2831" w:rsidRPr="00241C53" w14:paraId="03FF1395" w14:textId="77777777" w:rsidTr="000F735E">
        <w:trPr>
          <w:trHeight w:val="397"/>
          <w:jc w:val="center"/>
        </w:trPr>
        <w:tc>
          <w:tcPr>
            <w:tcW w:w="828" w:type="dxa"/>
            <w:vMerge/>
            <w:shd w:val="clear" w:color="auto" w:fill="auto"/>
            <w:vAlign w:val="center"/>
          </w:tcPr>
          <w:p w14:paraId="5D81B5DE"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542AFBE2"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100DFF12"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）垃圾装袋，日产日清。</w:t>
            </w:r>
          </w:p>
        </w:tc>
      </w:tr>
      <w:tr w:rsidR="00CC2831" w:rsidRPr="00241C53" w14:paraId="2947A5BC" w14:textId="77777777" w:rsidTr="000F735E">
        <w:trPr>
          <w:trHeight w:val="397"/>
          <w:jc w:val="center"/>
        </w:trPr>
        <w:tc>
          <w:tcPr>
            <w:tcW w:w="828" w:type="dxa"/>
            <w:vMerge/>
            <w:shd w:val="clear" w:color="auto" w:fill="auto"/>
            <w:vAlign w:val="center"/>
          </w:tcPr>
          <w:p w14:paraId="6B9EFDE3"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4D7EE799"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1887B56C"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7</w:t>
            </w:r>
            <w:r w:rsidRPr="00241C53">
              <w:rPr>
                <w:rFonts w:ascii="Calibri" w:eastAsia="宋体" w:hAnsi="宋体"/>
                <w:sz w:val="21"/>
              </w:rPr>
              <w:t>）建立垃圾清运台账，交由规范的渠道回收处理。</w:t>
            </w:r>
          </w:p>
        </w:tc>
      </w:tr>
      <w:tr w:rsidR="00CC2831" w:rsidRPr="00241C53" w14:paraId="3B65E752" w14:textId="77777777" w:rsidTr="000F735E">
        <w:trPr>
          <w:trHeight w:val="397"/>
          <w:jc w:val="center"/>
        </w:trPr>
        <w:tc>
          <w:tcPr>
            <w:tcW w:w="828" w:type="dxa"/>
            <w:vMerge/>
            <w:shd w:val="clear" w:color="auto" w:fill="auto"/>
            <w:vAlign w:val="center"/>
          </w:tcPr>
          <w:p w14:paraId="3CADEB4C"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77289FD1"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6C8813A1"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8</w:t>
            </w:r>
            <w:r w:rsidRPr="00241C53">
              <w:rPr>
                <w:rFonts w:ascii="Calibri" w:eastAsia="宋体" w:hAnsi="宋体"/>
                <w:sz w:val="21"/>
              </w:rPr>
              <w:t>）做好垃圾分类管理的宣传工作，督促并</w:t>
            </w:r>
            <w:proofErr w:type="gramStart"/>
            <w:r w:rsidRPr="00241C53">
              <w:rPr>
                <w:rFonts w:ascii="Calibri" w:eastAsia="宋体" w:hAnsi="宋体"/>
                <w:sz w:val="21"/>
              </w:rPr>
              <w:t>引导大楼</w:t>
            </w:r>
            <w:proofErr w:type="gramEnd"/>
            <w:r w:rsidRPr="00241C53">
              <w:rPr>
                <w:rFonts w:ascii="Calibri" w:eastAsia="宋体" w:hAnsi="宋体"/>
                <w:sz w:val="21"/>
              </w:rPr>
              <w:t>内人员参与垃圾分类投放。</w:t>
            </w:r>
          </w:p>
        </w:tc>
      </w:tr>
      <w:tr w:rsidR="00CC2831" w:rsidRPr="00241C53" w14:paraId="6639ADFF" w14:textId="77777777" w:rsidTr="000F735E">
        <w:trPr>
          <w:trHeight w:val="397"/>
          <w:jc w:val="center"/>
        </w:trPr>
        <w:tc>
          <w:tcPr>
            <w:tcW w:w="828" w:type="dxa"/>
            <w:vMerge/>
            <w:shd w:val="clear" w:color="auto" w:fill="auto"/>
            <w:vAlign w:val="center"/>
          </w:tcPr>
          <w:p w14:paraId="4F681AEA"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67DD72F3"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358FBC5B"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9</w:t>
            </w:r>
            <w:r w:rsidRPr="00241C53">
              <w:rPr>
                <w:rFonts w:ascii="Calibri" w:eastAsia="宋体" w:hAnsi="宋体"/>
                <w:sz w:val="21"/>
              </w:rPr>
              <w:t>）垃圾分类投放管理工作的执行标准，按照上级的要求执行。</w:t>
            </w:r>
          </w:p>
        </w:tc>
      </w:tr>
      <w:tr w:rsidR="00CC2831" w:rsidRPr="00241C53" w14:paraId="2987D714" w14:textId="77777777" w:rsidTr="000F735E">
        <w:trPr>
          <w:trHeight w:val="397"/>
          <w:jc w:val="center"/>
        </w:trPr>
        <w:tc>
          <w:tcPr>
            <w:tcW w:w="828" w:type="dxa"/>
            <w:vMerge w:val="restart"/>
            <w:shd w:val="clear" w:color="auto" w:fill="auto"/>
            <w:vAlign w:val="center"/>
          </w:tcPr>
          <w:p w14:paraId="4DD4FFA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5</w:t>
            </w:r>
          </w:p>
        </w:tc>
        <w:tc>
          <w:tcPr>
            <w:tcW w:w="2127" w:type="dxa"/>
            <w:vMerge w:val="restart"/>
            <w:shd w:val="clear" w:color="auto" w:fill="auto"/>
            <w:vAlign w:val="center"/>
          </w:tcPr>
          <w:p w14:paraId="7F6098B5"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卫生消毒</w:t>
            </w:r>
          </w:p>
        </w:tc>
        <w:tc>
          <w:tcPr>
            <w:tcW w:w="6110" w:type="dxa"/>
            <w:shd w:val="clear" w:color="auto" w:fill="auto"/>
            <w:vAlign w:val="center"/>
          </w:tcPr>
          <w:p w14:paraId="37CF5F4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）办公用房区域、公共场所区域和周围环境预防性卫生消毒，消毒后及时通风，按照采购人要求对重点区域定期消毒。</w:t>
            </w:r>
          </w:p>
        </w:tc>
      </w:tr>
      <w:tr w:rsidR="00CC2831" w:rsidRPr="00241C53" w14:paraId="0834C306" w14:textId="77777777" w:rsidTr="000F735E">
        <w:trPr>
          <w:trHeight w:val="397"/>
          <w:jc w:val="center"/>
        </w:trPr>
        <w:tc>
          <w:tcPr>
            <w:tcW w:w="828" w:type="dxa"/>
            <w:vMerge/>
            <w:shd w:val="clear" w:color="auto" w:fill="auto"/>
            <w:vAlign w:val="center"/>
          </w:tcPr>
          <w:p w14:paraId="5B52E664"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165D7926"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1AFD7316"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）根据季节性变化，采取综合措施消灭老鼠、蟑螂、白蚁，控制室内外蚊虫孳生，达到基本无蝇。</w:t>
            </w:r>
          </w:p>
        </w:tc>
      </w:tr>
      <w:tr w:rsidR="00CC2831" w:rsidRPr="00241C53" w14:paraId="2960CB91" w14:textId="77777777" w:rsidTr="000F735E">
        <w:trPr>
          <w:trHeight w:val="397"/>
          <w:jc w:val="center"/>
        </w:trPr>
        <w:tc>
          <w:tcPr>
            <w:tcW w:w="828" w:type="dxa"/>
            <w:vMerge/>
            <w:shd w:val="clear" w:color="auto" w:fill="auto"/>
            <w:vAlign w:val="center"/>
          </w:tcPr>
          <w:p w14:paraId="6B2A8136" w14:textId="77777777" w:rsidR="00CC2831" w:rsidRPr="00241C53" w:rsidRDefault="00CC2831" w:rsidP="00241C53">
            <w:pPr>
              <w:spacing w:line="320" w:lineRule="exact"/>
              <w:jc w:val="both"/>
              <w:rPr>
                <w:rFonts w:ascii="Calibri" w:eastAsia="宋体" w:hAnsi="宋体"/>
                <w:sz w:val="21"/>
              </w:rPr>
            </w:pPr>
          </w:p>
        </w:tc>
        <w:tc>
          <w:tcPr>
            <w:tcW w:w="2127" w:type="dxa"/>
            <w:vMerge/>
            <w:shd w:val="clear" w:color="auto" w:fill="auto"/>
            <w:vAlign w:val="center"/>
          </w:tcPr>
          <w:p w14:paraId="58ABF21F" w14:textId="77777777" w:rsidR="00CC2831" w:rsidRPr="00241C53" w:rsidRDefault="00CC2831" w:rsidP="00241C53">
            <w:pPr>
              <w:spacing w:line="320" w:lineRule="exact"/>
              <w:jc w:val="both"/>
              <w:rPr>
                <w:rFonts w:ascii="Calibri" w:eastAsia="宋体" w:hAnsi="宋体"/>
                <w:sz w:val="21"/>
              </w:rPr>
            </w:pPr>
          </w:p>
        </w:tc>
        <w:tc>
          <w:tcPr>
            <w:tcW w:w="6110" w:type="dxa"/>
            <w:shd w:val="clear" w:color="auto" w:fill="auto"/>
            <w:vAlign w:val="center"/>
          </w:tcPr>
          <w:p w14:paraId="577472B1"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 xml:space="preserve"> </w:t>
            </w: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）发生公共卫生事件时，邀请专业单位开展消毒、检测等工作。</w:t>
            </w:r>
          </w:p>
        </w:tc>
      </w:tr>
      <w:tr w:rsidR="00CC2831" w:rsidRPr="00241C53" w14:paraId="1343B992" w14:textId="77777777" w:rsidTr="000F735E">
        <w:trPr>
          <w:trHeight w:val="397"/>
          <w:jc w:val="center"/>
        </w:trPr>
        <w:tc>
          <w:tcPr>
            <w:tcW w:w="828" w:type="dxa"/>
            <w:shd w:val="clear" w:color="auto" w:fill="auto"/>
            <w:vAlign w:val="center"/>
          </w:tcPr>
          <w:p w14:paraId="016E364C"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6</w:t>
            </w:r>
          </w:p>
        </w:tc>
        <w:tc>
          <w:tcPr>
            <w:tcW w:w="2127" w:type="dxa"/>
            <w:shd w:val="clear" w:color="auto" w:fill="auto"/>
            <w:vAlign w:val="center"/>
          </w:tcPr>
          <w:p w14:paraId="7C25B30F"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雨、</w:t>
            </w:r>
            <w:proofErr w:type="gramStart"/>
            <w:r w:rsidRPr="00241C53">
              <w:rPr>
                <w:rFonts w:ascii="Calibri" w:eastAsia="宋体" w:hAnsi="宋体"/>
                <w:sz w:val="21"/>
              </w:rPr>
              <w:t>雪特殊</w:t>
            </w:r>
            <w:proofErr w:type="gramEnd"/>
            <w:r w:rsidRPr="00241C53">
              <w:rPr>
                <w:rFonts w:ascii="Calibri" w:eastAsia="宋体" w:hAnsi="宋体"/>
                <w:sz w:val="21"/>
              </w:rPr>
              <w:t>天气</w:t>
            </w:r>
          </w:p>
        </w:tc>
        <w:tc>
          <w:tcPr>
            <w:tcW w:w="6110" w:type="dxa"/>
            <w:shd w:val="clear" w:color="auto" w:fill="auto"/>
            <w:vAlign w:val="center"/>
          </w:tcPr>
          <w:p w14:paraId="4D534228"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）保洁班长检查好雨衣、雨靴、铁钩、竹片、手电筒等，巡查各岗位保洁员的工作及</w:t>
            </w:r>
            <w:proofErr w:type="gramStart"/>
            <w:r w:rsidRPr="00241C53">
              <w:rPr>
                <w:rFonts w:ascii="Calibri" w:eastAsia="宋体" w:hAnsi="宋体"/>
                <w:sz w:val="21"/>
              </w:rPr>
              <w:t>各设施</w:t>
            </w:r>
            <w:proofErr w:type="gramEnd"/>
            <w:r w:rsidRPr="00241C53">
              <w:rPr>
                <w:rFonts w:ascii="Calibri" w:eastAsia="宋体" w:hAnsi="宋体"/>
                <w:sz w:val="21"/>
              </w:rPr>
              <w:t>的排水情况，</w:t>
            </w:r>
            <w:proofErr w:type="gramStart"/>
            <w:r w:rsidRPr="00241C53">
              <w:rPr>
                <w:rFonts w:ascii="Calibri" w:eastAsia="宋体" w:hAnsi="宋体"/>
                <w:sz w:val="21"/>
              </w:rPr>
              <w:t>若雨</w:t>
            </w:r>
            <w:proofErr w:type="gramEnd"/>
            <w:r w:rsidRPr="00241C53">
              <w:rPr>
                <w:rFonts w:ascii="Calibri" w:eastAsia="宋体" w:hAnsi="宋体"/>
                <w:sz w:val="21"/>
              </w:rPr>
              <w:t>、污水井有垃圾杂物，应及时疏通清理。</w:t>
            </w:r>
          </w:p>
          <w:p w14:paraId="0E1DD9B7"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）雪天保洁班长</w:t>
            </w:r>
            <w:proofErr w:type="gramStart"/>
            <w:r w:rsidRPr="00241C53">
              <w:rPr>
                <w:rFonts w:ascii="Calibri" w:eastAsia="宋体" w:hAnsi="宋体"/>
                <w:sz w:val="21"/>
              </w:rPr>
              <w:t>应现场</w:t>
            </w:r>
            <w:proofErr w:type="gramEnd"/>
            <w:r w:rsidRPr="00241C53">
              <w:rPr>
                <w:rFonts w:ascii="Calibri" w:eastAsia="宋体" w:hAnsi="宋体"/>
                <w:sz w:val="21"/>
              </w:rPr>
              <w:t>指导，合理调配人员加快工作速度，及时清理路面积雪，必要时联系人员增援。</w:t>
            </w:r>
          </w:p>
          <w:p w14:paraId="2A360B83"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）雨天各岗位保洁员应检查各楼层的门窗、防止风雨刮进楼内淋湿墙面、地面及打碎玻璃，且增加室外清洁及巡检次数。</w:t>
            </w:r>
          </w:p>
          <w:p w14:paraId="766465BF"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）大厅人员出入频繁时，保洁员负责摆放告示牌，铺设防滑地毯（铺设范围由外围平台楼梯延伸至大厅道闸处）、地垫、发放雨伞袋，用全干拖把、抹布等清洁物品增加大厅、电梯等清洁频率。</w:t>
            </w:r>
          </w:p>
          <w:p w14:paraId="04A04355"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）雨雪天气清洁时应注意安全，禁止冒险作业；雨雪天室外作业时，应着配发防雨服</w:t>
            </w:r>
          </w:p>
        </w:tc>
      </w:tr>
    </w:tbl>
    <w:p w14:paraId="2832D787" w14:textId="77777777" w:rsidR="00CC2831" w:rsidRPr="00C64941" w:rsidRDefault="00CC2831" w:rsidP="00CC2831">
      <w:pPr>
        <w:rPr>
          <w:rFonts w:ascii="Times New Roman" w:hAnsi="Times New Roman"/>
        </w:rPr>
      </w:pPr>
    </w:p>
    <w:p w14:paraId="41832671" w14:textId="05579A68" w:rsidR="00CC2831" w:rsidRPr="00241C53" w:rsidRDefault="000F735E" w:rsidP="00241C53">
      <w:pPr>
        <w:ind w:firstLineChars="200" w:firstLine="482"/>
        <w:jc w:val="both"/>
        <w:rPr>
          <w:b/>
        </w:rPr>
      </w:pPr>
      <w:r>
        <w:rPr>
          <w:b/>
        </w:rPr>
        <w:t>（五）</w:t>
      </w:r>
      <w:r w:rsidR="00CC2831" w:rsidRPr="00241C53">
        <w:rPr>
          <w:b/>
        </w:rPr>
        <w:t>绿化服务</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41"/>
        <w:gridCol w:w="2125"/>
        <w:gridCol w:w="6083"/>
      </w:tblGrid>
      <w:tr w:rsidR="00CC2831" w:rsidRPr="00241C53" w14:paraId="3EC853DD" w14:textId="77777777" w:rsidTr="00241C53">
        <w:trPr>
          <w:trHeight w:val="397"/>
          <w:jc w:val="center"/>
        </w:trPr>
        <w:tc>
          <w:tcPr>
            <w:tcW w:w="841" w:type="dxa"/>
            <w:tcBorders>
              <w:top w:val="single" w:sz="12" w:space="0" w:color="auto"/>
              <w:bottom w:val="single" w:sz="2" w:space="0" w:color="auto"/>
            </w:tcBorders>
            <w:shd w:val="clear" w:color="auto" w:fill="F2F2F2" w:themeFill="background1" w:themeFillShade="F2"/>
            <w:vAlign w:val="center"/>
          </w:tcPr>
          <w:p w14:paraId="5F669311"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lastRenderedPageBreak/>
              <w:t>序号</w:t>
            </w:r>
          </w:p>
        </w:tc>
        <w:tc>
          <w:tcPr>
            <w:tcW w:w="2125" w:type="dxa"/>
            <w:tcBorders>
              <w:top w:val="single" w:sz="12" w:space="0" w:color="auto"/>
              <w:bottom w:val="single" w:sz="2" w:space="0" w:color="auto"/>
            </w:tcBorders>
            <w:shd w:val="clear" w:color="auto" w:fill="F2F2F2" w:themeFill="background1" w:themeFillShade="F2"/>
            <w:vAlign w:val="center"/>
          </w:tcPr>
          <w:p w14:paraId="7D24E118"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服务内容</w:t>
            </w:r>
          </w:p>
        </w:tc>
        <w:tc>
          <w:tcPr>
            <w:tcW w:w="6083" w:type="dxa"/>
            <w:tcBorders>
              <w:top w:val="single" w:sz="12" w:space="0" w:color="auto"/>
              <w:bottom w:val="single" w:sz="2" w:space="0" w:color="auto"/>
            </w:tcBorders>
            <w:shd w:val="clear" w:color="auto" w:fill="F2F2F2" w:themeFill="background1" w:themeFillShade="F2"/>
            <w:vAlign w:val="center"/>
          </w:tcPr>
          <w:p w14:paraId="0ADC4178"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服务标准</w:t>
            </w:r>
          </w:p>
        </w:tc>
      </w:tr>
      <w:tr w:rsidR="00CC2831" w:rsidRPr="00241C53" w14:paraId="650D25C4" w14:textId="77777777" w:rsidTr="00241C53">
        <w:trPr>
          <w:trHeight w:val="397"/>
          <w:jc w:val="center"/>
        </w:trPr>
        <w:tc>
          <w:tcPr>
            <w:tcW w:w="841" w:type="dxa"/>
            <w:vMerge w:val="restart"/>
            <w:tcBorders>
              <w:top w:val="single" w:sz="2" w:space="0" w:color="auto"/>
            </w:tcBorders>
            <w:shd w:val="clear" w:color="auto" w:fill="auto"/>
            <w:vAlign w:val="center"/>
          </w:tcPr>
          <w:p w14:paraId="264612C3"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1</w:t>
            </w:r>
          </w:p>
        </w:tc>
        <w:tc>
          <w:tcPr>
            <w:tcW w:w="2125" w:type="dxa"/>
            <w:vMerge w:val="restart"/>
            <w:tcBorders>
              <w:top w:val="single" w:sz="2" w:space="0" w:color="auto"/>
            </w:tcBorders>
            <w:shd w:val="clear" w:color="auto" w:fill="auto"/>
            <w:vAlign w:val="center"/>
          </w:tcPr>
          <w:p w14:paraId="694A95A2"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基本要求</w:t>
            </w:r>
          </w:p>
        </w:tc>
        <w:tc>
          <w:tcPr>
            <w:tcW w:w="6083" w:type="dxa"/>
            <w:tcBorders>
              <w:top w:val="single" w:sz="2" w:space="0" w:color="auto"/>
            </w:tcBorders>
            <w:shd w:val="clear" w:color="auto" w:fill="auto"/>
            <w:vAlign w:val="center"/>
          </w:tcPr>
          <w:p w14:paraId="6D5B5D09"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）制定绿化服务的工作制度及工作计划，并按照执行。</w:t>
            </w:r>
          </w:p>
        </w:tc>
      </w:tr>
      <w:tr w:rsidR="00CC2831" w:rsidRPr="00241C53" w14:paraId="737D76EB" w14:textId="77777777" w:rsidTr="00241C53">
        <w:trPr>
          <w:trHeight w:val="397"/>
          <w:jc w:val="center"/>
        </w:trPr>
        <w:tc>
          <w:tcPr>
            <w:tcW w:w="841" w:type="dxa"/>
            <w:vMerge/>
            <w:shd w:val="clear" w:color="auto" w:fill="auto"/>
            <w:vAlign w:val="center"/>
          </w:tcPr>
          <w:p w14:paraId="446EC803"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68FC05EF"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277CA2C7"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）做好绿化服务工作记录，填写规范。</w:t>
            </w:r>
          </w:p>
        </w:tc>
      </w:tr>
      <w:tr w:rsidR="00CC2831" w:rsidRPr="00241C53" w14:paraId="1CC22098" w14:textId="77777777" w:rsidTr="00241C53">
        <w:trPr>
          <w:trHeight w:val="397"/>
          <w:jc w:val="center"/>
        </w:trPr>
        <w:tc>
          <w:tcPr>
            <w:tcW w:w="841" w:type="dxa"/>
            <w:vMerge/>
            <w:shd w:val="clear" w:color="auto" w:fill="auto"/>
            <w:vAlign w:val="center"/>
          </w:tcPr>
          <w:p w14:paraId="2F481247"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7AF1FFD6"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30F0B0F9"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）作业时采取安全防护措施，防止对作业人员或他人造成伤害。</w:t>
            </w:r>
          </w:p>
        </w:tc>
      </w:tr>
      <w:tr w:rsidR="00CC2831" w:rsidRPr="00241C53" w14:paraId="6FA705BD" w14:textId="77777777" w:rsidTr="00241C53">
        <w:trPr>
          <w:trHeight w:val="397"/>
          <w:jc w:val="center"/>
        </w:trPr>
        <w:tc>
          <w:tcPr>
            <w:tcW w:w="841" w:type="dxa"/>
            <w:vMerge/>
            <w:shd w:val="clear" w:color="auto" w:fill="auto"/>
            <w:vAlign w:val="center"/>
          </w:tcPr>
          <w:p w14:paraId="5E691C6B"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01740D5E"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5C31701E" w14:textId="00F4BD2A"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w:t>
            </w:r>
            <w:r w:rsidR="000F735E">
              <w:rPr>
                <w:rFonts w:ascii="Calibri" w:eastAsia="宋体" w:hAnsi="宋体"/>
                <w:sz w:val="21"/>
              </w:rPr>
              <w:t>应具备相关服务所需工器具，</w:t>
            </w:r>
            <w:r w:rsidRPr="00241C53">
              <w:rPr>
                <w:rFonts w:ascii="Calibri" w:eastAsia="宋体" w:hAnsi="宋体"/>
                <w:sz w:val="21"/>
              </w:rPr>
              <w:t>相关耗材的环保、安全性应当符合规定要求。</w:t>
            </w:r>
          </w:p>
        </w:tc>
      </w:tr>
      <w:tr w:rsidR="00CC2831" w:rsidRPr="00241C53" w14:paraId="081A0E07" w14:textId="77777777" w:rsidTr="00241C53">
        <w:trPr>
          <w:trHeight w:val="397"/>
          <w:jc w:val="center"/>
        </w:trPr>
        <w:tc>
          <w:tcPr>
            <w:tcW w:w="841" w:type="dxa"/>
            <w:vMerge w:val="restart"/>
            <w:shd w:val="clear" w:color="auto" w:fill="auto"/>
            <w:vAlign w:val="center"/>
          </w:tcPr>
          <w:p w14:paraId="75941CF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2</w:t>
            </w:r>
          </w:p>
        </w:tc>
        <w:tc>
          <w:tcPr>
            <w:tcW w:w="2125" w:type="dxa"/>
            <w:vMerge w:val="restart"/>
            <w:shd w:val="clear" w:color="auto" w:fill="auto"/>
            <w:vAlign w:val="center"/>
          </w:tcPr>
          <w:p w14:paraId="4E2832EE"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室外绿化养护</w:t>
            </w:r>
          </w:p>
        </w:tc>
        <w:tc>
          <w:tcPr>
            <w:tcW w:w="6083" w:type="dxa"/>
            <w:shd w:val="clear" w:color="auto" w:fill="auto"/>
            <w:vAlign w:val="center"/>
          </w:tcPr>
          <w:p w14:paraId="7736B065"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）根据生长环境、植物特性进行除草、灌溉、施肥、整形修剪、防治病虫害等。</w:t>
            </w:r>
          </w:p>
        </w:tc>
      </w:tr>
      <w:tr w:rsidR="00CC2831" w:rsidRPr="00241C53" w14:paraId="5A19D013" w14:textId="77777777" w:rsidTr="00241C53">
        <w:trPr>
          <w:trHeight w:val="397"/>
          <w:jc w:val="center"/>
        </w:trPr>
        <w:tc>
          <w:tcPr>
            <w:tcW w:w="841" w:type="dxa"/>
            <w:vMerge/>
            <w:shd w:val="clear" w:color="auto" w:fill="auto"/>
            <w:vAlign w:val="center"/>
          </w:tcPr>
          <w:p w14:paraId="6A98D56B"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04405087"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325DF8A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）根据生长情况修剪绿地，绿地内无枯草、无杂物，无干枯坏死和病虫侵害，基本无裸露土地。</w:t>
            </w:r>
          </w:p>
        </w:tc>
      </w:tr>
      <w:tr w:rsidR="00CC2831" w:rsidRPr="00241C53" w14:paraId="3987DF6F" w14:textId="77777777" w:rsidTr="00241C53">
        <w:trPr>
          <w:trHeight w:val="397"/>
          <w:jc w:val="center"/>
        </w:trPr>
        <w:tc>
          <w:tcPr>
            <w:tcW w:w="841" w:type="dxa"/>
            <w:vMerge/>
            <w:shd w:val="clear" w:color="auto" w:fill="auto"/>
            <w:vAlign w:val="center"/>
          </w:tcPr>
          <w:p w14:paraId="2B5050D4"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4339AC62"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1696FD8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）定期修剪树木、花卉等，灌乔木生长正常、造型美观自然、花枝新鲜，无枯叶、无病虫、无死树缺株。</w:t>
            </w:r>
          </w:p>
        </w:tc>
      </w:tr>
      <w:tr w:rsidR="00CC2831" w:rsidRPr="00241C53" w14:paraId="18A1468A" w14:textId="77777777" w:rsidTr="00241C53">
        <w:trPr>
          <w:trHeight w:val="397"/>
          <w:jc w:val="center"/>
        </w:trPr>
        <w:tc>
          <w:tcPr>
            <w:tcW w:w="841" w:type="dxa"/>
            <w:vMerge/>
            <w:shd w:val="clear" w:color="auto" w:fill="auto"/>
            <w:vAlign w:val="center"/>
          </w:tcPr>
          <w:p w14:paraId="2C936730"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2DEA6951"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14D709D7"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）绿篱生长造型正常，颜色正常，修剪及时，基本无</w:t>
            </w:r>
            <w:proofErr w:type="gramStart"/>
            <w:r w:rsidRPr="00241C53">
              <w:rPr>
                <w:rFonts w:ascii="Calibri" w:eastAsia="宋体" w:hAnsi="宋体"/>
                <w:sz w:val="21"/>
              </w:rPr>
              <w:t>死株和</w:t>
            </w:r>
            <w:proofErr w:type="gramEnd"/>
            <w:r w:rsidRPr="00241C53">
              <w:rPr>
                <w:rFonts w:ascii="Calibri" w:eastAsia="宋体" w:hAnsi="宋体"/>
                <w:sz w:val="21"/>
              </w:rPr>
              <w:t>干死株，有虫株率在</w:t>
            </w:r>
            <w:r w:rsidRPr="00241C53">
              <w:rPr>
                <w:rFonts w:ascii="Calibri" w:eastAsia="宋体" w:hAnsi="宋体"/>
                <w:sz w:val="21"/>
              </w:rPr>
              <w:t>10%</w:t>
            </w:r>
            <w:r w:rsidRPr="00241C53">
              <w:rPr>
                <w:rFonts w:ascii="Calibri" w:eastAsia="宋体" w:hAnsi="宋体"/>
                <w:sz w:val="21"/>
              </w:rPr>
              <w:t>以下。</w:t>
            </w:r>
          </w:p>
        </w:tc>
      </w:tr>
      <w:tr w:rsidR="00CC2831" w:rsidRPr="00241C53" w14:paraId="01B52A34" w14:textId="77777777" w:rsidTr="00241C53">
        <w:trPr>
          <w:trHeight w:val="397"/>
          <w:jc w:val="center"/>
        </w:trPr>
        <w:tc>
          <w:tcPr>
            <w:tcW w:w="841" w:type="dxa"/>
            <w:vMerge/>
            <w:shd w:val="clear" w:color="auto" w:fill="auto"/>
            <w:vAlign w:val="center"/>
          </w:tcPr>
          <w:p w14:paraId="7E1BCFE8"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0C03E4D4"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0C6E621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）清除花坛和花景的花蒂、黄叶、杂草、垃圾，做好病虫害防治。</w:t>
            </w:r>
          </w:p>
        </w:tc>
      </w:tr>
      <w:tr w:rsidR="00CC2831" w:rsidRPr="00241C53" w14:paraId="51C70B01" w14:textId="77777777" w:rsidTr="00241C53">
        <w:trPr>
          <w:trHeight w:val="397"/>
          <w:jc w:val="center"/>
        </w:trPr>
        <w:tc>
          <w:tcPr>
            <w:tcW w:w="841" w:type="dxa"/>
            <w:vMerge/>
            <w:shd w:val="clear" w:color="auto" w:fill="auto"/>
            <w:vAlign w:val="center"/>
          </w:tcPr>
          <w:p w14:paraId="1E20C251"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69CB6475"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3AD9D4D7"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）水池水面定期清理，无异物、水质清洁。</w:t>
            </w:r>
          </w:p>
        </w:tc>
      </w:tr>
      <w:tr w:rsidR="00CC2831" w:rsidRPr="00241C53" w14:paraId="1D36C366" w14:textId="77777777" w:rsidTr="00241C53">
        <w:trPr>
          <w:trHeight w:val="397"/>
          <w:jc w:val="center"/>
        </w:trPr>
        <w:tc>
          <w:tcPr>
            <w:tcW w:w="841" w:type="dxa"/>
            <w:vMerge/>
            <w:shd w:val="clear" w:color="auto" w:fill="auto"/>
            <w:vAlign w:val="center"/>
          </w:tcPr>
          <w:p w14:paraId="5BFE0977"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3BBE0DD8"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0525FBBA"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7</w:t>
            </w:r>
            <w:r w:rsidRPr="00241C53">
              <w:rPr>
                <w:rFonts w:ascii="Calibri" w:eastAsia="宋体" w:hAnsi="宋体"/>
                <w:sz w:val="21"/>
              </w:rPr>
              <w:t>）根据病虫害发生规律实施综合治理，通常在病虫率高时，以药剂杀死病虫，以确保植物良好生长。产生垃圾的主要区域和路段做到日产日清。</w:t>
            </w:r>
          </w:p>
        </w:tc>
      </w:tr>
      <w:tr w:rsidR="00CC2831" w:rsidRPr="00241C53" w14:paraId="60EAB349" w14:textId="77777777" w:rsidTr="00241C53">
        <w:trPr>
          <w:trHeight w:val="397"/>
          <w:jc w:val="center"/>
        </w:trPr>
        <w:tc>
          <w:tcPr>
            <w:tcW w:w="841" w:type="dxa"/>
            <w:vMerge/>
            <w:shd w:val="clear" w:color="auto" w:fill="auto"/>
            <w:vAlign w:val="center"/>
          </w:tcPr>
          <w:p w14:paraId="58F2D5B4"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76FD3653"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6B1A097B"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8</w:t>
            </w:r>
            <w:r w:rsidRPr="00241C53">
              <w:rPr>
                <w:rFonts w:ascii="Calibri" w:eastAsia="宋体" w:hAnsi="宋体"/>
                <w:sz w:val="21"/>
              </w:rPr>
              <w:t>）雨雪、冰冻等恶劣天气来临前，专人巡查，对</w:t>
            </w:r>
            <w:proofErr w:type="gramStart"/>
            <w:r w:rsidRPr="00241C53">
              <w:rPr>
                <w:rFonts w:ascii="Calibri" w:eastAsia="宋体" w:hAnsi="宋体"/>
                <w:sz w:val="21"/>
              </w:rPr>
              <w:t>绿植做好</w:t>
            </w:r>
            <w:proofErr w:type="gramEnd"/>
            <w:r w:rsidRPr="00241C53">
              <w:rPr>
                <w:rFonts w:ascii="Calibri" w:eastAsia="宋体" w:hAnsi="宋体"/>
                <w:sz w:val="21"/>
              </w:rPr>
              <w:t>预防措施，排除安全隐患。</w:t>
            </w:r>
          </w:p>
        </w:tc>
      </w:tr>
      <w:tr w:rsidR="00CC2831" w:rsidRPr="00241C53" w14:paraId="32771546" w14:textId="77777777" w:rsidTr="00241C53">
        <w:trPr>
          <w:trHeight w:val="397"/>
          <w:jc w:val="center"/>
        </w:trPr>
        <w:tc>
          <w:tcPr>
            <w:tcW w:w="841" w:type="dxa"/>
            <w:vMerge/>
            <w:shd w:val="clear" w:color="auto" w:fill="auto"/>
            <w:vAlign w:val="center"/>
          </w:tcPr>
          <w:p w14:paraId="26ECDE40"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6816F1D9"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5348FF4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9</w:t>
            </w:r>
            <w:r w:rsidRPr="00241C53">
              <w:rPr>
                <w:rFonts w:ascii="Calibri" w:eastAsia="宋体" w:hAnsi="宋体"/>
                <w:sz w:val="21"/>
              </w:rPr>
              <w:t>）恶劣天气后，及时清除倒树断枝，疏通道路，尽快恢复原状。</w:t>
            </w:r>
          </w:p>
        </w:tc>
      </w:tr>
      <w:tr w:rsidR="00CC2831" w:rsidRPr="00241C53" w14:paraId="7880ECB9" w14:textId="77777777" w:rsidTr="00241C53">
        <w:trPr>
          <w:trHeight w:val="397"/>
          <w:jc w:val="center"/>
        </w:trPr>
        <w:tc>
          <w:tcPr>
            <w:tcW w:w="841" w:type="dxa"/>
            <w:vMerge/>
            <w:shd w:val="clear" w:color="auto" w:fill="auto"/>
            <w:vAlign w:val="center"/>
          </w:tcPr>
          <w:p w14:paraId="1D77F247" w14:textId="77777777" w:rsidR="00CC2831" w:rsidRPr="00241C53" w:rsidRDefault="00CC2831" w:rsidP="00241C53">
            <w:pPr>
              <w:spacing w:line="320" w:lineRule="exact"/>
              <w:jc w:val="both"/>
              <w:rPr>
                <w:rFonts w:ascii="Calibri" w:eastAsia="宋体" w:hAnsi="宋体"/>
                <w:sz w:val="21"/>
              </w:rPr>
            </w:pPr>
          </w:p>
        </w:tc>
        <w:tc>
          <w:tcPr>
            <w:tcW w:w="2125" w:type="dxa"/>
            <w:vMerge/>
            <w:shd w:val="clear" w:color="auto" w:fill="auto"/>
            <w:vAlign w:val="center"/>
          </w:tcPr>
          <w:p w14:paraId="1D964B16" w14:textId="77777777" w:rsidR="00CC2831" w:rsidRPr="00241C53" w:rsidRDefault="00CC2831" w:rsidP="00241C53">
            <w:pPr>
              <w:spacing w:line="320" w:lineRule="exact"/>
              <w:jc w:val="both"/>
              <w:rPr>
                <w:rFonts w:ascii="Calibri" w:eastAsia="宋体" w:hAnsi="宋体"/>
                <w:sz w:val="21"/>
              </w:rPr>
            </w:pPr>
          </w:p>
        </w:tc>
        <w:tc>
          <w:tcPr>
            <w:tcW w:w="6083" w:type="dxa"/>
            <w:shd w:val="clear" w:color="auto" w:fill="auto"/>
            <w:vAlign w:val="center"/>
          </w:tcPr>
          <w:p w14:paraId="29CB54CC"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10</w:t>
            </w:r>
            <w:r w:rsidRPr="00241C53">
              <w:rPr>
                <w:rFonts w:ascii="Calibri" w:eastAsia="宋体" w:hAnsi="宋体"/>
                <w:sz w:val="21"/>
              </w:rPr>
              <w:t>）按采购人指示安装、移动和移除植物；小盆不低于</w:t>
            </w:r>
            <w:r w:rsidRPr="00241C53">
              <w:rPr>
                <w:rFonts w:ascii="Calibri" w:eastAsia="宋体" w:hAnsi="宋体"/>
                <w:sz w:val="21"/>
              </w:rPr>
              <w:t>0.2</w:t>
            </w:r>
            <w:r w:rsidRPr="00241C53">
              <w:rPr>
                <w:rFonts w:ascii="Calibri" w:eastAsia="宋体" w:hAnsi="宋体"/>
                <w:sz w:val="21"/>
              </w:rPr>
              <w:t>米，</w:t>
            </w:r>
            <w:proofErr w:type="gramStart"/>
            <w:r w:rsidRPr="00241C53">
              <w:rPr>
                <w:rFonts w:ascii="Calibri" w:eastAsia="宋体" w:hAnsi="宋体"/>
                <w:sz w:val="21"/>
              </w:rPr>
              <w:t>中盆不</w:t>
            </w:r>
            <w:proofErr w:type="gramEnd"/>
            <w:r w:rsidRPr="00241C53">
              <w:rPr>
                <w:rFonts w:ascii="Calibri" w:eastAsia="宋体" w:hAnsi="宋体"/>
                <w:sz w:val="21"/>
              </w:rPr>
              <w:t>低于</w:t>
            </w:r>
            <w:r w:rsidRPr="00241C53">
              <w:rPr>
                <w:rFonts w:ascii="Calibri" w:eastAsia="宋体" w:hAnsi="宋体"/>
                <w:sz w:val="21"/>
              </w:rPr>
              <w:t>0.5</w:t>
            </w:r>
            <w:r w:rsidRPr="00241C53">
              <w:rPr>
                <w:rFonts w:ascii="Calibri" w:eastAsia="宋体" w:hAnsi="宋体"/>
                <w:sz w:val="21"/>
              </w:rPr>
              <w:t>米，大盆不低于</w:t>
            </w:r>
            <w:r w:rsidRPr="00241C53">
              <w:rPr>
                <w:rFonts w:ascii="Calibri" w:eastAsia="宋体" w:hAnsi="宋体"/>
                <w:sz w:val="21"/>
              </w:rPr>
              <w:t>1.2</w:t>
            </w:r>
            <w:r w:rsidRPr="00241C53">
              <w:rPr>
                <w:rFonts w:ascii="Calibri" w:eastAsia="宋体" w:hAnsi="宋体"/>
                <w:sz w:val="21"/>
              </w:rPr>
              <w:t>米；高度量取说明：盆土面至植物最高端。</w:t>
            </w:r>
          </w:p>
        </w:tc>
      </w:tr>
    </w:tbl>
    <w:p w14:paraId="05067484" w14:textId="4D224F5F" w:rsidR="00CC2831" w:rsidRPr="00241C53" w:rsidRDefault="000F735E" w:rsidP="00241C53">
      <w:pPr>
        <w:ind w:firstLineChars="200" w:firstLine="482"/>
        <w:jc w:val="both"/>
        <w:rPr>
          <w:b/>
        </w:rPr>
      </w:pPr>
      <w:r>
        <w:rPr>
          <w:b/>
        </w:rPr>
        <w:t>（六）秩序</w:t>
      </w:r>
      <w:r w:rsidR="00CC2831" w:rsidRPr="00241C53">
        <w:rPr>
          <w:b/>
        </w:rPr>
        <w:t>服务</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50"/>
        <w:gridCol w:w="2124"/>
        <w:gridCol w:w="6053"/>
      </w:tblGrid>
      <w:tr w:rsidR="00CC2831" w:rsidRPr="00241C53" w14:paraId="4139A032" w14:textId="77777777" w:rsidTr="00241C53">
        <w:trPr>
          <w:trHeight w:val="397"/>
          <w:jc w:val="center"/>
        </w:trPr>
        <w:tc>
          <w:tcPr>
            <w:tcW w:w="850" w:type="dxa"/>
            <w:tcBorders>
              <w:top w:val="single" w:sz="12" w:space="0" w:color="auto"/>
              <w:bottom w:val="single" w:sz="2" w:space="0" w:color="auto"/>
            </w:tcBorders>
            <w:shd w:val="clear" w:color="auto" w:fill="F2F2F2" w:themeFill="background1" w:themeFillShade="F2"/>
            <w:vAlign w:val="center"/>
          </w:tcPr>
          <w:p w14:paraId="63B09071"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序号</w:t>
            </w:r>
          </w:p>
        </w:tc>
        <w:tc>
          <w:tcPr>
            <w:tcW w:w="2124" w:type="dxa"/>
            <w:tcBorders>
              <w:top w:val="single" w:sz="12" w:space="0" w:color="auto"/>
              <w:bottom w:val="single" w:sz="2" w:space="0" w:color="auto"/>
            </w:tcBorders>
            <w:shd w:val="clear" w:color="auto" w:fill="F2F2F2" w:themeFill="background1" w:themeFillShade="F2"/>
            <w:vAlign w:val="center"/>
          </w:tcPr>
          <w:p w14:paraId="07A22A80"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服务内容</w:t>
            </w:r>
          </w:p>
        </w:tc>
        <w:tc>
          <w:tcPr>
            <w:tcW w:w="6053" w:type="dxa"/>
            <w:tcBorders>
              <w:top w:val="single" w:sz="12" w:space="0" w:color="auto"/>
              <w:bottom w:val="single" w:sz="2" w:space="0" w:color="auto"/>
            </w:tcBorders>
            <w:shd w:val="clear" w:color="auto" w:fill="F2F2F2" w:themeFill="background1" w:themeFillShade="F2"/>
            <w:vAlign w:val="center"/>
          </w:tcPr>
          <w:p w14:paraId="7345361B"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服务标准</w:t>
            </w:r>
          </w:p>
        </w:tc>
      </w:tr>
      <w:tr w:rsidR="00CC2831" w:rsidRPr="00241C53" w14:paraId="39611ACF" w14:textId="77777777" w:rsidTr="00241C53">
        <w:trPr>
          <w:trHeight w:val="397"/>
          <w:jc w:val="center"/>
        </w:trPr>
        <w:tc>
          <w:tcPr>
            <w:tcW w:w="850" w:type="dxa"/>
            <w:vMerge w:val="restart"/>
            <w:tcBorders>
              <w:top w:val="single" w:sz="2" w:space="0" w:color="auto"/>
            </w:tcBorders>
            <w:shd w:val="clear" w:color="auto" w:fill="auto"/>
            <w:vAlign w:val="center"/>
          </w:tcPr>
          <w:p w14:paraId="5AC377B4"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1</w:t>
            </w:r>
          </w:p>
        </w:tc>
        <w:tc>
          <w:tcPr>
            <w:tcW w:w="2124" w:type="dxa"/>
            <w:vMerge w:val="restart"/>
            <w:tcBorders>
              <w:top w:val="single" w:sz="2" w:space="0" w:color="auto"/>
            </w:tcBorders>
            <w:shd w:val="clear" w:color="auto" w:fill="auto"/>
            <w:vAlign w:val="center"/>
          </w:tcPr>
          <w:p w14:paraId="17D4108E"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基本要求</w:t>
            </w:r>
          </w:p>
        </w:tc>
        <w:tc>
          <w:tcPr>
            <w:tcW w:w="6053" w:type="dxa"/>
            <w:tcBorders>
              <w:top w:val="single" w:sz="2" w:space="0" w:color="auto"/>
            </w:tcBorders>
            <w:shd w:val="clear" w:color="auto" w:fill="auto"/>
            <w:vAlign w:val="center"/>
          </w:tcPr>
          <w:p w14:paraId="3D8BDB19" w14:textId="1E2C061D"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）建立</w:t>
            </w:r>
            <w:r w:rsidR="000F735E">
              <w:rPr>
                <w:rFonts w:ascii="Calibri" w:eastAsia="宋体" w:hAnsi="宋体"/>
                <w:sz w:val="21"/>
              </w:rPr>
              <w:t>秩序</w:t>
            </w:r>
            <w:r w:rsidRPr="00241C53">
              <w:rPr>
                <w:rFonts w:ascii="Calibri" w:eastAsia="宋体" w:hAnsi="宋体"/>
                <w:sz w:val="21"/>
              </w:rPr>
              <w:t>服务相关制度，并按照执行。</w:t>
            </w:r>
          </w:p>
        </w:tc>
      </w:tr>
      <w:tr w:rsidR="00CC2831" w:rsidRPr="00241C53" w14:paraId="1B42A0CC" w14:textId="77777777" w:rsidTr="00241C53">
        <w:trPr>
          <w:trHeight w:val="397"/>
          <w:jc w:val="center"/>
        </w:trPr>
        <w:tc>
          <w:tcPr>
            <w:tcW w:w="850" w:type="dxa"/>
            <w:vMerge/>
            <w:shd w:val="clear" w:color="auto" w:fill="auto"/>
            <w:vAlign w:val="center"/>
          </w:tcPr>
          <w:p w14:paraId="5D4E5109"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2087BE4F"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129C8FBA"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）对巡查、值守及异常情况等做好相关记录，填写规范，保存完好。</w:t>
            </w:r>
          </w:p>
        </w:tc>
      </w:tr>
      <w:tr w:rsidR="00CC2831" w:rsidRPr="00241C53" w14:paraId="4B5EE93A" w14:textId="77777777" w:rsidTr="00241C53">
        <w:trPr>
          <w:trHeight w:val="397"/>
          <w:jc w:val="center"/>
        </w:trPr>
        <w:tc>
          <w:tcPr>
            <w:tcW w:w="850" w:type="dxa"/>
            <w:vMerge/>
            <w:shd w:val="clear" w:color="auto" w:fill="auto"/>
            <w:vAlign w:val="center"/>
          </w:tcPr>
          <w:p w14:paraId="661F7DDC"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612C5343"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C831238"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）配备保安服务必要的器材。</w:t>
            </w:r>
          </w:p>
        </w:tc>
      </w:tr>
      <w:tr w:rsidR="00CC2831" w:rsidRPr="00241C53" w14:paraId="3BB3A7CC" w14:textId="77777777" w:rsidTr="00241C53">
        <w:trPr>
          <w:trHeight w:val="397"/>
          <w:jc w:val="center"/>
        </w:trPr>
        <w:tc>
          <w:tcPr>
            <w:tcW w:w="850" w:type="dxa"/>
            <w:vMerge w:val="restart"/>
            <w:shd w:val="clear" w:color="auto" w:fill="auto"/>
            <w:vAlign w:val="center"/>
          </w:tcPr>
          <w:p w14:paraId="13262BB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2</w:t>
            </w:r>
          </w:p>
        </w:tc>
        <w:tc>
          <w:tcPr>
            <w:tcW w:w="2124" w:type="dxa"/>
            <w:vMerge w:val="restart"/>
            <w:shd w:val="clear" w:color="auto" w:fill="auto"/>
            <w:vAlign w:val="center"/>
          </w:tcPr>
          <w:p w14:paraId="3A67D68F"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出入管理</w:t>
            </w:r>
          </w:p>
        </w:tc>
        <w:tc>
          <w:tcPr>
            <w:tcW w:w="6053" w:type="dxa"/>
            <w:shd w:val="clear" w:color="auto" w:fill="auto"/>
            <w:vAlign w:val="center"/>
          </w:tcPr>
          <w:p w14:paraId="3C9F05F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）指挥大楼主出入口实行</w:t>
            </w:r>
            <w:r w:rsidRPr="00241C53">
              <w:rPr>
                <w:rFonts w:ascii="Calibri" w:eastAsia="宋体" w:hAnsi="宋体"/>
                <w:sz w:val="21"/>
              </w:rPr>
              <w:t xml:space="preserve"> 24</w:t>
            </w:r>
            <w:r w:rsidRPr="00241C53">
              <w:rPr>
                <w:rFonts w:ascii="Calibri" w:eastAsia="宋体" w:hAnsi="宋体"/>
                <w:sz w:val="21"/>
              </w:rPr>
              <w:t>小时值班制。</w:t>
            </w:r>
          </w:p>
        </w:tc>
      </w:tr>
      <w:tr w:rsidR="00CC2831" w:rsidRPr="00241C53" w14:paraId="0EF2EE92" w14:textId="77777777" w:rsidTr="00241C53">
        <w:trPr>
          <w:trHeight w:val="397"/>
          <w:jc w:val="center"/>
        </w:trPr>
        <w:tc>
          <w:tcPr>
            <w:tcW w:w="850" w:type="dxa"/>
            <w:vMerge/>
            <w:shd w:val="clear" w:color="auto" w:fill="auto"/>
            <w:vAlign w:val="center"/>
          </w:tcPr>
          <w:p w14:paraId="76390E41"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05E4C8F4"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34FDFD8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）设置门岗。</w:t>
            </w:r>
          </w:p>
        </w:tc>
      </w:tr>
      <w:tr w:rsidR="00CC2831" w:rsidRPr="00241C53" w14:paraId="1CE63713" w14:textId="77777777" w:rsidTr="00241C53">
        <w:trPr>
          <w:trHeight w:val="397"/>
          <w:jc w:val="center"/>
        </w:trPr>
        <w:tc>
          <w:tcPr>
            <w:tcW w:w="850" w:type="dxa"/>
            <w:vMerge/>
            <w:shd w:val="clear" w:color="auto" w:fill="auto"/>
            <w:vAlign w:val="center"/>
          </w:tcPr>
          <w:p w14:paraId="18B70D11"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417CF73A"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22552CB"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）在出入口对外来人员及其携带大件物品、外来车辆进行询问和记录，并与相关部门取得联系，同意后方可进入。</w:t>
            </w:r>
          </w:p>
        </w:tc>
      </w:tr>
      <w:tr w:rsidR="00CC2831" w:rsidRPr="00241C53" w14:paraId="41E05E1A" w14:textId="77777777" w:rsidTr="00241C53">
        <w:trPr>
          <w:trHeight w:val="397"/>
          <w:jc w:val="center"/>
        </w:trPr>
        <w:tc>
          <w:tcPr>
            <w:tcW w:w="850" w:type="dxa"/>
            <w:vMerge/>
            <w:shd w:val="clear" w:color="auto" w:fill="auto"/>
            <w:vAlign w:val="center"/>
          </w:tcPr>
          <w:p w14:paraId="46DB9B29"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71DC43C4"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2A20A82C"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）大件物品搬出有相关部门开具的证明和清单，经核实后放行。</w:t>
            </w:r>
          </w:p>
        </w:tc>
      </w:tr>
      <w:tr w:rsidR="00CC2831" w:rsidRPr="00241C53" w14:paraId="1104626F" w14:textId="77777777" w:rsidTr="00241C53">
        <w:trPr>
          <w:trHeight w:val="397"/>
          <w:jc w:val="center"/>
        </w:trPr>
        <w:tc>
          <w:tcPr>
            <w:tcW w:w="850" w:type="dxa"/>
            <w:vMerge/>
            <w:shd w:val="clear" w:color="auto" w:fill="auto"/>
            <w:vAlign w:val="center"/>
          </w:tcPr>
          <w:p w14:paraId="5786D52C"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6AACEEFF"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075989B4"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）排查可疑人员，对于不出示证件、不按规定登记、不听劝阻而强行闯入者，及时劝离，必要时通知公安机关进行处理。</w:t>
            </w:r>
          </w:p>
        </w:tc>
      </w:tr>
      <w:tr w:rsidR="00CC2831" w:rsidRPr="00241C53" w14:paraId="741B28CB" w14:textId="77777777" w:rsidTr="00241C53">
        <w:trPr>
          <w:trHeight w:val="397"/>
          <w:jc w:val="center"/>
        </w:trPr>
        <w:tc>
          <w:tcPr>
            <w:tcW w:w="850" w:type="dxa"/>
            <w:vMerge/>
            <w:shd w:val="clear" w:color="auto" w:fill="auto"/>
            <w:vAlign w:val="center"/>
          </w:tcPr>
          <w:p w14:paraId="7040FDF5"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085BA4B5"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3ECA5B3E"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）配合相关部门积极疏导上访人员，有效疏导如出入口人群集聚、车辆拥堵、货物堵塞道路等情况。</w:t>
            </w:r>
          </w:p>
        </w:tc>
      </w:tr>
      <w:tr w:rsidR="00CC2831" w:rsidRPr="00241C53" w14:paraId="7603737C" w14:textId="77777777" w:rsidTr="00241C53">
        <w:trPr>
          <w:trHeight w:val="397"/>
          <w:jc w:val="center"/>
        </w:trPr>
        <w:tc>
          <w:tcPr>
            <w:tcW w:w="850" w:type="dxa"/>
            <w:vMerge/>
            <w:shd w:val="clear" w:color="auto" w:fill="auto"/>
            <w:vAlign w:val="center"/>
          </w:tcPr>
          <w:p w14:paraId="50F8FAB1"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7AB63762"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3B7797B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7</w:t>
            </w:r>
            <w:r w:rsidRPr="00241C53">
              <w:rPr>
                <w:rFonts w:ascii="Calibri" w:eastAsia="宋体" w:hAnsi="宋体"/>
                <w:sz w:val="21"/>
              </w:rPr>
              <w:t>）根据物业服务合同约定，对物品进出实行安检、登记、电话确认等分类管理措施。大宗物品进出会同接收单位收件人审检，严防违禁品、限带品进入。</w:t>
            </w:r>
          </w:p>
        </w:tc>
      </w:tr>
      <w:tr w:rsidR="00CC2831" w:rsidRPr="00241C53" w14:paraId="72F056A8" w14:textId="77777777" w:rsidTr="00241C53">
        <w:trPr>
          <w:trHeight w:val="397"/>
          <w:jc w:val="center"/>
        </w:trPr>
        <w:tc>
          <w:tcPr>
            <w:tcW w:w="850" w:type="dxa"/>
            <w:vMerge/>
            <w:shd w:val="clear" w:color="auto" w:fill="auto"/>
            <w:vAlign w:val="center"/>
          </w:tcPr>
          <w:p w14:paraId="7D72447E"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23BA9E12"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494EDB9A"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8</w:t>
            </w:r>
            <w:r w:rsidRPr="00241C53">
              <w:rPr>
                <w:rFonts w:ascii="Calibri" w:eastAsia="宋体" w:hAnsi="宋体"/>
                <w:sz w:val="21"/>
              </w:rPr>
              <w:t>）提供现场接待服务。</w:t>
            </w:r>
          </w:p>
          <w:p w14:paraId="714B6C39"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cs="宋体" w:hint="eastAsia"/>
                <w:sz w:val="21"/>
              </w:rPr>
              <w:t>①</w:t>
            </w:r>
            <w:r w:rsidRPr="00241C53">
              <w:rPr>
                <w:rFonts w:ascii="Calibri" w:eastAsia="宋体" w:hAnsi="宋体"/>
                <w:sz w:val="21"/>
              </w:rPr>
              <w:t>做好来访人员、车辆进出证件登记，及时通报。</w:t>
            </w:r>
          </w:p>
          <w:p w14:paraId="7583B945"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cs="宋体" w:hint="eastAsia"/>
                <w:sz w:val="21"/>
              </w:rPr>
              <w:t>②</w:t>
            </w:r>
            <w:r w:rsidRPr="00241C53">
              <w:rPr>
                <w:rFonts w:ascii="Calibri" w:eastAsia="宋体" w:hAnsi="宋体"/>
                <w:sz w:val="21"/>
              </w:rPr>
              <w:t>严禁无关人员、可疑人员和危险物品进入指挥大楼内。</w:t>
            </w:r>
          </w:p>
          <w:p w14:paraId="596781E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cs="宋体" w:hint="eastAsia"/>
                <w:sz w:val="21"/>
              </w:rPr>
              <w:t>③</w:t>
            </w:r>
            <w:r w:rsidRPr="00241C53">
              <w:rPr>
                <w:rFonts w:ascii="Calibri" w:eastAsia="宋体" w:hAnsi="宋体"/>
                <w:sz w:val="21"/>
              </w:rPr>
              <w:t>物品摆放整齐有序、分类放置。</w:t>
            </w:r>
          </w:p>
        </w:tc>
      </w:tr>
      <w:tr w:rsidR="00CC2831" w:rsidRPr="00241C53" w14:paraId="08A24351" w14:textId="77777777" w:rsidTr="00241C53">
        <w:trPr>
          <w:trHeight w:val="397"/>
          <w:jc w:val="center"/>
        </w:trPr>
        <w:tc>
          <w:tcPr>
            <w:tcW w:w="850" w:type="dxa"/>
            <w:vMerge w:val="restart"/>
            <w:shd w:val="clear" w:color="auto" w:fill="auto"/>
            <w:vAlign w:val="center"/>
          </w:tcPr>
          <w:p w14:paraId="09396B03"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3</w:t>
            </w:r>
          </w:p>
        </w:tc>
        <w:tc>
          <w:tcPr>
            <w:tcW w:w="2124" w:type="dxa"/>
            <w:vMerge w:val="restart"/>
            <w:shd w:val="clear" w:color="auto" w:fill="auto"/>
            <w:vAlign w:val="center"/>
          </w:tcPr>
          <w:p w14:paraId="7ACB0EDA"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值班巡查</w:t>
            </w:r>
          </w:p>
        </w:tc>
        <w:tc>
          <w:tcPr>
            <w:tcW w:w="6053" w:type="dxa"/>
            <w:shd w:val="clear" w:color="auto" w:fill="auto"/>
            <w:vAlign w:val="center"/>
          </w:tcPr>
          <w:p w14:paraId="5B05CD4F"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）建立</w:t>
            </w:r>
            <w:r w:rsidRPr="00241C53">
              <w:rPr>
                <w:rFonts w:ascii="Calibri" w:eastAsia="宋体" w:hAnsi="宋体"/>
                <w:sz w:val="21"/>
              </w:rPr>
              <w:t>24</w:t>
            </w:r>
            <w:r w:rsidRPr="00241C53">
              <w:rPr>
                <w:rFonts w:ascii="Calibri" w:eastAsia="宋体" w:hAnsi="宋体"/>
                <w:sz w:val="21"/>
              </w:rPr>
              <w:t>小时值班巡查制度。</w:t>
            </w:r>
          </w:p>
        </w:tc>
      </w:tr>
      <w:tr w:rsidR="00CC2831" w:rsidRPr="00241C53" w14:paraId="39D0254C" w14:textId="77777777" w:rsidTr="00241C53">
        <w:trPr>
          <w:trHeight w:val="397"/>
          <w:jc w:val="center"/>
        </w:trPr>
        <w:tc>
          <w:tcPr>
            <w:tcW w:w="850" w:type="dxa"/>
            <w:vMerge/>
            <w:shd w:val="clear" w:color="auto" w:fill="auto"/>
            <w:vAlign w:val="center"/>
          </w:tcPr>
          <w:p w14:paraId="53FD3851"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466569D"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5515A10C"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）制定巡查路线，按照指定时间和路线执行，加强重点区域、重点部位及装修区域的巡查。</w:t>
            </w:r>
          </w:p>
        </w:tc>
      </w:tr>
      <w:tr w:rsidR="00CC2831" w:rsidRPr="00241C53" w14:paraId="12E22A22" w14:textId="77777777" w:rsidTr="00241C53">
        <w:trPr>
          <w:trHeight w:val="397"/>
          <w:jc w:val="center"/>
        </w:trPr>
        <w:tc>
          <w:tcPr>
            <w:tcW w:w="850" w:type="dxa"/>
            <w:vMerge/>
            <w:shd w:val="clear" w:color="auto" w:fill="auto"/>
            <w:vAlign w:val="center"/>
          </w:tcPr>
          <w:p w14:paraId="0133A995"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5FD6BDB"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561F8946"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）巡查期间保持通信设施设备畅通，遇到异常情况立即上报并在现场采取相应措施。</w:t>
            </w:r>
          </w:p>
        </w:tc>
      </w:tr>
      <w:tr w:rsidR="00CC2831" w:rsidRPr="00241C53" w14:paraId="71A8C94B" w14:textId="77777777" w:rsidTr="00241C53">
        <w:trPr>
          <w:trHeight w:val="397"/>
          <w:jc w:val="center"/>
        </w:trPr>
        <w:tc>
          <w:tcPr>
            <w:tcW w:w="850" w:type="dxa"/>
            <w:vMerge/>
            <w:shd w:val="clear" w:color="auto" w:fill="auto"/>
            <w:vAlign w:val="center"/>
          </w:tcPr>
          <w:p w14:paraId="09771CD1"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99935D3"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45B2A676"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）收到监控室指令后，巡查人员及时到达指定地点并迅速采取相应措施。</w:t>
            </w:r>
          </w:p>
        </w:tc>
      </w:tr>
      <w:tr w:rsidR="00CC2831" w:rsidRPr="00241C53" w14:paraId="4E811E2E" w14:textId="77777777" w:rsidTr="00241C53">
        <w:trPr>
          <w:trHeight w:val="397"/>
          <w:jc w:val="center"/>
        </w:trPr>
        <w:tc>
          <w:tcPr>
            <w:tcW w:w="850" w:type="dxa"/>
            <w:vMerge w:val="restart"/>
            <w:shd w:val="clear" w:color="auto" w:fill="auto"/>
            <w:vAlign w:val="center"/>
          </w:tcPr>
          <w:p w14:paraId="733F2693"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4</w:t>
            </w:r>
          </w:p>
        </w:tc>
        <w:tc>
          <w:tcPr>
            <w:tcW w:w="2124" w:type="dxa"/>
            <w:vMerge w:val="restart"/>
            <w:shd w:val="clear" w:color="auto" w:fill="auto"/>
            <w:vAlign w:val="center"/>
          </w:tcPr>
          <w:p w14:paraId="58B7B7A2"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监控值守</w:t>
            </w:r>
          </w:p>
        </w:tc>
        <w:tc>
          <w:tcPr>
            <w:tcW w:w="6053" w:type="dxa"/>
            <w:shd w:val="clear" w:color="auto" w:fill="auto"/>
            <w:vAlign w:val="center"/>
          </w:tcPr>
          <w:p w14:paraId="1B0CA0CA"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）监控</w:t>
            </w:r>
            <w:proofErr w:type="gramStart"/>
            <w:r w:rsidRPr="00241C53">
              <w:rPr>
                <w:rFonts w:ascii="Calibri" w:eastAsia="宋体" w:hAnsi="宋体"/>
                <w:sz w:val="21"/>
              </w:rPr>
              <w:t>室环境</w:t>
            </w:r>
            <w:proofErr w:type="gramEnd"/>
            <w:r w:rsidRPr="00241C53">
              <w:rPr>
                <w:rFonts w:ascii="Calibri" w:eastAsia="宋体" w:hAnsi="宋体"/>
                <w:sz w:val="21"/>
              </w:rPr>
              <w:t>符合系统设备运行要求，定期进行检查和检测，确保系统功能正常。</w:t>
            </w:r>
          </w:p>
        </w:tc>
      </w:tr>
      <w:tr w:rsidR="00CC2831" w:rsidRPr="00241C53" w14:paraId="28D5D982" w14:textId="77777777" w:rsidTr="00241C53">
        <w:trPr>
          <w:trHeight w:val="397"/>
          <w:jc w:val="center"/>
        </w:trPr>
        <w:tc>
          <w:tcPr>
            <w:tcW w:w="850" w:type="dxa"/>
            <w:vMerge/>
            <w:shd w:val="clear" w:color="auto" w:fill="auto"/>
            <w:vAlign w:val="center"/>
          </w:tcPr>
          <w:p w14:paraId="4A6F9869"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636DBD9"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19CD64A"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）监控设备</w:t>
            </w:r>
            <w:r w:rsidRPr="00241C53">
              <w:rPr>
                <w:rFonts w:ascii="Calibri" w:eastAsia="宋体" w:hAnsi="宋体"/>
                <w:sz w:val="21"/>
              </w:rPr>
              <w:t>24</w:t>
            </w:r>
            <w:r w:rsidRPr="00241C53">
              <w:rPr>
                <w:rFonts w:ascii="Calibri" w:eastAsia="宋体" w:hAnsi="宋体"/>
                <w:sz w:val="21"/>
              </w:rPr>
              <w:t>小时正常运行，监控室实行专人</w:t>
            </w:r>
            <w:r w:rsidRPr="00241C53">
              <w:rPr>
                <w:rFonts w:ascii="Calibri" w:eastAsia="宋体" w:hAnsi="宋体"/>
                <w:sz w:val="21"/>
              </w:rPr>
              <w:t>24</w:t>
            </w:r>
            <w:r w:rsidRPr="00241C53">
              <w:rPr>
                <w:rFonts w:ascii="Calibri" w:eastAsia="宋体" w:hAnsi="宋体"/>
                <w:sz w:val="21"/>
              </w:rPr>
              <w:t>小时值班制度。</w:t>
            </w:r>
          </w:p>
        </w:tc>
      </w:tr>
      <w:tr w:rsidR="00CC2831" w:rsidRPr="00241C53" w14:paraId="4B0D62D6" w14:textId="77777777" w:rsidTr="00241C53">
        <w:trPr>
          <w:trHeight w:val="397"/>
          <w:jc w:val="center"/>
        </w:trPr>
        <w:tc>
          <w:tcPr>
            <w:tcW w:w="850" w:type="dxa"/>
            <w:vMerge/>
            <w:shd w:val="clear" w:color="auto" w:fill="auto"/>
            <w:vAlign w:val="center"/>
          </w:tcPr>
          <w:p w14:paraId="2F06172F"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17B44071"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918E4C5"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）监控记录画面清晰，视频监控无死角、无盲区。</w:t>
            </w:r>
          </w:p>
        </w:tc>
      </w:tr>
      <w:tr w:rsidR="00CC2831" w:rsidRPr="00241C53" w14:paraId="7A7EA72D" w14:textId="77777777" w:rsidTr="00241C53">
        <w:trPr>
          <w:trHeight w:val="397"/>
          <w:jc w:val="center"/>
        </w:trPr>
        <w:tc>
          <w:tcPr>
            <w:tcW w:w="850" w:type="dxa"/>
            <w:vMerge/>
            <w:shd w:val="clear" w:color="auto" w:fill="auto"/>
            <w:vAlign w:val="center"/>
          </w:tcPr>
          <w:p w14:paraId="5B957C97"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10D98653"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0402CCF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）值班期间遵守操作规程和保密制度，做好监控记录的保存工作。</w:t>
            </w:r>
          </w:p>
        </w:tc>
      </w:tr>
      <w:tr w:rsidR="00CC2831" w:rsidRPr="00241C53" w14:paraId="67DA78BF" w14:textId="77777777" w:rsidTr="00241C53">
        <w:trPr>
          <w:trHeight w:val="397"/>
          <w:jc w:val="center"/>
        </w:trPr>
        <w:tc>
          <w:tcPr>
            <w:tcW w:w="850" w:type="dxa"/>
            <w:vMerge/>
            <w:shd w:val="clear" w:color="auto" w:fill="auto"/>
            <w:vAlign w:val="center"/>
          </w:tcPr>
          <w:p w14:paraId="67E05C10"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2538AF40"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0AA7F12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）监控记录保持完整，保存时间不应少于</w:t>
            </w:r>
            <w:r w:rsidRPr="00241C53">
              <w:rPr>
                <w:rFonts w:ascii="Calibri" w:eastAsia="宋体" w:hAnsi="宋体"/>
                <w:sz w:val="21"/>
              </w:rPr>
              <w:t>90</w:t>
            </w:r>
            <w:r w:rsidRPr="00241C53">
              <w:rPr>
                <w:rFonts w:ascii="Calibri" w:eastAsia="宋体" w:hAnsi="宋体"/>
                <w:sz w:val="21"/>
              </w:rPr>
              <w:t>天。</w:t>
            </w:r>
          </w:p>
        </w:tc>
      </w:tr>
      <w:tr w:rsidR="00CC2831" w:rsidRPr="00241C53" w14:paraId="2F7A831F" w14:textId="77777777" w:rsidTr="00241C53">
        <w:trPr>
          <w:trHeight w:val="397"/>
          <w:jc w:val="center"/>
        </w:trPr>
        <w:tc>
          <w:tcPr>
            <w:tcW w:w="850" w:type="dxa"/>
            <w:vMerge/>
            <w:shd w:val="clear" w:color="auto" w:fill="auto"/>
            <w:vAlign w:val="center"/>
          </w:tcPr>
          <w:p w14:paraId="43571798"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7F3104BF"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16900E1F"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）无关人员进入监控室或查阅监控记录，经授权人批准并做好相关记录。</w:t>
            </w:r>
          </w:p>
        </w:tc>
      </w:tr>
      <w:tr w:rsidR="00CC2831" w:rsidRPr="00241C53" w14:paraId="1EDB965E" w14:textId="77777777" w:rsidTr="00241C53">
        <w:trPr>
          <w:trHeight w:val="397"/>
          <w:jc w:val="center"/>
        </w:trPr>
        <w:tc>
          <w:tcPr>
            <w:tcW w:w="850" w:type="dxa"/>
            <w:vMerge/>
            <w:shd w:val="clear" w:color="auto" w:fill="auto"/>
            <w:vAlign w:val="center"/>
          </w:tcPr>
          <w:p w14:paraId="0A04F729"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7B8A8A87"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0CF1447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7</w:t>
            </w:r>
            <w:r w:rsidRPr="00241C53">
              <w:rPr>
                <w:rFonts w:ascii="Calibri" w:eastAsia="宋体" w:hAnsi="宋体"/>
                <w:sz w:val="21"/>
              </w:rPr>
              <w:t>）监控室收到火情等报警信号、其他异常情况信号后，及时报警并安排其他安保人员前往现场进行处理。</w:t>
            </w:r>
          </w:p>
        </w:tc>
      </w:tr>
      <w:tr w:rsidR="00CC2831" w:rsidRPr="00241C53" w14:paraId="5CE30A4C" w14:textId="77777777" w:rsidTr="00241C53">
        <w:trPr>
          <w:trHeight w:val="397"/>
          <w:jc w:val="center"/>
        </w:trPr>
        <w:tc>
          <w:tcPr>
            <w:tcW w:w="850" w:type="dxa"/>
            <w:vMerge w:val="restart"/>
            <w:shd w:val="clear" w:color="auto" w:fill="auto"/>
            <w:vAlign w:val="center"/>
          </w:tcPr>
          <w:p w14:paraId="69245C8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5</w:t>
            </w:r>
          </w:p>
        </w:tc>
        <w:tc>
          <w:tcPr>
            <w:tcW w:w="2124" w:type="dxa"/>
            <w:vMerge w:val="restart"/>
            <w:shd w:val="clear" w:color="auto" w:fill="auto"/>
            <w:vAlign w:val="center"/>
          </w:tcPr>
          <w:p w14:paraId="32FE92B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车辆停放</w:t>
            </w:r>
          </w:p>
        </w:tc>
        <w:tc>
          <w:tcPr>
            <w:tcW w:w="6053" w:type="dxa"/>
            <w:shd w:val="clear" w:color="auto" w:fill="auto"/>
            <w:vAlign w:val="center"/>
          </w:tcPr>
          <w:p w14:paraId="6B4F50FE"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）车辆行驶路线设置合理、规范，导向标志完整、清晰。</w:t>
            </w:r>
          </w:p>
        </w:tc>
      </w:tr>
      <w:tr w:rsidR="00CC2831" w:rsidRPr="00241C53" w14:paraId="6D663347" w14:textId="77777777" w:rsidTr="00241C53">
        <w:trPr>
          <w:trHeight w:val="397"/>
          <w:jc w:val="center"/>
        </w:trPr>
        <w:tc>
          <w:tcPr>
            <w:tcW w:w="850" w:type="dxa"/>
            <w:vMerge/>
            <w:shd w:val="clear" w:color="auto" w:fill="auto"/>
            <w:vAlign w:val="center"/>
          </w:tcPr>
          <w:p w14:paraId="0D0EE05A"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0EC18EE7"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3293DBDB"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）合理规划车辆停放区域，加强停车引导，对车辆及停放区域实行规范管理。</w:t>
            </w:r>
          </w:p>
        </w:tc>
      </w:tr>
      <w:tr w:rsidR="00CC2831" w:rsidRPr="00241C53" w14:paraId="1A9F83CF" w14:textId="77777777" w:rsidTr="00241C53">
        <w:trPr>
          <w:trHeight w:val="397"/>
          <w:jc w:val="center"/>
        </w:trPr>
        <w:tc>
          <w:tcPr>
            <w:tcW w:w="850" w:type="dxa"/>
            <w:vMerge/>
            <w:shd w:val="clear" w:color="auto" w:fill="auto"/>
            <w:vAlign w:val="center"/>
          </w:tcPr>
          <w:p w14:paraId="04CA1904"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582E696C"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078F2C34"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）严禁在指挥大楼的走道、楼梯间、安全出口处等公共区域停放车辆或充电。</w:t>
            </w:r>
          </w:p>
        </w:tc>
      </w:tr>
      <w:tr w:rsidR="00CC2831" w:rsidRPr="00241C53" w14:paraId="14AFE7CF" w14:textId="77777777" w:rsidTr="00241C53">
        <w:trPr>
          <w:trHeight w:val="397"/>
          <w:jc w:val="center"/>
        </w:trPr>
        <w:tc>
          <w:tcPr>
            <w:tcW w:w="850" w:type="dxa"/>
            <w:vMerge/>
            <w:shd w:val="clear" w:color="auto" w:fill="auto"/>
            <w:vAlign w:val="center"/>
          </w:tcPr>
          <w:p w14:paraId="74906986"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632D24E6"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55ED890F"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）两轮车定点有序停放。</w:t>
            </w:r>
          </w:p>
        </w:tc>
      </w:tr>
      <w:tr w:rsidR="00CC2831" w:rsidRPr="00241C53" w14:paraId="6E63670C" w14:textId="77777777" w:rsidTr="00241C53">
        <w:trPr>
          <w:trHeight w:val="397"/>
          <w:jc w:val="center"/>
        </w:trPr>
        <w:tc>
          <w:tcPr>
            <w:tcW w:w="850" w:type="dxa"/>
            <w:vMerge/>
            <w:shd w:val="clear" w:color="auto" w:fill="auto"/>
            <w:vAlign w:val="center"/>
          </w:tcPr>
          <w:p w14:paraId="3B5C9E22"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6B2B3F16"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5202CCB"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）发现车辆异常情况及时通知车主，并做好登记；发生交通事故、自然灾害等意外事故时及时赶赴现场疏导和协助处理，响应时间不超过</w:t>
            </w:r>
            <w:r w:rsidRPr="00241C53">
              <w:rPr>
                <w:rFonts w:ascii="Calibri" w:eastAsia="宋体" w:hAnsi="宋体"/>
                <w:sz w:val="21"/>
              </w:rPr>
              <w:t>3</w:t>
            </w:r>
            <w:r w:rsidRPr="00241C53">
              <w:rPr>
                <w:rFonts w:ascii="Calibri" w:eastAsia="宋体" w:hAnsi="宋体"/>
                <w:sz w:val="21"/>
              </w:rPr>
              <w:t>分钟。</w:t>
            </w:r>
          </w:p>
        </w:tc>
      </w:tr>
      <w:tr w:rsidR="00CC2831" w:rsidRPr="00241C53" w14:paraId="203A729F" w14:textId="77777777" w:rsidTr="00241C53">
        <w:trPr>
          <w:trHeight w:val="397"/>
          <w:jc w:val="center"/>
        </w:trPr>
        <w:tc>
          <w:tcPr>
            <w:tcW w:w="850" w:type="dxa"/>
            <w:vMerge/>
            <w:shd w:val="clear" w:color="auto" w:fill="auto"/>
            <w:vAlign w:val="center"/>
          </w:tcPr>
          <w:p w14:paraId="76752893"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07A27AEE"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F52A2BF"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）对违规停放、车容车貌差、车内（货厢）有垃圾的车辆，联系所属单位及时纠正，并按“三色预警”处置。</w:t>
            </w:r>
          </w:p>
        </w:tc>
      </w:tr>
      <w:tr w:rsidR="00CC2831" w:rsidRPr="00241C53" w14:paraId="3B8D76CE" w14:textId="77777777" w:rsidTr="00241C53">
        <w:trPr>
          <w:trHeight w:val="397"/>
          <w:jc w:val="center"/>
        </w:trPr>
        <w:tc>
          <w:tcPr>
            <w:tcW w:w="850" w:type="dxa"/>
            <w:vMerge w:val="restart"/>
            <w:shd w:val="clear" w:color="auto" w:fill="auto"/>
            <w:vAlign w:val="center"/>
          </w:tcPr>
          <w:p w14:paraId="7D4C13B3"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lastRenderedPageBreak/>
              <w:t>6</w:t>
            </w:r>
          </w:p>
        </w:tc>
        <w:tc>
          <w:tcPr>
            <w:tcW w:w="2124" w:type="dxa"/>
            <w:vMerge w:val="restart"/>
            <w:shd w:val="clear" w:color="auto" w:fill="auto"/>
            <w:vAlign w:val="center"/>
          </w:tcPr>
          <w:p w14:paraId="6A9CC75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消防安全管理</w:t>
            </w:r>
          </w:p>
        </w:tc>
        <w:tc>
          <w:tcPr>
            <w:tcW w:w="6053" w:type="dxa"/>
            <w:shd w:val="clear" w:color="auto" w:fill="auto"/>
            <w:vAlign w:val="center"/>
          </w:tcPr>
          <w:p w14:paraId="1B9844A0"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）建立消防安全责任制，确定各级消防安全责任人及其职责。</w:t>
            </w:r>
          </w:p>
        </w:tc>
      </w:tr>
      <w:tr w:rsidR="00CC2831" w:rsidRPr="00241C53" w14:paraId="651408D9" w14:textId="77777777" w:rsidTr="00241C53">
        <w:trPr>
          <w:trHeight w:val="397"/>
          <w:jc w:val="center"/>
        </w:trPr>
        <w:tc>
          <w:tcPr>
            <w:tcW w:w="850" w:type="dxa"/>
            <w:vMerge/>
            <w:shd w:val="clear" w:color="auto" w:fill="auto"/>
            <w:vAlign w:val="center"/>
          </w:tcPr>
          <w:p w14:paraId="3D139E05"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4A1EFD9"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437B1CFE"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）消防控制室实行</w:t>
            </w:r>
            <w:r w:rsidRPr="00241C53">
              <w:rPr>
                <w:rFonts w:ascii="Calibri" w:eastAsia="宋体" w:hAnsi="宋体"/>
                <w:sz w:val="21"/>
              </w:rPr>
              <w:t>24</w:t>
            </w:r>
            <w:r w:rsidRPr="00241C53">
              <w:rPr>
                <w:rFonts w:ascii="Calibri" w:eastAsia="宋体" w:hAnsi="宋体"/>
                <w:sz w:val="21"/>
              </w:rPr>
              <w:t>小时值班制度，每班不少于</w:t>
            </w:r>
            <w:r w:rsidRPr="00241C53">
              <w:rPr>
                <w:rFonts w:ascii="Calibri" w:eastAsia="宋体" w:hAnsi="宋体"/>
                <w:sz w:val="21"/>
              </w:rPr>
              <w:t>2</w:t>
            </w:r>
            <w:r w:rsidRPr="00241C53">
              <w:rPr>
                <w:rFonts w:ascii="Calibri" w:eastAsia="宋体" w:hAnsi="宋体"/>
                <w:sz w:val="21"/>
              </w:rPr>
              <w:t>人。</w:t>
            </w:r>
          </w:p>
        </w:tc>
      </w:tr>
      <w:tr w:rsidR="00CC2831" w:rsidRPr="00241C53" w14:paraId="2F8B1F10" w14:textId="77777777" w:rsidTr="00241C53">
        <w:trPr>
          <w:trHeight w:val="397"/>
          <w:jc w:val="center"/>
        </w:trPr>
        <w:tc>
          <w:tcPr>
            <w:tcW w:w="850" w:type="dxa"/>
            <w:vMerge/>
            <w:shd w:val="clear" w:color="auto" w:fill="auto"/>
            <w:vAlign w:val="center"/>
          </w:tcPr>
          <w:p w14:paraId="4CA45F19"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58E11BFF"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4EFBDE47"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）消火栓、应急照明、应急物资、消防及人员逃生通道、消防车通道可随时正常使用。</w:t>
            </w:r>
          </w:p>
        </w:tc>
      </w:tr>
      <w:tr w:rsidR="00CC2831" w:rsidRPr="00241C53" w14:paraId="4D2F4272" w14:textId="77777777" w:rsidTr="00241C53">
        <w:trPr>
          <w:trHeight w:val="397"/>
          <w:jc w:val="center"/>
        </w:trPr>
        <w:tc>
          <w:tcPr>
            <w:tcW w:w="850" w:type="dxa"/>
            <w:vMerge/>
            <w:shd w:val="clear" w:color="auto" w:fill="auto"/>
            <w:vAlign w:val="center"/>
          </w:tcPr>
          <w:p w14:paraId="0733776B"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5C78E5BD"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25126166"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w:t>
            </w:r>
            <w:proofErr w:type="gramStart"/>
            <w:r w:rsidRPr="00241C53">
              <w:rPr>
                <w:rFonts w:ascii="Calibri" w:eastAsia="宋体" w:hAnsi="宋体"/>
                <w:sz w:val="21"/>
              </w:rPr>
              <w:t>易燃易爆品设专区</w:t>
            </w:r>
            <w:proofErr w:type="gramEnd"/>
            <w:r w:rsidRPr="00241C53">
              <w:rPr>
                <w:rFonts w:ascii="Calibri" w:eastAsia="宋体" w:hAnsi="宋体"/>
                <w:sz w:val="21"/>
              </w:rPr>
              <w:t>专人管理，做好相关记录。</w:t>
            </w:r>
          </w:p>
        </w:tc>
      </w:tr>
      <w:tr w:rsidR="00CC2831" w:rsidRPr="00241C53" w14:paraId="6DCC1BA3" w14:textId="77777777" w:rsidTr="00241C53">
        <w:trPr>
          <w:trHeight w:val="397"/>
          <w:jc w:val="center"/>
        </w:trPr>
        <w:tc>
          <w:tcPr>
            <w:tcW w:w="850" w:type="dxa"/>
            <w:vMerge/>
            <w:shd w:val="clear" w:color="auto" w:fill="auto"/>
            <w:vAlign w:val="center"/>
          </w:tcPr>
          <w:p w14:paraId="2914F8B1"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249559A5"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109CE364"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）定期组织消防安全宣传，每半年至少开展</w:t>
            </w:r>
            <w:r w:rsidRPr="00241C53">
              <w:rPr>
                <w:rFonts w:ascii="Calibri" w:eastAsia="宋体" w:hAnsi="宋体"/>
                <w:sz w:val="21"/>
              </w:rPr>
              <w:t>1</w:t>
            </w:r>
            <w:r w:rsidRPr="00241C53">
              <w:rPr>
                <w:rFonts w:ascii="Calibri" w:eastAsia="宋体" w:hAnsi="宋体"/>
                <w:sz w:val="21"/>
              </w:rPr>
              <w:t>次消防演练。</w:t>
            </w:r>
          </w:p>
        </w:tc>
      </w:tr>
      <w:tr w:rsidR="00CC2831" w:rsidRPr="00241C53" w14:paraId="0B05EECB" w14:textId="77777777" w:rsidTr="00241C53">
        <w:trPr>
          <w:trHeight w:val="397"/>
          <w:jc w:val="center"/>
        </w:trPr>
        <w:tc>
          <w:tcPr>
            <w:tcW w:w="850" w:type="dxa"/>
            <w:vMerge w:val="restart"/>
            <w:shd w:val="clear" w:color="auto" w:fill="auto"/>
            <w:vAlign w:val="center"/>
          </w:tcPr>
          <w:p w14:paraId="4A4D31C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7</w:t>
            </w:r>
          </w:p>
        </w:tc>
        <w:tc>
          <w:tcPr>
            <w:tcW w:w="2124" w:type="dxa"/>
            <w:vMerge w:val="restart"/>
            <w:shd w:val="clear" w:color="auto" w:fill="auto"/>
            <w:vAlign w:val="center"/>
          </w:tcPr>
          <w:p w14:paraId="0E7B78FC"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突发事件处理</w:t>
            </w:r>
          </w:p>
        </w:tc>
        <w:tc>
          <w:tcPr>
            <w:tcW w:w="6053" w:type="dxa"/>
            <w:shd w:val="clear" w:color="auto" w:fill="auto"/>
            <w:vAlign w:val="center"/>
          </w:tcPr>
          <w:p w14:paraId="31DD1F49"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）制定突发事件安全责任书，明确突发事件责任人及应承担的安全责任。</w:t>
            </w:r>
          </w:p>
        </w:tc>
      </w:tr>
      <w:tr w:rsidR="00CC2831" w:rsidRPr="00241C53" w14:paraId="78D0DC33" w14:textId="77777777" w:rsidTr="00241C53">
        <w:trPr>
          <w:trHeight w:val="397"/>
          <w:jc w:val="center"/>
        </w:trPr>
        <w:tc>
          <w:tcPr>
            <w:tcW w:w="850" w:type="dxa"/>
            <w:vMerge/>
            <w:shd w:val="clear" w:color="auto" w:fill="auto"/>
            <w:vAlign w:val="center"/>
          </w:tcPr>
          <w:p w14:paraId="7DA688DB"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78DD32B7"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58EF8BBE"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）建立应急突发事件处置队伍，明确各自的职责。</w:t>
            </w:r>
          </w:p>
        </w:tc>
      </w:tr>
      <w:tr w:rsidR="00CC2831" w:rsidRPr="00241C53" w14:paraId="3C1687EB" w14:textId="77777777" w:rsidTr="00241C53">
        <w:trPr>
          <w:trHeight w:val="397"/>
          <w:jc w:val="center"/>
        </w:trPr>
        <w:tc>
          <w:tcPr>
            <w:tcW w:w="850" w:type="dxa"/>
            <w:vMerge/>
            <w:shd w:val="clear" w:color="auto" w:fill="auto"/>
            <w:vAlign w:val="center"/>
          </w:tcPr>
          <w:p w14:paraId="7F9C8B1B"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391914E"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28038F8"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）识别、分析各种潜在风险，针对不同风险类型制定相应解决方案，并配备应急物资。</w:t>
            </w:r>
          </w:p>
        </w:tc>
      </w:tr>
      <w:tr w:rsidR="00CC2831" w:rsidRPr="00241C53" w14:paraId="4458FBD3" w14:textId="77777777" w:rsidTr="00241C53">
        <w:trPr>
          <w:trHeight w:val="397"/>
          <w:jc w:val="center"/>
        </w:trPr>
        <w:tc>
          <w:tcPr>
            <w:tcW w:w="850" w:type="dxa"/>
            <w:vMerge/>
            <w:shd w:val="clear" w:color="auto" w:fill="auto"/>
            <w:vAlign w:val="center"/>
          </w:tcPr>
          <w:p w14:paraId="476905BB"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230DBC17"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60F57A12"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4</w:t>
            </w:r>
            <w:r w:rsidRPr="00241C53">
              <w:rPr>
                <w:rFonts w:ascii="Calibri" w:eastAsia="宋体" w:hAnsi="宋体"/>
                <w:sz w:val="21"/>
              </w:rPr>
              <w:t>）每半年至少开展</w:t>
            </w:r>
            <w:r w:rsidRPr="00241C53">
              <w:rPr>
                <w:rFonts w:ascii="Calibri" w:eastAsia="宋体" w:hAnsi="宋体"/>
                <w:sz w:val="21"/>
              </w:rPr>
              <w:t>1</w:t>
            </w:r>
            <w:r w:rsidRPr="00241C53">
              <w:rPr>
                <w:rFonts w:ascii="Calibri" w:eastAsia="宋体" w:hAnsi="宋体"/>
                <w:sz w:val="21"/>
              </w:rPr>
              <w:t>次突发事件应急演练，并有相应记录。</w:t>
            </w:r>
          </w:p>
        </w:tc>
      </w:tr>
      <w:tr w:rsidR="00CC2831" w:rsidRPr="00241C53" w14:paraId="6FE582E7" w14:textId="77777777" w:rsidTr="00241C53">
        <w:trPr>
          <w:trHeight w:val="397"/>
          <w:jc w:val="center"/>
        </w:trPr>
        <w:tc>
          <w:tcPr>
            <w:tcW w:w="850" w:type="dxa"/>
            <w:vMerge/>
            <w:shd w:val="clear" w:color="auto" w:fill="auto"/>
            <w:vAlign w:val="center"/>
          </w:tcPr>
          <w:p w14:paraId="24C1AE16"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5405311"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7FBF7B2E"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5</w:t>
            </w:r>
            <w:r w:rsidRPr="00241C53">
              <w:rPr>
                <w:rFonts w:ascii="Calibri" w:eastAsia="宋体" w:hAnsi="宋体"/>
                <w:sz w:val="21"/>
              </w:rPr>
              <w:t>）发生意外事件时，及时采取应急措施，维护物业服务正常进行，保护人身财产安全。</w:t>
            </w:r>
          </w:p>
        </w:tc>
      </w:tr>
      <w:tr w:rsidR="00CC2831" w:rsidRPr="00241C53" w14:paraId="492CA7DE" w14:textId="77777777" w:rsidTr="00241C53">
        <w:trPr>
          <w:trHeight w:val="397"/>
          <w:jc w:val="center"/>
        </w:trPr>
        <w:tc>
          <w:tcPr>
            <w:tcW w:w="850" w:type="dxa"/>
            <w:vMerge/>
            <w:shd w:val="clear" w:color="auto" w:fill="auto"/>
            <w:vAlign w:val="center"/>
          </w:tcPr>
          <w:p w14:paraId="52DBC709"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546F8C7E"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566DB103"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6</w:t>
            </w:r>
            <w:r w:rsidRPr="00241C53">
              <w:rPr>
                <w:rFonts w:ascii="Calibri" w:eastAsia="宋体" w:hAnsi="宋体"/>
                <w:sz w:val="21"/>
              </w:rPr>
              <w:t>）物业服务应急预案终止实施后，积极采取措施，在尽可能短的时间内，消除事故带来的不良影响，妥善安置和慰问受害及受影响的人员和部门。</w:t>
            </w:r>
          </w:p>
        </w:tc>
      </w:tr>
      <w:tr w:rsidR="00CC2831" w:rsidRPr="00241C53" w14:paraId="254936A3" w14:textId="77777777" w:rsidTr="00241C53">
        <w:trPr>
          <w:trHeight w:val="397"/>
          <w:jc w:val="center"/>
        </w:trPr>
        <w:tc>
          <w:tcPr>
            <w:tcW w:w="850" w:type="dxa"/>
            <w:vMerge/>
            <w:shd w:val="clear" w:color="auto" w:fill="auto"/>
            <w:vAlign w:val="center"/>
          </w:tcPr>
          <w:p w14:paraId="5130B914"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55390E67"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08EA72F8"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7</w:t>
            </w:r>
            <w:r w:rsidRPr="00241C53">
              <w:rPr>
                <w:rFonts w:ascii="Calibri" w:eastAsia="宋体" w:hAnsi="宋体"/>
                <w:sz w:val="21"/>
              </w:rPr>
              <w:t>）事故处理后，及时形成事故应急总结报告，完善应急救援工作方案。</w:t>
            </w:r>
          </w:p>
        </w:tc>
      </w:tr>
      <w:tr w:rsidR="00CC2831" w:rsidRPr="00241C53" w14:paraId="1E355981" w14:textId="77777777" w:rsidTr="00241C53">
        <w:trPr>
          <w:trHeight w:val="397"/>
          <w:jc w:val="center"/>
        </w:trPr>
        <w:tc>
          <w:tcPr>
            <w:tcW w:w="850" w:type="dxa"/>
            <w:vMerge w:val="restart"/>
            <w:shd w:val="clear" w:color="auto" w:fill="auto"/>
            <w:vAlign w:val="center"/>
          </w:tcPr>
          <w:p w14:paraId="04C1DAF1"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8</w:t>
            </w:r>
          </w:p>
        </w:tc>
        <w:tc>
          <w:tcPr>
            <w:tcW w:w="2124" w:type="dxa"/>
            <w:vMerge w:val="restart"/>
            <w:shd w:val="clear" w:color="auto" w:fill="auto"/>
            <w:vAlign w:val="center"/>
          </w:tcPr>
          <w:p w14:paraId="1BF90D38"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大型活动秩序</w:t>
            </w:r>
          </w:p>
        </w:tc>
        <w:tc>
          <w:tcPr>
            <w:tcW w:w="6053" w:type="dxa"/>
            <w:shd w:val="clear" w:color="auto" w:fill="auto"/>
            <w:vAlign w:val="center"/>
          </w:tcPr>
          <w:p w14:paraId="3C7CE3A1"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1</w:t>
            </w:r>
            <w:r w:rsidRPr="00241C53">
              <w:rPr>
                <w:rFonts w:ascii="Calibri" w:eastAsia="宋体" w:hAnsi="宋体"/>
                <w:sz w:val="21"/>
              </w:rPr>
              <w:t>）制定相应的活动秩序维护方案，合理安排人员，并对场所的安全隐患进行排查。</w:t>
            </w:r>
          </w:p>
        </w:tc>
      </w:tr>
      <w:tr w:rsidR="00CC2831" w:rsidRPr="00241C53" w14:paraId="4345F8CE" w14:textId="77777777" w:rsidTr="00241C53">
        <w:trPr>
          <w:trHeight w:val="397"/>
          <w:jc w:val="center"/>
        </w:trPr>
        <w:tc>
          <w:tcPr>
            <w:tcW w:w="850" w:type="dxa"/>
            <w:vMerge/>
            <w:shd w:val="clear" w:color="auto" w:fill="auto"/>
            <w:vAlign w:val="center"/>
          </w:tcPr>
          <w:p w14:paraId="7FB75E4F"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38AA0299"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6D3271D5"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2</w:t>
            </w:r>
            <w:r w:rsidRPr="00241C53">
              <w:rPr>
                <w:rFonts w:ascii="Calibri" w:eastAsia="宋体" w:hAnsi="宋体"/>
                <w:sz w:val="21"/>
              </w:rPr>
              <w:t>）应当保障通道、出入口、停车场等区域畅通。</w:t>
            </w:r>
          </w:p>
        </w:tc>
      </w:tr>
      <w:tr w:rsidR="00CC2831" w:rsidRPr="00241C53" w14:paraId="231919AC" w14:textId="77777777" w:rsidTr="00241C53">
        <w:trPr>
          <w:trHeight w:val="397"/>
          <w:jc w:val="center"/>
        </w:trPr>
        <w:tc>
          <w:tcPr>
            <w:tcW w:w="850" w:type="dxa"/>
            <w:vMerge/>
            <w:shd w:val="clear" w:color="auto" w:fill="auto"/>
            <w:vAlign w:val="center"/>
          </w:tcPr>
          <w:p w14:paraId="6E66DD8F" w14:textId="77777777" w:rsidR="00CC2831" w:rsidRPr="00241C53" w:rsidRDefault="00CC2831" w:rsidP="00241C53">
            <w:pPr>
              <w:spacing w:line="320" w:lineRule="exact"/>
              <w:jc w:val="both"/>
              <w:rPr>
                <w:rFonts w:ascii="Calibri" w:eastAsia="宋体" w:hAnsi="宋体"/>
                <w:sz w:val="21"/>
              </w:rPr>
            </w:pPr>
          </w:p>
        </w:tc>
        <w:tc>
          <w:tcPr>
            <w:tcW w:w="2124" w:type="dxa"/>
            <w:vMerge/>
            <w:shd w:val="clear" w:color="auto" w:fill="auto"/>
            <w:vAlign w:val="center"/>
          </w:tcPr>
          <w:p w14:paraId="7B4EB846" w14:textId="77777777" w:rsidR="00CC2831" w:rsidRPr="00241C53" w:rsidRDefault="00CC2831" w:rsidP="00241C53">
            <w:pPr>
              <w:spacing w:line="320" w:lineRule="exact"/>
              <w:jc w:val="both"/>
              <w:rPr>
                <w:rFonts w:ascii="Calibri" w:eastAsia="宋体" w:hAnsi="宋体"/>
                <w:sz w:val="21"/>
              </w:rPr>
            </w:pPr>
          </w:p>
        </w:tc>
        <w:tc>
          <w:tcPr>
            <w:tcW w:w="6053" w:type="dxa"/>
            <w:shd w:val="clear" w:color="auto" w:fill="auto"/>
            <w:vAlign w:val="center"/>
          </w:tcPr>
          <w:p w14:paraId="1600430D" w14:textId="77777777" w:rsidR="00CC2831" w:rsidRPr="00241C53" w:rsidRDefault="00CC2831" w:rsidP="00241C53">
            <w:pPr>
              <w:spacing w:line="320" w:lineRule="exact"/>
              <w:ind w:firstLine="210"/>
              <w:jc w:val="both"/>
              <w:rPr>
                <w:rFonts w:ascii="Calibri" w:eastAsia="宋体" w:hAnsi="宋体"/>
                <w:sz w:val="21"/>
              </w:rPr>
            </w:pPr>
            <w:r w:rsidRPr="00241C53">
              <w:rPr>
                <w:rFonts w:ascii="Calibri" w:eastAsia="宋体" w:hAnsi="宋体"/>
                <w:sz w:val="21"/>
              </w:rPr>
              <w:t>（</w:t>
            </w:r>
            <w:r w:rsidRPr="00241C53">
              <w:rPr>
                <w:rFonts w:ascii="Calibri" w:eastAsia="宋体" w:hAnsi="宋体"/>
                <w:sz w:val="21"/>
              </w:rPr>
              <w:t>3</w:t>
            </w:r>
            <w:r w:rsidRPr="00241C53">
              <w:rPr>
                <w:rFonts w:ascii="Calibri" w:eastAsia="宋体" w:hAnsi="宋体"/>
                <w:sz w:val="21"/>
              </w:rPr>
              <w:t>）活动举办过程中，做好现场秩序的维护和突发事故的处置工作，确保活动正常进行。</w:t>
            </w:r>
          </w:p>
        </w:tc>
      </w:tr>
    </w:tbl>
    <w:p w14:paraId="14FAAE0F" w14:textId="7B77736F" w:rsidR="00CC2831" w:rsidRPr="00241C53" w:rsidRDefault="000F735E" w:rsidP="00241C53">
      <w:pPr>
        <w:ind w:firstLineChars="200" w:firstLine="482"/>
        <w:jc w:val="both"/>
        <w:rPr>
          <w:b/>
        </w:rPr>
      </w:pPr>
      <w:r>
        <w:rPr>
          <w:b/>
        </w:rPr>
        <w:t>（八）</w:t>
      </w:r>
      <w:r w:rsidR="00CC2831" w:rsidRPr="00241C53">
        <w:rPr>
          <w:b/>
        </w:rPr>
        <w:t>会议服务</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66"/>
        <w:gridCol w:w="2112"/>
        <w:gridCol w:w="6042"/>
      </w:tblGrid>
      <w:tr w:rsidR="00CC2831" w:rsidRPr="00241C53" w14:paraId="38E521AB" w14:textId="77777777" w:rsidTr="00241C53">
        <w:trPr>
          <w:trHeight w:val="397"/>
          <w:jc w:val="center"/>
        </w:trPr>
        <w:tc>
          <w:tcPr>
            <w:tcW w:w="866" w:type="dxa"/>
            <w:tcBorders>
              <w:top w:val="single" w:sz="12" w:space="0" w:color="auto"/>
              <w:bottom w:val="single" w:sz="2" w:space="0" w:color="auto"/>
            </w:tcBorders>
            <w:shd w:val="clear" w:color="auto" w:fill="F2F2F2" w:themeFill="background1" w:themeFillShade="F2"/>
            <w:vAlign w:val="center"/>
          </w:tcPr>
          <w:p w14:paraId="6FF42F5E"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序号</w:t>
            </w:r>
          </w:p>
        </w:tc>
        <w:tc>
          <w:tcPr>
            <w:tcW w:w="2112" w:type="dxa"/>
            <w:tcBorders>
              <w:top w:val="single" w:sz="12" w:space="0" w:color="auto"/>
              <w:bottom w:val="single" w:sz="2" w:space="0" w:color="auto"/>
            </w:tcBorders>
            <w:shd w:val="clear" w:color="auto" w:fill="F2F2F2" w:themeFill="background1" w:themeFillShade="F2"/>
            <w:vAlign w:val="center"/>
          </w:tcPr>
          <w:p w14:paraId="05CA12A7"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服务内容</w:t>
            </w:r>
          </w:p>
        </w:tc>
        <w:tc>
          <w:tcPr>
            <w:tcW w:w="6042" w:type="dxa"/>
            <w:tcBorders>
              <w:top w:val="single" w:sz="12" w:space="0" w:color="auto"/>
              <w:bottom w:val="single" w:sz="2" w:space="0" w:color="auto"/>
            </w:tcBorders>
            <w:shd w:val="clear" w:color="auto" w:fill="F2F2F2" w:themeFill="background1" w:themeFillShade="F2"/>
            <w:vAlign w:val="center"/>
          </w:tcPr>
          <w:p w14:paraId="343A3A8E" w14:textId="77777777" w:rsidR="00CC2831" w:rsidRPr="00241C53" w:rsidRDefault="00CC2831" w:rsidP="00241C53">
            <w:pPr>
              <w:spacing w:line="320" w:lineRule="exact"/>
              <w:jc w:val="center"/>
              <w:rPr>
                <w:rFonts w:ascii="Calibri" w:eastAsia="宋体" w:hAnsi="宋体"/>
                <w:b/>
                <w:bCs/>
                <w:sz w:val="21"/>
              </w:rPr>
            </w:pPr>
            <w:r w:rsidRPr="00241C53">
              <w:rPr>
                <w:rFonts w:ascii="Calibri" w:eastAsia="宋体" w:hAnsi="宋体"/>
                <w:b/>
                <w:bCs/>
                <w:sz w:val="21"/>
              </w:rPr>
              <w:t>服务标准</w:t>
            </w:r>
          </w:p>
        </w:tc>
      </w:tr>
      <w:tr w:rsidR="00CC2831" w:rsidRPr="00241C53" w14:paraId="045CC33D" w14:textId="77777777" w:rsidTr="00241C53">
        <w:trPr>
          <w:trHeight w:val="397"/>
          <w:jc w:val="center"/>
        </w:trPr>
        <w:tc>
          <w:tcPr>
            <w:tcW w:w="866" w:type="dxa"/>
            <w:tcBorders>
              <w:top w:val="single" w:sz="2" w:space="0" w:color="auto"/>
            </w:tcBorders>
            <w:shd w:val="clear" w:color="auto" w:fill="auto"/>
            <w:vAlign w:val="center"/>
          </w:tcPr>
          <w:p w14:paraId="49496CEB"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1</w:t>
            </w:r>
          </w:p>
        </w:tc>
        <w:tc>
          <w:tcPr>
            <w:tcW w:w="2112" w:type="dxa"/>
            <w:tcBorders>
              <w:top w:val="single" w:sz="2" w:space="0" w:color="auto"/>
            </w:tcBorders>
            <w:shd w:val="clear" w:color="auto" w:fill="auto"/>
            <w:vAlign w:val="center"/>
          </w:tcPr>
          <w:p w14:paraId="20E45E5F"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会议受理</w:t>
            </w:r>
          </w:p>
        </w:tc>
        <w:tc>
          <w:tcPr>
            <w:tcW w:w="6042" w:type="dxa"/>
            <w:tcBorders>
              <w:top w:val="single" w:sz="2" w:space="0" w:color="auto"/>
            </w:tcBorders>
            <w:shd w:val="clear" w:color="auto" w:fill="auto"/>
            <w:vAlign w:val="center"/>
          </w:tcPr>
          <w:p w14:paraId="740524AC"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接受会议预订，记录会议需求。</w:t>
            </w:r>
          </w:p>
        </w:tc>
      </w:tr>
      <w:tr w:rsidR="00CC2831" w:rsidRPr="00241C53" w14:paraId="2616B60A" w14:textId="77777777" w:rsidTr="00241C53">
        <w:trPr>
          <w:trHeight w:val="397"/>
          <w:jc w:val="center"/>
        </w:trPr>
        <w:tc>
          <w:tcPr>
            <w:tcW w:w="866" w:type="dxa"/>
            <w:shd w:val="clear" w:color="auto" w:fill="auto"/>
            <w:vAlign w:val="center"/>
          </w:tcPr>
          <w:p w14:paraId="75BAAC3C"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2</w:t>
            </w:r>
          </w:p>
        </w:tc>
        <w:tc>
          <w:tcPr>
            <w:tcW w:w="2112" w:type="dxa"/>
            <w:shd w:val="clear" w:color="auto" w:fill="auto"/>
            <w:vAlign w:val="center"/>
          </w:tcPr>
          <w:p w14:paraId="156E790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会前准备</w:t>
            </w:r>
          </w:p>
        </w:tc>
        <w:tc>
          <w:tcPr>
            <w:tcW w:w="6042" w:type="dxa"/>
            <w:shd w:val="clear" w:color="auto" w:fill="auto"/>
            <w:vAlign w:val="center"/>
          </w:tcPr>
          <w:p w14:paraId="4A25C581"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保持标准的仪容、仪表、着装、礼仪规范；按会议预订单的要求摆放桌、椅，在会议室使用前</w:t>
            </w:r>
            <w:r w:rsidRPr="00241C53">
              <w:rPr>
                <w:rFonts w:ascii="Calibri" w:eastAsia="宋体" w:hAnsi="宋体"/>
                <w:sz w:val="21"/>
              </w:rPr>
              <w:t>15</w:t>
            </w:r>
            <w:r w:rsidRPr="00241C53">
              <w:rPr>
                <w:rFonts w:ascii="Calibri" w:eastAsia="宋体" w:hAnsi="宋体"/>
                <w:sz w:val="21"/>
              </w:rPr>
              <w:t>分钟清理好室内卫生，开启照明、空调、音响等设施；按照会议等级提供会议服务；按会议要求准备会议饮品，茶叶应在会议开始前</w:t>
            </w:r>
            <w:r w:rsidRPr="00241C53">
              <w:rPr>
                <w:rFonts w:ascii="Calibri" w:eastAsia="宋体" w:hAnsi="宋体"/>
                <w:sz w:val="21"/>
              </w:rPr>
              <w:t>5-10</w:t>
            </w:r>
            <w:r w:rsidRPr="00241C53">
              <w:rPr>
                <w:rFonts w:ascii="Calibri" w:eastAsia="宋体" w:hAnsi="宋体"/>
                <w:sz w:val="21"/>
              </w:rPr>
              <w:t>分钟放入茶杯，矿泉水瓶应摆放在茶杯的正前方；使用规范化的服务用语，文明、礼貌、热情的接待与会人员。</w:t>
            </w:r>
          </w:p>
        </w:tc>
      </w:tr>
      <w:tr w:rsidR="00CC2831" w:rsidRPr="00241C53" w14:paraId="397BB60E" w14:textId="77777777" w:rsidTr="00241C53">
        <w:trPr>
          <w:trHeight w:val="397"/>
          <w:jc w:val="center"/>
        </w:trPr>
        <w:tc>
          <w:tcPr>
            <w:tcW w:w="866" w:type="dxa"/>
            <w:shd w:val="clear" w:color="auto" w:fill="auto"/>
            <w:vAlign w:val="center"/>
          </w:tcPr>
          <w:p w14:paraId="50525EBF"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3</w:t>
            </w:r>
          </w:p>
        </w:tc>
        <w:tc>
          <w:tcPr>
            <w:tcW w:w="2112" w:type="dxa"/>
            <w:shd w:val="clear" w:color="auto" w:fill="auto"/>
            <w:vAlign w:val="center"/>
          </w:tcPr>
          <w:p w14:paraId="0309994F"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引导服务</w:t>
            </w:r>
          </w:p>
        </w:tc>
        <w:tc>
          <w:tcPr>
            <w:tcW w:w="6042" w:type="dxa"/>
            <w:shd w:val="clear" w:color="auto" w:fill="auto"/>
            <w:vAlign w:val="center"/>
          </w:tcPr>
          <w:p w14:paraId="224B2FF6"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做好引导牌并放置在指定位置，引导人员引导手势规范，语言标准。</w:t>
            </w:r>
          </w:p>
        </w:tc>
      </w:tr>
      <w:tr w:rsidR="00CC2831" w:rsidRPr="00241C53" w14:paraId="336196F5" w14:textId="77777777" w:rsidTr="00241C53">
        <w:trPr>
          <w:trHeight w:val="397"/>
          <w:jc w:val="center"/>
        </w:trPr>
        <w:tc>
          <w:tcPr>
            <w:tcW w:w="866" w:type="dxa"/>
            <w:shd w:val="clear" w:color="auto" w:fill="auto"/>
            <w:vAlign w:val="center"/>
          </w:tcPr>
          <w:p w14:paraId="5A03FEB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4</w:t>
            </w:r>
          </w:p>
        </w:tc>
        <w:tc>
          <w:tcPr>
            <w:tcW w:w="2112" w:type="dxa"/>
            <w:shd w:val="clear" w:color="auto" w:fill="auto"/>
            <w:vAlign w:val="center"/>
          </w:tcPr>
          <w:p w14:paraId="664FA532"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会中服务</w:t>
            </w:r>
          </w:p>
        </w:tc>
        <w:tc>
          <w:tcPr>
            <w:tcW w:w="6042" w:type="dxa"/>
            <w:shd w:val="clear" w:color="auto" w:fill="auto"/>
            <w:vAlign w:val="center"/>
          </w:tcPr>
          <w:p w14:paraId="18814C87"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与会人员入座后，应按顺序在与会人员身后从右侧将</w:t>
            </w:r>
            <w:proofErr w:type="gramStart"/>
            <w:r w:rsidRPr="00241C53">
              <w:rPr>
                <w:rFonts w:ascii="Calibri" w:eastAsia="宋体" w:hAnsi="宋体"/>
                <w:sz w:val="21"/>
              </w:rPr>
              <w:t>水斟至</w:t>
            </w:r>
            <w:proofErr w:type="gramEnd"/>
            <w:r w:rsidRPr="00241C53">
              <w:rPr>
                <w:rFonts w:ascii="Calibri" w:eastAsia="宋体" w:hAnsi="宋体"/>
                <w:sz w:val="21"/>
              </w:rPr>
              <w:t>茶杯的七成，服务顺序应按先客人，后主人；先外宾，后内宾；先女宾，后男宾；先领导，后一般的原则；会议期间每隔</w:t>
            </w:r>
            <w:r w:rsidRPr="00241C53">
              <w:rPr>
                <w:rFonts w:ascii="Calibri" w:eastAsia="宋体" w:hAnsi="宋体"/>
                <w:sz w:val="21"/>
              </w:rPr>
              <w:t>15-25</w:t>
            </w:r>
            <w:r w:rsidRPr="00241C53">
              <w:rPr>
                <w:rFonts w:ascii="Calibri" w:eastAsia="宋体" w:hAnsi="宋体"/>
                <w:sz w:val="21"/>
              </w:rPr>
              <w:t>分钟服务员要进行一次服务，并确保会场周围安静。</w:t>
            </w:r>
          </w:p>
        </w:tc>
      </w:tr>
      <w:tr w:rsidR="00CC2831" w:rsidRPr="00241C53" w14:paraId="291D8F89" w14:textId="77777777" w:rsidTr="00241C53">
        <w:trPr>
          <w:trHeight w:val="397"/>
          <w:jc w:val="center"/>
        </w:trPr>
        <w:tc>
          <w:tcPr>
            <w:tcW w:w="866" w:type="dxa"/>
            <w:shd w:val="clear" w:color="auto" w:fill="auto"/>
            <w:vAlign w:val="center"/>
          </w:tcPr>
          <w:p w14:paraId="41E90C85"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lastRenderedPageBreak/>
              <w:t>5</w:t>
            </w:r>
          </w:p>
        </w:tc>
        <w:tc>
          <w:tcPr>
            <w:tcW w:w="2112" w:type="dxa"/>
            <w:shd w:val="clear" w:color="auto" w:fill="auto"/>
            <w:vAlign w:val="center"/>
          </w:tcPr>
          <w:p w14:paraId="24922A27" w14:textId="77777777" w:rsidR="00CC2831" w:rsidRPr="00241C53" w:rsidRDefault="00CC2831" w:rsidP="00241C53">
            <w:pPr>
              <w:spacing w:line="320" w:lineRule="exact"/>
              <w:jc w:val="both"/>
              <w:rPr>
                <w:rFonts w:ascii="Calibri" w:eastAsia="宋体" w:hAnsi="宋体"/>
                <w:sz w:val="21"/>
              </w:rPr>
            </w:pPr>
            <w:r w:rsidRPr="00241C53">
              <w:rPr>
                <w:rFonts w:ascii="Calibri" w:eastAsia="宋体" w:hAnsi="宋体"/>
                <w:sz w:val="21"/>
              </w:rPr>
              <w:t>会后整理</w:t>
            </w:r>
          </w:p>
        </w:tc>
        <w:tc>
          <w:tcPr>
            <w:tcW w:w="6042" w:type="dxa"/>
            <w:shd w:val="clear" w:color="auto" w:fill="auto"/>
            <w:vAlign w:val="center"/>
          </w:tcPr>
          <w:p w14:paraId="1667D9DC" w14:textId="77777777" w:rsidR="00CC2831" w:rsidRPr="00241C53" w:rsidRDefault="00CC2831" w:rsidP="00241C53">
            <w:pPr>
              <w:spacing w:line="320" w:lineRule="exact"/>
              <w:ind w:firstLineChars="200" w:firstLine="420"/>
              <w:jc w:val="both"/>
              <w:rPr>
                <w:rFonts w:ascii="Calibri" w:eastAsia="宋体" w:hAnsi="宋体"/>
                <w:sz w:val="21"/>
              </w:rPr>
            </w:pPr>
            <w:r w:rsidRPr="00241C53">
              <w:rPr>
                <w:rFonts w:ascii="Calibri" w:eastAsia="宋体" w:hAnsi="宋体"/>
                <w:sz w:val="21"/>
              </w:rPr>
              <w:t>会议结束时，服务人员及时打开会议室的门，站立门边微笑服务；清理会场，开门通风，将会议用品摆放整齐，按照规定对会议用品及时消毒；关闭照明、空调、音响等设备。</w:t>
            </w:r>
          </w:p>
        </w:tc>
      </w:tr>
    </w:tbl>
    <w:p w14:paraId="1C8888A0" w14:textId="1959FEA0" w:rsidR="00061066" w:rsidRDefault="00F1463C" w:rsidP="00CF3031">
      <w:pPr>
        <w:pStyle w:val="2"/>
        <w:jc w:val="both"/>
      </w:pPr>
      <w:r>
        <w:rPr>
          <w:rFonts w:hint="eastAsia"/>
        </w:rPr>
        <w:t>五</w:t>
      </w:r>
      <w:r w:rsidR="00061066">
        <w:rPr>
          <w:rFonts w:hint="eastAsia"/>
        </w:rPr>
        <w:t>、</w:t>
      </w:r>
      <w:r w:rsidR="00723928">
        <w:rPr>
          <w:rFonts w:hint="eastAsia"/>
        </w:rPr>
        <w:t>商务</w:t>
      </w:r>
      <w:r w:rsidR="00061066">
        <w:rPr>
          <w:rFonts w:hint="eastAsia"/>
        </w:rPr>
        <w:t>要求</w:t>
      </w:r>
    </w:p>
    <w:p w14:paraId="28C5A625" w14:textId="76E053C3" w:rsidR="00723928" w:rsidRPr="00723928" w:rsidRDefault="00F1463C" w:rsidP="00F1463C">
      <w:pPr>
        <w:pStyle w:val="aff4"/>
        <w:ind w:firstLine="480"/>
      </w:pPr>
      <w:r w:rsidRPr="00F1463C">
        <w:rPr>
          <w:rFonts w:hint="eastAsia"/>
        </w:rPr>
        <w:t>服务期：</w:t>
      </w:r>
      <w:r>
        <w:rPr>
          <w:rFonts w:hint="eastAsia"/>
        </w:rPr>
        <w:t>一年，</w:t>
      </w:r>
      <w:r w:rsidRPr="00F1463C">
        <w:rPr>
          <w:rFonts w:hint="eastAsia"/>
        </w:rPr>
        <w:t>以合同签订时约定的起止时间为准</w:t>
      </w:r>
      <w:r>
        <w:rPr>
          <w:rFonts w:hint="eastAsia"/>
        </w:rPr>
        <w:t>。</w:t>
      </w:r>
    </w:p>
    <w:p w14:paraId="411AFC00" w14:textId="0D7C58A3" w:rsidR="00B87B51" w:rsidRDefault="00F1463C" w:rsidP="00CF3031">
      <w:pPr>
        <w:pStyle w:val="2"/>
        <w:jc w:val="both"/>
      </w:pPr>
      <w:r>
        <w:t>六</w:t>
      </w:r>
      <w:r w:rsidR="00B87B51" w:rsidRPr="008479F5">
        <w:t>、</w:t>
      </w:r>
      <w:r w:rsidR="00453AF8">
        <w:t>附件</w:t>
      </w:r>
      <w:r w:rsidR="00453AF8">
        <w:rPr>
          <w:rFonts w:hint="eastAsia"/>
        </w:rPr>
        <w:t>1</w:t>
      </w:r>
      <w:r w:rsidR="00453AF8">
        <w:rPr>
          <w:rFonts w:hint="eastAsia"/>
        </w:rPr>
        <w:t>：</w:t>
      </w:r>
      <w:r>
        <w:t>考核标准</w:t>
      </w:r>
    </w:p>
    <w:p w14:paraId="7A4CD2C7" w14:textId="77777777" w:rsidR="00F1463C" w:rsidRPr="00F1463C" w:rsidRDefault="00F1463C" w:rsidP="00F1463C">
      <w:pPr>
        <w:pStyle w:val="a9"/>
        <w:spacing w:line="240" w:lineRule="auto"/>
        <w:ind w:firstLineChars="200" w:firstLine="482"/>
        <w:jc w:val="both"/>
        <w:rPr>
          <w:rFonts w:asciiTheme="minorHAnsi" w:eastAsiaTheme="minorEastAsia" w:hAnsiTheme="minorHAnsi"/>
          <w:sz w:val="24"/>
          <w:szCs w:val="24"/>
        </w:rPr>
      </w:pPr>
      <w:r w:rsidRPr="00F1463C">
        <w:rPr>
          <w:rFonts w:asciiTheme="minorHAnsi" w:eastAsiaTheme="minorEastAsia" w:hAnsiTheme="minorHAnsi"/>
          <w:b/>
          <w:sz w:val="24"/>
          <w:szCs w:val="24"/>
        </w:rPr>
        <w:t>（一）考核方式</w:t>
      </w:r>
      <w:r w:rsidRPr="00F1463C">
        <w:rPr>
          <w:rFonts w:asciiTheme="minorHAnsi" w:eastAsiaTheme="minorEastAsia" w:hAnsiTheme="minorHAnsi"/>
          <w:sz w:val="24"/>
          <w:szCs w:val="24"/>
        </w:rPr>
        <w:t>：每月根据考核办法及付款周期进行考核并进行考核汇总，依据考核得分情况作为付款依据。其中综合管理占</w:t>
      </w:r>
      <w:r w:rsidRPr="00F1463C">
        <w:rPr>
          <w:rFonts w:asciiTheme="minorHAnsi" w:eastAsiaTheme="minorEastAsia" w:hAnsiTheme="minorHAnsi"/>
          <w:sz w:val="24"/>
          <w:szCs w:val="24"/>
        </w:rPr>
        <w:t>10</w:t>
      </w:r>
      <w:r w:rsidRPr="00F1463C">
        <w:rPr>
          <w:rFonts w:asciiTheme="minorHAnsi" w:eastAsiaTheme="minorEastAsia" w:hAnsiTheme="minorHAnsi"/>
          <w:sz w:val="24"/>
          <w:szCs w:val="24"/>
        </w:rPr>
        <w:t>分，安全</w:t>
      </w:r>
      <w:proofErr w:type="gramStart"/>
      <w:r w:rsidRPr="00F1463C">
        <w:rPr>
          <w:rFonts w:asciiTheme="minorHAnsi" w:eastAsiaTheme="minorEastAsia" w:hAnsiTheme="minorHAnsi"/>
          <w:sz w:val="24"/>
          <w:szCs w:val="24"/>
        </w:rPr>
        <w:t>保卫占</w:t>
      </w:r>
      <w:proofErr w:type="gramEnd"/>
      <w:r w:rsidRPr="00F1463C">
        <w:rPr>
          <w:rFonts w:asciiTheme="minorHAnsi" w:eastAsiaTheme="minorEastAsia" w:hAnsiTheme="minorHAnsi"/>
          <w:sz w:val="24"/>
          <w:szCs w:val="24"/>
        </w:rPr>
        <w:t>30</w:t>
      </w:r>
      <w:r w:rsidRPr="00F1463C">
        <w:rPr>
          <w:rFonts w:asciiTheme="minorHAnsi" w:eastAsiaTheme="minorEastAsia" w:hAnsiTheme="minorHAnsi"/>
          <w:sz w:val="24"/>
          <w:szCs w:val="24"/>
        </w:rPr>
        <w:t>分，保洁清洁占</w:t>
      </w:r>
      <w:r w:rsidRPr="00F1463C">
        <w:rPr>
          <w:rFonts w:asciiTheme="minorHAnsi" w:eastAsiaTheme="minorEastAsia" w:hAnsiTheme="minorHAnsi"/>
          <w:sz w:val="24"/>
          <w:szCs w:val="24"/>
        </w:rPr>
        <w:t>30</w:t>
      </w:r>
      <w:r w:rsidRPr="00F1463C">
        <w:rPr>
          <w:rFonts w:asciiTheme="minorHAnsi" w:eastAsiaTheme="minorEastAsia" w:hAnsiTheme="minorHAnsi"/>
          <w:sz w:val="24"/>
          <w:szCs w:val="24"/>
        </w:rPr>
        <w:t>分，日常维修（含供暖）占</w:t>
      </w:r>
      <w:r w:rsidRPr="00F1463C">
        <w:rPr>
          <w:rFonts w:asciiTheme="minorHAnsi" w:eastAsiaTheme="minorEastAsia" w:hAnsiTheme="minorHAnsi"/>
          <w:sz w:val="24"/>
          <w:szCs w:val="24"/>
        </w:rPr>
        <w:t>20</w:t>
      </w:r>
      <w:r w:rsidRPr="00F1463C">
        <w:rPr>
          <w:rFonts w:asciiTheme="minorHAnsi" w:eastAsiaTheme="minorEastAsia" w:hAnsiTheme="minorHAnsi"/>
          <w:sz w:val="24"/>
          <w:szCs w:val="24"/>
        </w:rPr>
        <w:t>分，会务服务（含特约）占</w:t>
      </w:r>
      <w:r w:rsidRPr="00F1463C">
        <w:rPr>
          <w:rFonts w:asciiTheme="minorHAnsi" w:eastAsiaTheme="minorEastAsia" w:hAnsiTheme="minorHAnsi"/>
          <w:sz w:val="24"/>
          <w:szCs w:val="24"/>
        </w:rPr>
        <w:t>10</w:t>
      </w:r>
      <w:r w:rsidRPr="00F1463C">
        <w:rPr>
          <w:rFonts w:asciiTheme="minorHAnsi" w:eastAsiaTheme="minorEastAsia" w:hAnsiTheme="minorHAnsi"/>
          <w:sz w:val="24"/>
          <w:szCs w:val="24"/>
        </w:rPr>
        <w:t>分，根据不同项目细化考核分值。</w:t>
      </w:r>
    </w:p>
    <w:p w14:paraId="703F1BBE" w14:textId="77777777" w:rsidR="00F1463C" w:rsidRPr="00F1463C" w:rsidRDefault="00F1463C" w:rsidP="00F1463C">
      <w:pPr>
        <w:pStyle w:val="a9"/>
        <w:spacing w:line="240" w:lineRule="auto"/>
        <w:ind w:firstLineChars="200" w:firstLine="482"/>
        <w:jc w:val="both"/>
        <w:rPr>
          <w:rFonts w:asciiTheme="minorHAnsi" w:eastAsiaTheme="minorEastAsia" w:hAnsiTheme="minorHAnsi"/>
          <w:b/>
          <w:sz w:val="24"/>
          <w:szCs w:val="24"/>
        </w:rPr>
      </w:pPr>
      <w:r w:rsidRPr="00F1463C">
        <w:rPr>
          <w:rFonts w:asciiTheme="minorHAnsi" w:eastAsiaTheme="minorEastAsia" w:hAnsiTheme="minorHAnsi"/>
          <w:b/>
          <w:sz w:val="24"/>
          <w:szCs w:val="24"/>
        </w:rPr>
        <w:t>（二）考核结果的使用：</w:t>
      </w:r>
    </w:p>
    <w:p w14:paraId="4018472D" w14:textId="77777777" w:rsidR="00F1463C" w:rsidRPr="00F1463C" w:rsidRDefault="00F1463C" w:rsidP="00F1463C">
      <w:pPr>
        <w:pStyle w:val="a9"/>
        <w:spacing w:line="240" w:lineRule="auto"/>
        <w:ind w:firstLineChars="200" w:firstLine="480"/>
        <w:jc w:val="both"/>
        <w:rPr>
          <w:rFonts w:asciiTheme="minorHAnsi" w:eastAsiaTheme="minorEastAsia" w:hAnsiTheme="minorHAnsi"/>
          <w:sz w:val="24"/>
          <w:szCs w:val="24"/>
        </w:rPr>
      </w:pPr>
      <w:r w:rsidRPr="00F1463C">
        <w:rPr>
          <w:rFonts w:asciiTheme="minorHAnsi" w:eastAsiaTheme="minorEastAsia" w:hAnsiTheme="minorHAnsi"/>
          <w:sz w:val="24"/>
          <w:szCs w:val="24"/>
        </w:rPr>
        <w:t>1</w:t>
      </w:r>
      <w:r w:rsidRPr="00F1463C">
        <w:rPr>
          <w:rFonts w:asciiTheme="minorHAnsi" w:eastAsiaTheme="minorEastAsia" w:hAnsiTheme="minorHAnsi"/>
          <w:sz w:val="24"/>
          <w:szCs w:val="24"/>
        </w:rPr>
        <w:t>、月考核分值在</w:t>
      </w:r>
      <w:r w:rsidRPr="00F1463C">
        <w:rPr>
          <w:rFonts w:asciiTheme="minorHAnsi" w:eastAsiaTheme="minorEastAsia" w:hAnsiTheme="minorHAnsi"/>
          <w:sz w:val="24"/>
          <w:szCs w:val="24"/>
        </w:rPr>
        <w:t>98</w:t>
      </w:r>
      <w:r w:rsidRPr="00F1463C">
        <w:rPr>
          <w:rFonts w:asciiTheme="minorHAnsi" w:eastAsiaTheme="minorEastAsia" w:hAnsiTheme="minorHAnsi"/>
          <w:sz w:val="24"/>
          <w:szCs w:val="24"/>
        </w:rPr>
        <w:t>分（含）以上支付全部物业费；</w:t>
      </w:r>
    </w:p>
    <w:p w14:paraId="7E6F6CA0" w14:textId="77777777" w:rsidR="00F1463C" w:rsidRPr="00F1463C" w:rsidRDefault="00F1463C" w:rsidP="00F1463C">
      <w:pPr>
        <w:pStyle w:val="a9"/>
        <w:spacing w:line="240" w:lineRule="auto"/>
        <w:ind w:firstLineChars="200" w:firstLine="480"/>
        <w:jc w:val="both"/>
        <w:rPr>
          <w:rFonts w:asciiTheme="minorHAnsi" w:eastAsiaTheme="minorEastAsia" w:hAnsiTheme="minorHAnsi"/>
          <w:sz w:val="24"/>
          <w:szCs w:val="24"/>
        </w:rPr>
      </w:pPr>
      <w:r w:rsidRPr="00F1463C">
        <w:rPr>
          <w:rFonts w:asciiTheme="minorHAnsi" w:eastAsiaTheme="minorEastAsia" w:hAnsiTheme="minorHAnsi"/>
          <w:sz w:val="24"/>
          <w:szCs w:val="24"/>
        </w:rPr>
        <w:t>2</w:t>
      </w:r>
      <w:r w:rsidRPr="00F1463C">
        <w:rPr>
          <w:rFonts w:asciiTheme="minorHAnsi" w:eastAsiaTheme="minorEastAsia" w:hAnsiTheme="minorHAnsi"/>
          <w:sz w:val="24"/>
          <w:szCs w:val="24"/>
        </w:rPr>
        <w:t>、考核分在</w:t>
      </w:r>
      <w:r w:rsidRPr="00F1463C">
        <w:rPr>
          <w:rFonts w:asciiTheme="minorHAnsi" w:eastAsiaTheme="minorEastAsia" w:hAnsiTheme="minorHAnsi"/>
          <w:sz w:val="24"/>
          <w:szCs w:val="24"/>
        </w:rPr>
        <w:t>75</w:t>
      </w:r>
      <w:r w:rsidRPr="00F1463C">
        <w:rPr>
          <w:rFonts w:asciiTheme="minorHAnsi" w:eastAsiaTheme="minorEastAsia" w:hAnsiTheme="minorHAnsi"/>
          <w:sz w:val="24"/>
          <w:szCs w:val="24"/>
        </w:rPr>
        <w:t>分（含）－</w:t>
      </w:r>
      <w:r w:rsidRPr="00F1463C">
        <w:rPr>
          <w:rFonts w:asciiTheme="minorHAnsi" w:eastAsiaTheme="minorEastAsia" w:hAnsiTheme="minorHAnsi"/>
          <w:sz w:val="24"/>
          <w:szCs w:val="24"/>
        </w:rPr>
        <w:t>98</w:t>
      </w:r>
      <w:r w:rsidRPr="00F1463C">
        <w:rPr>
          <w:rFonts w:asciiTheme="minorHAnsi" w:eastAsiaTheme="minorEastAsia" w:hAnsiTheme="minorHAnsi"/>
          <w:sz w:val="24"/>
          <w:szCs w:val="24"/>
        </w:rPr>
        <w:t>分（不含）区间，每减少</w:t>
      </w:r>
      <w:r w:rsidRPr="00F1463C">
        <w:rPr>
          <w:rFonts w:asciiTheme="minorHAnsi" w:eastAsiaTheme="minorEastAsia" w:hAnsiTheme="minorHAnsi"/>
          <w:sz w:val="24"/>
          <w:szCs w:val="24"/>
        </w:rPr>
        <w:t>0.1</w:t>
      </w:r>
      <w:r w:rsidRPr="00F1463C">
        <w:rPr>
          <w:rFonts w:asciiTheme="minorHAnsi" w:eastAsiaTheme="minorEastAsia" w:hAnsiTheme="minorHAnsi"/>
          <w:sz w:val="24"/>
          <w:szCs w:val="24"/>
        </w:rPr>
        <w:t>分扣</w:t>
      </w:r>
      <w:r w:rsidRPr="00F1463C">
        <w:rPr>
          <w:rFonts w:asciiTheme="minorHAnsi" w:eastAsiaTheme="minorEastAsia" w:hAnsiTheme="minorHAnsi"/>
          <w:sz w:val="24"/>
          <w:szCs w:val="24"/>
        </w:rPr>
        <w:t>100</w:t>
      </w:r>
      <w:r w:rsidRPr="00F1463C">
        <w:rPr>
          <w:rFonts w:asciiTheme="minorHAnsi" w:eastAsiaTheme="minorEastAsia" w:hAnsiTheme="minorHAnsi"/>
          <w:sz w:val="24"/>
          <w:szCs w:val="24"/>
        </w:rPr>
        <w:t>元；</w:t>
      </w:r>
    </w:p>
    <w:p w14:paraId="13A729D1" w14:textId="77777777" w:rsidR="00F1463C" w:rsidRPr="00F1463C" w:rsidRDefault="00F1463C" w:rsidP="00F1463C">
      <w:pPr>
        <w:pStyle w:val="a9"/>
        <w:spacing w:line="240" w:lineRule="auto"/>
        <w:ind w:firstLineChars="200" w:firstLine="480"/>
        <w:jc w:val="both"/>
        <w:rPr>
          <w:rFonts w:asciiTheme="minorHAnsi" w:eastAsiaTheme="minorEastAsia" w:hAnsiTheme="minorHAnsi"/>
          <w:sz w:val="24"/>
          <w:szCs w:val="24"/>
        </w:rPr>
      </w:pPr>
      <w:r w:rsidRPr="00F1463C">
        <w:rPr>
          <w:rFonts w:asciiTheme="minorHAnsi" w:eastAsiaTheme="minorEastAsia" w:hAnsiTheme="minorHAnsi"/>
          <w:sz w:val="24"/>
          <w:szCs w:val="24"/>
        </w:rPr>
        <w:t>3</w:t>
      </w:r>
      <w:r w:rsidRPr="00F1463C">
        <w:rPr>
          <w:rFonts w:asciiTheme="minorHAnsi" w:eastAsiaTheme="minorEastAsia" w:hAnsiTheme="minorHAnsi"/>
          <w:sz w:val="24"/>
          <w:szCs w:val="24"/>
        </w:rPr>
        <w:t>、月考核分值不足</w:t>
      </w:r>
      <w:r w:rsidRPr="00F1463C">
        <w:rPr>
          <w:rFonts w:asciiTheme="minorHAnsi" w:eastAsiaTheme="minorEastAsia" w:hAnsiTheme="minorHAnsi"/>
          <w:sz w:val="24"/>
          <w:szCs w:val="24"/>
        </w:rPr>
        <w:t>75</w:t>
      </w:r>
      <w:r w:rsidRPr="00F1463C">
        <w:rPr>
          <w:rFonts w:asciiTheme="minorHAnsi" w:eastAsiaTheme="minorEastAsia" w:hAnsiTheme="minorHAnsi"/>
          <w:sz w:val="24"/>
          <w:szCs w:val="24"/>
        </w:rPr>
        <w:t>分的，每减少</w:t>
      </w:r>
      <w:proofErr w:type="gramStart"/>
      <w:r w:rsidRPr="00F1463C">
        <w:rPr>
          <w:rFonts w:asciiTheme="minorHAnsi" w:eastAsiaTheme="minorEastAsia" w:hAnsiTheme="minorHAnsi"/>
          <w:sz w:val="24"/>
          <w:szCs w:val="24"/>
        </w:rPr>
        <w:t>1</w:t>
      </w:r>
      <w:r w:rsidRPr="00F1463C">
        <w:rPr>
          <w:rFonts w:asciiTheme="minorHAnsi" w:eastAsiaTheme="minorEastAsia" w:hAnsiTheme="minorHAnsi"/>
          <w:sz w:val="24"/>
          <w:szCs w:val="24"/>
        </w:rPr>
        <w:t>分扣月服务费</w:t>
      </w:r>
      <w:proofErr w:type="gramEnd"/>
      <w:r w:rsidRPr="00F1463C">
        <w:rPr>
          <w:rFonts w:asciiTheme="minorHAnsi" w:eastAsiaTheme="minorEastAsia" w:hAnsiTheme="minorHAnsi"/>
          <w:sz w:val="24"/>
          <w:szCs w:val="24"/>
        </w:rPr>
        <w:t>的</w:t>
      </w:r>
      <w:r w:rsidRPr="00F1463C">
        <w:rPr>
          <w:rFonts w:asciiTheme="minorHAnsi" w:eastAsiaTheme="minorEastAsia" w:hAnsiTheme="minorHAnsi"/>
          <w:sz w:val="24"/>
          <w:szCs w:val="24"/>
        </w:rPr>
        <w:t>1%</w:t>
      </w:r>
      <w:r w:rsidRPr="00F1463C">
        <w:rPr>
          <w:rFonts w:asciiTheme="minorHAnsi" w:eastAsiaTheme="minorEastAsia" w:hAnsiTheme="minorHAnsi"/>
          <w:sz w:val="24"/>
          <w:szCs w:val="24"/>
        </w:rPr>
        <w:t>；</w:t>
      </w:r>
    </w:p>
    <w:p w14:paraId="1CBB8BE6" w14:textId="0EFBFBCA" w:rsidR="00F1463C" w:rsidRDefault="00F1463C" w:rsidP="00F1463C">
      <w:pPr>
        <w:ind w:firstLineChars="200" w:firstLine="480"/>
        <w:jc w:val="both"/>
      </w:pPr>
      <w:r w:rsidRPr="00F1463C">
        <w:t>4</w:t>
      </w:r>
      <w:r w:rsidRPr="00F1463C">
        <w:t>、连续</w:t>
      </w:r>
      <w:r w:rsidRPr="00F1463C">
        <w:t>3</w:t>
      </w:r>
      <w:r w:rsidRPr="00F1463C">
        <w:t>个月考核不足</w:t>
      </w:r>
      <w:r w:rsidRPr="00F1463C">
        <w:t>75</w:t>
      </w:r>
      <w:r w:rsidRPr="00F1463C">
        <w:t>分的，采购人有权解除合同。</w:t>
      </w:r>
    </w:p>
    <w:p w14:paraId="2D79B7EA" w14:textId="77777777" w:rsidR="00327816" w:rsidRDefault="00327816" w:rsidP="00F1463C">
      <w:pPr>
        <w:ind w:firstLineChars="200" w:firstLine="480"/>
        <w:jc w:val="both"/>
      </w:pPr>
    </w:p>
    <w:p w14:paraId="533151EB" w14:textId="77777777" w:rsidR="00F1463C" w:rsidRDefault="00F1463C" w:rsidP="00F1463C">
      <w:pPr>
        <w:ind w:firstLineChars="200" w:firstLine="480"/>
        <w:jc w:val="both"/>
      </w:pPr>
    </w:p>
    <w:p w14:paraId="2620900C" w14:textId="34FBA294" w:rsidR="00F1463C" w:rsidRPr="00327816" w:rsidRDefault="00327816" w:rsidP="00327816">
      <w:pPr>
        <w:pStyle w:val="a9"/>
        <w:spacing w:line="240" w:lineRule="auto"/>
        <w:ind w:firstLineChars="200" w:firstLine="482"/>
        <w:jc w:val="both"/>
        <w:rPr>
          <w:rFonts w:asciiTheme="minorHAnsi" w:eastAsiaTheme="minorEastAsia" w:hAnsiTheme="minorHAnsi"/>
          <w:b/>
          <w:sz w:val="24"/>
          <w:szCs w:val="24"/>
        </w:rPr>
      </w:pPr>
      <w:r w:rsidRPr="00327816">
        <w:rPr>
          <w:rFonts w:asciiTheme="minorHAnsi" w:eastAsiaTheme="minorEastAsia" w:hAnsiTheme="minorHAnsi"/>
          <w:b/>
          <w:sz w:val="24"/>
          <w:szCs w:val="24"/>
        </w:rPr>
        <w:t>（三）指挥大楼物业</w:t>
      </w:r>
      <w:r w:rsidRPr="00327816">
        <w:rPr>
          <w:rFonts w:asciiTheme="minorHAnsi" w:eastAsiaTheme="minorEastAsia" w:hAnsiTheme="minorHAnsi"/>
          <w:b/>
          <w:sz w:val="24"/>
          <w:szCs w:val="24"/>
          <w:u w:val="single"/>
        </w:rPr>
        <w:t xml:space="preserve">   </w:t>
      </w:r>
      <w:r w:rsidRPr="00327816">
        <w:rPr>
          <w:rFonts w:asciiTheme="minorHAnsi" w:eastAsiaTheme="minorEastAsia" w:hAnsiTheme="minorHAnsi"/>
          <w:b/>
          <w:sz w:val="24"/>
          <w:szCs w:val="24"/>
        </w:rPr>
        <w:t>月考核表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25"/>
        <w:gridCol w:w="399"/>
        <w:gridCol w:w="922"/>
        <w:gridCol w:w="2926"/>
        <w:gridCol w:w="565"/>
        <w:gridCol w:w="565"/>
        <w:gridCol w:w="590"/>
        <w:gridCol w:w="636"/>
        <w:gridCol w:w="582"/>
        <w:gridCol w:w="582"/>
        <w:gridCol w:w="848"/>
      </w:tblGrid>
      <w:tr w:rsidR="00327816" w:rsidRPr="00327816" w14:paraId="363BFFDA" w14:textId="77777777" w:rsidTr="00327816">
        <w:trPr>
          <w:trHeight w:val="397"/>
          <w:jc w:val="center"/>
        </w:trPr>
        <w:tc>
          <w:tcPr>
            <w:tcW w:w="14020" w:type="dxa"/>
            <w:gridSpan w:val="11"/>
            <w:tcBorders>
              <w:top w:val="single" w:sz="12" w:space="0" w:color="auto"/>
              <w:bottom w:val="single" w:sz="2" w:space="0" w:color="auto"/>
            </w:tcBorders>
            <w:shd w:val="clear" w:color="auto" w:fill="F2F2F2" w:themeFill="background1" w:themeFillShade="F2"/>
            <w:noWrap/>
            <w:vAlign w:val="center"/>
          </w:tcPr>
          <w:p w14:paraId="6F8AADD7" w14:textId="77777777" w:rsidR="00327816" w:rsidRPr="00327816" w:rsidRDefault="00327816" w:rsidP="00327816">
            <w:pPr>
              <w:spacing w:line="320" w:lineRule="exact"/>
              <w:jc w:val="center"/>
              <w:rPr>
                <w:rFonts w:ascii="Calibri" w:eastAsia="宋体" w:hAnsi="宋体"/>
                <w:b/>
                <w:sz w:val="21"/>
                <w:szCs w:val="32"/>
              </w:rPr>
            </w:pPr>
            <w:bookmarkStart w:id="5" w:name="_Hlk199250810"/>
            <w:r w:rsidRPr="00327816">
              <w:rPr>
                <w:rFonts w:ascii="Calibri" w:eastAsia="宋体" w:hAnsi="宋体"/>
                <w:b/>
                <w:sz w:val="21"/>
                <w:szCs w:val="30"/>
              </w:rPr>
              <w:t>指挥大楼物业</w:t>
            </w:r>
            <w:r w:rsidRPr="00327816">
              <w:rPr>
                <w:rFonts w:ascii="Calibri" w:eastAsia="宋体" w:hAnsi="宋体"/>
                <w:b/>
                <w:sz w:val="21"/>
                <w:szCs w:val="30"/>
                <w:u w:val="single"/>
              </w:rPr>
              <w:t xml:space="preserve">   </w:t>
            </w:r>
            <w:r w:rsidRPr="00327816">
              <w:rPr>
                <w:rFonts w:ascii="Calibri" w:eastAsia="宋体" w:hAnsi="宋体"/>
                <w:b/>
                <w:sz w:val="21"/>
                <w:szCs w:val="30"/>
              </w:rPr>
              <w:t>月考核表</w:t>
            </w:r>
          </w:p>
        </w:tc>
      </w:tr>
      <w:tr w:rsidR="00327816" w:rsidRPr="00327816" w14:paraId="264F516E" w14:textId="77777777" w:rsidTr="00327816">
        <w:trPr>
          <w:trHeight w:val="397"/>
          <w:jc w:val="center"/>
        </w:trPr>
        <w:tc>
          <w:tcPr>
            <w:tcW w:w="579" w:type="dxa"/>
            <w:tcBorders>
              <w:top w:val="single" w:sz="2" w:space="0" w:color="auto"/>
              <w:bottom w:val="single" w:sz="2" w:space="0" w:color="auto"/>
            </w:tcBorders>
            <w:shd w:val="clear" w:color="auto" w:fill="F2F2F2" w:themeFill="background1" w:themeFillShade="F2"/>
            <w:noWrap/>
            <w:vAlign w:val="center"/>
          </w:tcPr>
          <w:p w14:paraId="36D313A8"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序号</w:t>
            </w:r>
          </w:p>
        </w:tc>
        <w:tc>
          <w:tcPr>
            <w:tcW w:w="1985" w:type="dxa"/>
            <w:gridSpan w:val="2"/>
            <w:tcBorders>
              <w:top w:val="single" w:sz="2" w:space="0" w:color="auto"/>
              <w:bottom w:val="single" w:sz="2" w:space="0" w:color="auto"/>
            </w:tcBorders>
            <w:shd w:val="clear" w:color="auto" w:fill="F2F2F2" w:themeFill="background1" w:themeFillShade="F2"/>
            <w:vAlign w:val="center"/>
          </w:tcPr>
          <w:p w14:paraId="5AA5D61E"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考核项目</w:t>
            </w:r>
          </w:p>
        </w:tc>
        <w:tc>
          <w:tcPr>
            <w:tcW w:w="4952" w:type="dxa"/>
            <w:tcBorders>
              <w:top w:val="single" w:sz="2" w:space="0" w:color="auto"/>
              <w:bottom w:val="single" w:sz="2" w:space="0" w:color="auto"/>
            </w:tcBorders>
            <w:shd w:val="clear" w:color="auto" w:fill="F2F2F2" w:themeFill="background1" w:themeFillShade="F2"/>
            <w:vAlign w:val="center"/>
          </w:tcPr>
          <w:p w14:paraId="27141EAF"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考核内容</w:t>
            </w:r>
          </w:p>
        </w:tc>
        <w:tc>
          <w:tcPr>
            <w:tcW w:w="826" w:type="dxa"/>
            <w:tcBorders>
              <w:top w:val="single" w:sz="2" w:space="0" w:color="auto"/>
              <w:bottom w:val="single" w:sz="2" w:space="0" w:color="auto"/>
            </w:tcBorders>
            <w:shd w:val="clear" w:color="auto" w:fill="F2F2F2" w:themeFill="background1" w:themeFillShade="F2"/>
            <w:vAlign w:val="center"/>
          </w:tcPr>
          <w:p w14:paraId="49E9D4A0"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合同</w:t>
            </w:r>
            <w:r w:rsidRPr="00327816">
              <w:rPr>
                <w:rFonts w:ascii="Calibri" w:eastAsia="宋体" w:hAnsi="宋体"/>
                <w:b/>
                <w:bCs/>
                <w:sz w:val="21"/>
                <w:szCs w:val="18"/>
              </w:rPr>
              <w:br/>
            </w:r>
            <w:r w:rsidRPr="00327816">
              <w:rPr>
                <w:rFonts w:ascii="Calibri" w:eastAsia="宋体" w:hAnsi="宋体"/>
                <w:b/>
                <w:bCs/>
                <w:sz w:val="21"/>
                <w:szCs w:val="18"/>
              </w:rPr>
              <w:t>人数</w:t>
            </w:r>
          </w:p>
        </w:tc>
        <w:tc>
          <w:tcPr>
            <w:tcW w:w="826" w:type="dxa"/>
            <w:tcBorders>
              <w:top w:val="single" w:sz="2" w:space="0" w:color="auto"/>
              <w:bottom w:val="single" w:sz="2" w:space="0" w:color="auto"/>
            </w:tcBorders>
            <w:shd w:val="clear" w:color="auto" w:fill="F2F2F2" w:themeFill="background1" w:themeFillShade="F2"/>
            <w:vAlign w:val="center"/>
          </w:tcPr>
          <w:p w14:paraId="2A8EC8AE"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实际在岗人数</w:t>
            </w:r>
          </w:p>
        </w:tc>
        <w:tc>
          <w:tcPr>
            <w:tcW w:w="870" w:type="dxa"/>
            <w:tcBorders>
              <w:top w:val="single" w:sz="2" w:space="0" w:color="auto"/>
              <w:bottom w:val="single" w:sz="2" w:space="0" w:color="auto"/>
            </w:tcBorders>
            <w:shd w:val="clear" w:color="auto" w:fill="F2F2F2" w:themeFill="background1" w:themeFillShade="F2"/>
            <w:vAlign w:val="center"/>
          </w:tcPr>
          <w:p w14:paraId="42B58AC9"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考核</w:t>
            </w:r>
            <w:r w:rsidRPr="00327816">
              <w:rPr>
                <w:rFonts w:ascii="Calibri" w:eastAsia="宋体" w:hAnsi="宋体"/>
                <w:b/>
                <w:bCs/>
                <w:sz w:val="21"/>
                <w:szCs w:val="18"/>
              </w:rPr>
              <w:t xml:space="preserve">        </w:t>
            </w:r>
            <w:r w:rsidRPr="00327816">
              <w:rPr>
                <w:rFonts w:ascii="Calibri" w:eastAsia="宋体" w:hAnsi="宋体"/>
                <w:b/>
                <w:bCs/>
                <w:sz w:val="21"/>
                <w:szCs w:val="18"/>
              </w:rPr>
              <w:t>分值</w:t>
            </w:r>
            <w:r w:rsidRPr="00327816">
              <w:rPr>
                <w:rFonts w:ascii="Calibri" w:eastAsia="宋体" w:hAnsi="宋体"/>
                <w:b/>
                <w:bCs/>
                <w:sz w:val="21"/>
                <w:szCs w:val="18"/>
              </w:rPr>
              <w:t xml:space="preserve"> </w:t>
            </w:r>
          </w:p>
        </w:tc>
        <w:tc>
          <w:tcPr>
            <w:tcW w:w="949" w:type="dxa"/>
            <w:tcBorders>
              <w:top w:val="single" w:sz="2" w:space="0" w:color="auto"/>
              <w:bottom w:val="single" w:sz="2" w:space="0" w:color="auto"/>
            </w:tcBorders>
            <w:shd w:val="clear" w:color="auto" w:fill="F2F2F2" w:themeFill="background1" w:themeFillShade="F2"/>
            <w:vAlign w:val="center"/>
          </w:tcPr>
          <w:p w14:paraId="499A171D"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权重值</w:t>
            </w:r>
          </w:p>
        </w:tc>
        <w:tc>
          <w:tcPr>
            <w:tcW w:w="856" w:type="dxa"/>
            <w:tcBorders>
              <w:top w:val="single" w:sz="2" w:space="0" w:color="auto"/>
              <w:bottom w:val="single" w:sz="2" w:space="0" w:color="auto"/>
            </w:tcBorders>
            <w:shd w:val="clear" w:color="auto" w:fill="F2F2F2" w:themeFill="background1" w:themeFillShade="F2"/>
            <w:vAlign w:val="center"/>
          </w:tcPr>
          <w:p w14:paraId="37758210"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扣分</w:t>
            </w:r>
          </w:p>
          <w:p w14:paraId="320B6114"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情况</w:t>
            </w:r>
          </w:p>
        </w:tc>
        <w:tc>
          <w:tcPr>
            <w:tcW w:w="856" w:type="dxa"/>
            <w:tcBorders>
              <w:top w:val="single" w:sz="2" w:space="0" w:color="auto"/>
              <w:bottom w:val="single" w:sz="2" w:space="0" w:color="auto"/>
            </w:tcBorders>
            <w:shd w:val="clear" w:color="auto" w:fill="F2F2F2" w:themeFill="background1" w:themeFillShade="F2"/>
            <w:vAlign w:val="center"/>
          </w:tcPr>
          <w:p w14:paraId="7997F7C1"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考核</w:t>
            </w:r>
            <w:r w:rsidRPr="00327816">
              <w:rPr>
                <w:rFonts w:ascii="Calibri" w:eastAsia="宋体" w:hAnsi="宋体"/>
                <w:b/>
                <w:bCs/>
                <w:sz w:val="21"/>
                <w:szCs w:val="18"/>
              </w:rPr>
              <w:t xml:space="preserve">   </w:t>
            </w:r>
            <w:r w:rsidRPr="00327816">
              <w:rPr>
                <w:rFonts w:ascii="Calibri" w:eastAsia="宋体" w:hAnsi="宋体"/>
                <w:b/>
                <w:bCs/>
                <w:sz w:val="21"/>
                <w:szCs w:val="18"/>
              </w:rPr>
              <w:t>打分</w:t>
            </w:r>
          </w:p>
        </w:tc>
        <w:tc>
          <w:tcPr>
            <w:tcW w:w="1321" w:type="dxa"/>
            <w:tcBorders>
              <w:top w:val="single" w:sz="2" w:space="0" w:color="auto"/>
              <w:bottom w:val="single" w:sz="2" w:space="0" w:color="auto"/>
            </w:tcBorders>
            <w:shd w:val="clear" w:color="auto" w:fill="F2F2F2" w:themeFill="background1" w:themeFillShade="F2"/>
            <w:vAlign w:val="center"/>
          </w:tcPr>
          <w:p w14:paraId="5608AFDB"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实际得分</w:t>
            </w:r>
            <w:r w:rsidRPr="00327816">
              <w:rPr>
                <w:rFonts w:ascii="Calibri" w:eastAsia="宋体" w:hAnsi="宋体"/>
                <w:b/>
                <w:bCs/>
                <w:sz w:val="21"/>
                <w:szCs w:val="18"/>
              </w:rPr>
              <w:t xml:space="preserve">               </w:t>
            </w:r>
            <w:r w:rsidRPr="00327816">
              <w:rPr>
                <w:rFonts w:ascii="Calibri" w:eastAsia="宋体" w:hAnsi="宋体"/>
                <w:b/>
                <w:bCs/>
                <w:sz w:val="21"/>
                <w:szCs w:val="18"/>
              </w:rPr>
              <w:t>（权重得分）</w:t>
            </w:r>
          </w:p>
        </w:tc>
      </w:tr>
      <w:tr w:rsidR="00327816" w:rsidRPr="00327816" w14:paraId="64E73BBD" w14:textId="77777777" w:rsidTr="00327816">
        <w:trPr>
          <w:trHeight w:val="397"/>
          <w:jc w:val="center"/>
        </w:trPr>
        <w:tc>
          <w:tcPr>
            <w:tcW w:w="579" w:type="dxa"/>
            <w:tcBorders>
              <w:top w:val="single" w:sz="2" w:space="0" w:color="auto"/>
              <w:bottom w:val="single" w:sz="2" w:space="0" w:color="auto"/>
            </w:tcBorders>
            <w:shd w:val="clear" w:color="auto" w:fill="auto"/>
            <w:noWrap/>
            <w:vAlign w:val="center"/>
          </w:tcPr>
          <w:p w14:paraId="4BF3BFE1"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1</w:t>
            </w:r>
          </w:p>
        </w:tc>
        <w:tc>
          <w:tcPr>
            <w:tcW w:w="1985" w:type="dxa"/>
            <w:gridSpan w:val="2"/>
            <w:tcBorders>
              <w:top w:val="single" w:sz="2" w:space="0" w:color="auto"/>
              <w:bottom w:val="single" w:sz="2" w:space="0" w:color="auto"/>
            </w:tcBorders>
            <w:shd w:val="clear" w:color="auto" w:fill="auto"/>
            <w:vAlign w:val="center"/>
          </w:tcPr>
          <w:p w14:paraId="6114E930"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综合管理</w:t>
            </w:r>
          </w:p>
        </w:tc>
        <w:tc>
          <w:tcPr>
            <w:tcW w:w="4952" w:type="dxa"/>
            <w:tcBorders>
              <w:top w:val="single" w:sz="2" w:space="0" w:color="auto"/>
              <w:bottom w:val="single" w:sz="2" w:space="0" w:color="auto"/>
            </w:tcBorders>
            <w:shd w:val="clear" w:color="auto" w:fill="auto"/>
            <w:vAlign w:val="center"/>
          </w:tcPr>
          <w:p w14:paraId="7A42B717"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按照合同约定，服务商对营区维修、保洁、秩序等物业管理的整体完成情况。</w:t>
            </w:r>
            <w:r w:rsidRPr="00327816">
              <w:rPr>
                <w:rFonts w:ascii="Calibri" w:eastAsia="宋体" w:hAnsi="宋体"/>
                <w:sz w:val="21"/>
                <w:szCs w:val="18"/>
              </w:rPr>
              <w:t xml:space="preserve">                                                               </w:t>
            </w:r>
          </w:p>
        </w:tc>
        <w:tc>
          <w:tcPr>
            <w:tcW w:w="826" w:type="dxa"/>
            <w:tcBorders>
              <w:top w:val="single" w:sz="2" w:space="0" w:color="auto"/>
              <w:bottom w:val="single" w:sz="2" w:space="0" w:color="auto"/>
            </w:tcBorders>
            <w:shd w:val="clear" w:color="auto" w:fill="auto"/>
            <w:vAlign w:val="center"/>
          </w:tcPr>
          <w:p w14:paraId="6C76F9B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r w:rsidRPr="00327816">
              <w:rPr>
                <w:rFonts w:ascii="Calibri" w:eastAsia="宋体" w:hAnsi="宋体"/>
                <w:sz w:val="21"/>
                <w:szCs w:val="18"/>
              </w:rPr>
              <w:t xml:space="preserve"> 6</w:t>
            </w:r>
          </w:p>
        </w:tc>
        <w:tc>
          <w:tcPr>
            <w:tcW w:w="826" w:type="dxa"/>
            <w:tcBorders>
              <w:top w:val="single" w:sz="2" w:space="0" w:color="auto"/>
              <w:bottom w:val="single" w:sz="2" w:space="0" w:color="auto"/>
            </w:tcBorders>
            <w:shd w:val="clear" w:color="auto" w:fill="auto"/>
            <w:vAlign w:val="center"/>
          </w:tcPr>
          <w:p w14:paraId="2B5603BF"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70" w:type="dxa"/>
            <w:tcBorders>
              <w:top w:val="single" w:sz="2" w:space="0" w:color="auto"/>
              <w:bottom w:val="single" w:sz="2" w:space="0" w:color="auto"/>
            </w:tcBorders>
            <w:shd w:val="clear" w:color="auto" w:fill="auto"/>
            <w:noWrap/>
            <w:vAlign w:val="center"/>
          </w:tcPr>
          <w:p w14:paraId="1DDA876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10</w:t>
            </w:r>
          </w:p>
        </w:tc>
        <w:tc>
          <w:tcPr>
            <w:tcW w:w="949" w:type="dxa"/>
            <w:tcBorders>
              <w:top w:val="single" w:sz="2" w:space="0" w:color="auto"/>
              <w:bottom w:val="single" w:sz="2" w:space="0" w:color="auto"/>
            </w:tcBorders>
            <w:shd w:val="clear" w:color="auto" w:fill="auto"/>
            <w:vAlign w:val="center"/>
          </w:tcPr>
          <w:p w14:paraId="6388A200"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tcBorders>
              <w:top w:val="single" w:sz="2" w:space="0" w:color="auto"/>
              <w:bottom w:val="single" w:sz="2" w:space="0" w:color="auto"/>
            </w:tcBorders>
            <w:shd w:val="clear" w:color="auto" w:fill="auto"/>
            <w:vAlign w:val="center"/>
          </w:tcPr>
          <w:p w14:paraId="0BBBCD5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tcBorders>
              <w:top w:val="single" w:sz="2" w:space="0" w:color="auto"/>
              <w:bottom w:val="single" w:sz="2" w:space="0" w:color="auto"/>
            </w:tcBorders>
            <w:shd w:val="clear" w:color="auto" w:fill="auto"/>
            <w:noWrap/>
            <w:vAlign w:val="center"/>
          </w:tcPr>
          <w:p w14:paraId="3EC064CF"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tcBorders>
              <w:top w:val="single" w:sz="2" w:space="0" w:color="auto"/>
              <w:bottom w:val="single" w:sz="2" w:space="0" w:color="auto"/>
            </w:tcBorders>
            <w:shd w:val="clear" w:color="auto" w:fill="auto"/>
            <w:noWrap/>
            <w:vAlign w:val="center"/>
          </w:tcPr>
          <w:p w14:paraId="75E81E8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6DEE40BF" w14:textId="77777777" w:rsidTr="00327816">
        <w:trPr>
          <w:trHeight w:val="397"/>
          <w:jc w:val="center"/>
        </w:trPr>
        <w:tc>
          <w:tcPr>
            <w:tcW w:w="579" w:type="dxa"/>
            <w:vMerge w:val="restart"/>
            <w:tcBorders>
              <w:top w:val="single" w:sz="2" w:space="0" w:color="auto"/>
            </w:tcBorders>
            <w:shd w:val="clear" w:color="auto" w:fill="auto"/>
            <w:noWrap/>
            <w:vAlign w:val="center"/>
          </w:tcPr>
          <w:p w14:paraId="15EBABB0"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2</w:t>
            </w:r>
          </w:p>
        </w:tc>
        <w:tc>
          <w:tcPr>
            <w:tcW w:w="535" w:type="dxa"/>
            <w:vMerge w:val="restart"/>
            <w:tcBorders>
              <w:top w:val="single" w:sz="2" w:space="0" w:color="auto"/>
            </w:tcBorders>
            <w:shd w:val="clear" w:color="auto" w:fill="auto"/>
            <w:vAlign w:val="center"/>
          </w:tcPr>
          <w:p w14:paraId="0D26333E"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保洁</w:t>
            </w:r>
          </w:p>
        </w:tc>
        <w:tc>
          <w:tcPr>
            <w:tcW w:w="1450" w:type="dxa"/>
            <w:tcBorders>
              <w:top w:val="single" w:sz="2" w:space="0" w:color="auto"/>
            </w:tcBorders>
            <w:shd w:val="clear" w:color="auto" w:fill="auto"/>
            <w:noWrap/>
            <w:vAlign w:val="center"/>
          </w:tcPr>
          <w:p w14:paraId="0D887CC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劳动、工作纪律</w:t>
            </w:r>
          </w:p>
        </w:tc>
        <w:tc>
          <w:tcPr>
            <w:tcW w:w="4952" w:type="dxa"/>
            <w:vMerge w:val="restart"/>
            <w:tcBorders>
              <w:top w:val="single" w:sz="2" w:space="0" w:color="auto"/>
            </w:tcBorders>
            <w:shd w:val="clear" w:color="auto" w:fill="auto"/>
            <w:vAlign w:val="center"/>
          </w:tcPr>
          <w:p w14:paraId="4826F0E6"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按照合同约定，服务商对建筑红线以内办公楼公共区域、公共设备设施等的日常清洁、卫生消杀、垃圾分类处置、玻璃幕墙清洗、除四害、绿化维护及各单位会议室的保洁服务工作服务完成情况。</w:t>
            </w:r>
          </w:p>
        </w:tc>
        <w:tc>
          <w:tcPr>
            <w:tcW w:w="826" w:type="dxa"/>
            <w:vMerge w:val="restart"/>
            <w:tcBorders>
              <w:top w:val="single" w:sz="2" w:space="0" w:color="auto"/>
            </w:tcBorders>
            <w:shd w:val="clear" w:color="auto" w:fill="auto"/>
            <w:noWrap/>
            <w:vAlign w:val="center"/>
          </w:tcPr>
          <w:p w14:paraId="18F479E7"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21</w:t>
            </w:r>
            <w:r w:rsidRPr="00327816">
              <w:rPr>
                <w:rFonts w:ascii="Calibri" w:eastAsia="宋体" w:hAnsi="宋体"/>
                <w:sz w:val="21"/>
                <w:szCs w:val="18"/>
              </w:rPr>
              <w:t xml:space="preserve">　</w:t>
            </w:r>
          </w:p>
        </w:tc>
        <w:tc>
          <w:tcPr>
            <w:tcW w:w="826" w:type="dxa"/>
            <w:vMerge w:val="restart"/>
            <w:tcBorders>
              <w:top w:val="single" w:sz="2" w:space="0" w:color="auto"/>
            </w:tcBorders>
            <w:shd w:val="clear" w:color="auto" w:fill="auto"/>
            <w:noWrap/>
            <w:vAlign w:val="center"/>
          </w:tcPr>
          <w:p w14:paraId="75F55E4B"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70" w:type="dxa"/>
            <w:tcBorders>
              <w:top w:val="single" w:sz="2" w:space="0" w:color="auto"/>
            </w:tcBorders>
            <w:shd w:val="clear" w:color="auto" w:fill="auto"/>
            <w:noWrap/>
            <w:vAlign w:val="center"/>
          </w:tcPr>
          <w:p w14:paraId="612F591B"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10</w:t>
            </w:r>
          </w:p>
        </w:tc>
        <w:tc>
          <w:tcPr>
            <w:tcW w:w="949" w:type="dxa"/>
            <w:vMerge w:val="restart"/>
            <w:tcBorders>
              <w:top w:val="single" w:sz="2" w:space="0" w:color="auto"/>
            </w:tcBorders>
            <w:shd w:val="clear" w:color="auto" w:fill="auto"/>
            <w:noWrap/>
            <w:vAlign w:val="center"/>
          </w:tcPr>
          <w:p w14:paraId="707A565E"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30%</w:t>
            </w:r>
          </w:p>
        </w:tc>
        <w:tc>
          <w:tcPr>
            <w:tcW w:w="856" w:type="dxa"/>
            <w:tcBorders>
              <w:top w:val="single" w:sz="2" w:space="0" w:color="auto"/>
            </w:tcBorders>
            <w:shd w:val="clear" w:color="auto" w:fill="auto"/>
            <w:vAlign w:val="center"/>
          </w:tcPr>
          <w:p w14:paraId="2050542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tcBorders>
              <w:top w:val="single" w:sz="2" w:space="0" w:color="auto"/>
            </w:tcBorders>
            <w:shd w:val="clear" w:color="auto" w:fill="auto"/>
            <w:noWrap/>
            <w:vAlign w:val="center"/>
          </w:tcPr>
          <w:p w14:paraId="44B832C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tcBorders>
              <w:top w:val="single" w:sz="2" w:space="0" w:color="auto"/>
            </w:tcBorders>
            <w:shd w:val="clear" w:color="auto" w:fill="auto"/>
            <w:noWrap/>
            <w:vAlign w:val="center"/>
          </w:tcPr>
          <w:p w14:paraId="697FFBDD"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5D70AC48" w14:textId="77777777" w:rsidTr="00327816">
        <w:trPr>
          <w:trHeight w:val="397"/>
          <w:jc w:val="center"/>
        </w:trPr>
        <w:tc>
          <w:tcPr>
            <w:tcW w:w="579" w:type="dxa"/>
            <w:vMerge/>
            <w:shd w:val="clear" w:color="auto" w:fill="auto"/>
            <w:vAlign w:val="center"/>
          </w:tcPr>
          <w:p w14:paraId="6836DC11"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1BA55B9C"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31B8249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行为规范</w:t>
            </w:r>
          </w:p>
        </w:tc>
        <w:tc>
          <w:tcPr>
            <w:tcW w:w="4952" w:type="dxa"/>
            <w:vMerge/>
            <w:shd w:val="clear" w:color="auto" w:fill="auto"/>
            <w:vAlign w:val="center"/>
          </w:tcPr>
          <w:p w14:paraId="005FD806"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77EF0FA1"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29378F33"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537D553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20</w:t>
            </w:r>
          </w:p>
        </w:tc>
        <w:tc>
          <w:tcPr>
            <w:tcW w:w="949" w:type="dxa"/>
            <w:vMerge/>
            <w:shd w:val="clear" w:color="auto" w:fill="auto"/>
            <w:vAlign w:val="center"/>
          </w:tcPr>
          <w:p w14:paraId="0A3A2573"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73BB6EC9"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7896163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30DE5BB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4C4C3B29" w14:textId="77777777" w:rsidTr="00327816">
        <w:trPr>
          <w:trHeight w:val="397"/>
          <w:jc w:val="center"/>
        </w:trPr>
        <w:tc>
          <w:tcPr>
            <w:tcW w:w="579" w:type="dxa"/>
            <w:vMerge/>
            <w:shd w:val="clear" w:color="auto" w:fill="auto"/>
            <w:vAlign w:val="center"/>
          </w:tcPr>
          <w:p w14:paraId="468E2038"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5576EAEB"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4E1F2CC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工作要求</w:t>
            </w:r>
          </w:p>
        </w:tc>
        <w:tc>
          <w:tcPr>
            <w:tcW w:w="4952" w:type="dxa"/>
            <w:vMerge/>
            <w:shd w:val="clear" w:color="auto" w:fill="auto"/>
            <w:vAlign w:val="center"/>
          </w:tcPr>
          <w:p w14:paraId="1D050431"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647E8CFD"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65F3A0CC"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4E6C989C"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70</w:t>
            </w:r>
          </w:p>
        </w:tc>
        <w:tc>
          <w:tcPr>
            <w:tcW w:w="949" w:type="dxa"/>
            <w:vMerge/>
            <w:shd w:val="clear" w:color="auto" w:fill="auto"/>
            <w:vAlign w:val="center"/>
          </w:tcPr>
          <w:p w14:paraId="37278518"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0229BD3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164BC19E"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734F827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3C49D251" w14:textId="77777777" w:rsidTr="00327816">
        <w:trPr>
          <w:trHeight w:val="397"/>
          <w:jc w:val="center"/>
        </w:trPr>
        <w:tc>
          <w:tcPr>
            <w:tcW w:w="579" w:type="dxa"/>
            <w:vMerge w:val="restart"/>
            <w:shd w:val="clear" w:color="auto" w:fill="auto"/>
            <w:noWrap/>
            <w:vAlign w:val="center"/>
          </w:tcPr>
          <w:p w14:paraId="23867587"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lastRenderedPageBreak/>
              <w:t>3</w:t>
            </w:r>
          </w:p>
        </w:tc>
        <w:tc>
          <w:tcPr>
            <w:tcW w:w="535" w:type="dxa"/>
            <w:vMerge w:val="restart"/>
            <w:shd w:val="clear" w:color="auto" w:fill="auto"/>
            <w:vAlign w:val="center"/>
          </w:tcPr>
          <w:p w14:paraId="78578984"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维修</w:t>
            </w:r>
          </w:p>
        </w:tc>
        <w:tc>
          <w:tcPr>
            <w:tcW w:w="1450" w:type="dxa"/>
            <w:shd w:val="clear" w:color="auto" w:fill="auto"/>
            <w:noWrap/>
            <w:vAlign w:val="center"/>
          </w:tcPr>
          <w:p w14:paraId="5143861D"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劳动、工作纪律</w:t>
            </w:r>
          </w:p>
        </w:tc>
        <w:tc>
          <w:tcPr>
            <w:tcW w:w="4952" w:type="dxa"/>
            <w:vMerge w:val="restart"/>
            <w:shd w:val="clear" w:color="auto" w:fill="auto"/>
            <w:vAlign w:val="center"/>
          </w:tcPr>
          <w:p w14:paraId="267CD570"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按照合同约定，服务商对大楼内各种设施、设备的日常维护维修保养等服务，包括道路建筑红线以内办公楼公共部分配套设施设备末端维修养护，以及设施跑冒滴漏等零星维修及供暖</w:t>
            </w:r>
            <w:proofErr w:type="gramStart"/>
            <w:r w:rsidRPr="00327816">
              <w:rPr>
                <w:rFonts w:ascii="Calibri" w:eastAsia="宋体" w:hAnsi="宋体"/>
                <w:sz w:val="21"/>
                <w:szCs w:val="18"/>
              </w:rPr>
              <w:t>季设施运</w:t>
            </w:r>
            <w:proofErr w:type="gramEnd"/>
            <w:r w:rsidRPr="00327816">
              <w:rPr>
                <w:rFonts w:ascii="Calibri" w:eastAsia="宋体" w:hAnsi="宋体"/>
                <w:sz w:val="21"/>
                <w:szCs w:val="18"/>
              </w:rPr>
              <w:t>维等服务保障的完成情况。</w:t>
            </w:r>
          </w:p>
        </w:tc>
        <w:tc>
          <w:tcPr>
            <w:tcW w:w="826" w:type="dxa"/>
            <w:vMerge w:val="restart"/>
            <w:shd w:val="clear" w:color="auto" w:fill="auto"/>
            <w:noWrap/>
            <w:vAlign w:val="center"/>
          </w:tcPr>
          <w:p w14:paraId="1E14E76E"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6</w:t>
            </w:r>
            <w:r w:rsidRPr="00327816">
              <w:rPr>
                <w:rFonts w:ascii="Calibri" w:eastAsia="宋体" w:hAnsi="宋体"/>
                <w:sz w:val="21"/>
                <w:szCs w:val="18"/>
              </w:rPr>
              <w:t xml:space="preserve">　</w:t>
            </w:r>
          </w:p>
        </w:tc>
        <w:tc>
          <w:tcPr>
            <w:tcW w:w="826" w:type="dxa"/>
            <w:vMerge w:val="restart"/>
            <w:shd w:val="clear" w:color="auto" w:fill="auto"/>
            <w:noWrap/>
            <w:vAlign w:val="center"/>
          </w:tcPr>
          <w:p w14:paraId="22FF3437"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70" w:type="dxa"/>
            <w:shd w:val="clear" w:color="auto" w:fill="auto"/>
            <w:noWrap/>
            <w:vAlign w:val="center"/>
          </w:tcPr>
          <w:p w14:paraId="3382DFDF"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10</w:t>
            </w:r>
          </w:p>
        </w:tc>
        <w:tc>
          <w:tcPr>
            <w:tcW w:w="949" w:type="dxa"/>
            <w:vMerge w:val="restart"/>
            <w:shd w:val="clear" w:color="auto" w:fill="auto"/>
            <w:noWrap/>
            <w:vAlign w:val="center"/>
          </w:tcPr>
          <w:p w14:paraId="3ED3493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20%</w:t>
            </w:r>
          </w:p>
        </w:tc>
        <w:tc>
          <w:tcPr>
            <w:tcW w:w="856" w:type="dxa"/>
            <w:shd w:val="clear" w:color="auto" w:fill="auto"/>
            <w:vAlign w:val="center"/>
          </w:tcPr>
          <w:p w14:paraId="4AAC058A"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445D5B1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4C7B968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5A9E5C77" w14:textId="77777777" w:rsidTr="00327816">
        <w:trPr>
          <w:trHeight w:val="397"/>
          <w:jc w:val="center"/>
        </w:trPr>
        <w:tc>
          <w:tcPr>
            <w:tcW w:w="579" w:type="dxa"/>
            <w:vMerge/>
            <w:shd w:val="clear" w:color="auto" w:fill="auto"/>
            <w:vAlign w:val="center"/>
          </w:tcPr>
          <w:p w14:paraId="77164623"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2C8DAF51"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528B80FB"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行为规范</w:t>
            </w:r>
          </w:p>
        </w:tc>
        <w:tc>
          <w:tcPr>
            <w:tcW w:w="4952" w:type="dxa"/>
            <w:vMerge/>
            <w:shd w:val="clear" w:color="auto" w:fill="auto"/>
            <w:vAlign w:val="center"/>
          </w:tcPr>
          <w:p w14:paraId="4CDFECC2"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458AA492"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72D84390"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6DA4D2F0"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20</w:t>
            </w:r>
          </w:p>
        </w:tc>
        <w:tc>
          <w:tcPr>
            <w:tcW w:w="949" w:type="dxa"/>
            <w:vMerge/>
            <w:shd w:val="clear" w:color="auto" w:fill="auto"/>
            <w:vAlign w:val="center"/>
          </w:tcPr>
          <w:p w14:paraId="673D231E"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2F791F5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54B37C6E"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04B97A88"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411B75E3" w14:textId="77777777" w:rsidTr="00327816">
        <w:trPr>
          <w:trHeight w:val="397"/>
          <w:jc w:val="center"/>
        </w:trPr>
        <w:tc>
          <w:tcPr>
            <w:tcW w:w="579" w:type="dxa"/>
            <w:vMerge/>
            <w:shd w:val="clear" w:color="auto" w:fill="auto"/>
            <w:vAlign w:val="center"/>
          </w:tcPr>
          <w:p w14:paraId="084E2FC1"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3A8AAF85"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757C41D4"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工作要求</w:t>
            </w:r>
          </w:p>
        </w:tc>
        <w:tc>
          <w:tcPr>
            <w:tcW w:w="4952" w:type="dxa"/>
            <w:vMerge/>
            <w:shd w:val="clear" w:color="auto" w:fill="auto"/>
            <w:vAlign w:val="center"/>
          </w:tcPr>
          <w:p w14:paraId="3AF64AEA"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15A4D83D"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70085ED8"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0C2B77A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70</w:t>
            </w:r>
          </w:p>
        </w:tc>
        <w:tc>
          <w:tcPr>
            <w:tcW w:w="949" w:type="dxa"/>
            <w:vMerge/>
            <w:shd w:val="clear" w:color="auto" w:fill="auto"/>
            <w:vAlign w:val="center"/>
          </w:tcPr>
          <w:p w14:paraId="7A9962BB"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696D9AD0"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2CD9199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1FB6C11F"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00F4E5FB" w14:textId="77777777" w:rsidTr="00327816">
        <w:trPr>
          <w:trHeight w:val="397"/>
          <w:jc w:val="center"/>
        </w:trPr>
        <w:tc>
          <w:tcPr>
            <w:tcW w:w="579" w:type="dxa"/>
            <w:vMerge w:val="restart"/>
            <w:shd w:val="clear" w:color="auto" w:fill="auto"/>
            <w:noWrap/>
            <w:vAlign w:val="center"/>
          </w:tcPr>
          <w:p w14:paraId="55866513"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4</w:t>
            </w:r>
          </w:p>
        </w:tc>
        <w:tc>
          <w:tcPr>
            <w:tcW w:w="535" w:type="dxa"/>
            <w:vMerge w:val="restart"/>
            <w:shd w:val="clear" w:color="auto" w:fill="auto"/>
            <w:vAlign w:val="center"/>
          </w:tcPr>
          <w:p w14:paraId="1FE05B0D"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秩序</w:t>
            </w:r>
          </w:p>
        </w:tc>
        <w:tc>
          <w:tcPr>
            <w:tcW w:w="1450" w:type="dxa"/>
            <w:shd w:val="clear" w:color="auto" w:fill="auto"/>
            <w:noWrap/>
            <w:vAlign w:val="center"/>
          </w:tcPr>
          <w:p w14:paraId="7D11D0B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劳动、工作纪律</w:t>
            </w:r>
          </w:p>
        </w:tc>
        <w:tc>
          <w:tcPr>
            <w:tcW w:w="4952" w:type="dxa"/>
            <w:vMerge w:val="restart"/>
            <w:shd w:val="clear" w:color="auto" w:fill="auto"/>
            <w:vAlign w:val="center"/>
          </w:tcPr>
          <w:p w14:paraId="2F8027BD"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按照合同约定，服务商对大楼安保、门卫、守护、停车管理、日常巡逻和人群控制、消防控制室的秩序维护以及内部防盗、防火、防汛和疫情防控、突发事件应急处置等安全保卫工作完成情况。</w:t>
            </w:r>
          </w:p>
        </w:tc>
        <w:tc>
          <w:tcPr>
            <w:tcW w:w="826" w:type="dxa"/>
            <w:vMerge w:val="restart"/>
            <w:shd w:val="clear" w:color="auto" w:fill="auto"/>
            <w:noWrap/>
            <w:vAlign w:val="center"/>
          </w:tcPr>
          <w:p w14:paraId="628146DD"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18</w:t>
            </w:r>
            <w:r w:rsidRPr="00327816">
              <w:rPr>
                <w:rFonts w:ascii="Calibri" w:eastAsia="宋体" w:hAnsi="宋体"/>
                <w:sz w:val="21"/>
                <w:szCs w:val="18"/>
              </w:rPr>
              <w:t xml:space="preserve">　</w:t>
            </w:r>
          </w:p>
        </w:tc>
        <w:tc>
          <w:tcPr>
            <w:tcW w:w="826" w:type="dxa"/>
            <w:vMerge w:val="restart"/>
            <w:shd w:val="clear" w:color="auto" w:fill="auto"/>
            <w:noWrap/>
            <w:vAlign w:val="center"/>
          </w:tcPr>
          <w:p w14:paraId="148877E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70" w:type="dxa"/>
            <w:shd w:val="clear" w:color="auto" w:fill="auto"/>
            <w:noWrap/>
            <w:vAlign w:val="center"/>
          </w:tcPr>
          <w:p w14:paraId="526BECA5"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10</w:t>
            </w:r>
          </w:p>
        </w:tc>
        <w:tc>
          <w:tcPr>
            <w:tcW w:w="949" w:type="dxa"/>
            <w:vMerge w:val="restart"/>
            <w:shd w:val="clear" w:color="auto" w:fill="auto"/>
            <w:noWrap/>
            <w:vAlign w:val="center"/>
          </w:tcPr>
          <w:p w14:paraId="11626417"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30%</w:t>
            </w:r>
          </w:p>
        </w:tc>
        <w:tc>
          <w:tcPr>
            <w:tcW w:w="856" w:type="dxa"/>
            <w:shd w:val="clear" w:color="auto" w:fill="auto"/>
            <w:vAlign w:val="center"/>
          </w:tcPr>
          <w:p w14:paraId="06A67A49"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3BADF146"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1B0DF175"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2344AEA8" w14:textId="77777777" w:rsidTr="00327816">
        <w:trPr>
          <w:trHeight w:val="397"/>
          <w:jc w:val="center"/>
        </w:trPr>
        <w:tc>
          <w:tcPr>
            <w:tcW w:w="579" w:type="dxa"/>
            <w:vMerge/>
            <w:shd w:val="clear" w:color="auto" w:fill="auto"/>
            <w:vAlign w:val="center"/>
          </w:tcPr>
          <w:p w14:paraId="4E2784CE"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5D1EBCA2"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7F378A6F"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行为规范</w:t>
            </w:r>
          </w:p>
        </w:tc>
        <w:tc>
          <w:tcPr>
            <w:tcW w:w="4952" w:type="dxa"/>
            <w:vMerge/>
            <w:shd w:val="clear" w:color="auto" w:fill="auto"/>
            <w:vAlign w:val="center"/>
          </w:tcPr>
          <w:p w14:paraId="10C6C0A2"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33D8C784"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1E6AE36E"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05A3A996"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20</w:t>
            </w:r>
          </w:p>
        </w:tc>
        <w:tc>
          <w:tcPr>
            <w:tcW w:w="949" w:type="dxa"/>
            <w:vMerge/>
            <w:shd w:val="clear" w:color="auto" w:fill="auto"/>
            <w:vAlign w:val="center"/>
          </w:tcPr>
          <w:p w14:paraId="72ADA2ED"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0A504A39"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453C246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2F4C758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3F968ECC" w14:textId="77777777" w:rsidTr="00327816">
        <w:trPr>
          <w:trHeight w:val="397"/>
          <w:jc w:val="center"/>
        </w:trPr>
        <w:tc>
          <w:tcPr>
            <w:tcW w:w="579" w:type="dxa"/>
            <w:vMerge/>
            <w:shd w:val="clear" w:color="auto" w:fill="auto"/>
            <w:vAlign w:val="center"/>
          </w:tcPr>
          <w:p w14:paraId="1CED1FE0"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4FEC9ABB"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42F8E747"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工作要求</w:t>
            </w:r>
          </w:p>
        </w:tc>
        <w:tc>
          <w:tcPr>
            <w:tcW w:w="4952" w:type="dxa"/>
            <w:vMerge/>
            <w:shd w:val="clear" w:color="auto" w:fill="auto"/>
            <w:vAlign w:val="center"/>
          </w:tcPr>
          <w:p w14:paraId="61CD657C"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1FBB25F5"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69ABEEA9"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03EFAE4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70</w:t>
            </w:r>
          </w:p>
        </w:tc>
        <w:tc>
          <w:tcPr>
            <w:tcW w:w="949" w:type="dxa"/>
            <w:vMerge/>
            <w:shd w:val="clear" w:color="auto" w:fill="auto"/>
            <w:vAlign w:val="center"/>
          </w:tcPr>
          <w:p w14:paraId="1CFC9376"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20B1D0EA"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60A85994"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358161ED"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537013F7" w14:textId="77777777" w:rsidTr="00327816">
        <w:trPr>
          <w:trHeight w:val="397"/>
          <w:jc w:val="center"/>
        </w:trPr>
        <w:tc>
          <w:tcPr>
            <w:tcW w:w="579" w:type="dxa"/>
            <w:vMerge w:val="restart"/>
            <w:shd w:val="clear" w:color="auto" w:fill="auto"/>
            <w:vAlign w:val="center"/>
          </w:tcPr>
          <w:p w14:paraId="0DF10FD0"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5</w:t>
            </w:r>
          </w:p>
        </w:tc>
        <w:tc>
          <w:tcPr>
            <w:tcW w:w="535" w:type="dxa"/>
            <w:vMerge w:val="restart"/>
            <w:shd w:val="clear" w:color="auto" w:fill="auto"/>
            <w:vAlign w:val="center"/>
          </w:tcPr>
          <w:p w14:paraId="73F86105" w14:textId="77777777" w:rsidR="00327816" w:rsidRPr="00327816" w:rsidRDefault="00327816" w:rsidP="00327816">
            <w:pPr>
              <w:spacing w:line="320" w:lineRule="exact"/>
              <w:ind w:firstLine="105"/>
              <w:jc w:val="both"/>
              <w:rPr>
                <w:rFonts w:ascii="Calibri" w:eastAsia="宋体" w:hAnsi="宋体"/>
                <w:sz w:val="21"/>
                <w:szCs w:val="18"/>
              </w:rPr>
            </w:pPr>
            <w:r w:rsidRPr="00327816">
              <w:rPr>
                <w:rFonts w:ascii="Calibri" w:eastAsia="宋体" w:hAnsi="宋体"/>
                <w:sz w:val="21"/>
                <w:szCs w:val="18"/>
              </w:rPr>
              <w:t>会务</w:t>
            </w:r>
          </w:p>
        </w:tc>
        <w:tc>
          <w:tcPr>
            <w:tcW w:w="1450" w:type="dxa"/>
            <w:shd w:val="clear" w:color="auto" w:fill="auto"/>
            <w:noWrap/>
            <w:vAlign w:val="center"/>
          </w:tcPr>
          <w:p w14:paraId="1AAF017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劳动、工作纪律</w:t>
            </w:r>
          </w:p>
        </w:tc>
        <w:tc>
          <w:tcPr>
            <w:tcW w:w="4952" w:type="dxa"/>
            <w:vMerge w:val="restart"/>
            <w:shd w:val="clear" w:color="auto" w:fill="auto"/>
            <w:vAlign w:val="center"/>
          </w:tcPr>
          <w:p w14:paraId="46D7130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按照合同约定，服务商对大楼接待活动、会议服务、入户保洁、民警健康训练中心管理、健身器械清洁维护、理发师日常清洁、洗衣房衣物清洁等服务保障工作完成情况。</w:t>
            </w:r>
          </w:p>
        </w:tc>
        <w:tc>
          <w:tcPr>
            <w:tcW w:w="826" w:type="dxa"/>
            <w:vMerge w:val="restart"/>
            <w:shd w:val="clear" w:color="auto" w:fill="auto"/>
            <w:vAlign w:val="center"/>
          </w:tcPr>
          <w:p w14:paraId="44010E17" w14:textId="77777777" w:rsidR="00327816" w:rsidRPr="00327816" w:rsidRDefault="00327816" w:rsidP="00327816">
            <w:pPr>
              <w:spacing w:line="320" w:lineRule="exact"/>
              <w:ind w:firstLine="210"/>
              <w:jc w:val="both"/>
              <w:rPr>
                <w:rFonts w:ascii="Calibri" w:eastAsia="宋体" w:hAnsi="宋体"/>
                <w:sz w:val="21"/>
                <w:szCs w:val="18"/>
              </w:rPr>
            </w:pPr>
            <w:r w:rsidRPr="00327816">
              <w:rPr>
                <w:rFonts w:ascii="Calibri" w:eastAsia="宋体" w:hAnsi="宋体"/>
                <w:sz w:val="21"/>
                <w:szCs w:val="18"/>
              </w:rPr>
              <w:t>12</w:t>
            </w:r>
          </w:p>
        </w:tc>
        <w:tc>
          <w:tcPr>
            <w:tcW w:w="826" w:type="dxa"/>
            <w:vMerge w:val="restart"/>
            <w:shd w:val="clear" w:color="auto" w:fill="auto"/>
            <w:vAlign w:val="center"/>
          </w:tcPr>
          <w:p w14:paraId="77866470"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79C825F4"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10</w:t>
            </w:r>
          </w:p>
        </w:tc>
        <w:tc>
          <w:tcPr>
            <w:tcW w:w="949" w:type="dxa"/>
            <w:vMerge w:val="restart"/>
            <w:shd w:val="clear" w:color="auto" w:fill="auto"/>
            <w:vAlign w:val="center"/>
          </w:tcPr>
          <w:p w14:paraId="0E64F8DB" w14:textId="77777777" w:rsidR="00327816" w:rsidRPr="00327816" w:rsidRDefault="00327816" w:rsidP="00327816">
            <w:pPr>
              <w:spacing w:line="320" w:lineRule="exact"/>
              <w:ind w:firstLine="210"/>
              <w:jc w:val="both"/>
              <w:rPr>
                <w:rFonts w:ascii="Calibri" w:eastAsia="宋体" w:hAnsi="宋体"/>
                <w:sz w:val="21"/>
                <w:szCs w:val="18"/>
              </w:rPr>
            </w:pPr>
            <w:r w:rsidRPr="00327816">
              <w:rPr>
                <w:rFonts w:ascii="Calibri" w:eastAsia="宋体" w:hAnsi="宋体"/>
                <w:sz w:val="21"/>
                <w:szCs w:val="18"/>
              </w:rPr>
              <w:t>10%</w:t>
            </w:r>
          </w:p>
        </w:tc>
        <w:tc>
          <w:tcPr>
            <w:tcW w:w="856" w:type="dxa"/>
            <w:shd w:val="clear" w:color="auto" w:fill="auto"/>
            <w:vAlign w:val="center"/>
          </w:tcPr>
          <w:p w14:paraId="52AB9CBC"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noWrap/>
            <w:vAlign w:val="center"/>
          </w:tcPr>
          <w:p w14:paraId="1CA8B476" w14:textId="77777777" w:rsidR="00327816" w:rsidRPr="00327816" w:rsidRDefault="00327816" w:rsidP="00327816">
            <w:pPr>
              <w:spacing w:line="320" w:lineRule="exact"/>
              <w:jc w:val="both"/>
              <w:rPr>
                <w:rFonts w:ascii="Calibri" w:eastAsia="宋体" w:hAnsi="宋体"/>
                <w:sz w:val="21"/>
                <w:szCs w:val="18"/>
              </w:rPr>
            </w:pPr>
          </w:p>
        </w:tc>
        <w:tc>
          <w:tcPr>
            <w:tcW w:w="1321" w:type="dxa"/>
            <w:shd w:val="clear" w:color="auto" w:fill="auto"/>
            <w:noWrap/>
            <w:vAlign w:val="center"/>
          </w:tcPr>
          <w:p w14:paraId="0F1FD662" w14:textId="77777777" w:rsidR="00327816" w:rsidRPr="00327816" w:rsidRDefault="00327816" w:rsidP="00327816">
            <w:pPr>
              <w:spacing w:line="320" w:lineRule="exact"/>
              <w:jc w:val="both"/>
              <w:rPr>
                <w:rFonts w:ascii="Calibri" w:eastAsia="宋体" w:hAnsi="宋体"/>
                <w:sz w:val="21"/>
                <w:szCs w:val="18"/>
              </w:rPr>
            </w:pPr>
          </w:p>
        </w:tc>
      </w:tr>
      <w:tr w:rsidR="00327816" w:rsidRPr="00327816" w14:paraId="054AF275" w14:textId="77777777" w:rsidTr="00327816">
        <w:trPr>
          <w:trHeight w:val="397"/>
          <w:jc w:val="center"/>
        </w:trPr>
        <w:tc>
          <w:tcPr>
            <w:tcW w:w="579" w:type="dxa"/>
            <w:vMerge/>
            <w:shd w:val="clear" w:color="auto" w:fill="auto"/>
            <w:vAlign w:val="center"/>
          </w:tcPr>
          <w:p w14:paraId="0DBAC493"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5113E6B6"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0386AD83"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行为规范</w:t>
            </w:r>
          </w:p>
        </w:tc>
        <w:tc>
          <w:tcPr>
            <w:tcW w:w="4952" w:type="dxa"/>
            <w:vMerge/>
            <w:shd w:val="clear" w:color="auto" w:fill="auto"/>
            <w:vAlign w:val="center"/>
          </w:tcPr>
          <w:p w14:paraId="60BB2273"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062587E6"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68DB282B"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3AA0DA8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20</w:t>
            </w:r>
          </w:p>
        </w:tc>
        <w:tc>
          <w:tcPr>
            <w:tcW w:w="949" w:type="dxa"/>
            <w:vMerge/>
            <w:shd w:val="clear" w:color="auto" w:fill="auto"/>
            <w:vAlign w:val="center"/>
          </w:tcPr>
          <w:p w14:paraId="47EB5B62"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2B1D943F"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noWrap/>
            <w:vAlign w:val="center"/>
          </w:tcPr>
          <w:p w14:paraId="28CCFFF7" w14:textId="77777777" w:rsidR="00327816" w:rsidRPr="00327816" w:rsidRDefault="00327816" w:rsidP="00327816">
            <w:pPr>
              <w:spacing w:line="320" w:lineRule="exact"/>
              <w:jc w:val="both"/>
              <w:rPr>
                <w:rFonts w:ascii="Calibri" w:eastAsia="宋体" w:hAnsi="宋体"/>
                <w:sz w:val="21"/>
                <w:szCs w:val="18"/>
              </w:rPr>
            </w:pPr>
          </w:p>
        </w:tc>
        <w:tc>
          <w:tcPr>
            <w:tcW w:w="1321" w:type="dxa"/>
            <w:shd w:val="clear" w:color="auto" w:fill="auto"/>
            <w:noWrap/>
            <w:vAlign w:val="center"/>
          </w:tcPr>
          <w:p w14:paraId="5B8480B8" w14:textId="77777777" w:rsidR="00327816" w:rsidRPr="00327816" w:rsidRDefault="00327816" w:rsidP="00327816">
            <w:pPr>
              <w:spacing w:line="320" w:lineRule="exact"/>
              <w:jc w:val="both"/>
              <w:rPr>
                <w:rFonts w:ascii="Calibri" w:eastAsia="宋体" w:hAnsi="宋体"/>
                <w:sz w:val="21"/>
                <w:szCs w:val="18"/>
              </w:rPr>
            </w:pPr>
          </w:p>
        </w:tc>
      </w:tr>
      <w:tr w:rsidR="00327816" w:rsidRPr="00327816" w14:paraId="7487DD3A" w14:textId="77777777" w:rsidTr="00327816">
        <w:trPr>
          <w:trHeight w:val="397"/>
          <w:jc w:val="center"/>
        </w:trPr>
        <w:tc>
          <w:tcPr>
            <w:tcW w:w="579" w:type="dxa"/>
            <w:vMerge/>
            <w:shd w:val="clear" w:color="auto" w:fill="auto"/>
            <w:vAlign w:val="center"/>
          </w:tcPr>
          <w:p w14:paraId="27441D4A" w14:textId="77777777" w:rsidR="00327816" w:rsidRPr="00327816" w:rsidRDefault="00327816" w:rsidP="00327816">
            <w:pPr>
              <w:spacing w:line="320" w:lineRule="exact"/>
              <w:jc w:val="both"/>
              <w:rPr>
                <w:rFonts w:ascii="Calibri" w:eastAsia="宋体" w:hAnsi="宋体"/>
                <w:b/>
                <w:bCs/>
                <w:sz w:val="21"/>
                <w:szCs w:val="18"/>
              </w:rPr>
            </w:pPr>
          </w:p>
        </w:tc>
        <w:tc>
          <w:tcPr>
            <w:tcW w:w="535" w:type="dxa"/>
            <w:vMerge/>
            <w:shd w:val="clear" w:color="auto" w:fill="auto"/>
            <w:vAlign w:val="center"/>
          </w:tcPr>
          <w:p w14:paraId="7B246EDB" w14:textId="77777777" w:rsidR="00327816" w:rsidRPr="00327816" w:rsidRDefault="00327816" w:rsidP="00327816">
            <w:pPr>
              <w:spacing w:line="320" w:lineRule="exact"/>
              <w:jc w:val="both"/>
              <w:rPr>
                <w:rFonts w:ascii="Calibri" w:eastAsia="宋体" w:hAnsi="宋体"/>
                <w:sz w:val="21"/>
                <w:szCs w:val="18"/>
              </w:rPr>
            </w:pPr>
          </w:p>
        </w:tc>
        <w:tc>
          <w:tcPr>
            <w:tcW w:w="1450" w:type="dxa"/>
            <w:shd w:val="clear" w:color="auto" w:fill="auto"/>
            <w:noWrap/>
            <w:vAlign w:val="center"/>
          </w:tcPr>
          <w:p w14:paraId="3FBDB2A2"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工作要求</w:t>
            </w:r>
          </w:p>
        </w:tc>
        <w:tc>
          <w:tcPr>
            <w:tcW w:w="4952" w:type="dxa"/>
            <w:vMerge/>
            <w:shd w:val="clear" w:color="auto" w:fill="auto"/>
            <w:vAlign w:val="center"/>
          </w:tcPr>
          <w:p w14:paraId="6B7ABA0E"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5E4096AE" w14:textId="77777777" w:rsidR="00327816" w:rsidRPr="00327816" w:rsidRDefault="00327816" w:rsidP="00327816">
            <w:pPr>
              <w:spacing w:line="320" w:lineRule="exact"/>
              <w:jc w:val="both"/>
              <w:rPr>
                <w:rFonts w:ascii="Calibri" w:eastAsia="宋体" w:hAnsi="宋体"/>
                <w:sz w:val="21"/>
                <w:szCs w:val="18"/>
              </w:rPr>
            </w:pPr>
          </w:p>
        </w:tc>
        <w:tc>
          <w:tcPr>
            <w:tcW w:w="826" w:type="dxa"/>
            <w:vMerge/>
            <w:shd w:val="clear" w:color="auto" w:fill="auto"/>
            <w:vAlign w:val="center"/>
          </w:tcPr>
          <w:p w14:paraId="6EE18B1E" w14:textId="77777777" w:rsidR="00327816" w:rsidRPr="00327816" w:rsidRDefault="00327816" w:rsidP="00327816">
            <w:pPr>
              <w:spacing w:line="320" w:lineRule="exact"/>
              <w:jc w:val="both"/>
              <w:rPr>
                <w:rFonts w:ascii="Calibri" w:eastAsia="宋体" w:hAnsi="宋体"/>
                <w:sz w:val="21"/>
                <w:szCs w:val="18"/>
              </w:rPr>
            </w:pPr>
          </w:p>
        </w:tc>
        <w:tc>
          <w:tcPr>
            <w:tcW w:w="870" w:type="dxa"/>
            <w:shd w:val="clear" w:color="auto" w:fill="auto"/>
            <w:noWrap/>
            <w:vAlign w:val="center"/>
          </w:tcPr>
          <w:p w14:paraId="5DA2EC0B"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70</w:t>
            </w:r>
          </w:p>
        </w:tc>
        <w:tc>
          <w:tcPr>
            <w:tcW w:w="949" w:type="dxa"/>
            <w:vMerge/>
            <w:shd w:val="clear" w:color="auto" w:fill="auto"/>
            <w:vAlign w:val="center"/>
          </w:tcPr>
          <w:p w14:paraId="4E463C6F"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vAlign w:val="center"/>
          </w:tcPr>
          <w:p w14:paraId="77895160" w14:textId="77777777" w:rsidR="00327816" w:rsidRPr="00327816" w:rsidRDefault="00327816" w:rsidP="00327816">
            <w:pPr>
              <w:spacing w:line="320" w:lineRule="exact"/>
              <w:jc w:val="both"/>
              <w:rPr>
                <w:rFonts w:ascii="Calibri" w:eastAsia="宋体" w:hAnsi="宋体"/>
                <w:sz w:val="21"/>
                <w:szCs w:val="18"/>
              </w:rPr>
            </w:pPr>
          </w:p>
        </w:tc>
        <w:tc>
          <w:tcPr>
            <w:tcW w:w="856" w:type="dxa"/>
            <w:shd w:val="clear" w:color="auto" w:fill="auto"/>
            <w:noWrap/>
            <w:vAlign w:val="center"/>
          </w:tcPr>
          <w:p w14:paraId="6A03D505" w14:textId="77777777" w:rsidR="00327816" w:rsidRPr="00327816" w:rsidRDefault="00327816" w:rsidP="00327816">
            <w:pPr>
              <w:spacing w:line="320" w:lineRule="exact"/>
              <w:jc w:val="both"/>
              <w:rPr>
                <w:rFonts w:ascii="Calibri" w:eastAsia="宋体" w:hAnsi="宋体"/>
                <w:sz w:val="21"/>
                <w:szCs w:val="18"/>
              </w:rPr>
            </w:pPr>
          </w:p>
        </w:tc>
        <w:tc>
          <w:tcPr>
            <w:tcW w:w="1321" w:type="dxa"/>
            <w:shd w:val="clear" w:color="auto" w:fill="auto"/>
            <w:noWrap/>
            <w:vAlign w:val="center"/>
          </w:tcPr>
          <w:p w14:paraId="3010187A" w14:textId="77777777" w:rsidR="00327816" w:rsidRPr="00327816" w:rsidRDefault="00327816" w:rsidP="00327816">
            <w:pPr>
              <w:spacing w:line="320" w:lineRule="exact"/>
              <w:jc w:val="both"/>
              <w:rPr>
                <w:rFonts w:ascii="Calibri" w:eastAsia="宋体" w:hAnsi="宋体"/>
                <w:sz w:val="21"/>
                <w:szCs w:val="18"/>
              </w:rPr>
            </w:pPr>
          </w:p>
        </w:tc>
      </w:tr>
      <w:tr w:rsidR="00327816" w:rsidRPr="00327816" w14:paraId="4FE21055" w14:textId="77777777" w:rsidTr="00327816">
        <w:trPr>
          <w:trHeight w:val="397"/>
          <w:jc w:val="center"/>
        </w:trPr>
        <w:tc>
          <w:tcPr>
            <w:tcW w:w="10987" w:type="dxa"/>
            <w:gridSpan w:val="8"/>
            <w:shd w:val="clear" w:color="auto" w:fill="auto"/>
            <w:noWrap/>
            <w:vAlign w:val="center"/>
          </w:tcPr>
          <w:p w14:paraId="1B3F0344"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合计</w:t>
            </w:r>
          </w:p>
        </w:tc>
        <w:tc>
          <w:tcPr>
            <w:tcW w:w="856" w:type="dxa"/>
            <w:shd w:val="clear" w:color="auto" w:fill="auto"/>
            <w:noWrap/>
            <w:vAlign w:val="center"/>
          </w:tcPr>
          <w:p w14:paraId="5B6D11A8"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856" w:type="dxa"/>
            <w:shd w:val="clear" w:color="auto" w:fill="auto"/>
            <w:noWrap/>
            <w:vAlign w:val="center"/>
          </w:tcPr>
          <w:p w14:paraId="024B3E97"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c>
          <w:tcPr>
            <w:tcW w:w="1321" w:type="dxa"/>
            <w:shd w:val="clear" w:color="auto" w:fill="auto"/>
            <w:noWrap/>
            <w:vAlign w:val="center"/>
          </w:tcPr>
          <w:p w14:paraId="1BACD131"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sz w:val="21"/>
                <w:szCs w:val="18"/>
              </w:rPr>
              <w:t xml:space="preserve">　</w:t>
            </w:r>
          </w:p>
        </w:tc>
      </w:tr>
      <w:tr w:rsidR="00327816" w:rsidRPr="00327816" w14:paraId="4C4326D2" w14:textId="77777777" w:rsidTr="00327816">
        <w:trPr>
          <w:trHeight w:val="397"/>
          <w:jc w:val="center"/>
        </w:trPr>
        <w:tc>
          <w:tcPr>
            <w:tcW w:w="14020" w:type="dxa"/>
            <w:gridSpan w:val="11"/>
            <w:shd w:val="clear" w:color="auto" w:fill="auto"/>
            <w:noWrap/>
            <w:vAlign w:val="center"/>
          </w:tcPr>
          <w:p w14:paraId="2E995AF5" w14:textId="77777777" w:rsidR="00327816" w:rsidRPr="00327816" w:rsidRDefault="00327816" w:rsidP="00327816">
            <w:pPr>
              <w:spacing w:line="320" w:lineRule="exact"/>
              <w:jc w:val="both"/>
              <w:rPr>
                <w:rFonts w:ascii="Calibri" w:eastAsia="宋体" w:hAnsi="宋体"/>
                <w:sz w:val="21"/>
                <w:szCs w:val="18"/>
              </w:rPr>
            </w:pPr>
            <w:r w:rsidRPr="00327816">
              <w:rPr>
                <w:rFonts w:ascii="Calibri" w:eastAsia="宋体" w:hAnsi="宋体"/>
                <w:b/>
                <w:bCs/>
                <w:sz w:val="21"/>
                <w:szCs w:val="18"/>
              </w:rPr>
              <w:t xml:space="preserve">   </w:t>
            </w:r>
            <w:r w:rsidRPr="00327816">
              <w:rPr>
                <w:rFonts w:ascii="Calibri" w:eastAsia="宋体" w:hAnsi="宋体"/>
                <w:b/>
                <w:bCs/>
                <w:sz w:val="21"/>
                <w:szCs w:val="18"/>
              </w:rPr>
              <w:t>本月考核得分：</w:t>
            </w:r>
            <w:r w:rsidRPr="00327816">
              <w:rPr>
                <w:rFonts w:ascii="Calibri" w:eastAsia="宋体" w:hAnsi="宋体"/>
                <w:b/>
                <w:bCs/>
                <w:sz w:val="21"/>
                <w:szCs w:val="18"/>
                <w:u w:val="single"/>
              </w:rPr>
              <w:t xml:space="preserve">        </w:t>
            </w:r>
            <w:r w:rsidRPr="00327816">
              <w:rPr>
                <w:rFonts w:ascii="Calibri" w:eastAsia="宋体" w:hAnsi="宋体"/>
                <w:b/>
                <w:bCs/>
                <w:sz w:val="21"/>
                <w:szCs w:val="18"/>
              </w:rPr>
              <w:t xml:space="preserve">                                  </w:t>
            </w:r>
            <w:r w:rsidRPr="00327816">
              <w:rPr>
                <w:rFonts w:ascii="Calibri" w:eastAsia="宋体" w:hAnsi="宋体"/>
                <w:b/>
                <w:bCs/>
                <w:sz w:val="21"/>
                <w:szCs w:val="18"/>
              </w:rPr>
              <w:t>考核人：</w:t>
            </w:r>
            <w:r w:rsidRPr="00327816">
              <w:rPr>
                <w:rFonts w:ascii="Calibri" w:eastAsia="宋体" w:hAnsi="宋体"/>
                <w:b/>
                <w:bCs/>
                <w:sz w:val="21"/>
                <w:szCs w:val="18"/>
              </w:rPr>
              <w:t xml:space="preserve">                                         </w:t>
            </w:r>
            <w:r w:rsidRPr="00327816">
              <w:rPr>
                <w:rFonts w:ascii="Calibri" w:eastAsia="宋体" w:hAnsi="宋体"/>
                <w:b/>
                <w:bCs/>
                <w:sz w:val="21"/>
                <w:szCs w:val="18"/>
              </w:rPr>
              <w:t>物业服务公司（签字盖章）</w:t>
            </w:r>
            <w:r w:rsidRPr="00327816">
              <w:rPr>
                <w:rFonts w:ascii="Calibri" w:eastAsia="宋体" w:hAnsi="宋体"/>
                <w:sz w:val="21"/>
                <w:szCs w:val="18"/>
              </w:rPr>
              <w:t>：</w:t>
            </w:r>
          </w:p>
        </w:tc>
      </w:tr>
      <w:tr w:rsidR="00327816" w:rsidRPr="00327816" w14:paraId="5B46CD5C" w14:textId="77777777" w:rsidTr="00327816">
        <w:trPr>
          <w:trHeight w:val="397"/>
          <w:jc w:val="center"/>
        </w:trPr>
        <w:tc>
          <w:tcPr>
            <w:tcW w:w="14020" w:type="dxa"/>
            <w:gridSpan w:val="11"/>
            <w:shd w:val="clear" w:color="auto" w:fill="auto"/>
            <w:noWrap/>
            <w:vAlign w:val="center"/>
          </w:tcPr>
          <w:p w14:paraId="47351A82" w14:textId="77777777" w:rsidR="00327816" w:rsidRPr="00327816" w:rsidRDefault="00327816" w:rsidP="00327816">
            <w:pPr>
              <w:spacing w:line="320" w:lineRule="exact"/>
              <w:jc w:val="both"/>
              <w:rPr>
                <w:rFonts w:ascii="Calibri" w:eastAsia="宋体" w:hAnsi="宋体"/>
                <w:b/>
                <w:bCs/>
                <w:sz w:val="21"/>
                <w:szCs w:val="18"/>
              </w:rPr>
            </w:pPr>
            <w:r w:rsidRPr="00327816">
              <w:rPr>
                <w:rFonts w:ascii="Calibri" w:eastAsia="宋体" w:hAnsi="宋体"/>
                <w:b/>
                <w:bCs/>
                <w:sz w:val="21"/>
                <w:szCs w:val="18"/>
              </w:rPr>
              <w:t>备注：</w:t>
            </w:r>
            <w:r w:rsidRPr="00327816">
              <w:rPr>
                <w:rFonts w:ascii="Calibri" w:eastAsia="宋体" w:hAnsi="宋体"/>
                <w:sz w:val="21"/>
                <w:szCs w:val="18"/>
              </w:rPr>
              <w:t>1</w:t>
            </w:r>
            <w:r w:rsidRPr="00327816">
              <w:rPr>
                <w:rFonts w:ascii="Calibri" w:eastAsia="宋体" w:hAnsi="宋体"/>
                <w:sz w:val="21"/>
                <w:szCs w:val="18"/>
              </w:rPr>
              <w:t>、综合管理考核打分即为实际得分；维修考核打分×</w:t>
            </w:r>
            <w:r w:rsidRPr="00327816">
              <w:rPr>
                <w:rFonts w:ascii="Calibri" w:eastAsia="宋体" w:hAnsi="宋体"/>
                <w:sz w:val="21"/>
                <w:szCs w:val="18"/>
              </w:rPr>
              <w:t>20%=</w:t>
            </w:r>
            <w:r w:rsidRPr="00327816">
              <w:rPr>
                <w:rFonts w:ascii="Calibri" w:eastAsia="宋体" w:hAnsi="宋体"/>
                <w:sz w:val="21"/>
                <w:szCs w:val="18"/>
              </w:rPr>
              <w:t>维修实际得分，保洁考核打分×</w:t>
            </w:r>
            <w:r w:rsidRPr="00327816">
              <w:rPr>
                <w:rFonts w:ascii="Calibri" w:eastAsia="宋体" w:hAnsi="宋体"/>
                <w:sz w:val="21"/>
                <w:szCs w:val="18"/>
              </w:rPr>
              <w:t>30%=</w:t>
            </w:r>
            <w:r w:rsidRPr="00327816">
              <w:rPr>
                <w:rFonts w:ascii="Calibri" w:eastAsia="宋体" w:hAnsi="宋体"/>
                <w:sz w:val="21"/>
                <w:szCs w:val="18"/>
              </w:rPr>
              <w:t>保洁实际得分，秩序考核打分×</w:t>
            </w:r>
            <w:r w:rsidRPr="00327816">
              <w:rPr>
                <w:rFonts w:ascii="Calibri" w:eastAsia="宋体" w:hAnsi="宋体"/>
                <w:sz w:val="21"/>
                <w:szCs w:val="18"/>
              </w:rPr>
              <w:t>30%=</w:t>
            </w:r>
            <w:r w:rsidRPr="00327816">
              <w:rPr>
                <w:rFonts w:ascii="Calibri" w:eastAsia="宋体" w:hAnsi="宋体"/>
                <w:sz w:val="21"/>
                <w:szCs w:val="18"/>
              </w:rPr>
              <w:t>秩序实际得分，会务考核打分×</w:t>
            </w:r>
            <w:r w:rsidRPr="00327816">
              <w:rPr>
                <w:rFonts w:ascii="Calibri" w:eastAsia="宋体" w:hAnsi="宋体"/>
                <w:sz w:val="21"/>
                <w:szCs w:val="18"/>
              </w:rPr>
              <w:t>10%=</w:t>
            </w:r>
            <w:r w:rsidRPr="00327816">
              <w:rPr>
                <w:rFonts w:ascii="Calibri" w:eastAsia="宋体" w:hAnsi="宋体"/>
                <w:sz w:val="21"/>
                <w:szCs w:val="18"/>
              </w:rPr>
              <w:t>会务实际得分；</w:t>
            </w:r>
            <w:r w:rsidRPr="00327816">
              <w:rPr>
                <w:rFonts w:ascii="Calibri" w:eastAsia="宋体" w:hAnsi="宋体"/>
                <w:sz w:val="21"/>
                <w:szCs w:val="18"/>
              </w:rPr>
              <w:t>2</w:t>
            </w:r>
            <w:r w:rsidRPr="00327816">
              <w:rPr>
                <w:rFonts w:ascii="Calibri" w:eastAsia="宋体" w:hAnsi="宋体"/>
                <w:sz w:val="21"/>
                <w:szCs w:val="18"/>
              </w:rPr>
              <w:t>、本月实际得分为综合管理、维修、保洁、秩序、会务五项考核权重得分之和；</w:t>
            </w:r>
            <w:r w:rsidRPr="00327816">
              <w:rPr>
                <w:rFonts w:ascii="Calibri" w:eastAsia="宋体" w:hAnsi="宋体"/>
                <w:sz w:val="21"/>
                <w:szCs w:val="18"/>
              </w:rPr>
              <w:t>3</w:t>
            </w:r>
            <w:r w:rsidRPr="00327816">
              <w:rPr>
                <w:rFonts w:ascii="Calibri" w:eastAsia="宋体" w:hAnsi="宋体"/>
                <w:sz w:val="21"/>
                <w:szCs w:val="18"/>
              </w:rPr>
              <w:t>、每月实际得分低于</w:t>
            </w:r>
            <w:r w:rsidRPr="00327816">
              <w:rPr>
                <w:rFonts w:ascii="Calibri" w:eastAsia="宋体" w:hAnsi="宋体"/>
                <w:sz w:val="21"/>
                <w:szCs w:val="18"/>
              </w:rPr>
              <w:t>98</w:t>
            </w:r>
            <w:r w:rsidRPr="00327816">
              <w:rPr>
                <w:rFonts w:ascii="Calibri" w:eastAsia="宋体" w:hAnsi="宋体"/>
                <w:sz w:val="21"/>
                <w:szCs w:val="18"/>
              </w:rPr>
              <w:t>分每少</w:t>
            </w:r>
            <w:r w:rsidRPr="00327816">
              <w:rPr>
                <w:rFonts w:ascii="Calibri" w:eastAsia="宋体" w:hAnsi="宋体" w:hint="eastAsia"/>
                <w:sz w:val="21"/>
                <w:szCs w:val="18"/>
              </w:rPr>
              <w:t>0.</w:t>
            </w:r>
            <w:r w:rsidRPr="00327816">
              <w:rPr>
                <w:rFonts w:ascii="Calibri" w:eastAsia="宋体" w:hAnsi="宋体"/>
                <w:sz w:val="21"/>
                <w:szCs w:val="18"/>
              </w:rPr>
              <w:t>1</w:t>
            </w:r>
            <w:r w:rsidRPr="00327816">
              <w:rPr>
                <w:rFonts w:ascii="Calibri" w:eastAsia="宋体" w:hAnsi="宋体"/>
                <w:sz w:val="21"/>
                <w:szCs w:val="18"/>
              </w:rPr>
              <w:t>分扣</w:t>
            </w:r>
            <w:r w:rsidRPr="00327816">
              <w:rPr>
                <w:rFonts w:ascii="Calibri" w:eastAsia="宋体" w:hAnsi="宋体"/>
                <w:sz w:val="21"/>
                <w:szCs w:val="18"/>
              </w:rPr>
              <w:t>100</w:t>
            </w:r>
            <w:r w:rsidRPr="00327816">
              <w:rPr>
                <w:rFonts w:ascii="Calibri" w:eastAsia="宋体" w:hAnsi="宋体"/>
                <w:sz w:val="21"/>
                <w:szCs w:val="18"/>
              </w:rPr>
              <w:t>元。</w:t>
            </w:r>
          </w:p>
        </w:tc>
      </w:tr>
    </w:tbl>
    <w:bookmarkEnd w:id="5"/>
    <w:p w14:paraId="28C75A1B" w14:textId="7CACD938" w:rsidR="00F1463C" w:rsidRPr="00F1463C" w:rsidRDefault="00327816" w:rsidP="00327816">
      <w:pPr>
        <w:jc w:val="both"/>
        <w:rPr>
          <w:b/>
        </w:rPr>
      </w:pPr>
      <w:r>
        <w:rPr>
          <w:b/>
        </w:rPr>
        <w:t>（四</w:t>
      </w:r>
      <w:r w:rsidR="00F1463C">
        <w:rPr>
          <w:b/>
        </w:rPr>
        <w:t>）</w:t>
      </w:r>
      <w:r w:rsidR="00F1463C" w:rsidRPr="00F1463C">
        <w:rPr>
          <w:b/>
        </w:rPr>
        <w:t>保洁服务标准考核细则</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83"/>
        <w:gridCol w:w="4242"/>
        <w:gridCol w:w="2361"/>
        <w:gridCol w:w="1254"/>
      </w:tblGrid>
      <w:tr w:rsidR="00F1463C" w:rsidRPr="00F1463C" w14:paraId="44A2A5C4" w14:textId="77777777" w:rsidTr="00F1463C">
        <w:trPr>
          <w:cantSplit/>
          <w:trHeight w:val="397"/>
          <w:jc w:val="center"/>
        </w:trPr>
        <w:tc>
          <w:tcPr>
            <w:tcW w:w="9303" w:type="dxa"/>
            <w:gridSpan w:val="4"/>
            <w:tcBorders>
              <w:top w:val="single" w:sz="12" w:space="0" w:color="auto"/>
              <w:bottom w:val="single" w:sz="2" w:space="0" w:color="auto"/>
            </w:tcBorders>
            <w:shd w:val="clear" w:color="auto" w:fill="F2F2F2" w:themeFill="background1" w:themeFillShade="F2"/>
            <w:vAlign w:val="center"/>
          </w:tcPr>
          <w:p w14:paraId="31271D7A"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sz w:val="21"/>
                <w:szCs w:val="22"/>
              </w:rPr>
              <w:t>1.</w:t>
            </w:r>
            <w:r w:rsidRPr="00F1463C">
              <w:rPr>
                <w:rFonts w:ascii="Calibri" w:eastAsia="宋体" w:hAnsi="宋体"/>
                <w:b/>
                <w:sz w:val="21"/>
                <w:szCs w:val="22"/>
              </w:rPr>
              <w:t>劳动纪律、工作纪律</w:t>
            </w:r>
            <w:r w:rsidRPr="00F1463C">
              <w:rPr>
                <w:rFonts w:ascii="Calibri" w:eastAsia="宋体" w:hAnsi="宋体"/>
                <w:b/>
                <w:sz w:val="21"/>
                <w:szCs w:val="22"/>
              </w:rPr>
              <w:t>(</w:t>
            </w:r>
            <w:r w:rsidRPr="00F1463C">
              <w:rPr>
                <w:rFonts w:ascii="Calibri" w:eastAsia="宋体" w:hAnsi="宋体"/>
                <w:b/>
                <w:sz w:val="21"/>
                <w:szCs w:val="22"/>
              </w:rPr>
              <w:t>共</w:t>
            </w:r>
            <w:r w:rsidRPr="00F1463C">
              <w:rPr>
                <w:rFonts w:ascii="Calibri" w:eastAsia="宋体" w:hAnsi="宋体"/>
                <w:b/>
                <w:sz w:val="21"/>
                <w:szCs w:val="22"/>
              </w:rPr>
              <w:t>10</w:t>
            </w:r>
            <w:r w:rsidRPr="00F1463C">
              <w:rPr>
                <w:rFonts w:ascii="Calibri" w:eastAsia="宋体" w:hAnsi="宋体"/>
                <w:b/>
                <w:sz w:val="21"/>
                <w:szCs w:val="22"/>
              </w:rPr>
              <w:t>分</w:t>
            </w:r>
            <w:r w:rsidRPr="00F1463C">
              <w:rPr>
                <w:rFonts w:ascii="Calibri" w:eastAsia="宋体" w:hAnsi="宋体"/>
                <w:b/>
                <w:sz w:val="21"/>
                <w:szCs w:val="22"/>
              </w:rPr>
              <w:t>)</w:t>
            </w:r>
          </w:p>
        </w:tc>
      </w:tr>
      <w:tr w:rsidR="00F1463C" w:rsidRPr="00F1463C" w14:paraId="3FC1B4B3" w14:textId="77777777" w:rsidTr="00F1463C">
        <w:trPr>
          <w:cantSplit/>
          <w:trHeight w:val="397"/>
          <w:jc w:val="center"/>
        </w:trPr>
        <w:tc>
          <w:tcPr>
            <w:tcW w:w="1208" w:type="dxa"/>
            <w:tcBorders>
              <w:top w:val="single" w:sz="2" w:space="0" w:color="auto"/>
            </w:tcBorders>
            <w:shd w:val="clear" w:color="auto" w:fill="auto"/>
            <w:vAlign w:val="center"/>
          </w:tcPr>
          <w:p w14:paraId="2EBE1EE1"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bCs/>
                <w:spacing w:val="-9"/>
                <w:sz w:val="21"/>
                <w:szCs w:val="22"/>
              </w:rPr>
              <w:t>检查项目</w:t>
            </w:r>
          </w:p>
        </w:tc>
        <w:tc>
          <w:tcPr>
            <w:tcW w:w="4394" w:type="dxa"/>
            <w:tcBorders>
              <w:top w:val="single" w:sz="2" w:space="0" w:color="auto"/>
            </w:tcBorders>
            <w:shd w:val="clear" w:color="auto" w:fill="auto"/>
            <w:vAlign w:val="center"/>
          </w:tcPr>
          <w:p w14:paraId="4EB36CF0"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sz w:val="21"/>
                <w:szCs w:val="22"/>
              </w:rPr>
              <w:t>检查标准</w:t>
            </w:r>
          </w:p>
        </w:tc>
        <w:tc>
          <w:tcPr>
            <w:tcW w:w="2410" w:type="dxa"/>
            <w:tcBorders>
              <w:top w:val="single" w:sz="2" w:space="0" w:color="auto"/>
            </w:tcBorders>
            <w:shd w:val="clear" w:color="auto" w:fill="auto"/>
            <w:vAlign w:val="center"/>
          </w:tcPr>
          <w:p w14:paraId="54670CCD" w14:textId="77777777" w:rsidR="00F1463C" w:rsidRPr="00F1463C" w:rsidRDefault="00F1463C" w:rsidP="00F1463C">
            <w:pPr>
              <w:spacing w:line="320" w:lineRule="exact"/>
              <w:ind w:firstLine="843"/>
              <w:jc w:val="both"/>
              <w:rPr>
                <w:rFonts w:ascii="Calibri" w:eastAsia="宋体" w:hAnsi="宋体"/>
                <w:sz w:val="21"/>
              </w:rPr>
            </w:pPr>
            <w:r w:rsidRPr="00F1463C">
              <w:rPr>
                <w:rFonts w:ascii="Calibri" w:eastAsia="宋体" w:hAnsi="宋体"/>
                <w:b/>
                <w:sz w:val="21"/>
                <w:szCs w:val="22"/>
              </w:rPr>
              <w:t>分值</w:t>
            </w:r>
          </w:p>
        </w:tc>
        <w:tc>
          <w:tcPr>
            <w:tcW w:w="1291" w:type="dxa"/>
            <w:tcBorders>
              <w:top w:val="single" w:sz="2" w:space="0" w:color="auto"/>
            </w:tcBorders>
            <w:shd w:val="clear" w:color="auto" w:fill="auto"/>
            <w:vAlign w:val="center"/>
          </w:tcPr>
          <w:p w14:paraId="1062F79B"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sz w:val="21"/>
                <w:szCs w:val="22"/>
              </w:rPr>
              <w:t>备注</w:t>
            </w:r>
          </w:p>
        </w:tc>
      </w:tr>
      <w:tr w:rsidR="00F1463C" w:rsidRPr="00F1463C" w14:paraId="54BA615C" w14:textId="77777777" w:rsidTr="00F1463C">
        <w:trPr>
          <w:cantSplit/>
          <w:trHeight w:val="397"/>
          <w:jc w:val="center"/>
        </w:trPr>
        <w:tc>
          <w:tcPr>
            <w:tcW w:w="1208" w:type="dxa"/>
            <w:vMerge w:val="restart"/>
            <w:shd w:val="clear" w:color="auto" w:fill="auto"/>
            <w:textDirection w:val="tbRlV"/>
            <w:vAlign w:val="center"/>
          </w:tcPr>
          <w:p w14:paraId="053E0422"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sz w:val="21"/>
              </w:rPr>
              <w:t>劳动纪律和工作纪律</w:t>
            </w:r>
          </w:p>
        </w:tc>
        <w:tc>
          <w:tcPr>
            <w:tcW w:w="4394" w:type="dxa"/>
            <w:shd w:val="clear" w:color="auto" w:fill="auto"/>
            <w:vAlign w:val="center"/>
          </w:tcPr>
          <w:p w14:paraId="37313C4E"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sz w:val="21"/>
                <w:szCs w:val="22"/>
              </w:rPr>
              <w:t>迟到（上班时间起超过</w:t>
            </w:r>
            <w:r w:rsidRPr="00F1463C">
              <w:rPr>
                <w:rFonts w:ascii="Calibri" w:eastAsia="宋体" w:hAnsi="宋体"/>
                <w:sz w:val="21"/>
                <w:szCs w:val="22"/>
              </w:rPr>
              <w:t>3</w:t>
            </w:r>
            <w:r w:rsidRPr="00F1463C">
              <w:rPr>
                <w:rFonts w:ascii="Calibri" w:eastAsia="宋体" w:hAnsi="宋体"/>
                <w:sz w:val="21"/>
                <w:szCs w:val="22"/>
              </w:rPr>
              <w:t>分钟）、早退（下班前</w:t>
            </w:r>
            <w:r w:rsidRPr="00F1463C">
              <w:rPr>
                <w:rFonts w:ascii="Calibri" w:eastAsia="宋体" w:hAnsi="宋体"/>
                <w:sz w:val="21"/>
                <w:szCs w:val="22"/>
              </w:rPr>
              <w:t>3</w:t>
            </w:r>
            <w:r w:rsidRPr="00F1463C">
              <w:rPr>
                <w:rFonts w:ascii="Calibri" w:eastAsia="宋体" w:hAnsi="宋体"/>
                <w:sz w:val="21"/>
                <w:szCs w:val="22"/>
              </w:rPr>
              <w:t>分钟不知去向者）</w:t>
            </w:r>
          </w:p>
        </w:tc>
        <w:tc>
          <w:tcPr>
            <w:tcW w:w="2410" w:type="dxa"/>
            <w:shd w:val="clear" w:color="auto" w:fill="auto"/>
            <w:vAlign w:val="center"/>
          </w:tcPr>
          <w:p w14:paraId="76E35FC3"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一次扣</w:t>
            </w:r>
            <w:r w:rsidRPr="00F1463C">
              <w:rPr>
                <w:rFonts w:ascii="Calibri" w:eastAsia="宋体" w:hAnsi="宋体"/>
                <w:sz w:val="21"/>
                <w:szCs w:val="22"/>
              </w:rPr>
              <w:t>2</w:t>
            </w:r>
            <w:r w:rsidRPr="00F1463C">
              <w:rPr>
                <w:rFonts w:ascii="Calibri" w:eastAsia="宋体" w:hAnsi="宋体"/>
                <w:sz w:val="21"/>
                <w:szCs w:val="22"/>
              </w:rPr>
              <w:t>分</w:t>
            </w:r>
          </w:p>
        </w:tc>
        <w:tc>
          <w:tcPr>
            <w:tcW w:w="1291" w:type="dxa"/>
            <w:shd w:val="clear" w:color="auto" w:fill="auto"/>
            <w:vAlign w:val="center"/>
          </w:tcPr>
          <w:p w14:paraId="0BDDBD78" w14:textId="77777777" w:rsidR="00F1463C" w:rsidRPr="00F1463C" w:rsidRDefault="00F1463C" w:rsidP="00F1463C">
            <w:pPr>
              <w:spacing w:line="320" w:lineRule="exact"/>
              <w:jc w:val="both"/>
              <w:rPr>
                <w:rFonts w:ascii="Calibri" w:eastAsia="宋体" w:hAnsi="宋体"/>
                <w:sz w:val="21"/>
              </w:rPr>
            </w:pPr>
          </w:p>
        </w:tc>
      </w:tr>
      <w:tr w:rsidR="00F1463C" w:rsidRPr="00F1463C" w14:paraId="26511E12" w14:textId="77777777" w:rsidTr="00F1463C">
        <w:trPr>
          <w:cantSplit/>
          <w:trHeight w:val="397"/>
          <w:jc w:val="center"/>
        </w:trPr>
        <w:tc>
          <w:tcPr>
            <w:tcW w:w="1208" w:type="dxa"/>
            <w:vMerge/>
            <w:shd w:val="clear" w:color="auto" w:fill="auto"/>
            <w:vAlign w:val="center"/>
          </w:tcPr>
          <w:p w14:paraId="0D35EC2E" w14:textId="77777777" w:rsidR="00F1463C" w:rsidRPr="00F1463C" w:rsidRDefault="00F1463C" w:rsidP="00F1463C">
            <w:pPr>
              <w:spacing w:line="320" w:lineRule="exact"/>
              <w:jc w:val="both"/>
              <w:rPr>
                <w:rFonts w:ascii="Calibri" w:eastAsia="宋体" w:hAnsi="宋体"/>
                <w:sz w:val="21"/>
              </w:rPr>
            </w:pPr>
          </w:p>
        </w:tc>
        <w:tc>
          <w:tcPr>
            <w:tcW w:w="4394" w:type="dxa"/>
            <w:shd w:val="clear" w:color="auto" w:fill="auto"/>
            <w:vAlign w:val="center"/>
          </w:tcPr>
          <w:p w14:paraId="68B24772"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sz w:val="21"/>
                <w:szCs w:val="22"/>
              </w:rPr>
              <w:t>在岗期间酗酒、打架</w:t>
            </w:r>
          </w:p>
        </w:tc>
        <w:tc>
          <w:tcPr>
            <w:tcW w:w="2410" w:type="dxa"/>
            <w:shd w:val="clear" w:color="auto" w:fill="auto"/>
            <w:vAlign w:val="center"/>
          </w:tcPr>
          <w:p w14:paraId="1A6BDD19"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一次扣</w:t>
            </w:r>
            <w:r w:rsidRPr="00F1463C">
              <w:rPr>
                <w:rFonts w:ascii="Calibri" w:eastAsia="宋体" w:hAnsi="宋体"/>
                <w:sz w:val="21"/>
                <w:szCs w:val="22"/>
              </w:rPr>
              <w:t>2</w:t>
            </w:r>
            <w:r w:rsidRPr="00F1463C">
              <w:rPr>
                <w:rFonts w:ascii="Calibri" w:eastAsia="宋体" w:hAnsi="宋体"/>
                <w:sz w:val="21"/>
                <w:szCs w:val="22"/>
              </w:rPr>
              <w:t>分</w:t>
            </w:r>
          </w:p>
        </w:tc>
        <w:tc>
          <w:tcPr>
            <w:tcW w:w="1291" w:type="dxa"/>
            <w:shd w:val="clear" w:color="auto" w:fill="auto"/>
            <w:vAlign w:val="center"/>
          </w:tcPr>
          <w:p w14:paraId="370DC526" w14:textId="77777777" w:rsidR="00F1463C" w:rsidRPr="00F1463C" w:rsidRDefault="00F1463C" w:rsidP="00F1463C">
            <w:pPr>
              <w:spacing w:line="320" w:lineRule="exact"/>
              <w:jc w:val="both"/>
              <w:rPr>
                <w:rFonts w:ascii="Calibri" w:eastAsia="宋体" w:hAnsi="宋体"/>
                <w:sz w:val="21"/>
              </w:rPr>
            </w:pPr>
          </w:p>
        </w:tc>
      </w:tr>
      <w:tr w:rsidR="00F1463C" w:rsidRPr="00F1463C" w14:paraId="24399CFC" w14:textId="77777777" w:rsidTr="00F1463C">
        <w:trPr>
          <w:cantSplit/>
          <w:trHeight w:val="397"/>
          <w:jc w:val="center"/>
        </w:trPr>
        <w:tc>
          <w:tcPr>
            <w:tcW w:w="1208" w:type="dxa"/>
            <w:vMerge/>
            <w:shd w:val="clear" w:color="auto" w:fill="auto"/>
            <w:vAlign w:val="center"/>
          </w:tcPr>
          <w:p w14:paraId="10FB5529" w14:textId="77777777" w:rsidR="00F1463C" w:rsidRPr="00F1463C" w:rsidRDefault="00F1463C" w:rsidP="00F1463C">
            <w:pPr>
              <w:spacing w:line="320" w:lineRule="exact"/>
              <w:jc w:val="both"/>
              <w:rPr>
                <w:rFonts w:ascii="Calibri" w:eastAsia="宋体" w:hAnsi="宋体"/>
                <w:sz w:val="21"/>
              </w:rPr>
            </w:pPr>
          </w:p>
        </w:tc>
        <w:tc>
          <w:tcPr>
            <w:tcW w:w="4394" w:type="dxa"/>
            <w:shd w:val="clear" w:color="auto" w:fill="auto"/>
            <w:vAlign w:val="center"/>
          </w:tcPr>
          <w:p w14:paraId="14FEB75A"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sz w:val="21"/>
                <w:szCs w:val="22"/>
              </w:rPr>
              <w:t>脱岗（上班时间半小时不知去向者）</w:t>
            </w:r>
          </w:p>
        </w:tc>
        <w:tc>
          <w:tcPr>
            <w:tcW w:w="2410" w:type="dxa"/>
            <w:shd w:val="clear" w:color="auto" w:fill="auto"/>
            <w:vAlign w:val="center"/>
          </w:tcPr>
          <w:p w14:paraId="0ACCA6AE"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一次扣</w:t>
            </w:r>
            <w:r w:rsidRPr="00F1463C">
              <w:rPr>
                <w:rFonts w:ascii="Calibri" w:eastAsia="宋体" w:hAnsi="宋体"/>
                <w:sz w:val="21"/>
                <w:szCs w:val="22"/>
              </w:rPr>
              <w:t>2</w:t>
            </w:r>
            <w:r w:rsidRPr="00F1463C">
              <w:rPr>
                <w:rFonts w:ascii="Calibri" w:eastAsia="宋体" w:hAnsi="宋体"/>
                <w:sz w:val="21"/>
                <w:szCs w:val="22"/>
              </w:rPr>
              <w:t>分</w:t>
            </w:r>
          </w:p>
        </w:tc>
        <w:tc>
          <w:tcPr>
            <w:tcW w:w="1291" w:type="dxa"/>
            <w:shd w:val="clear" w:color="auto" w:fill="auto"/>
            <w:vAlign w:val="center"/>
          </w:tcPr>
          <w:p w14:paraId="6823106A" w14:textId="77777777" w:rsidR="00F1463C" w:rsidRPr="00F1463C" w:rsidRDefault="00F1463C" w:rsidP="00F1463C">
            <w:pPr>
              <w:spacing w:line="320" w:lineRule="exact"/>
              <w:jc w:val="both"/>
              <w:rPr>
                <w:rFonts w:ascii="Calibri" w:eastAsia="宋体" w:hAnsi="宋体"/>
                <w:sz w:val="21"/>
              </w:rPr>
            </w:pPr>
          </w:p>
        </w:tc>
      </w:tr>
      <w:tr w:rsidR="00F1463C" w:rsidRPr="00F1463C" w14:paraId="6FE044A0" w14:textId="77777777" w:rsidTr="00F1463C">
        <w:trPr>
          <w:cantSplit/>
          <w:trHeight w:val="397"/>
          <w:jc w:val="center"/>
        </w:trPr>
        <w:tc>
          <w:tcPr>
            <w:tcW w:w="1208" w:type="dxa"/>
            <w:vMerge/>
            <w:shd w:val="clear" w:color="auto" w:fill="auto"/>
            <w:vAlign w:val="center"/>
          </w:tcPr>
          <w:p w14:paraId="5148274B" w14:textId="77777777" w:rsidR="00F1463C" w:rsidRPr="00F1463C" w:rsidRDefault="00F1463C" w:rsidP="00F1463C">
            <w:pPr>
              <w:spacing w:line="320" w:lineRule="exact"/>
              <w:jc w:val="both"/>
              <w:rPr>
                <w:rFonts w:ascii="Calibri" w:eastAsia="宋体" w:hAnsi="宋体"/>
                <w:sz w:val="21"/>
              </w:rPr>
            </w:pPr>
          </w:p>
        </w:tc>
        <w:tc>
          <w:tcPr>
            <w:tcW w:w="4394" w:type="dxa"/>
            <w:shd w:val="clear" w:color="auto" w:fill="auto"/>
            <w:vAlign w:val="center"/>
          </w:tcPr>
          <w:p w14:paraId="5818477B"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sz w:val="21"/>
                <w:szCs w:val="22"/>
              </w:rPr>
              <w:t>工作期间串岗，做与工作无关的事</w:t>
            </w:r>
          </w:p>
        </w:tc>
        <w:tc>
          <w:tcPr>
            <w:tcW w:w="2410" w:type="dxa"/>
            <w:shd w:val="clear" w:color="auto" w:fill="auto"/>
            <w:vAlign w:val="center"/>
          </w:tcPr>
          <w:p w14:paraId="367B0E5A"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一次扣</w:t>
            </w:r>
            <w:r w:rsidRPr="00F1463C">
              <w:rPr>
                <w:rFonts w:ascii="Calibri" w:eastAsia="宋体" w:hAnsi="宋体"/>
                <w:sz w:val="21"/>
                <w:szCs w:val="22"/>
              </w:rPr>
              <w:t>2</w:t>
            </w:r>
            <w:r w:rsidRPr="00F1463C">
              <w:rPr>
                <w:rFonts w:ascii="Calibri" w:eastAsia="宋体" w:hAnsi="宋体"/>
                <w:sz w:val="21"/>
                <w:szCs w:val="22"/>
              </w:rPr>
              <w:t>分</w:t>
            </w:r>
          </w:p>
        </w:tc>
        <w:tc>
          <w:tcPr>
            <w:tcW w:w="1291" w:type="dxa"/>
            <w:shd w:val="clear" w:color="auto" w:fill="auto"/>
            <w:vAlign w:val="center"/>
          </w:tcPr>
          <w:p w14:paraId="29E27647" w14:textId="77777777" w:rsidR="00F1463C" w:rsidRPr="00F1463C" w:rsidRDefault="00F1463C" w:rsidP="00F1463C">
            <w:pPr>
              <w:spacing w:line="320" w:lineRule="exact"/>
              <w:jc w:val="both"/>
              <w:rPr>
                <w:rFonts w:ascii="Calibri" w:eastAsia="宋体" w:hAnsi="宋体"/>
                <w:sz w:val="21"/>
              </w:rPr>
            </w:pPr>
          </w:p>
        </w:tc>
      </w:tr>
      <w:tr w:rsidR="00F1463C" w:rsidRPr="00F1463C" w14:paraId="4E21D5FB" w14:textId="77777777" w:rsidTr="00F1463C">
        <w:trPr>
          <w:cantSplit/>
          <w:trHeight w:val="397"/>
          <w:jc w:val="center"/>
        </w:trPr>
        <w:tc>
          <w:tcPr>
            <w:tcW w:w="1208" w:type="dxa"/>
            <w:vMerge/>
            <w:shd w:val="clear" w:color="auto" w:fill="auto"/>
            <w:vAlign w:val="center"/>
          </w:tcPr>
          <w:p w14:paraId="09B5AF3B" w14:textId="77777777" w:rsidR="00F1463C" w:rsidRPr="00F1463C" w:rsidRDefault="00F1463C" w:rsidP="00F1463C">
            <w:pPr>
              <w:spacing w:line="320" w:lineRule="exact"/>
              <w:jc w:val="both"/>
              <w:rPr>
                <w:rFonts w:ascii="Calibri" w:eastAsia="宋体" w:hAnsi="宋体"/>
                <w:sz w:val="21"/>
              </w:rPr>
            </w:pPr>
          </w:p>
        </w:tc>
        <w:tc>
          <w:tcPr>
            <w:tcW w:w="4394" w:type="dxa"/>
            <w:shd w:val="clear" w:color="auto" w:fill="auto"/>
            <w:vAlign w:val="center"/>
          </w:tcPr>
          <w:p w14:paraId="1A101CB7"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宿舍卫生差、异味大、物品摆放杂乱</w:t>
            </w:r>
          </w:p>
        </w:tc>
        <w:tc>
          <w:tcPr>
            <w:tcW w:w="2410" w:type="dxa"/>
            <w:shd w:val="clear" w:color="auto" w:fill="auto"/>
            <w:vAlign w:val="center"/>
          </w:tcPr>
          <w:p w14:paraId="772A4762"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一次扣</w:t>
            </w:r>
            <w:r w:rsidRPr="00F1463C">
              <w:rPr>
                <w:rFonts w:ascii="Calibri" w:eastAsia="宋体" w:hAnsi="宋体"/>
                <w:sz w:val="21"/>
                <w:szCs w:val="22"/>
              </w:rPr>
              <w:t>2</w:t>
            </w:r>
            <w:r w:rsidRPr="00F1463C">
              <w:rPr>
                <w:rFonts w:ascii="Calibri" w:eastAsia="宋体" w:hAnsi="宋体"/>
                <w:sz w:val="21"/>
                <w:szCs w:val="22"/>
              </w:rPr>
              <w:t>分</w:t>
            </w:r>
          </w:p>
        </w:tc>
        <w:tc>
          <w:tcPr>
            <w:tcW w:w="1291" w:type="dxa"/>
            <w:shd w:val="clear" w:color="auto" w:fill="auto"/>
            <w:vAlign w:val="center"/>
          </w:tcPr>
          <w:p w14:paraId="2C016F91" w14:textId="77777777" w:rsidR="00F1463C" w:rsidRPr="00F1463C" w:rsidRDefault="00F1463C" w:rsidP="00F1463C">
            <w:pPr>
              <w:spacing w:line="320" w:lineRule="exact"/>
              <w:jc w:val="both"/>
              <w:rPr>
                <w:rFonts w:ascii="Calibri" w:eastAsia="宋体" w:hAnsi="宋体"/>
                <w:sz w:val="21"/>
              </w:rPr>
            </w:pPr>
          </w:p>
        </w:tc>
      </w:tr>
      <w:tr w:rsidR="00F1463C" w:rsidRPr="00F1463C" w14:paraId="397EFD1A" w14:textId="77777777" w:rsidTr="00F1463C">
        <w:trPr>
          <w:cantSplit/>
          <w:trHeight w:val="397"/>
          <w:jc w:val="center"/>
        </w:trPr>
        <w:tc>
          <w:tcPr>
            <w:tcW w:w="9303" w:type="dxa"/>
            <w:gridSpan w:val="4"/>
            <w:shd w:val="clear" w:color="auto" w:fill="auto"/>
            <w:vAlign w:val="center"/>
          </w:tcPr>
          <w:p w14:paraId="031AE2E4"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bCs/>
                <w:sz w:val="21"/>
                <w:szCs w:val="22"/>
              </w:rPr>
              <w:t>2.</w:t>
            </w:r>
            <w:r w:rsidRPr="00F1463C">
              <w:rPr>
                <w:rFonts w:ascii="Calibri" w:eastAsia="宋体" w:hAnsi="宋体"/>
                <w:b/>
                <w:bCs/>
                <w:sz w:val="21"/>
                <w:szCs w:val="22"/>
              </w:rPr>
              <w:t>行为规范（共</w:t>
            </w:r>
            <w:r w:rsidRPr="00F1463C">
              <w:rPr>
                <w:rFonts w:ascii="Calibri" w:eastAsia="宋体" w:hAnsi="宋体"/>
                <w:b/>
                <w:bCs/>
                <w:sz w:val="21"/>
                <w:szCs w:val="22"/>
              </w:rPr>
              <w:t>20</w:t>
            </w:r>
            <w:r w:rsidRPr="00F1463C">
              <w:rPr>
                <w:rFonts w:ascii="Calibri" w:eastAsia="宋体" w:hAnsi="宋体"/>
                <w:b/>
                <w:bCs/>
                <w:sz w:val="21"/>
                <w:szCs w:val="22"/>
              </w:rPr>
              <w:t>分）</w:t>
            </w:r>
            <w:r w:rsidRPr="00F1463C">
              <w:rPr>
                <w:rFonts w:ascii="Calibri" w:eastAsia="宋体" w:hAnsi="宋体"/>
                <w:b/>
                <w:bCs/>
                <w:sz w:val="21"/>
                <w:szCs w:val="22"/>
              </w:rPr>
              <w:t xml:space="preserve"> </w:t>
            </w:r>
          </w:p>
        </w:tc>
      </w:tr>
      <w:tr w:rsidR="00F1463C" w:rsidRPr="00F1463C" w14:paraId="775A0579" w14:textId="77777777" w:rsidTr="00F1463C">
        <w:trPr>
          <w:cantSplit/>
          <w:trHeight w:val="397"/>
          <w:jc w:val="center"/>
        </w:trPr>
        <w:tc>
          <w:tcPr>
            <w:tcW w:w="1208" w:type="dxa"/>
            <w:shd w:val="clear" w:color="auto" w:fill="auto"/>
            <w:vAlign w:val="center"/>
          </w:tcPr>
          <w:p w14:paraId="57C091BB"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b/>
                <w:bCs/>
                <w:spacing w:val="-9"/>
                <w:sz w:val="21"/>
                <w:szCs w:val="22"/>
              </w:rPr>
              <w:t>检查项目</w:t>
            </w:r>
          </w:p>
        </w:tc>
        <w:tc>
          <w:tcPr>
            <w:tcW w:w="4394" w:type="dxa"/>
            <w:shd w:val="clear" w:color="auto" w:fill="auto"/>
            <w:vAlign w:val="center"/>
          </w:tcPr>
          <w:p w14:paraId="11A3A820"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b/>
                <w:sz w:val="21"/>
                <w:szCs w:val="22"/>
              </w:rPr>
              <w:t>检查标准</w:t>
            </w:r>
          </w:p>
        </w:tc>
        <w:tc>
          <w:tcPr>
            <w:tcW w:w="2410" w:type="dxa"/>
            <w:shd w:val="clear" w:color="auto" w:fill="auto"/>
            <w:vAlign w:val="center"/>
          </w:tcPr>
          <w:p w14:paraId="4E758A66"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b/>
                <w:sz w:val="21"/>
                <w:szCs w:val="22"/>
              </w:rPr>
              <w:t>分值</w:t>
            </w:r>
          </w:p>
        </w:tc>
        <w:tc>
          <w:tcPr>
            <w:tcW w:w="1291" w:type="dxa"/>
            <w:shd w:val="clear" w:color="auto" w:fill="auto"/>
            <w:vAlign w:val="center"/>
          </w:tcPr>
          <w:p w14:paraId="0E4B3C6E"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sz w:val="21"/>
                <w:szCs w:val="22"/>
              </w:rPr>
              <w:t>备注</w:t>
            </w:r>
          </w:p>
        </w:tc>
      </w:tr>
      <w:tr w:rsidR="00F1463C" w:rsidRPr="00F1463C" w14:paraId="2BFCC0E6" w14:textId="77777777" w:rsidTr="00F1463C">
        <w:trPr>
          <w:cantSplit/>
          <w:trHeight w:val="397"/>
          <w:jc w:val="center"/>
        </w:trPr>
        <w:tc>
          <w:tcPr>
            <w:tcW w:w="1208" w:type="dxa"/>
            <w:vMerge w:val="restart"/>
            <w:shd w:val="clear" w:color="auto" w:fill="auto"/>
            <w:textDirection w:val="tbRlV"/>
            <w:vAlign w:val="center"/>
          </w:tcPr>
          <w:p w14:paraId="5390F807"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lastRenderedPageBreak/>
              <w:t>工作态度</w:t>
            </w:r>
          </w:p>
        </w:tc>
        <w:tc>
          <w:tcPr>
            <w:tcW w:w="4394" w:type="dxa"/>
            <w:shd w:val="clear" w:color="auto" w:fill="auto"/>
            <w:vAlign w:val="center"/>
          </w:tcPr>
          <w:p w14:paraId="7B881528"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工作不认真，服务不热情，责任心不强</w:t>
            </w:r>
          </w:p>
        </w:tc>
        <w:tc>
          <w:tcPr>
            <w:tcW w:w="2410" w:type="dxa"/>
            <w:vMerge w:val="restart"/>
            <w:shd w:val="clear" w:color="auto" w:fill="auto"/>
            <w:vAlign w:val="center"/>
          </w:tcPr>
          <w:p w14:paraId="2EA09FF6"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一次警告，第二次扣分</w:t>
            </w:r>
            <w:r w:rsidRPr="00F1463C">
              <w:rPr>
                <w:rFonts w:ascii="Calibri" w:eastAsia="宋体" w:hAnsi="宋体"/>
                <w:sz w:val="21"/>
                <w:szCs w:val="22"/>
              </w:rPr>
              <w:t>10</w:t>
            </w:r>
            <w:r w:rsidRPr="00F1463C">
              <w:rPr>
                <w:rFonts w:ascii="Calibri" w:eastAsia="宋体" w:hAnsi="宋体"/>
                <w:sz w:val="21"/>
                <w:szCs w:val="22"/>
              </w:rPr>
              <w:t>（违规一项扣</w:t>
            </w:r>
            <w:r w:rsidRPr="00F1463C">
              <w:rPr>
                <w:rFonts w:ascii="Calibri" w:eastAsia="宋体" w:hAnsi="宋体"/>
                <w:sz w:val="21"/>
                <w:szCs w:val="22"/>
              </w:rPr>
              <w:t>10</w:t>
            </w:r>
            <w:r w:rsidRPr="00F1463C">
              <w:rPr>
                <w:rFonts w:ascii="Calibri" w:eastAsia="宋体" w:hAnsi="宋体"/>
                <w:sz w:val="21"/>
                <w:szCs w:val="22"/>
              </w:rPr>
              <w:t>分）</w:t>
            </w:r>
          </w:p>
        </w:tc>
        <w:tc>
          <w:tcPr>
            <w:tcW w:w="1291" w:type="dxa"/>
            <w:vMerge w:val="restart"/>
            <w:shd w:val="clear" w:color="auto" w:fill="auto"/>
            <w:vAlign w:val="center"/>
          </w:tcPr>
          <w:p w14:paraId="632560BB" w14:textId="77777777" w:rsidR="00F1463C" w:rsidRPr="00F1463C" w:rsidRDefault="00F1463C" w:rsidP="00F1463C">
            <w:pPr>
              <w:spacing w:line="320" w:lineRule="exact"/>
              <w:jc w:val="both"/>
              <w:rPr>
                <w:rFonts w:ascii="Calibri" w:eastAsia="宋体" w:hAnsi="宋体"/>
                <w:sz w:val="21"/>
              </w:rPr>
            </w:pPr>
          </w:p>
        </w:tc>
      </w:tr>
      <w:tr w:rsidR="00F1463C" w:rsidRPr="00F1463C" w14:paraId="0FC0D2E9" w14:textId="77777777" w:rsidTr="00F1463C">
        <w:trPr>
          <w:cantSplit/>
          <w:trHeight w:val="397"/>
          <w:jc w:val="center"/>
        </w:trPr>
        <w:tc>
          <w:tcPr>
            <w:tcW w:w="1208" w:type="dxa"/>
            <w:vMerge/>
            <w:shd w:val="clear" w:color="auto" w:fill="auto"/>
            <w:vAlign w:val="center"/>
          </w:tcPr>
          <w:p w14:paraId="1A80FEAA"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61B681B1"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不服从工作安排</w:t>
            </w:r>
          </w:p>
        </w:tc>
        <w:tc>
          <w:tcPr>
            <w:tcW w:w="2410" w:type="dxa"/>
            <w:vMerge/>
            <w:shd w:val="clear" w:color="auto" w:fill="auto"/>
            <w:vAlign w:val="center"/>
          </w:tcPr>
          <w:p w14:paraId="319A5D83"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0A0227E3" w14:textId="77777777" w:rsidR="00F1463C" w:rsidRPr="00F1463C" w:rsidRDefault="00F1463C" w:rsidP="00F1463C">
            <w:pPr>
              <w:spacing w:line="320" w:lineRule="exact"/>
              <w:jc w:val="both"/>
              <w:rPr>
                <w:rFonts w:ascii="Calibri" w:eastAsia="宋体" w:hAnsi="宋体"/>
                <w:sz w:val="21"/>
              </w:rPr>
            </w:pPr>
          </w:p>
        </w:tc>
      </w:tr>
      <w:tr w:rsidR="00F1463C" w:rsidRPr="00F1463C" w14:paraId="733265F9" w14:textId="77777777" w:rsidTr="00F1463C">
        <w:trPr>
          <w:cantSplit/>
          <w:trHeight w:val="397"/>
          <w:jc w:val="center"/>
        </w:trPr>
        <w:tc>
          <w:tcPr>
            <w:tcW w:w="1208" w:type="dxa"/>
            <w:vMerge/>
            <w:shd w:val="clear" w:color="auto" w:fill="auto"/>
            <w:vAlign w:val="center"/>
          </w:tcPr>
          <w:p w14:paraId="7367E4E5"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73C5247E"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被甲方投诉（有效投诉）</w:t>
            </w:r>
          </w:p>
        </w:tc>
        <w:tc>
          <w:tcPr>
            <w:tcW w:w="2410" w:type="dxa"/>
            <w:vMerge/>
            <w:shd w:val="clear" w:color="auto" w:fill="auto"/>
            <w:vAlign w:val="center"/>
          </w:tcPr>
          <w:p w14:paraId="6D15E6FD"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7C4B636E" w14:textId="77777777" w:rsidR="00F1463C" w:rsidRPr="00F1463C" w:rsidRDefault="00F1463C" w:rsidP="00F1463C">
            <w:pPr>
              <w:spacing w:line="320" w:lineRule="exact"/>
              <w:jc w:val="both"/>
              <w:rPr>
                <w:rFonts w:ascii="Calibri" w:eastAsia="宋体" w:hAnsi="宋体"/>
                <w:sz w:val="21"/>
              </w:rPr>
            </w:pPr>
          </w:p>
        </w:tc>
      </w:tr>
      <w:tr w:rsidR="00F1463C" w:rsidRPr="00F1463C" w14:paraId="0E3A824C" w14:textId="77777777" w:rsidTr="00F1463C">
        <w:trPr>
          <w:cantSplit/>
          <w:trHeight w:val="397"/>
          <w:jc w:val="center"/>
        </w:trPr>
        <w:tc>
          <w:tcPr>
            <w:tcW w:w="1208" w:type="dxa"/>
            <w:vMerge w:val="restart"/>
            <w:shd w:val="clear" w:color="auto" w:fill="auto"/>
            <w:vAlign w:val="center"/>
          </w:tcPr>
          <w:p w14:paraId="6F7EFAC3" w14:textId="77777777" w:rsidR="00F1463C" w:rsidRPr="00F1463C" w:rsidRDefault="00F1463C" w:rsidP="00F1463C">
            <w:pPr>
              <w:spacing w:line="320" w:lineRule="exact"/>
              <w:ind w:firstLine="210"/>
              <w:jc w:val="both"/>
              <w:rPr>
                <w:rFonts w:ascii="Calibri" w:eastAsia="宋体" w:hAnsi="宋体"/>
                <w:sz w:val="21"/>
                <w:szCs w:val="22"/>
              </w:rPr>
            </w:pPr>
            <w:r w:rsidRPr="00F1463C">
              <w:rPr>
                <w:rFonts w:ascii="Calibri" w:eastAsia="宋体" w:hAnsi="宋体"/>
                <w:sz w:val="21"/>
                <w:szCs w:val="22"/>
              </w:rPr>
              <w:t>作</w:t>
            </w:r>
          </w:p>
          <w:p w14:paraId="75670E09"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业</w:t>
            </w:r>
          </w:p>
          <w:p w14:paraId="0D927193" w14:textId="77777777" w:rsidR="00F1463C" w:rsidRPr="00F1463C" w:rsidRDefault="00F1463C" w:rsidP="00F1463C">
            <w:pPr>
              <w:spacing w:line="320" w:lineRule="exact"/>
              <w:jc w:val="both"/>
              <w:rPr>
                <w:rFonts w:ascii="Calibri" w:eastAsia="宋体" w:hAnsi="宋体"/>
                <w:sz w:val="21"/>
                <w:szCs w:val="22"/>
              </w:rPr>
            </w:pPr>
            <w:proofErr w:type="gramStart"/>
            <w:r w:rsidRPr="00F1463C">
              <w:rPr>
                <w:rFonts w:ascii="Calibri" w:eastAsia="宋体" w:hAnsi="宋体"/>
                <w:sz w:val="21"/>
                <w:szCs w:val="22"/>
              </w:rPr>
              <w:t>规</w:t>
            </w:r>
            <w:proofErr w:type="gramEnd"/>
          </w:p>
          <w:p w14:paraId="461BC315" w14:textId="77777777" w:rsidR="00F1463C" w:rsidRPr="00F1463C" w:rsidRDefault="00F1463C" w:rsidP="00F1463C">
            <w:pPr>
              <w:spacing w:line="320" w:lineRule="exact"/>
              <w:jc w:val="both"/>
              <w:rPr>
                <w:rFonts w:ascii="Calibri" w:eastAsia="宋体" w:hAnsi="宋体"/>
                <w:sz w:val="21"/>
                <w:szCs w:val="22"/>
              </w:rPr>
            </w:pPr>
            <w:proofErr w:type="gramStart"/>
            <w:r w:rsidRPr="00F1463C">
              <w:rPr>
                <w:rFonts w:ascii="Calibri" w:eastAsia="宋体" w:hAnsi="宋体"/>
                <w:sz w:val="21"/>
                <w:szCs w:val="22"/>
              </w:rPr>
              <w:t>范</w:t>
            </w:r>
            <w:proofErr w:type="gramEnd"/>
          </w:p>
          <w:p w14:paraId="3217DCB0"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587A2088" w14:textId="77777777" w:rsidR="00F1463C" w:rsidRPr="00F1463C" w:rsidRDefault="00F1463C" w:rsidP="00F1463C">
            <w:pPr>
              <w:spacing w:line="320" w:lineRule="exact"/>
              <w:jc w:val="both"/>
              <w:rPr>
                <w:rFonts w:ascii="Calibri" w:eastAsia="宋体" w:hAnsi="宋体"/>
                <w:bCs/>
                <w:spacing w:val="-9"/>
                <w:sz w:val="21"/>
                <w:szCs w:val="22"/>
              </w:rPr>
            </w:pPr>
            <w:r w:rsidRPr="00F1463C">
              <w:rPr>
                <w:rFonts w:ascii="Calibri" w:eastAsia="宋体" w:hAnsi="宋体"/>
                <w:sz w:val="21"/>
                <w:szCs w:val="22"/>
              </w:rPr>
              <w:t>拾金不昧</w:t>
            </w:r>
            <w:r w:rsidRPr="00F1463C">
              <w:rPr>
                <w:rFonts w:ascii="Calibri" w:eastAsia="宋体" w:hAnsi="宋体"/>
                <w:sz w:val="21"/>
                <w:szCs w:val="22"/>
              </w:rPr>
              <w:t>,</w:t>
            </w:r>
            <w:r w:rsidRPr="00F1463C">
              <w:rPr>
                <w:rFonts w:ascii="Calibri" w:eastAsia="宋体" w:hAnsi="宋体"/>
                <w:sz w:val="21"/>
                <w:szCs w:val="22"/>
              </w:rPr>
              <w:t>捡到他人丢失的物品应归还原主或上交。</w:t>
            </w:r>
          </w:p>
        </w:tc>
        <w:tc>
          <w:tcPr>
            <w:tcW w:w="2410" w:type="dxa"/>
            <w:shd w:val="clear" w:color="auto" w:fill="auto"/>
            <w:vAlign w:val="center"/>
          </w:tcPr>
          <w:p w14:paraId="603EDE04"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sz w:val="21"/>
                <w:szCs w:val="22"/>
              </w:rPr>
              <w:t>3</w:t>
            </w:r>
            <w:r w:rsidRPr="00F1463C">
              <w:rPr>
                <w:rFonts w:ascii="Calibri" w:eastAsia="宋体" w:hAnsi="宋体"/>
                <w:sz w:val="21"/>
                <w:szCs w:val="22"/>
              </w:rPr>
              <w:t>（违规一项扣</w:t>
            </w:r>
            <w:r w:rsidRPr="00F1463C">
              <w:rPr>
                <w:rFonts w:ascii="Calibri" w:eastAsia="宋体" w:hAnsi="宋体"/>
                <w:sz w:val="21"/>
                <w:szCs w:val="22"/>
              </w:rPr>
              <w:t>1</w:t>
            </w:r>
            <w:r w:rsidRPr="00F1463C">
              <w:rPr>
                <w:rFonts w:ascii="Calibri" w:eastAsia="宋体" w:hAnsi="宋体"/>
                <w:sz w:val="21"/>
                <w:szCs w:val="22"/>
              </w:rPr>
              <w:t>分）</w:t>
            </w:r>
          </w:p>
        </w:tc>
        <w:tc>
          <w:tcPr>
            <w:tcW w:w="1291" w:type="dxa"/>
            <w:shd w:val="clear" w:color="auto" w:fill="auto"/>
            <w:vAlign w:val="center"/>
          </w:tcPr>
          <w:p w14:paraId="66D82CC5" w14:textId="77777777" w:rsidR="00F1463C" w:rsidRPr="00F1463C" w:rsidRDefault="00F1463C" w:rsidP="00F1463C">
            <w:pPr>
              <w:spacing w:line="320" w:lineRule="exact"/>
              <w:jc w:val="both"/>
              <w:rPr>
                <w:rFonts w:ascii="Calibri" w:eastAsia="宋体" w:hAnsi="宋体"/>
                <w:sz w:val="21"/>
              </w:rPr>
            </w:pPr>
          </w:p>
        </w:tc>
      </w:tr>
      <w:tr w:rsidR="00F1463C" w:rsidRPr="00F1463C" w14:paraId="348498BB" w14:textId="77777777" w:rsidTr="00F1463C">
        <w:trPr>
          <w:cantSplit/>
          <w:trHeight w:val="397"/>
          <w:jc w:val="center"/>
        </w:trPr>
        <w:tc>
          <w:tcPr>
            <w:tcW w:w="1208" w:type="dxa"/>
            <w:vMerge/>
            <w:shd w:val="clear" w:color="auto" w:fill="auto"/>
            <w:vAlign w:val="center"/>
          </w:tcPr>
          <w:p w14:paraId="75A55354"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627AC6C8"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乘电梯上下楼工作时，须礼让，不得与他人争乘电梯。</w:t>
            </w:r>
          </w:p>
        </w:tc>
        <w:tc>
          <w:tcPr>
            <w:tcW w:w="2410" w:type="dxa"/>
            <w:shd w:val="clear" w:color="auto" w:fill="auto"/>
            <w:vAlign w:val="center"/>
          </w:tcPr>
          <w:p w14:paraId="1B28DDDF"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3</w:t>
            </w:r>
            <w:r w:rsidRPr="00F1463C">
              <w:rPr>
                <w:rFonts w:ascii="Calibri" w:eastAsia="宋体" w:hAnsi="宋体"/>
                <w:sz w:val="21"/>
                <w:szCs w:val="22"/>
              </w:rPr>
              <w:t>（违规一项扣</w:t>
            </w:r>
            <w:r w:rsidRPr="00F1463C">
              <w:rPr>
                <w:rFonts w:ascii="Calibri" w:eastAsia="宋体" w:hAnsi="宋体"/>
                <w:sz w:val="21"/>
                <w:szCs w:val="22"/>
              </w:rPr>
              <w:t>1</w:t>
            </w:r>
            <w:r w:rsidRPr="00F1463C">
              <w:rPr>
                <w:rFonts w:ascii="Calibri" w:eastAsia="宋体" w:hAnsi="宋体"/>
                <w:sz w:val="21"/>
                <w:szCs w:val="22"/>
              </w:rPr>
              <w:t>分）</w:t>
            </w:r>
          </w:p>
        </w:tc>
        <w:tc>
          <w:tcPr>
            <w:tcW w:w="1291" w:type="dxa"/>
            <w:shd w:val="clear" w:color="auto" w:fill="auto"/>
            <w:vAlign w:val="center"/>
          </w:tcPr>
          <w:p w14:paraId="09D4671E" w14:textId="77777777" w:rsidR="00F1463C" w:rsidRPr="00F1463C" w:rsidRDefault="00F1463C" w:rsidP="00F1463C">
            <w:pPr>
              <w:spacing w:line="320" w:lineRule="exact"/>
              <w:jc w:val="both"/>
              <w:rPr>
                <w:rFonts w:ascii="Calibri" w:eastAsia="宋体" w:hAnsi="宋体"/>
                <w:sz w:val="21"/>
                <w:szCs w:val="22"/>
              </w:rPr>
            </w:pPr>
          </w:p>
        </w:tc>
      </w:tr>
      <w:tr w:rsidR="00F1463C" w:rsidRPr="00F1463C" w14:paraId="2E2FF2AF" w14:textId="77777777" w:rsidTr="00F1463C">
        <w:trPr>
          <w:cantSplit/>
          <w:trHeight w:val="397"/>
          <w:jc w:val="center"/>
        </w:trPr>
        <w:tc>
          <w:tcPr>
            <w:tcW w:w="1208" w:type="dxa"/>
            <w:vMerge/>
            <w:shd w:val="clear" w:color="auto" w:fill="auto"/>
            <w:vAlign w:val="center"/>
          </w:tcPr>
          <w:p w14:paraId="5DE40590"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0FB65808"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同事之间不得持续争执，不得使用粗俗语言</w:t>
            </w:r>
          </w:p>
        </w:tc>
        <w:tc>
          <w:tcPr>
            <w:tcW w:w="2410" w:type="dxa"/>
            <w:vMerge w:val="restart"/>
            <w:shd w:val="clear" w:color="auto" w:fill="auto"/>
            <w:vAlign w:val="center"/>
          </w:tcPr>
          <w:p w14:paraId="615BE1E7"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两次警告，第三次扣分</w:t>
            </w:r>
            <w:r w:rsidRPr="00F1463C">
              <w:rPr>
                <w:rFonts w:ascii="Calibri" w:eastAsia="宋体" w:hAnsi="宋体"/>
                <w:sz w:val="21"/>
                <w:szCs w:val="22"/>
              </w:rPr>
              <w:t>4</w:t>
            </w:r>
            <w:r w:rsidRPr="00F1463C">
              <w:rPr>
                <w:rFonts w:ascii="Calibri" w:eastAsia="宋体" w:hAnsi="宋体"/>
                <w:sz w:val="21"/>
                <w:szCs w:val="22"/>
              </w:rPr>
              <w:t>（违规一项扣</w:t>
            </w:r>
            <w:r w:rsidRPr="00F1463C">
              <w:rPr>
                <w:rFonts w:ascii="Calibri" w:eastAsia="宋体" w:hAnsi="宋体"/>
                <w:sz w:val="21"/>
                <w:szCs w:val="22"/>
              </w:rPr>
              <w:t>4</w:t>
            </w:r>
            <w:r w:rsidRPr="00F1463C">
              <w:rPr>
                <w:rFonts w:ascii="Calibri" w:eastAsia="宋体" w:hAnsi="宋体"/>
                <w:sz w:val="21"/>
                <w:szCs w:val="22"/>
              </w:rPr>
              <w:t>分）</w:t>
            </w:r>
          </w:p>
        </w:tc>
        <w:tc>
          <w:tcPr>
            <w:tcW w:w="1291" w:type="dxa"/>
            <w:shd w:val="clear" w:color="auto" w:fill="auto"/>
            <w:vAlign w:val="center"/>
          </w:tcPr>
          <w:p w14:paraId="1CF64133" w14:textId="77777777" w:rsidR="00F1463C" w:rsidRPr="00F1463C" w:rsidRDefault="00F1463C" w:rsidP="00F1463C">
            <w:pPr>
              <w:spacing w:line="320" w:lineRule="exact"/>
              <w:jc w:val="both"/>
              <w:rPr>
                <w:rFonts w:ascii="Calibri" w:eastAsia="宋体" w:hAnsi="宋体"/>
                <w:sz w:val="21"/>
              </w:rPr>
            </w:pPr>
          </w:p>
        </w:tc>
      </w:tr>
      <w:tr w:rsidR="00F1463C" w:rsidRPr="00F1463C" w14:paraId="5CB7F4C9" w14:textId="77777777" w:rsidTr="00F1463C">
        <w:trPr>
          <w:cantSplit/>
          <w:trHeight w:val="397"/>
          <w:jc w:val="center"/>
        </w:trPr>
        <w:tc>
          <w:tcPr>
            <w:tcW w:w="1208" w:type="dxa"/>
            <w:vMerge/>
            <w:shd w:val="clear" w:color="auto" w:fill="auto"/>
            <w:vAlign w:val="center"/>
          </w:tcPr>
          <w:p w14:paraId="007DDD0C"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7795D50C"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上岗期间不长时间休息、</w:t>
            </w:r>
            <w:proofErr w:type="gramStart"/>
            <w:r w:rsidRPr="00F1463C">
              <w:rPr>
                <w:rFonts w:ascii="Calibri" w:eastAsia="宋体" w:hAnsi="宋体"/>
                <w:sz w:val="21"/>
                <w:szCs w:val="22"/>
              </w:rPr>
              <w:t>不</w:t>
            </w:r>
            <w:proofErr w:type="gramEnd"/>
            <w:r w:rsidRPr="00F1463C">
              <w:rPr>
                <w:rFonts w:ascii="Calibri" w:eastAsia="宋体" w:hAnsi="宋体"/>
                <w:sz w:val="21"/>
                <w:szCs w:val="22"/>
              </w:rPr>
              <w:t>聚众聊天、不吵闹</w:t>
            </w:r>
          </w:p>
        </w:tc>
        <w:tc>
          <w:tcPr>
            <w:tcW w:w="2410" w:type="dxa"/>
            <w:vMerge/>
            <w:shd w:val="clear" w:color="auto" w:fill="auto"/>
            <w:vAlign w:val="center"/>
          </w:tcPr>
          <w:p w14:paraId="4A1B1656" w14:textId="77777777" w:rsidR="00F1463C" w:rsidRPr="00F1463C" w:rsidRDefault="00F1463C" w:rsidP="00F1463C">
            <w:pPr>
              <w:spacing w:line="320" w:lineRule="exact"/>
              <w:jc w:val="both"/>
              <w:rPr>
                <w:rFonts w:ascii="Calibri" w:eastAsia="宋体" w:hAnsi="宋体"/>
                <w:sz w:val="21"/>
                <w:szCs w:val="22"/>
              </w:rPr>
            </w:pPr>
          </w:p>
        </w:tc>
        <w:tc>
          <w:tcPr>
            <w:tcW w:w="1291" w:type="dxa"/>
            <w:shd w:val="clear" w:color="auto" w:fill="auto"/>
            <w:vAlign w:val="center"/>
          </w:tcPr>
          <w:p w14:paraId="0C34B2B1" w14:textId="77777777" w:rsidR="00F1463C" w:rsidRPr="00F1463C" w:rsidRDefault="00F1463C" w:rsidP="00F1463C">
            <w:pPr>
              <w:spacing w:line="320" w:lineRule="exact"/>
              <w:jc w:val="both"/>
              <w:rPr>
                <w:rFonts w:ascii="Calibri" w:eastAsia="宋体" w:hAnsi="宋体"/>
                <w:sz w:val="21"/>
              </w:rPr>
            </w:pPr>
          </w:p>
        </w:tc>
      </w:tr>
      <w:tr w:rsidR="00F1463C" w:rsidRPr="00F1463C" w14:paraId="49CF6300" w14:textId="77777777" w:rsidTr="00F1463C">
        <w:trPr>
          <w:cantSplit/>
          <w:trHeight w:val="397"/>
          <w:jc w:val="center"/>
        </w:trPr>
        <w:tc>
          <w:tcPr>
            <w:tcW w:w="1208" w:type="dxa"/>
            <w:vMerge/>
            <w:shd w:val="clear" w:color="auto" w:fill="auto"/>
            <w:vAlign w:val="center"/>
          </w:tcPr>
          <w:p w14:paraId="18369D9C"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0249344E"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保洁工具应定位放置（隐蔽处）</w:t>
            </w:r>
          </w:p>
        </w:tc>
        <w:tc>
          <w:tcPr>
            <w:tcW w:w="2410" w:type="dxa"/>
            <w:shd w:val="clear" w:color="auto" w:fill="auto"/>
            <w:vAlign w:val="center"/>
          </w:tcPr>
          <w:p w14:paraId="4D684484"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2</w:t>
            </w:r>
            <w:r w:rsidRPr="00F1463C">
              <w:rPr>
                <w:rFonts w:ascii="Calibri" w:eastAsia="宋体" w:hAnsi="宋体"/>
                <w:sz w:val="21"/>
                <w:szCs w:val="22"/>
              </w:rPr>
              <w:t>（违规一项扣</w:t>
            </w:r>
            <w:r w:rsidRPr="00F1463C">
              <w:rPr>
                <w:rFonts w:ascii="Calibri" w:eastAsia="宋体" w:hAnsi="宋体"/>
                <w:sz w:val="21"/>
                <w:szCs w:val="22"/>
              </w:rPr>
              <w:t>1</w:t>
            </w:r>
            <w:r w:rsidRPr="00F1463C">
              <w:rPr>
                <w:rFonts w:ascii="Calibri" w:eastAsia="宋体" w:hAnsi="宋体"/>
                <w:sz w:val="21"/>
                <w:szCs w:val="22"/>
              </w:rPr>
              <w:t>分）</w:t>
            </w:r>
          </w:p>
        </w:tc>
        <w:tc>
          <w:tcPr>
            <w:tcW w:w="1291" w:type="dxa"/>
            <w:shd w:val="clear" w:color="auto" w:fill="auto"/>
            <w:vAlign w:val="center"/>
          </w:tcPr>
          <w:p w14:paraId="34194DEE" w14:textId="77777777" w:rsidR="00F1463C" w:rsidRPr="00F1463C" w:rsidRDefault="00F1463C" w:rsidP="00F1463C">
            <w:pPr>
              <w:spacing w:line="320" w:lineRule="exact"/>
              <w:jc w:val="both"/>
              <w:rPr>
                <w:rFonts w:ascii="Calibri" w:eastAsia="宋体" w:hAnsi="宋体"/>
                <w:sz w:val="21"/>
              </w:rPr>
            </w:pPr>
          </w:p>
        </w:tc>
      </w:tr>
      <w:tr w:rsidR="00F1463C" w:rsidRPr="00F1463C" w14:paraId="442797B5" w14:textId="77777777" w:rsidTr="00F1463C">
        <w:trPr>
          <w:cantSplit/>
          <w:trHeight w:val="397"/>
          <w:jc w:val="center"/>
        </w:trPr>
        <w:tc>
          <w:tcPr>
            <w:tcW w:w="9303" w:type="dxa"/>
            <w:gridSpan w:val="4"/>
            <w:shd w:val="clear" w:color="auto" w:fill="auto"/>
            <w:vAlign w:val="center"/>
          </w:tcPr>
          <w:p w14:paraId="3415D20A"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bCs/>
                <w:sz w:val="21"/>
                <w:szCs w:val="22"/>
              </w:rPr>
              <w:t>3.</w:t>
            </w:r>
            <w:r w:rsidRPr="00F1463C">
              <w:rPr>
                <w:rFonts w:ascii="Calibri" w:eastAsia="宋体" w:hAnsi="宋体"/>
                <w:b/>
                <w:bCs/>
                <w:sz w:val="21"/>
                <w:szCs w:val="22"/>
              </w:rPr>
              <w:t>工作要求（共</w:t>
            </w:r>
            <w:r w:rsidRPr="00F1463C">
              <w:rPr>
                <w:rFonts w:ascii="Calibri" w:eastAsia="宋体" w:hAnsi="宋体"/>
                <w:b/>
                <w:bCs/>
                <w:sz w:val="21"/>
                <w:szCs w:val="22"/>
              </w:rPr>
              <w:t>70</w:t>
            </w:r>
            <w:r w:rsidRPr="00F1463C">
              <w:rPr>
                <w:rFonts w:ascii="Calibri" w:eastAsia="宋体" w:hAnsi="宋体"/>
                <w:b/>
                <w:bCs/>
                <w:sz w:val="21"/>
                <w:szCs w:val="22"/>
              </w:rPr>
              <w:t>分）</w:t>
            </w:r>
          </w:p>
        </w:tc>
      </w:tr>
      <w:tr w:rsidR="00F1463C" w:rsidRPr="00F1463C" w14:paraId="00A21FB8" w14:textId="77777777" w:rsidTr="00F1463C">
        <w:trPr>
          <w:cantSplit/>
          <w:trHeight w:val="397"/>
          <w:jc w:val="center"/>
        </w:trPr>
        <w:tc>
          <w:tcPr>
            <w:tcW w:w="1208" w:type="dxa"/>
            <w:shd w:val="clear" w:color="auto" w:fill="auto"/>
            <w:vAlign w:val="center"/>
          </w:tcPr>
          <w:p w14:paraId="3DF3DEEF"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b/>
                <w:bCs/>
                <w:spacing w:val="-9"/>
                <w:sz w:val="21"/>
                <w:szCs w:val="22"/>
              </w:rPr>
              <w:t>检查项目</w:t>
            </w:r>
          </w:p>
        </w:tc>
        <w:tc>
          <w:tcPr>
            <w:tcW w:w="4394" w:type="dxa"/>
            <w:shd w:val="clear" w:color="auto" w:fill="auto"/>
            <w:vAlign w:val="center"/>
          </w:tcPr>
          <w:p w14:paraId="4FBC4B0B"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b/>
                <w:bCs/>
                <w:sz w:val="21"/>
                <w:szCs w:val="22"/>
              </w:rPr>
              <w:t>检查标准</w:t>
            </w:r>
          </w:p>
        </w:tc>
        <w:tc>
          <w:tcPr>
            <w:tcW w:w="2410" w:type="dxa"/>
            <w:shd w:val="clear" w:color="auto" w:fill="auto"/>
            <w:vAlign w:val="center"/>
          </w:tcPr>
          <w:p w14:paraId="0597C522"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b/>
                <w:bCs/>
                <w:sz w:val="21"/>
                <w:szCs w:val="22"/>
              </w:rPr>
              <w:t>分值</w:t>
            </w:r>
          </w:p>
        </w:tc>
        <w:tc>
          <w:tcPr>
            <w:tcW w:w="1291" w:type="dxa"/>
            <w:shd w:val="clear" w:color="auto" w:fill="auto"/>
            <w:vAlign w:val="center"/>
          </w:tcPr>
          <w:p w14:paraId="2A725E8D" w14:textId="77777777" w:rsidR="00F1463C" w:rsidRPr="00F1463C" w:rsidRDefault="00F1463C" w:rsidP="00F1463C">
            <w:pPr>
              <w:spacing w:line="320" w:lineRule="exact"/>
              <w:jc w:val="both"/>
              <w:rPr>
                <w:rFonts w:ascii="Calibri" w:eastAsia="宋体" w:hAnsi="宋体"/>
                <w:sz w:val="21"/>
              </w:rPr>
            </w:pPr>
            <w:r w:rsidRPr="00F1463C">
              <w:rPr>
                <w:rFonts w:ascii="Calibri" w:eastAsia="宋体" w:hAnsi="宋体"/>
                <w:b/>
                <w:sz w:val="21"/>
                <w:szCs w:val="22"/>
              </w:rPr>
              <w:t>备注</w:t>
            </w:r>
          </w:p>
        </w:tc>
      </w:tr>
      <w:tr w:rsidR="00F1463C" w:rsidRPr="00F1463C" w14:paraId="3677628F" w14:textId="77777777" w:rsidTr="00F1463C">
        <w:trPr>
          <w:cantSplit/>
          <w:trHeight w:val="397"/>
          <w:jc w:val="center"/>
        </w:trPr>
        <w:tc>
          <w:tcPr>
            <w:tcW w:w="1208" w:type="dxa"/>
            <w:vMerge w:val="restart"/>
            <w:shd w:val="clear" w:color="auto" w:fill="auto"/>
            <w:vAlign w:val="center"/>
          </w:tcPr>
          <w:p w14:paraId="66A776CF" w14:textId="77777777" w:rsidR="00F1463C" w:rsidRPr="00F1463C" w:rsidRDefault="00F1463C" w:rsidP="00F1463C">
            <w:pPr>
              <w:spacing w:line="320" w:lineRule="exact"/>
              <w:ind w:firstLine="210"/>
              <w:jc w:val="both"/>
              <w:rPr>
                <w:rFonts w:ascii="Calibri" w:eastAsia="宋体" w:hAnsi="宋体"/>
                <w:sz w:val="21"/>
                <w:szCs w:val="22"/>
              </w:rPr>
            </w:pPr>
            <w:r w:rsidRPr="00F1463C">
              <w:rPr>
                <w:rFonts w:ascii="Calibri" w:eastAsia="宋体" w:hAnsi="宋体"/>
                <w:sz w:val="21"/>
                <w:szCs w:val="22"/>
              </w:rPr>
              <w:t>外围</w:t>
            </w:r>
          </w:p>
          <w:p w14:paraId="4185E068"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w:t>
            </w:r>
            <w:r w:rsidRPr="00F1463C">
              <w:rPr>
                <w:rFonts w:ascii="Calibri" w:eastAsia="宋体" w:hAnsi="宋体"/>
                <w:sz w:val="21"/>
                <w:szCs w:val="22"/>
              </w:rPr>
              <w:t>70</w:t>
            </w:r>
            <w:r w:rsidRPr="00F1463C">
              <w:rPr>
                <w:rFonts w:ascii="Calibri" w:eastAsia="宋体" w:hAnsi="宋体"/>
                <w:sz w:val="21"/>
                <w:szCs w:val="22"/>
              </w:rPr>
              <w:t>分）</w:t>
            </w:r>
          </w:p>
        </w:tc>
        <w:tc>
          <w:tcPr>
            <w:tcW w:w="4394" w:type="dxa"/>
            <w:shd w:val="clear" w:color="auto" w:fill="auto"/>
            <w:vAlign w:val="center"/>
          </w:tcPr>
          <w:p w14:paraId="47FEC8BA"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sz w:val="21"/>
                <w:szCs w:val="22"/>
              </w:rPr>
              <w:t>室外区域基本无垃圾、无积水</w:t>
            </w:r>
          </w:p>
        </w:tc>
        <w:tc>
          <w:tcPr>
            <w:tcW w:w="2410" w:type="dxa"/>
            <w:vMerge w:val="restart"/>
            <w:shd w:val="clear" w:color="auto" w:fill="auto"/>
            <w:vAlign w:val="center"/>
          </w:tcPr>
          <w:p w14:paraId="14676456"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警告两次，第三次扣分</w:t>
            </w:r>
            <w:r w:rsidRPr="00F1463C">
              <w:rPr>
                <w:rFonts w:ascii="Calibri" w:eastAsia="宋体" w:hAnsi="宋体"/>
                <w:sz w:val="21"/>
                <w:szCs w:val="22"/>
              </w:rPr>
              <w:t>6</w:t>
            </w:r>
            <w:r w:rsidRPr="00F1463C">
              <w:rPr>
                <w:rFonts w:ascii="Calibri" w:eastAsia="宋体" w:hAnsi="宋体"/>
                <w:sz w:val="21"/>
                <w:szCs w:val="22"/>
              </w:rPr>
              <w:t>（违规一项扣</w:t>
            </w:r>
            <w:r w:rsidRPr="00F1463C">
              <w:rPr>
                <w:rFonts w:ascii="Calibri" w:eastAsia="宋体" w:hAnsi="宋体"/>
                <w:sz w:val="21"/>
                <w:szCs w:val="22"/>
              </w:rPr>
              <w:t>6</w:t>
            </w:r>
            <w:r w:rsidRPr="00F1463C">
              <w:rPr>
                <w:rFonts w:ascii="Calibri" w:eastAsia="宋体" w:hAnsi="宋体"/>
                <w:sz w:val="21"/>
                <w:szCs w:val="22"/>
              </w:rPr>
              <w:t>分）</w:t>
            </w:r>
          </w:p>
          <w:p w14:paraId="5D80E5C5" w14:textId="77777777" w:rsidR="00F1463C" w:rsidRPr="00F1463C" w:rsidRDefault="00F1463C" w:rsidP="00F1463C">
            <w:pPr>
              <w:spacing w:line="320" w:lineRule="exact"/>
              <w:jc w:val="both"/>
              <w:rPr>
                <w:rFonts w:ascii="Calibri" w:eastAsia="宋体" w:hAnsi="宋体"/>
                <w:sz w:val="21"/>
                <w:szCs w:val="22"/>
              </w:rPr>
            </w:pPr>
          </w:p>
        </w:tc>
        <w:tc>
          <w:tcPr>
            <w:tcW w:w="1291" w:type="dxa"/>
            <w:vMerge w:val="restart"/>
            <w:shd w:val="clear" w:color="auto" w:fill="auto"/>
            <w:vAlign w:val="center"/>
          </w:tcPr>
          <w:p w14:paraId="34FBAF0D" w14:textId="77777777" w:rsidR="00F1463C" w:rsidRPr="00F1463C" w:rsidRDefault="00F1463C" w:rsidP="00F1463C">
            <w:pPr>
              <w:spacing w:line="320" w:lineRule="exact"/>
              <w:jc w:val="both"/>
              <w:rPr>
                <w:rFonts w:ascii="Calibri" w:eastAsia="宋体" w:hAnsi="宋体"/>
                <w:sz w:val="21"/>
                <w:szCs w:val="22"/>
              </w:rPr>
            </w:pPr>
          </w:p>
        </w:tc>
      </w:tr>
      <w:tr w:rsidR="00F1463C" w:rsidRPr="00F1463C" w14:paraId="47E7A193" w14:textId="77777777" w:rsidTr="00F1463C">
        <w:trPr>
          <w:cantSplit/>
          <w:trHeight w:val="397"/>
          <w:jc w:val="center"/>
        </w:trPr>
        <w:tc>
          <w:tcPr>
            <w:tcW w:w="1208" w:type="dxa"/>
            <w:vMerge/>
            <w:shd w:val="clear" w:color="auto" w:fill="auto"/>
            <w:vAlign w:val="center"/>
          </w:tcPr>
          <w:p w14:paraId="1D0CE3D0" w14:textId="77777777" w:rsidR="00F1463C" w:rsidRPr="00F1463C" w:rsidRDefault="00F1463C" w:rsidP="00F1463C">
            <w:pPr>
              <w:spacing w:line="320" w:lineRule="exact"/>
              <w:ind w:firstLine="287"/>
              <w:jc w:val="both"/>
              <w:rPr>
                <w:rFonts w:ascii="Calibri" w:eastAsia="宋体" w:hAnsi="宋体"/>
                <w:b/>
                <w:bCs/>
                <w:spacing w:val="-9"/>
                <w:sz w:val="21"/>
                <w:szCs w:val="22"/>
              </w:rPr>
            </w:pPr>
          </w:p>
        </w:tc>
        <w:tc>
          <w:tcPr>
            <w:tcW w:w="4394" w:type="dxa"/>
            <w:shd w:val="clear" w:color="auto" w:fill="auto"/>
            <w:vAlign w:val="center"/>
          </w:tcPr>
          <w:p w14:paraId="128C7091"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sz w:val="21"/>
                <w:szCs w:val="22"/>
              </w:rPr>
              <w:t>不锈钢垃圾桶（每天至少擦拭一次）</w:t>
            </w:r>
          </w:p>
        </w:tc>
        <w:tc>
          <w:tcPr>
            <w:tcW w:w="2410" w:type="dxa"/>
            <w:vMerge/>
            <w:shd w:val="clear" w:color="auto" w:fill="auto"/>
            <w:vAlign w:val="center"/>
          </w:tcPr>
          <w:p w14:paraId="30C72186"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625DEA05" w14:textId="77777777" w:rsidR="00F1463C" w:rsidRPr="00F1463C" w:rsidRDefault="00F1463C" w:rsidP="00F1463C">
            <w:pPr>
              <w:spacing w:line="320" w:lineRule="exact"/>
              <w:jc w:val="both"/>
              <w:rPr>
                <w:rFonts w:ascii="Calibri" w:eastAsia="宋体" w:hAnsi="宋体"/>
                <w:sz w:val="21"/>
                <w:szCs w:val="22"/>
              </w:rPr>
            </w:pPr>
          </w:p>
        </w:tc>
      </w:tr>
      <w:tr w:rsidR="00F1463C" w:rsidRPr="00F1463C" w14:paraId="50D51525" w14:textId="77777777" w:rsidTr="00F1463C">
        <w:trPr>
          <w:cantSplit/>
          <w:trHeight w:val="397"/>
          <w:jc w:val="center"/>
        </w:trPr>
        <w:tc>
          <w:tcPr>
            <w:tcW w:w="1208" w:type="dxa"/>
            <w:vMerge/>
            <w:shd w:val="clear" w:color="auto" w:fill="auto"/>
            <w:vAlign w:val="center"/>
          </w:tcPr>
          <w:p w14:paraId="1C2E637D" w14:textId="77777777" w:rsidR="00F1463C" w:rsidRPr="00F1463C" w:rsidRDefault="00F1463C" w:rsidP="00F1463C">
            <w:pPr>
              <w:spacing w:line="320" w:lineRule="exact"/>
              <w:jc w:val="both"/>
              <w:rPr>
                <w:rFonts w:ascii="Calibri" w:eastAsia="宋体" w:hAnsi="宋体"/>
                <w:b/>
                <w:bCs/>
                <w:spacing w:val="-9"/>
                <w:sz w:val="21"/>
                <w:szCs w:val="22"/>
              </w:rPr>
            </w:pPr>
          </w:p>
        </w:tc>
        <w:tc>
          <w:tcPr>
            <w:tcW w:w="4394" w:type="dxa"/>
            <w:shd w:val="clear" w:color="auto" w:fill="auto"/>
            <w:vAlign w:val="center"/>
          </w:tcPr>
          <w:p w14:paraId="3AAB7925"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sz w:val="21"/>
                <w:szCs w:val="22"/>
              </w:rPr>
              <w:t>宣传栏、告示牌、指引牌、消防栓（每天至少擦拭一次）</w:t>
            </w:r>
          </w:p>
        </w:tc>
        <w:tc>
          <w:tcPr>
            <w:tcW w:w="2410" w:type="dxa"/>
            <w:vMerge/>
            <w:shd w:val="clear" w:color="auto" w:fill="auto"/>
            <w:vAlign w:val="center"/>
          </w:tcPr>
          <w:p w14:paraId="5F5345E6"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18AD7102" w14:textId="77777777" w:rsidR="00F1463C" w:rsidRPr="00F1463C" w:rsidRDefault="00F1463C" w:rsidP="00F1463C">
            <w:pPr>
              <w:spacing w:line="320" w:lineRule="exact"/>
              <w:jc w:val="both"/>
              <w:rPr>
                <w:rFonts w:ascii="Calibri" w:eastAsia="宋体" w:hAnsi="宋体"/>
                <w:sz w:val="21"/>
                <w:szCs w:val="22"/>
              </w:rPr>
            </w:pPr>
          </w:p>
        </w:tc>
      </w:tr>
      <w:tr w:rsidR="00F1463C" w:rsidRPr="00F1463C" w14:paraId="4FFB123A" w14:textId="77777777" w:rsidTr="00F1463C">
        <w:trPr>
          <w:cantSplit/>
          <w:trHeight w:val="397"/>
          <w:jc w:val="center"/>
        </w:trPr>
        <w:tc>
          <w:tcPr>
            <w:tcW w:w="1208" w:type="dxa"/>
            <w:vMerge/>
            <w:shd w:val="clear" w:color="auto" w:fill="auto"/>
            <w:vAlign w:val="center"/>
          </w:tcPr>
          <w:p w14:paraId="199907DB" w14:textId="77777777" w:rsidR="00F1463C" w:rsidRPr="00F1463C" w:rsidRDefault="00F1463C" w:rsidP="00F1463C">
            <w:pPr>
              <w:spacing w:line="320" w:lineRule="exact"/>
              <w:jc w:val="both"/>
              <w:rPr>
                <w:rFonts w:ascii="Calibri" w:eastAsia="宋体" w:hAnsi="宋体"/>
                <w:b/>
                <w:bCs/>
                <w:spacing w:val="-9"/>
                <w:sz w:val="21"/>
                <w:szCs w:val="22"/>
              </w:rPr>
            </w:pPr>
          </w:p>
        </w:tc>
        <w:tc>
          <w:tcPr>
            <w:tcW w:w="4394" w:type="dxa"/>
            <w:shd w:val="clear" w:color="auto" w:fill="auto"/>
            <w:vAlign w:val="center"/>
          </w:tcPr>
          <w:p w14:paraId="1ECF271D" w14:textId="77777777" w:rsidR="00F1463C" w:rsidRPr="00F1463C" w:rsidRDefault="00F1463C" w:rsidP="00F1463C">
            <w:pPr>
              <w:spacing w:line="320" w:lineRule="exact"/>
              <w:jc w:val="both"/>
              <w:rPr>
                <w:rFonts w:ascii="Calibri" w:eastAsia="宋体" w:hAnsi="宋体"/>
                <w:spacing w:val="-9"/>
                <w:sz w:val="21"/>
                <w:szCs w:val="22"/>
              </w:rPr>
            </w:pPr>
            <w:r w:rsidRPr="00F1463C">
              <w:rPr>
                <w:rFonts w:ascii="Calibri" w:eastAsia="宋体" w:hAnsi="宋体"/>
                <w:sz w:val="21"/>
                <w:szCs w:val="22"/>
              </w:rPr>
              <w:t>绿化带基本无纸屑、无垃圾</w:t>
            </w:r>
          </w:p>
        </w:tc>
        <w:tc>
          <w:tcPr>
            <w:tcW w:w="2410" w:type="dxa"/>
            <w:vMerge/>
            <w:shd w:val="clear" w:color="auto" w:fill="auto"/>
            <w:vAlign w:val="center"/>
          </w:tcPr>
          <w:p w14:paraId="0C1C531D"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35AD2F44" w14:textId="77777777" w:rsidR="00F1463C" w:rsidRPr="00F1463C" w:rsidRDefault="00F1463C" w:rsidP="00F1463C">
            <w:pPr>
              <w:spacing w:line="320" w:lineRule="exact"/>
              <w:jc w:val="both"/>
              <w:rPr>
                <w:rFonts w:ascii="Calibri" w:eastAsia="宋体" w:hAnsi="宋体"/>
                <w:sz w:val="21"/>
              </w:rPr>
            </w:pPr>
          </w:p>
        </w:tc>
      </w:tr>
      <w:tr w:rsidR="00F1463C" w:rsidRPr="00F1463C" w14:paraId="5A3DBF99" w14:textId="77777777" w:rsidTr="00F1463C">
        <w:trPr>
          <w:cantSplit/>
          <w:trHeight w:val="397"/>
          <w:jc w:val="center"/>
        </w:trPr>
        <w:tc>
          <w:tcPr>
            <w:tcW w:w="1208" w:type="dxa"/>
            <w:vMerge/>
            <w:shd w:val="clear" w:color="auto" w:fill="auto"/>
            <w:vAlign w:val="center"/>
          </w:tcPr>
          <w:p w14:paraId="6DF722B2" w14:textId="77777777" w:rsidR="00F1463C" w:rsidRPr="00F1463C" w:rsidRDefault="00F1463C" w:rsidP="00F1463C">
            <w:pPr>
              <w:spacing w:line="320" w:lineRule="exact"/>
              <w:jc w:val="both"/>
              <w:rPr>
                <w:rFonts w:ascii="Calibri" w:eastAsia="宋体" w:hAnsi="宋体"/>
                <w:b/>
                <w:bCs/>
                <w:spacing w:val="-9"/>
                <w:sz w:val="21"/>
                <w:szCs w:val="22"/>
              </w:rPr>
            </w:pPr>
          </w:p>
        </w:tc>
        <w:tc>
          <w:tcPr>
            <w:tcW w:w="4394" w:type="dxa"/>
            <w:shd w:val="clear" w:color="auto" w:fill="auto"/>
            <w:vAlign w:val="center"/>
          </w:tcPr>
          <w:p w14:paraId="3CFAE885"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sz w:val="21"/>
                <w:szCs w:val="22"/>
              </w:rPr>
              <w:t>玻璃房、雨棚（每季度至少擦拭一次），公共区域防盗门（每天至少擦拭一次）</w:t>
            </w:r>
          </w:p>
        </w:tc>
        <w:tc>
          <w:tcPr>
            <w:tcW w:w="2410" w:type="dxa"/>
            <w:vMerge/>
            <w:shd w:val="clear" w:color="auto" w:fill="auto"/>
            <w:vAlign w:val="center"/>
          </w:tcPr>
          <w:p w14:paraId="00B718DA"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0B411134" w14:textId="77777777" w:rsidR="00F1463C" w:rsidRPr="00F1463C" w:rsidRDefault="00F1463C" w:rsidP="00F1463C">
            <w:pPr>
              <w:spacing w:line="320" w:lineRule="exact"/>
              <w:jc w:val="both"/>
              <w:rPr>
                <w:rFonts w:ascii="Calibri" w:eastAsia="宋体" w:hAnsi="宋体"/>
                <w:sz w:val="21"/>
              </w:rPr>
            </w:pPr>
          </w:p>
        </w:tc>
      </w:tr>
      <w:tr w:rsidR="00F1463C" w:rsidRPr="00F1463C" w14:paraId="1DD62ECF" w14:textId="77777777" w:rsidTr="00F1463C">
        <w:trPr>
          <w:cantSplit/>
          <w:trHeight w:val="397"/>
          <w:jc w:val="center"/>
        </w:trPr>
        <w:tc>
          <w:tcPr>
            <w:tcW w:w="1208" w:type="dxa"/>
            <w:vMerge/>
            <w:shd w:val="clear" w:color="auto" w:fill="auto"/>
            <w:vAlign w:val="center"/>
          </w:tcPr>
          <w:p w14:paraId="0DEC2F68" w14:textId="77777777" w:rsidR="00F1463C" w:rsidRPr="00F1463C" w:rsidRDefault="00F1463C" w:rsidP="00F1463C">
            <w:pPr>
              <w:spacing w:line="320" w:lineRule="exact"/>
              <w:jc w:val="both"/>
              <w:rPr>
                <w:rFonts w:ascii="Calibri" w:eastAsia="宋体" w:hAnsi="宋体"/>
                <w:b/>
                <w:bCs/>
                <w:spacing w:val="-9"/>
                <w:sz w:val="21"/>
                <w:szCs w:val="22"/>
              </w:rPr>
            </w:pPr>
          </w:p>
        </w:tc>
        <w:tc>
          <w:tcPr>
            <w:tcW w:w="4394" w:type="dxa"/>
            <w:shd w:val="clear" w:color="auto" w:fill="auto"/>
            <w:vAlign w:val="center"/>
          </w:tcPr>
          <w:p w14:paraId="38E36A45"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生活垃圾投放处地面、围栏、生活垃圾桶基本无灰尘，地面基本无垃圾，垃圾桶保持干净整洁</w:t>
            </w:r>
          </w:p>
        </w:tc>
        <w:tc>
          <w:tcPr>
            <w:tcW w:w="2410" w:type="dxa"/>
            <w:vMerge/>
            <w:shd w:val="clear" w:color="auto" w:fill="auto"/>
            <w:vAlign w:val="center"/>
          </w:tcPr>
          <w:p w14:paraId="0770A978" w14:textId="77777777" w:rsidR="00F1463C" w:rsidRPr="00F1463C" w:rsidRDefault="00F1463C" w:rsidP="00F1463C">
            <w:pPr>
              <w:spacing w:line="320" w:lineRule="exact"/>
              <w:jc w:val="both"/>
              <w:rPr>
                <w:rFonts w:ascii="Calibri" w:eastAsia="宋体" w:hAnsi="宋体"/>
                <w:sz w:val="21"/>
                <w:szCs w:val="22"/>
              </w:rPr>
            </w:pPr>
          </w:p>
        </w:tc>
        <w:tc>
          <w:tcPr>
            <w:tcW w:w="1291" w:type="dxa"/>
            <w:shd w:val="clear" w:color="auto" w:fill="auto"/>
            <w:vAlign w:val="center"/>
          </w:tcPr>
          <w:p w14:paraId="08221040" w14:textId="77777777" w:rsidR="00F1463C" w:rsidRPr="00F1463C" w:rsidRDefault="00F1463C" w:rsidP="00F1463C">
            <w:pPr>
              <w:spacing w:line="320" w:lineRule="exact"/>
              <w:jc w:val="both"/>
              <w:rPr>
                <w:rFonts w:ascii="Calibri" w:eastAsia="宋体" w:hAnsi="宋体"/>
                <w:sz w:val="21"/>
              </w:rPr>
            </w:pPr>
          </w:p>
        </w:tc>
      </w:tr>
      <w:tr w:rsidR="00F1463C" w:rsidRPr="00F1463C" w14:paraId="67AD5620" w14:textId="77777777" w:rsidTr="00F1463C">
        <w:trPr>
          <w:cantSplit/>
          <w:trHeight w:val="397"/>
          <w:jc w:val="center"/>
        </w:trPr>
        <w:tc>
          <w:tcPr>
            <w:tcW w:w="1208" w:type="dxa"/>
            <w:vMerge/>
            <w:shd w:val="clear" w:color="auto" w:fill="auto"/>
            <w:vAlign w:val="center"/>
          </w:tcPr>
          <w:p w14:paraId="3CCE8095" w14:textId="77777777" w:rsidR="00F1463C" w:rsidRPr="00F1463C" w:rsidRDefault="00F1463C" w:rsidP="00F1463C">
            <w:pPr>
              <w:spacing w:line="320" w:lineRule="exact"/>
              <w:jc w:val="both"/>
              <w:rPr>
                <w:rFonts w:ascii="Calibri" w:eastAsia="宋体" w:hAnsi="宋体"/>
                <w:b/>
                <w:bCs/>
                <w:spacing w:val="-9"/>
                <w:sz w:val="21"/>
                <w:szCs w:val="22"/>
              </w:rPr>
            </w:pPr>
          </w:p>
        </w:tc>
        <w:tc>
          <w:tcPr>
            <w:tcW w:w="4394" w:type="dxa"/>
            <w:shd w:val="clear" w:color="auto" w:fill="auto"/>
            <w:vAlign w:val="center"/>
          </w:tcPr>
          <w:p w14:paraId="5927B59C"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sz w:val="21"/>
                <w:szCs w:val="22"/>
              </w:rPr>
              <w:t>风井百叶，天然气围栏（每周至少擦拭一次）</w:t>
            </w:r>
          </w:p>
        </w:tc>
        <w:tc>
          <w:tcPr>
            <w:tcW w:w="2410" w:type="dxa"/>
            <w:vMerge/>
            <w:shd w:val="clear" w:color="auto" w:fill="auto"/>
            <w:vAlign w:val="center"/>
          </w:tcPr>
          <w:p w14:paraId="636F0793" w14:textId="77777777" w:rsidR="00F1463C" w:rsidRPr="00F1463C" w:rsidRDefault="00F1463C" w:rsidP="00F1463C">
            <w:pPr>
              <w:spacing w:line="320" w:lineRule="exact"/>
              <w:jc w:val="both"/>
              <w:rPr>
                <w:rFonts w:ascii="Calibri" w:eastAsia="宋体" w:hAnsi="宋体"/>
                <w:sz w:val="21"/>
                <w:szCs w:val="22"/>
              </w:rPr>
            </w:pPr>
          </w:p>
        </w:tc>
        <w:tc>
          <w:tcPr>
            <w:tcW w:w="1291" w:type="dxa"/>
            <w:shd w:val="clear" w:color="auto" w:fill="auto"/>
            <w:vAlign w:val="center"/>
          </w:tcPr>
          <w:p w14:paraId="35826D71" w14:textId="77777777" w:rsidR="00F1463C" w:rsidRPr="00F1463C" w:rsidRDefault="00F1463C" w:rsidP="00F1463C">
            <w:pPr>
              <w:spacing w:line="320" w:lineRule="exact"/>
              <w:jc w:val="both"/>
              <w:rPr>
                <w:rFonts w:ascii="Calibri" w:eastAsia="宋体" w:hAnsi="宋体"/>
                <w:sz w:val="21"/>
              </w:rPr>
            </w:pPr>
          </w:p>
        </w:tc>
      </w:tr>
      <w:tr w:rsidR="00F1463C" w:rsidRPr="00F1463C" w14:paraId="3B04FF43" w14:textId="77777777" w:rsidTr="00F1463C">
        <w:trPr>
          <w:cantSplit/>
          <w:trHeight w:val="397"/>
          <w:jc w:val="center"/>
        </w:trPr>
        <w:tc>
          <w:tcPr>
            <w:tcW w:w="1208" w:type="dxa"/>
            <w:vMerge w:val="restart"/>
            <w:shd w:val="clear" w:color="auto" w:fill="auto"/>
            <w:vAlign w:val="center"/>
          </w:tcPr>
          <w:p w14:paraId="7FCDEDCD" w14:textId="77777777" w:rsidR="00F1463C" w:rsidRPr="00F1463C" w:rsidRDefault="00F1463C" w:rsidP="00F1463C">
            <w:pPr>
              <w:spacing w:line="320" w:lineRule="exact"/>
              <w:ind w:firstLine="210"/>
              <w:jc w:val="both"/>
              <w:rPr>
                <w:rFonts w:ascii="Calibri" w:eastAsia="宋体" w:hAnsi="宋体"/>
                <w:sz w:val="21"/>
                <w:szCs w:val="22"/>
              </w:rPr>
            </w:pPr>
            <w:r w:rsidRPr="00F1463C">
              <w:rPr>
                <w:rFonts w:ascii="Calibri" w:eastAsia="宋体" w:hAnsi="宋体"/>
                <w:sz w:val="21"/>
                <w:szCs w:val="22"/>
              </w:rPr>
              <w:t>楼内</w:t>
            </w:r>
          </w:p>
          <w:p w14:paraId="1A28CC0F" w14:textId="77777777" w:rsidR="00F1463C" w:rsidRPr="00F1463C" w:rsidRDefault="00F1463C" w:rsidP="00F1463C">
            <w:pPr>
              <w:spacing w:line="320" w:lineRule="exact"/>
              <w:jc w:val="both"/>
              <w:rPr>
                <w:rFonts w:ascii="Calibri" w:eastAsia="宋体" w:hAnsi="宋体"/>
                <w:b/>
                <w:bCs/>
                <w:spacing w:val="-9"/>
                <w:sz w:val="21"/>
                <w:szCs w:val="22"/>
              </w:rPr>
            </w:pPr>
            <w:r w:rsidRPr="00F1463C">
              <w:rPr>
                <w:rFonts w:ascii="Calibri" w:eastAsia="宋体" w:hAnsi="宋体"/>
                <w:sz w:val="21"/>
                <w:szCs w:val="22"/>
              </w:rPr>
              <w:t>（</w:t>
            </w:r>
            <w:r w:rsidRPr="00F1463C">
              <w:rPr>
                <w:rFonts w:ascii="Calibri" w:eastAsia="宋体" w:hAnsi="宋体"/>
                <w:sz w:val="21"/>
                <w:szCs w:val="22"/>
              </w:rPr>
              <w:t>70</w:t>
            </w:r>
            <w:r w:rsidRPr="00F1463C">
              <w:rPr>
                <w:rFonts w:ascii="Calibri" w:eastAsia="宋体" w:hAnsi="宋体"/>
                <w:sz w:val="21"/>
                <w:szCs w:val="22"/>
              </w:rPr>
              <w:t>分）</w:t>
            </w:r>
          </w:p>
        </w:tc>
        <w:tc>
          <w:tcPr>
            <w:tcW w:w="4394" w:type="dxa"/>
            <w:shd w:val="clear" w:color="auto" w:fill="auto"/>
            <w:vAlign w:val="center"/>
          </w:tcPr>
          <w:p w14:paraId="2A291538"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扶手、台阶（每天至少擦拭一次）</w:t>
            </w:r>
          </w:p>
        </w:tc>
        <w:tc>
          <w:tcPr>
            <w:tcW w:w="2410" w:type="dxa"/>
            <w:vMerge w:val="restart"/>
            <w:shd w:val="clear" w:color="auto" w:fill="auto"/>
            <w:vAlign w:val="center"/>
          </w:tcPr>
          <w:p w14:paraId="051FE0E9"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警告两次，第三次扣分</w:t>
            </w:r>
            <w:r w:rsidRPr="00F1463C">
              <w:rPr>
                <w:rFonts w:ascii="Calibri" w:eastAsia="宋体" w:hAnsi="宋体"/>
                <w:sz w:val="21"/>
                <w:szCs w:val="22"/>
              </w:rPr>
              <w:t>4</w:t>
            </w:r>
            <w:r w:rsidRPr="00F1463C">
              <w:rPr>
                <w:rFonts w:ascii="Calibri" w:eastAsia="宋体" w:hAnsi="宋体"/>
                <w:sz w:val="21"/>
                <w:szCs w:val="22"/>
              </w:rPr>
              <w:t>（违规一项扣</w:t>
            </w:r>
            <w:r w:rsidRPr="00F1463C">
              <w:rPr>
                <w:rFonts w:ascii="Calibri" w:eastAsia="宋体" w:hAnsi="宋体"/>
                <w:sz w:val="21"/>
                <w:szCs w:val="22"/>
              </w:rPr>
              <w:t>4</w:t>
            </w:r>
            <w:r w:rsidRPr="00F1463C">
              <w:rPr>
                <w:rFonts w:ascii="Calibri" w:eastAsia="宋体" w:hAnsi="宋体"/>
                <w:sz w:val="21"/>
                <w:szCs w:val="22"/>
              </w:rPr>
              <w:t>分）</w:t>
            </w:r>
          </w:p>
        </w:tc>
        <w:tc>
          <w:tcPr>
            <w:tcW w:w="1291" w:type="dxa"/>
            <w:shd w:val="clear" w:color="auto" w:fill="auto"/>
            <w:vAlign w:val="center"/>
          </w:tcPr>
          <w:p w14:paraId="3303FCC6" w14:textId="77777777" w:rsidR="00F1463C" w:rsidRPr="00F1463C" w:rsidRDefault="00F1463C" w:rsidP="00F1463C">
            <w:pPr>
              <w:spacing w:line="320" w:lineRule="exact"/>
              <w:jc w:val="both"/>
              <w:rPr>
                <w:rFonts w:ascii="Calibri" w:eastAsia="宋体" w:hAnsi="宋体"/>
                <w:sz w:val="21"/>
              </w:rPr>
            </w:pPr>
          </w:p>
        </w:tc>
      </w:tr>
      <w:tr w:rsidR="00F1463C" w:rsidRPr="00F1463C" w14:paraId="7855867D" w14:textId="77777777" w:rsidTr="00F1463C">
        <w:trPr>
          <w:cantSplit/>
          <w:trHeight w:val="397"/>
          <w:jc w:val="center"/>
        </w:trPr>
        <w:tc>
          <w:tcPr>
            <w:tcW w:w="1208" w:type="dxa"/>
            <w:vMerge/>
            <w:shd w:val="clear" w:color="auto" w:fill="auto"/>
            <w:vAlign w:val="center"/>
          </w:tcPr>
          <w:p w14:paraId="49C1842E" w14:textId="77777777" w:rsidR="00F1463C" w:rsidRPr="00F1463C" w:rsidRDefault="00F1463C" w:rsidP="00F1463C">
            <w:pPr>
              <w:spacing w:line="320" w:lineRule="exact"/>
              <w:jc w:val="both"/>
              <w:rPr>
                <w:rFonts w:ascii="Calibri" w:eastAsia="宋体" w:hAnsi="宋体"/>
                <w:bCs/>
                <w:spacing w:val="-9"/>
                <w:sz w:val="21"/>
                <w:szCs w:val="22"/>
              </w:rPr>
            </w:pPr>
          </w:p>
        </w:tc>
        <w:tc>
          <w:tcPr>
            <w:tcW w:w="4394" w:type="dxa"/>
            <w:shd w:val="clear" w:color="auto" w:fill="auto"/>
            <w:vAlign w:val="center"/>
          </w:tcPr>
          <w:p w14:paraId="1FF8C68F" w14:textId="77777777" w:rsidR="00F1463C" w:rsidRPr="00F1463C" w:rsidRDefault="00F1463C" w:rsidP="00F1463C">
            <w:pPr>
              <w:spacing w:line="320" w:lineRule="exact"/>
              <w:jc w:val="both"/>
              <w:rPr>
                <w:rFonts w:ascii="Calibri" w:eastAsia="宋体" w:hAnsi="宋体"/>
                <w:bCs/>
                <w:spacing w:val="-9"/>
                <w:sz w:val="21"/>
                <w:szCs w:val="22"/>
              </w:rPr>
            </w:pPr>
            <w:r w:rsidRPr="00F1463C">
              <w:rPr>
                <w:rFonts w:ascii="Calibri" w:eastAsia="宋体" w:hAnsi="宋体"/>
                <w:sz w:val="21"/>
                <w:szCs w:val="22"/>
              </w:rPr>
              <w:t>楼层走廊地面基本无垃圾、水迹，天花板无蜘蛛网</w:t>
            </w:r>
          </w:p>
        </w:tc>
        <w:tc>
          <w:tcPr>
            <w:tcW w:w="2410" w:type="dxa"/>
            <w:vMerge/>
            <w:shd w:val="clear" w:color="auto" w:fill="auto"/>
            <w:vAlign w:val="center"/>
          </w:tcPr>
          <w:p w14:paraId="25E61A5E" w14:textId="77777777" w:rsidR="00F1463C" w:rsidRPr="00F1463C" w:rsidRDefault="00F1463C" w:rsidP="00F1463C">
            <w:pPr>
              <w:spacing w:line="320" w:lineRule="exact"/>
              <w:jc w:val="both"/>
              <w:rPr>
                <w:rFonts w:ascii="Calibri" w:eastAsia="宋体" w:hAnsi="宋体"/>
                <w:sz w:val="21"/>
                <w:szCs w:val="22"/>
              </w:rPr>
            </w:pPr>
          </w:p>
        </w:tc>
        <w:tc>
          <w:tcPr>
            <w:tcW w:w="1291" w:type="dxa"/>
            <w:shd w:val="clear" w:color="auto" w:fill="auto"/>
            <w:vAlign w:val="center"/>
          </w:tcPr>
          <w:p w14:paraId="078E4764" w14:textId="77777777" w:rsidR="00F1463C" w:rsidRPr="00F1463C" w:rsidRDefault="00F1463C" w:rsidP="00F1463C">
            <w:pPr>
              <w:spacing w:line="320" w:lineRule="exact"/>
              <w:jc w:val="both"/>
              <w:rPr>
                <w:rFonts w:ascii="Calibri" w:eastAsia="宋体" w:hAnsi="宋体"/>
                <w:sz w:val="21"/>
              </w:rPr>
            </w:pPr>
          </w:p>
        </w:tc>
      </w:tr>
      <w:tr w:rsidR="00F1463C" w:rsidRPr="00F1463C" w14:paraId="759B5386" w14:textId="77777777" w:rsidTr="00F1463C">
        <w:trPr>
          <w:cantSplit/>
          <w:trHeight w:val="397"/>
          <w:jc w:val="center"/>
        </w:trPr>
        <w:tc>
          <w:tcPr>
            <w:tcW w:w="1208" w:type="dxa"/>
            <w:vMerge/>
            <w:shd w:val="clear" w:color="auto" w:fill="auto"/>
            <w:vAlign w:val="center"/>
          </w:tcPr>
          <w:p w14:paraId="04156E56"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453695B6"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楼梯、楼梯扶手基本无灰尘、垃圾、污渍</w:t>
            </w:r>
          </w:p>
        </w:tc>
        <w:tc>
          <w:tcPr>
            <w:tcW w:w="2410" w:type="dxa"/>
            <w:vMerge/>
            <w:shd w:val="clear" w:color="auto" w:fill="auto"/>
            <w:vAlign w:val="center"/>
          </w:tcPr>
          <w:p w14:paraId="5A1A30FF" w14:textId="77777777" w:rsidR="00F1463C" w:rsidRPr="00F1463C" w:rsidRDefault="00F1463C" w:rsidP="00F1463C">
            <w:pPr>
              <w:spacing w:line="320" w:lineRule="exact"/>
              <w:jc w:val="both"/>
              <w:rPr>
                <w:rFonts w:ascii="Calibri" w:eastAsia="宋体" w:hAnsi="宋体"/>
                <w:sz w:val="21"/>
                <w:szCs w:val="22"/>
              </w:rPr>
            </w:pPr>
          </w:p>
        </w:tc>
        <w:tc>
          <w:tcPr>
            <w:tcW w:w="1291" w:type="dxa"/>
            <w:shd w:val="clear" w:color="auto" w:fill="auto"/>
            <w:vAlign w:val="center"/>
          </w:tcPr>
          <w:p w14:paraId="39D68439" w14:textId="77777777" w:rsidR="00F1463C" w:rsidRPr="00F1463C" w:rsidRDefault="00F1463C" w:rsidP="00F1463C">
            <w:pPr>
              <w:spacing w:line="320" w:lineRule="exact"/>
              <w:jc w:val="both"/>
              <w:rPr>
                <w:rFonts w:ascii="Calibri" w:eastAsia="宋体" w:hAnsi="宋体"/>
                <w:sz w:val="21"/>
              </w:rPr>
            </w:pPr>
          </w:p>
        </w:tc>
      </w:tr>
      <w:tr w:rsidR="00F1463C" w:rsidRPr="00F1463C" w14:paraId="1EE48C16" w14:textId="77777777" w:rsidTr="00F1463C">
        <w:trPr>
          <w:cantSplit/>
          <w:trHeight w:val="397"/>
          <w:jc w:val="center"/>
        </w:trPr>
        <w:tc>
          <w:tcPr>
            <w:tcW w:w="1208" w:type="dxa"/>
            <w:vMerge/>
            <w:shd w:val="clear" w:color="auto" w:fill="auto"/>
            <w:vAlign w:val="center"/>
          </w:tcPr>
          <w:p w14:paraId="62E02D32"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4D32B832"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消防箱外部、电表箱外部、安全出口警示牌、应急照明、公告栏、值班</w:t>
            </w:r>
            <w:proofErr w:type="gramStart"/>
            <w:r w:rsidRPr="00F1463C">
              <w:rPr>
                <w:rFonts w:ascii="Calibri" w:eastAsia="宋体" w:hAnsi="宋体"/>
                <w:sz w:val="21"/>
                <w:szCs w:val="22"/>
              </w:rPr>
              <w:t>栏基本</w:t>
            </w:r>
            <w:proofErr w:type="gramEnd"/>
            <w:r w:rsidRPr="00F1463C">
              <w:rPr>
                <w:rFonts w:ascii="Calibri" w:eastAsia="宋体" w:hAnsi="宋体"/>
                <w:sz w:val="21"/>
                <w:szCs w:val="22"/>
              </w:rPr>
              <w:t>无灰尘、水迹</w:t>
            </w:r>
          </w:p>
        </w:tc>
        <w:tc>
          <w:tcPr>
            <w:tcW w:w="2410" w:type="dxa"/>
            <w:vMerge w:val="restart"/>
            <w:shd w:val="clear" w:color="auto" w:fill="auto"/>
            <w:vAlign w:val="center"/>
          </w:tcPr>
          <w:p w14:paraId="2DD1389F"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警告两次，第三次扣分</w:t>
            </w:r>
            <w:r w:rsidRPr="00F1463C">
              <w:rPr>
                <w:rFonts w:ascii="Calibri" w:eastAsia="宋体" w:hAnsi="宋体"/>
                <w:sz w:val="21"/>
                <w:szCs w:val="22"/>
              </w:rPr>
              <w:t>2</w:t>
            </w:r>
            <w:r w:rsidRPr="00F1463C">
              <w:rPr>
                <w:rFonts w:ascii="Calibri" w:eastAsia="宋体" w:hAnsi="宋体"/>
                <w:sz w:val="21"/>
                <w:szCs w:val="22"/>
              </w:rPr>
              <w:t>（违规一项扣</w:t>
            </w:r>
            <w:r w:rsidRPr="00F1463C">
              <w:rPr>
                <w:rFonts w:ascii="Calibri" w:eastAsia="宋体" w:hAnsi="宋体"/>
                <w:sz w:val="21"/>
                <w:szCs w:val="22"/>
              </w:rPr>
              <w:t>2</w:t>
            </w:r>
            <w:r w:rsidRPr="00F1463C">
              <w:rPr>
                <w:rFonts w:ascii="Calibri" w:eastAsia="宋体" w:hAnsi="宋体"/>
                <w:sz w:val="21"/>
                <w:szCs w:val="22"/>
              </w:rPr>
              <w:t>分）</w:t>
            </w:r>
          </w:p>
        </w:tc>
        <w:tc>
          <w:tcPr>
            <w:tcW w:w="1291" w:type="dxa"/>
            <w:vMerge w:val="restart"/>
            <w:shd w:val="clear" w:color="auto" w:fill="auto"/>
            <w:vAlign w:val="center"/>
          </w:tcPr>
          <w:p w14:paraId="4E75F929" w14:textId="77777777" w:rsidR="00F1463C" w:rsidRPr="00F1463C" w:rsidRDefault="00F1463C" w:rsidP="00F1463C">
            <w:pPr>
              <w:spacing w:line="320" w:lineRule="exact"/>
              <w:jc w:val="both"/>
              <w:rPr>
                <w:rFonts w:ascii="Calibri" w:eastAsia="宋体" w:hAnsi="宋体"/>
                <w:sz w:val="21"/>
              </w:rPr>
            </w:pPr>
          </w:p>
        </w:tc>
      </w:tr>
      <w:tr w:rsidR="00F1463C" w:rsidRPr="00F1463C" w14:paraId="0B741AA6" w14:textId="77777777" w:rsidTr="00F1463C">
        <w:trPr>
          <w:cantSplit/>
          <w:trHeight w:val="397"/>
          <w:jc w:val="center"/>
        </w:trPr>
        <w:tc>
          <w:tcPr>
            <w:tcW w:w="1208" w:type="dxa"/>
            <w:vMerge/>
            <w:shd w:val="clear" w:color="auto" w:fill="auto"/>
            <w:vAlign w:val="center"/>
          </w:tcPr>
          <w:p w14:paraId="40DEFAF0"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454DA5F3"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电梯轿厢无垃圾，电梯</w:t>
            </w:r>
            <w:proofErr w:type="gramStart"/>
            <w:r w:rsidRPr="00F1463C">
              <w:rPr>
                <w:rFonts w:ascii="Calibri" w:eastAsia="宋体" w:hAnsi="宋体"/>
                <w:sz w:val="21"/>
                <w:szCs w:val="22"/>
              </w:rPr>
              <w:t>门套基本</w:t>
            </w:r>
            <w:proofErr w:type="gramEnd"/>
            <w:r w:rsidRPr="00F1463C">
              <w:rPr>
                <w:rFonts w:ascii="Calibri" w:eastAsia="宋体" w:hAnsi="宋体"/>
                <w:sz w:val="21"/>
                <w:szCs w:val="22"/>
              </w:rPr>
              <w:t>无灰尘</w:t>
            </w:r>
          </w:p>
        </w:tc>
        <w:tc>
          <w:tcPr>
            <w:tcW w:w="2410" w:type="dxa"/>
            <w:vMerge/>
            <w:shd w:val="clear" w:color="auto" w:fill="auto"/>
            <w:vAlign w:val="center"/>
          </w:tcPr>
          <w:p w14:paraId="4EE4302C"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2318DA1C" w14:textId="77777777" w:rsidR="00F1463C" w:rsidRPr="00F1463C" w:rsidRDefault="00F1463C" w:rsidP="00F1463C">
            <w:pPr>
              <w:spacing w:line="320" w:lineRule="exact"/>
              <w:jc w:val="both"/>
              <w:rPr>
                <w:rFonts w:ascii="Calibri" w:eastAsia="宋体" w:hAnsi="宋体"/>
                <w:sz w:val="21"/>
              </w:rPr>
            </w:pPr>
          </w:p>
        </w:tc>
      </w:tr>
      <w:tr w:rsidR="00F1463C" w:rsidRPr="00F1463C" w14:paraId="442A1D1D" w14:textId="77777777" w:rsidTr="00F1463C">
        <w:trPr>
          <w:cantSplit/>
          <w:trHeight w:val="397"/>
          <w:jc w:val="center"/>
        </w:trPr>
        <w:tc>
          <w:tcPr>
            <w:tcW w:w="1208" w:type="dxa"/>
            <w:vMerge/>
            <w:shd w:val="clear" w:color="auto" w:fill="auto"/>
            <w:vAlign w:val="center"/>
          </w:tcPr>
          <w:p w14:paraId="002F07CF"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274B37D7"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储物间、防火门基本无浮灰、无垃圾</w:t>
            </w:r>
          </w:p>
        </w:tc>
        <w:tc>
          <w:tcPr>
            <w:tcW w:w="2410" w:type="dxa"/>
            <w:vMerge/>
            <w:shd w:val="clear" w:color="auto" w:fill="auto"/>
            <w:vAlign w:val="center"/>
          </w:tcPr>
          <w:p w14:paraId="0BA9E9F5"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10811C5F" w14:textId="77777777" w:rsidR="00F1463C" w:rsidRPr="00F1463C" w:rsidRDefault="00F1463C" w:rsidP="00F1463C">
            <w:pPr>
              <w:spacing w:line="320" w:lineRule="exact"/>
              <w:jc w:val="both"/>
              <w:rPr>
                <w:rFonts w:ascii="Calibri" w:eastAsia="宋体" w:hAnsi="宋体"/>
                <w:sz w:val="21"/>
              </w:rPr>
            </w:pPr>
          </w:p>
        </w:tc>
      </w:tr>
      <w:tr w:rsidR="00F1463C" w:rsidRPr="00F1463C" w14:paraId="65D995D2" w14:textId="77777777" w:rsidTr="00F1463C">
        <w:trPr>
          <w:cantSplit/>
          <w:trHeight w:val="397"/>
          <w:jc w:val="center"/>
        </w:trPr>
        <w:tc>
          <w:tcPr>
            <w:tcW w:w="1208" w:type="dxa"/>
            <w:vMerge/>
            <w:shd w:val="clear" w:color="auto" w:fill="auto"/>
            <w:vAlign w:val="center"/>
          </w:tcPr>
          <w:p w14:paraId="1EABA8A5"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3A7183E1"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消防管道、公区照明基本无灰尘</w:t>
            </w:r>
          </w:p>
        </w:tc>
        <w:tc>
          <w:tcPr>
            <w:tcW w:w="2410" w:type="dxa"/>
            <w:vMerge/>
            <w:shd w:val="clear" w:color="auto" w:fill="auto"/>
            <w:vAlign w:val="center"/>
          </w:tcPr>
          <w:p w14:paraId="2FDD2296"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518491C8" w14:textId="77777777" w:rsidR="00F1463C" w:rsidRPr="00F1463C" w:rsidRDefault="00F1463C" w:rsidP="00F1463C">
            <w:pPr>
              <w:spacing w:line="320" w:lineRule="exact"/>
              <w:jc w:val="both"/>
              <w:rPr>
                <w:rFonts w:ascii="Calibri" w:eastAsia="宋体" w:hAnsi="宋体"/>
                <w:sz w:val="21"/>
              </w:rPr>
            </w:pPr>
          </w:p>
        </w:tc>
      </w:tr>
      <w:tr w:rsidR="00F1463C" w:rsidRPr="00F1463C" w14:paraId="0FB423B4" w14:textId="77777777" w:rsidTr="00F1463C">
        <w:trPr>
          <w:cantSplit/>
          <w:trHeight w:val="397"/>
          <w:jc w:val="center"/>
        </w:trPr>
        <w:tc>
          <w:tcPr>
            <w:tcW w:w="1208" w:type="dxa"/>
            <w:vMerge/>
            <w:shd w:val="clear" w:color="auto" w:fill="auto"/>
            <w:vAlign w:val="center"/>
          </w:tcPr>
          <w:p w14:paraId="67559644"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5972AE01"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涂料材质的墙面保持无蛛网；</w:t>
            </w:r>
            <w:r w:rsidRPr="00F1463C">
              <w:rPr>
                <w:rFonts w:ascii="Calibri" w:eastAsia="宋体" w:hAnsi="宋体"/>
                <w:sz w:val="21"/>
                <w:szCs w:val="22"/>
              </w:rPr>
              <w:t>2</w:t>
            </w:r>
            <w:r w:rsidRPr="00F1463C">
              <w:rPr>
                <w:rFonts w:ascii="Calibri" w:eastAsia="宋体" w:hAnsi="宋体"/>
                <w:sz w:val="21"/>
                <w:szCs w:val="22"/>
              </w:rPr>
              <w:t>米以</w:t>
            </w:r>
            <w:proofErr w:type="gramStart"/>
            <w:r w:rsidRPr="00F1463C">
              <w:rPr>
                <w:rFonts w:ascii="Calibri" w:eastAsia="宋体" w:hAnsi="宋体"/>
                <w:sz w:val="21"/>
                <w:szCs w:val="22"/>
              </w:rPr>
              <w:t>下贴</w:t>
            </w:r>
            <w:proofErr w:type="gramEnd"/>
            <w:r w:rsidRPr="00F1463C">
              <w:rPr>
                <w:rFonts w:ascii="Calibri" w:eastAsia="宋体" w:hAnsi="宋体"/>
                <w:sz w:val="21"/>
                <w:szCs w:val="22"/>
              </w:rPr>
              <w:t>砖墙面，保持表面无污渍</w:t>
            </w:r>
          </w:p>
        </w:tc>
        <w:tc>
          <w:tcPr>
            <w:tcW w:w="2410" w:type="dxa"/>
            <w:vMerge/>
            <w:shd w:val="clear" w:color="auto" w:fill="auto"/>
            <w:vAlign w:val="center"/>
          </w:tcPr>
          <w:p w14:paraId="1F8A4D82"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17CC3258" w14:textId="77777777" w:rsidR="00F1463C" w:rsidRPr="00F1463C" w:rsidRDefault="00F1463C" w:rsidP="00F1463C">
            <w:pPr>
              <w:spacing w:line="320" w:lineRule="exact"/>
              <w:jc w:val="both"/>
              <w:rPr>
                <w:rFonts w:ascii="Calibri" w:eastAsia="宋体" w:hAnsi="宋体"/>
                <w:sz w:val="21"/>
              </w:rPr>
            </w:pPr>
          </w:p>
        </w:tc>
      </w:tr>
      <w:tr w:rsidR="00F1463C" w:rsidRPr="00F1463C" w14:paraId="350BBEC2" w14:textId="77777777" w:rsidTr="00F1463C">
        <w:trPr>
          <w:cantSplit/>
          <w:trHeight w:val="397"/>
          <w:jc w:val="center"/>
        </w:trPr>
        <w:tc>
          <w:tcPr>
            <w:tcW w:w="1208" w:type="dxa"/>
            <w:vMerge/>
            <w:shd w:val="clear" w:color="auto" w:fill="auto"/>
            <w:vAlign w:val="center"/>
          </w:tcPr>
          <w:p w14:paraId="0CCA59AE"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49DF1EE9"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卫生间内无异味，无水渍，地面干净整洁</w:t>
            </w:r>
          </w:p>
        </w:tc>
        <w:tc>
          <w:tcPr>
            <w:tcW w:w="2410" w:type="dxa"/>
            <w:vMerge/>
            <w:shd w:val="clear" w:color="auto" w:fill="auto"/>
            <w:vAlign w:val="center"/>
          </w:tcPr>
          <w:p w14:paraId="0FB19B0D"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2B96035D" w14:textId="77777777" w:rsidR="00F1463C" w:rsidRPr="00F1463C" w:rsidRDefault="00F1463C" w:rsidP="00F1463C">
            <w:pPr>
              <w:spacing w:line="320" w:lineRule="exact"/>
              <w:jc w:val="both"/>
              <w:rPr>
                <w:rFonts w:ascii="Calibri" w:eastAsia="宋体" w:hAnsi="宋体"/>
                <w:sz w:val="21"/>
              </w:rPr>
            </w:pPr>
          </w:p>
        </w:tc>
      </w:tr>
      <w:tr w:rsidR="00F1463C" w:rsidRPr="00F1463C" w14:paraId="2A82477F" w14:textId="77777777" w:rsidTr="00F1463C">
        <w:trPr>
          <w:cantSplit/>
          <w:trHeight w:val="397"/>
          <w:jc w:val="center"/>
        </w:trPr>
        <w:tc>
          <w:tcPr>
            <w:tcW w:w="1208" w:type="dxa"/>
            <w:vMerge/>
            <w:shd w:val="clear" w:color="auto" w:fill="auto"/>
            <w:vAlign w:val="center"/>
          </w:tcPr>
          <w:p w14:paraId="1EA1E641"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440B13EB"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固定打扫会议室：桌椅无灰尘、地面无垃圾</w:t>
            </w:r>
          </w:p>
        </w:tc>
        <w:tc>
          <w:tcPr>
            <w:tcW w:w="2410" w:type="dxa"/>
            <w:vMerge/>
            <w:shd w:val="clear" w:color="auto" w:fill="auto"/>
            <w:vAlign w:val="center"/>
          </w:tcPr>
          <w:p w14:paraId="78080312"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666ACE89" w14:textId="77777777" w:rsidR="00F1463C" w:rsidRPr="00F1463C" w:rsidRDefault="00F1463C" w:rsidP="00F1463C">
            <w:pPr>
              <w:spacing w:line="320" w:lineRule="exact"/>
              <w:jc w:val="both"/>
              <w:rPr>
                <w:rFonts w:ascii="Calibri" w:eastAsia="宋体" w:hAnsi="宋体"/>
                <w:sz w:val="21"/>
              </w:rPr>
            </w:pPr>
          </w:p>
        </w:tc>
      </w:tr>
      <w:tr w:rsidR="00F1463C" w:rsidRPr="00F1463C" w14:paraId="35776898" w14:textId="77777777" w:rsidTr="00F1463C">
        <w:trPr>
          <w:cantSplit/>
          <w:trHeight w:val="397"/>
          <w:jc w:val="center"/>
        </w:trPr>
        <w:tc>
          <w:tcPr>
            <w:tcW w:w="1208" w:type="dxa"/>
            <w:vMerge/>
            <w:shd w:val="clear" w:color="auto" w:fill="auto"/>
            <w:vAlign w:val="center"/>
          </w:tcPr>
          <w:p w14:paraId="62FD91ED"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34D4132E"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窗户（每季度至少擦拭一次），屋面</w:t>
            </w:r>
            <w:r w:rsidRPr="00F1463C">
              <w:rPr>
                <w:rFonts w:ascii="Calibri" w:eastAsia="宋体" w:hAnsi="宋体"/>
                <w:sz w:val="21"/>
                <w:szCs w:val="22"/>
              </w:rPr>
              <w:t>(</w:t>
            </w:r>
            <w:r w:rsidRPr="00F1463C">
              <w:rPr>
                <w:rFonts w:ascii="Calibri" w:eastAsia="宋体" w:hAnsi="宋体"/>
                <w:sz w:val="21"/>
                <w:szCs w:val="22"/>
              </w:rPr>
              <w:t>每两周清理一次，排水口无堵塞</w:t>
            </w:r>
            <w:r w:rsidRPr="00F1463C">
              <w:rPr>
                <w:rFonts w:ascii="Calibri" w:eastAsia="宋体" w:hAnsi="宋体"/>
                <w:sz w:val="21"/>
                <w:szCs w:val="22"/>
              </w:rPr>
              <w:t>)</w:t>
            </w:r>
          </w:p>
        </w:tc>
        <w:tc>
          <w:tcPr>
            <w:tcW w:w="2410" w:type="dxa"/>
            <w:vMerge/>
            <w:shd w:val="clear" w:color="auto" w:fill="auto"/>
            <w:vAlign w:val="center"/>
          </w:tcPr>
          <w:p w14:paraId="46F09CA2"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17B5D349" w14:textId="77777777" w:rsidR="00F1463C" w:rsidRPr="00F1463C" w:rsidRDefault="00F1463C" w:rsidP="00F1463C">
            <w:pPr>
              <w:spacing w:line="320" w:lineRule="exact"/>
              <w:jc w:val="both"/>
              <w:rPr>
                <w:rFonts w:ascii="Calibri" w:eastAsia="宋体" w:hAnsi="宋体"/>
                <w:sz w:val="21"/>
              </w:rPr>
            </w:pPr>
          </w:p>
        </w:tc>
      </w:tr>
      <w:tr w:rsidR="00F1463C" w:rsidRPr="00F1463C" w14:paraId="65FDC311" w14:textId="77777777" w:rsidTr="00F1463C">
        <w:trPr>
          <w:cantSplit/>
          <w:trHeight w:val="397"/>
          <w:jc w:val="center"/>
        </w:trPr>
        <w:tc>
          <w:tcPr>
            <w:tcW w:w="1208" w:type="dxa"/>
            <w:vMerge/>
            <w:shd w:val="clear" w:color="auto" w:fill="auto"/>
            <w:vAlign w:val="center"/>
          </w:tcPr>
          <w:p w14:paraId="40F4573A" w14:textId="77777777" w:rsidR="00F1463C" w:rsidRPr="00F1463C" w:rsidRDefault="00F1463C" w:rsidP="00F1463C">
            <w:pPr>
              <w:spacing w:line="320" w:lineRule="exact"/>
              <w:jc w:val="both"/>
              <w:rPr>
                <w:rFonts w:ascii="Calibri" w:eastAsia="宋体" w:hAnsi="宋体"/>
                <w:sz w:val="21"/>
                <w:szCs w:val="22"/>
              </w:rPr>
            </w:pPr>
          </w:p>
        </w:tc>
        <w:tc>
          <w:tcPr>
            <w:tcW w:w="4394" w:type="dxa"/>
            <w:shd w:val="clear" w:color="auto" w:fill="auto"/>
            <w:vAlign w:val="center"/>
          </w:tcPr>
          <w:p w14:paraId="78C314E6" w14:textId="77777777" w:rsidR="00F1463C" w:rsidRPr="00F1463C" w:rsidRDefault="00F1463C" w:rsidP="00F1463C">
            <w:pPr>
              <w:spacing w:line="320" w:lineRule="exact"/>
              <w:jc w:val="both"/>
              <w:rPr>
                <w:rFonts w:ascii="Calibri" w:eastAsia="宋体" w:hAnsi="宋体"/>
                <w:sz w:val="21"/>
                <w:szCs w:val="22"/>
              </w:rPr>
            </w:pPr>
            <w:r w:rsidRPr="00F1463C">
              <w:rPr>
                <w:rFonts w:ascii="Calibri" w:eastAsia="宋体" w:hAnsi="宋体"/>
                <w:sz w:val="21"/>
                <w:szCs w:val="22"/>
              </w:rPr>
              <w:t>地库无杂物堆放，地面干净无浮土（车轮压过无明显轮胎痕迹）</w:t>
            </w:r>
          </w:p>
        </w:tc>
        <w:tc>
          <w:tcPr>
            <w:tcW w:w="2410" w:type="dxa"/>
            <w:vMerge/>
            <w:shd w:val="clear" w:color="auto" w:fill="auto"/>
            <w:vAlign w:val="center"/>
          </w:tcPr>
          <w:p w14:paraId="6F05AAAC" w14:textId="77777777" w:rsidR="00F1463C" w:rsidRPr="00F1463C" w:rsidRDefault="00F1463C" w:rsidP="00F1463C">
            <w:pPr>
              <w:spacing w:line="320" w:lineRule="exact"/>
              <w:jc w:val="both"/>
              <w:rPr>
                <w:rFonts w:ascii="Calibri" w:eastAsia="宋体" w:hAnsi="宋体"/>
                <w:sz w:val="21"/>
                <w:szCs w:val="22"/>
              </w:rPr>
            </w:pPr>
          </w:p>
        </w:tc>
        <w:tc>
          <w:tcPr>
            <w:tcW w:w="1291" w:type="dxa"/>
            <w:vMerge/>
            <w:shd w:val="clear" w:color="auto" w:fill="auto"/>
            <w:vAlign w:val="center"/>
          </w:tcPr>
          <w:p w14:paraId="477170B6" w14:textId="77777777" w:rsidR="00F1463C" w:rsidRPr="00F1463C" w:rsidRDefault="00F1463C" w:rsidP="00F1463C">
            <w:pPr>
              <w:spacing w:line="320" w:lineRule="exact"/>
              <w:jc w:val="both"/>
              <w:rPr>
                <w:rFonts w:ascii="Calibri" w:eastAsia="宋体" w:hAnsi="宋体"/>
                <w:sz w:val="21"/>
              </w:rPr>
            </w:pPr>
          </w:p>
        </w:tc>
      </w:tr>
    </w:tbl>
    <w:p w14:paraId="3343BA3F" w14:textId="0B35F548" w:rsidR="00F1463C" w:rsidRDefault="00327816" w:rsidP="00130DDD">
      <w:pPr>
        <w:jc w:val="both"/>
        <w:rPr>
          <w:b/>
        </w:rPr>
      </w:pPr>
      <w:r>
        <w:rPr>
          <w:rFonts w:hint="eastAsia"/>
          <w:b/>
        </w:rPr>
        <w:t>（五</w:t>
      </w:r>
      <w:r w:rsidR="00F1463C">
        <w:rPr>
          <w:rFonts w:hint="eastAsia"/>
          <w:b/>
        </w:rPr>
        <w:t>）</w:t>
      </w:r>
      <w:r w:rsidR="00F1463C" w:rsidRPr="00F1463C">
        <w:rPr>
          <w:rFonts w:hint="eastAsia"/>
          <w:b/>
        </w:rPr>
        <w:t>维修服务标准考核细则</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83"/>
        <w:gridCol w:w="155"/>
        <w:gridCol w:w="3952"/>
        <w:gridCol w:w="2360"/>
        <w:gridCol w:w="1390"/>
      </w:tblGrid>
      <w:tr w:rsidR="00F1463C" w:rsidRPr="00130DDD" w14:paraId="6113DDB5" w14:textId="77777777" w:rsidTr="00130DDD">
        <w:trPr>
          <w:cantSplit/>
          <w:trHeight w:val="397"/>
          <w:jc w:val="center"/>
        </w:trPr>
        <w:tc>
          <w:tcPr>
            <w:tcW w:w="9040" w:type="dxa"/>
            <w:gridSpan w:val="5"/>
            <w:tcBorders>
              <w:top w:val="single" w:sz="12" w:space="0" w:color="auto"/>
              <w:bottom w:val="single" w:sz="2" w:space="0" w:color="auto"/>
            </w:tcBorders>
            <w:shd w:val="clear" w:color="auto" w:fill="F2F2F2" w:themeFill="background1" w:themeFillShade="F2"/>
            <w:vAlign w:val="center"/>
          </w:tcPr>
          <w:p w14:paraId="11CF8451"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sz w:val="21"/>
                <w:szCs w:val="22"/>
              </w:rPr>
              <w:t>1.</w:t>
            </w:r>
            <w:r w:rsidRPr="00130DDD">
              <w:rPr>
                <w:rFonts w:ascii="Calibri" w:eastAsia="宋体" w:hAnsi="宋体"/>
                <w:b/>
                <w:sz w:val="21"/>
                <w:szCs w:val="22"/>
              </w:rPr>
              <w:t>劳动纪律、工作纪律（</w:t>
            </w:r>
            <w:r w:rsidRPr="00130DDD">
              <w:rPr>
                <w:rFonts w:ascii="Calibri" w:eastAsia="宋体" w:hAnsi="宋体"/>
                <w:b/>
                <w:sz w:val="21"/>
                <w:szCs w:val="22"/>
              </w:rPr>
              <w:t>10</w:t>
            </w:r>
            <w:r w:rsidRPr="00130DDD">
              <w:rPr>
                <w:rFonts w:ascii="Calibri" w:eastAsia="宋体" w:hAnsi="宋体"/>
                <w:b/>
                <w:sz w:val="21"/>
                <w:szCs w:val="22"/>
              </w:rPr>
              <w:t>分）</w:t>
            </w:r>
          </w:p>
        </w:tc>
      </w:tr>
      <w:tr w:rsidR="00F1463C" w:rsidRPr="00130DDD" w14:paraId="51F60A87" w14:textId="77777777" w:rsidTr="00130DDD">
        <w:trPr>
          <w:cantSplit/>
          <w:trHeight w:val="397"/>
          <w:jc w:val="center"/>
        </w:trPr>
        <w:tc>
          <w:tcPr>
            <w:tcW w:w="1338" w:type="dxa"/>
            <w:gridSpan w:val="2"/>
            <w:tcBorders>
              <w:top w:val="single" w:sz="2" w:space="0" w:color="auto"/>
            </w:tcBorders>
            <w:shd w:val="clear" w:color="auto" w:fill="auto"/>
            <w:vAlign w:val="center"/>
          </w:tcPr>
          <w:p w14:paraId="522D5121" w14:textId="77777777" w:rsidR="00F1463C" w:rsidRPr="00130DDD" w:rsidRDefault="00F1463C" w:rsidP="00130DDD">
            <w:pPr>
              <w:spacing w:line="320" w:lineRule="exact"/>
              <w:ind w:firstLine="193"/>
              <w:jc w:val="both"/>
              <w:rPr>
                <w:rFonts w:ascii="Calibri" w:eastAsia="宋体" w:hAnsi="宋体"/>
                <w:sz w:val="21"/>
              </w:rPr>
            </w:pPr>
            <w:r w:rsidRPr="00130DDD">
              <w:rPr>
                <w:rFonts w:ascii="Calibri" w:eastAsia="宋体" w:hAnsi="宋体"/>
                <w:b/>
                <w:bCs/>
                <w:spacing w:val="-9"/>
                <w:sz w:val="21"/>
                <w:szCs w:val="22"/>
              </w:rPr>
              <w:t>检查项目</w:t>
            </w:r>
          </w:p>
        </w:tc>
        <w:tc>
          <w:tcPr>
            <w:tcW w:w="3952" w:type="dxa"/>
            <w:tcBorders>
              <w:top w:val="single" w:sz="2" w:space="0" w:color="auto"/>
            </w:tcBorders>
            <w:shd w:val="clear" w:color="auto" w:fill="auto"/>
            <w:vAlign w:val="center"/>
          </w:tcPr>
          <w:p w14:paraId="2F8E39CD"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sz w:val="21"/>
                <w:szCs w:val="22"/>
              </w:rPr>
              <w:t>检查标准</w:t>
            </w:r>
          </w:p>
        </w:tc>
        <w:tc>
          <w:tcPr>
            <w:tcW w:w="2360" w:type="dxa"/>
            <w:tcBorders>
              <w:top w:val="single" w:sz="2" w:space="0" w:color="auto"/>
            </w:tcBorders>
            <w:shd w:val="clear" w:color="auto" w:fill="auto"/>
            <w:vAlign w:val="center"/>
          </w:tcPr>
          <w:p w14:paraId="7E4C4D01" w14:textId="77777777" w:rsidR="00F1463C" w:rsidRPr="00130DDD" w:rsidRDefault="00F1463C" w:rsidP="00130DDD">
            <w:pPr>
              <w:spacing w:line="320" w:lineRule="exact"/>
              <w:ind w:firstLine="843"/>
              <w:jc w:val="both"/>
              <w:rPr>
                <w:rFonts w:ascii="Calibri" w:eastAsia="宋体" w:hAnsi="宋体"/>
                <w:sz w:val="21"/>
              </w:rPr>
            </w:pPr>
            <w:r w:rsidRPr="00130DDD">
              <w:rPr>
                <w:rFonts w:ascii="Calibri" w:eastAsia="宋体" w:hAnsi="宋体"/>
                <w:b/>
                <w:sz w:val="21"/>
                <w:szCs w:val="22"/>
              </w:rPr>
              <w:t>分值</w:t>
            </w:r>
          </w:p>
        </w:tc>
        <w:tc>
          <w:tcPr>
            <w:tcW w:w="1390" w:type="dxa"/>
            <w:tcBorders>
              <w:top w:val="single" w:sz="2" w:space="0" w:color="auto"/>
            </w:tcBorders>
            <w:shd w:val="clear" w:color="auto" w:fill="auto"/>
            <w:vAlign w:val="center"/>
          </w:tcPr>
          <w:p w14:paraId="50330FE8"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sz w:val="21"/>
                <w:szCs w:val="22"/>
              </w:rPr>
              <w:t>备注</w:t>
            </w:r>
          </w:p>
        </w:tc>
      </w:tr>
      <w:tr w:rsidR="00F1463C" w:rsidRPr="00130DDD" w14:paraId="11A792F1" w14:textId="77777777" w:rsidTr="00130DDD">
        <w:trPr>
          <w:cantSplit/>
          <w:trHeight w:val="397"/>
          <w:jc w:val="center"/>
        </w:trPr>
        <w:tc>
          <w:tcPr>
            <w:tcW w:w="1338" w:type="dxa"/>
            <w:gridSpan w:val="2"/>
            <w:vMerge w:val="restart"/>
            <w:shd w:val="clear" w:color="auto" w:fill="auto"/>
            <w:textDirection w:val="tbRlV"/>
            <w:vAlign w:val="center"/>
          </w:tcPr>
          <w:p w14:paraId="66FEAF50"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sz w:val="21"/>
              </w:rPr>
              <w:t>劳动纪律和工作纪律</w:t>
            </w:r>
          </w:p>
        </w:tc>
        <w:tc>
          <w:tcPr>
            <w:tcW w:w="3952" w:type="dxa"/>
            <w:shd w:val="clear" w:color="auto" w:fill="auto"/>
            <w:vAlign w:val="center"/>
          </w:tcPr>
          <w:p w14:paraId="53987AD6"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sz w:val="21"/>
                <w:szCs w:val="22"/>
              </w:rPr>
              <w:t>迟到（上班时间起超过</w:t>
            </w:r>
            <w:r w:rsidRPr="00130DDD">
              <w:rPr>
                <w:rFonts w:ascii="Calibri" w:eastAsia="宋体" w:hAnsi="宋体"/>
                <w:sz w:val="21"/>
                <w:szCs w:val="22"/>
              </w:rPr>
              <w:t>3</w:t>
            </w:r>
            <w:r w:rsidRPr="00130DDD">
              <w:rPr>
                <w:rFonts w:ascii="Calibri" w:eastAsia="宋体" w:hAnsi="宋体"/>
                <w:sz w:val="21"/>
                <w:szCs w:val="22"/>
              </w:rPr>
              <w:t>分钟）、早退（下班前</w:t>
            </w:r>
            <w:r w:rsidRPr="00130DDD">
              <w:rPr>
                <w:rFonts w:ascii="Calibri" w:eastAsia="宋体" w:hAnsi="宋体"/>
                <w:sz w:val="21"/>
                <w:szCs w:val="22"/>
              </w:rPr>
              <w:t>3</w:t>
            </w:r>
            <w:r w:rsidRPr="00130DDD">
              <w:rPr>
                <w:rFonts w:ascii="Calibri" w:eastAsia="宋体" w:hAnsi="宋体"/>
                <w:sz w:val="21"/>
                <w:szCs w:val="22"/>
              </w:rPr>
              <w:t>分钟不知去向者）</w:t>
            </w:r>
          </w:p>
        </w:tc>
        <w:tc>
          <w:tcPr>
            <w:tcW w:w="2360" w:type="dxa"/>
            <w:shd w:val="clear" w:color="auto" w:fill="auto"/>
            <w:vAlign w:val="center"/>
          </w:tcPr>
          <w:p w14:paraId="1BAD375D"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一次扣</w:t>
            </w:r>
            <w:r w:rsidRPr="00130DDD">
              <w:rPr>
                <w:rFonts w:ascii="Calibri" w:eastAsia="宋体" w:hAnsi="宋体"/>
                <w:sz w:val="21"/>
                <w:szCs w:val="22"/>
              </w:rPr>
              <w:t>2</w:t>
            </w:r>
            <w:r w:rsidRPr="00130DDD">
              <w:rPr>
                <w:rFonts w:ascii="Calibri" w:eastAsia="宋体" w:hAnsi="宋体"/>
                <w:sz w:val="21"/>
                <w:szCs w:val="22"/>
              </w:rPr>
              <w:t>分</w:t>
            </w:r>
          </w:p>
        </w:tc>
        <w:tc>
          <w:tcPr>
            <w:tcW w:w="1390" w:type="dxa"/>
            <w:shd w:val="clear" w:color="auto" w:fill="auto"/>
            <w:vAlign w:val="center"/>
          </w:tcPr>
          <w:p w14:paraId="5F31B989" w14:textId="77777777" w:rsidR="00F1463C" w:rsidRPr="00130DDD" w:rsidRDefault="00F1463C" w:rsidP="00130DDD">
            <w:pPr>
              <w:spacing w:line="320" w:lineRule="exact"/>
              <w:jc w:val="both"/>
              <w:rPr>
                <w:rFonts w:ascii="Calibri" w:eastAsia="宋体" w:hAnsi="宋体"/>
                <w:sz w:val="21"/>
              </w:rPr>
            </w:pPr>
          </w:p>
        </w:tc>
      </w:tr>
      <w:tr w:rsidR="00F1463C" w:rsidRPr="00130DDD" w14:paraId="66922529" w14:textId="77777777" w:rsidTr="00130DDD">
        <w:trPr>
          <w:cantSplit/>
          <w:trHeight w:val="397"/>
          <w:jc w:val="center"/>
        </w:trPr>
        <w:tc>
          <w:tcPr>
            <w:tcW w:w="1338" w:type="dxa"/>
            <w:gridSpan w:val="2"/>
            <w:vMerge/>
            <w:shd w:val="clear" w:color="auto" w:fill="auto"/>
            <w:vAlign w:val="center"/>
          </w:tcPr>
          <w:p w14:paraId="64BCD6AE" w14:textId="77777777" w:rsidR="00F1463C" w:rsidRPr="00130DDD" w:rsidRDefault="00F1463C" w:rsidP="00130DDD">
            <w:pPr>
              <w:spacing w:line="320" w:lineRule="exact"/>
              <w:jc w:val="both"/>
              <w:rPr>
                <w:rFonts w:ascii="Calibri" w:eastAsia="宋体" w:hAnsi="宋体"/>
                <w:sz w:val="21"/>
              </w:rPr>
            </w:pPr>
          </w:p>
        </w:tc>
        <w:tc>
          <w:tcPr>
            <w:tcW w:w="3952" w:type="dxa"/>
            <w:shd w:val="clear" w:color="auto" w:fill="auto"/>
            <w:vAlign w:val="center"/>
          </w:tcPr>
          <w:p w14:paraId="3B84B4B7"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sz w:val="21"/>
                <w:szCs w:val="22"/>
              </w:rPr>
              <w:t>酗酒、打架、缺岗</w:t>
            </w:r>
          </w:p>
        </w:tc>
        <w:tc>
          <w:tcPr>
            <w:tcW w:w="2360" w:type="dxa"/>
            <w:shd w:val="clear" w:color="auto" w:fill="auto"/>
            <w:vAlign w:val="center"/>
          </w:tcPr>
          <w:p w14:paraId="6D15B2B6"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一次扣</w:t>
            </w:r>
            <w:r w:rsidRPr="00130DDD">
              <w:rPr>
                <w:rFonts w:ascii="Calibri" w:eastAsia="宋体" w:hAnsi="宋体"/>
                <w:sz w:val="21"/>
                <w:szCs w:val="22"/>
              </w:rPr>
              <w:t>3</w:t>
            </w:r>
            <w:r w:rsidRPr="00130DDD">
              <w:rPr>
                <w:rFonts w:ascii="Calibri" w:eastAsia="宋体" w:hAnsi="宋体"/>
                <w:sz w:val="21"/>
                <w:szCs w:val="22"/>
              </w:rPr>
              <w:t>分</w:t>
            </w:r>
          </w:p>
        </w:tc>
        <w:tc>
          <w:tcPr>
            <w:tcW w:w="1390" w:type="dxa"/>
            <w:shd w:val="clear" w:color="auto" w:fill="auto"/>
            <w:vAlign w:val="center"/>
          </w:tcPr>
          <w:p w14:paraId="7475CEF9" w14:textId="77777777" w:rsidR="00F1463C" w:rsidRPr="00130DDD" w:rsidRDefault="00F1463C" w:rsidP="00130DDD">
            <w:pPr>
              <w:spacing w:line="320" w:lineRule="exact"/>
              <w:jc w:val="both"/>
              <w:rPr>
                <w:rFonts w:ascii="Calibri" w:eastAsia="宋体" w:hAnsi="宋体"/>
                <w:sz w:val="21"/>
              </w:rPr>
            </w:pPr>
          </w:p>
        </w:tc>
      </w:tr>
      <w:tr w:rsidR="00F1463C" w:rsidRPr="00130DDD" w14:paraId="358F78B4" w14:textId="77777777" w:rsidTr="00130DDD">
        <w:trPr>
          <w:cantSplit/>
          <w:trHeight w:val="397"/>
          <w:jc w:val="center"/>
        </w:trPr>
        <w:tc>
          <w:tcPr>
            <w:tcW w:w="1338" w:type="dxa"/>
            <w:gridSpan w:val="2"/>
            <w:vMerge/>
            <w:shd w:val="clear" w:color="auto" w:fill="auto"/>
            <w:vAlign w:val="center"/>
          </w:tcPr>
          <w:p w14:paraId="0FA875BB" w14:textId="77777777" w:rsidR="00F1463C" w:rsidRPr="00130DDD" w:rsidRDefault="00F1463C" w:rsidP="00130DDD">
            <w:pPr>
              <w:spacing w:line="320" w:lineRule="exact"/>
              <w:jc w:val="both"/>
              <w:rPr>
                <w:rFonts w:ascii="Calibri" w:eastAsia="宋体" w:hAnsi="宋体"/>
                <w:sz w:val="21"/>
              </w:rPr>
            </w:pPr>
          </w:p>
        </w:tc>
        <w:tc>
          <w:tcPr>
            <w:tcW w:w="3952" w:type="dxa"/>
            <w:shd w:val="clear" w:color="auto" w:fill="auto"/>
            <w:vAlign w:val="center"/>
          </w:tcPr>
          <w:p w14:paraId="4CB9469F"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sz w:val="21"/>
                <w:szCs w:val="22"/>
              </w:rPr>
              <w:t>脱岗（上班时间半小时不知去向者）</w:t>
            </w:r>
          </w:p>
        </w:tc>
        <w:tc>
          <w:tcPr>
            <w:tcW w:w="2360" w:type="dxa"/>
            <w:shd w:val="clear" w:color="auto" w:fill="auto"/>
            <w:vAlign w:val="center"/>
          </w:tcPr>
          <w:p w14:paraId="7AD72ABC"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一次扣</w:t>
            </w:r>
            <w:r w:rsidRPr="00130DDD">
              <w:rPr>
                <w:rFonts w:ascii="Calibri" w:eastAsia="宋体" w:hAnsi="宋体"/>
                <w:sz w:val="21"/>
                <w:szCs w:val="22"/>
              </w:rPr>
              <w:t>2</w:t>
            </w:r>
            <w:r w:rsidRPr="00130DDD">
              <w:rPr>
                <w:rFonts w:ascii="Calibri" w:eastAsia="宋体" w:hAnsi="宋体"/>
                <w:sz w:val="21"/>
                <w:szCs w:val="22"/>
              </w:rPr>
              <w:t>分</w:t>
            </w:r>
          </w:p>
        </w:tc>
        <w:tc>
          <w:tcPr>
            <w:tcW w:w="1390" w:type="dxa"/>
            <w:shd w:val="clear" w:color="auto" w:fill="auto"/>
            <w:vAlign w:val="center"/>
          </w:tcPr>
          <w:p w14:paraId="2B8F5A7F" w14:textId="77777777" w:rsidR="00F1463C" w:rsidRPr="00130DDD" w:rsidRDefault="00F1463C" w:rsidP="00130DDD">
            <w:pPr>
              <w:spacing w:line="320" w:lineRule="exact"/>
              <w:jc w:val="both"/>
              <w:rPr>
                <w:rFonts w:ascii="Calibri" w:eastAsia="宋体" w:hAnsi="宋体"/>
                <w:sz w:val="21"/>
              </w:rPr>
            </w:pPr>
          </w:p>
        </w:tc>
      </w:tr>
      <w:tr w:rsidR="00F1463C" w:rsidRPr="00130DDD" w14:paraId="00786982" w14:textId="77777777" w:rsidTr="00130DDD">
        <w:trPr>
          <w:cantSplit/>
          <w:trHeight w:val="397"/>
          <w:jc w:val="center"/>
        </w:trPr>
        <w:tc>
          <w:tcPr>
            <w:tcW w:w="1338" w:type="dxa"/>
            <w:gridSpan w:val="2"/>
            <w:vMerge/>
            <w:shd w:val="clear" w:color="auto" w:fill="auto"/>
            <w:vAlign w:val="center"/>
          </w:tcPr>
          <w:p w14:paraId="5C165E91" w14:textId="77777777" w:rsidR="00F1463C" w:rsidRPr="00130DDD" w:rsidRDefault="00F1463C" w:rsidP="00130DDD">
            <w:pPr>
              <w:spacing w:line="320" w:lineRule="exact"/>
              <w:jc w:val="both"/>
              <w:rPr>
                <w:rFonts w:ascii="Calibri" w:eastAsia="宋体" w:hAnsi="宋体"/>
                <w:sz w:val="21"/>
              </w:rPr>
            </w:pPr>
          </w:p>
        </w:tc>
        <w:tc>
          <w:tcPr>
            <w:tcW w:w="3952" w:type="dxa"/>
            <w:shd w:val="clear" w:color="auto" w:fill="auto"/>
            <w:vAlign w:val="center"/>
          </w:tcPr>
          <w:p w14:paraId="6136BDF6"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sz w:val="21"/>
                <w:szCs w:val="22"/>
              </w:rPr>
              <w:t>工作期间串岗，做与工作无关的事</w:t>
            </w:r>
          </w:p>
        </w:tc>
        <w:tc>
          <w:tcPr>
            <w:tcW w:w="2360" w:type="dxa"/>
            <w:shd w:val="clear" w:color="auto" w:fill="auto"/>
            <w:vAlign w:val="center"/>
          </w:tcPr>
          <w:p w14:paraId="0C2265AE"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一次扣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1EA3797D" w14:textId="77777777" w:rsidR="00F1463C" w:rsidRPr="00130DDD" w:rsidRDefault="00F1463C" w:rsidP="00130DDD">
            <w:pPr>
              <w:spacing w:line="320" w:lineRule="exact"/>
              <w:jc w:val="both"/>
              <w:rPr>
                <w:rFonts w:ascii="Calibri" w:eastAsia="宋体" w:hAnsi="宋体"/>
                <w:sz w:val="21"/>
              </w:rPr>
            </w:pPr>
          </w:p>
        </w:tc>
      </w:tr>
      <w:tr w:rsidR="00F1463C" w:rsidRPr="00130DDD" w14:paraId="12A4AA4C" w14:textId="77777777" w:rsidTr="00130DDD">
        <w:trPr>
          <w:cantSplit/>
          <w:trHeight w:val="397"/>
          <w:jc w:val="center"/>
        </w:trPr>
        <w:tc>
          <w:tcPr>
            <w:tcW w:w="1338" w:type="dxa"/>
            <w:gridSpan w:val="2"/>
            <w:vMerge/>
            <w:shd w:val="clear" w:color="auto" w:fill="auto"/>
            <w:vAlign w:val="center"/>
          </w:tcPr>
          <w:p w14:paraId="26746370" w14:textId="77777777" w:rsidR="00F1463C" w:rsidRPr="00130DDD" w:rsidRDefault="00F1463C" w:rsidP="00130DDD">
            <w:pPr>
              <w:spacing w:line="320" w:lineRule="exact"/>
              <w:jc w:val="both"/>
              <w:rPr>
                <w:rFonts w:ascii="Calibri" w:eastAsia="宋体" w:hAnsi="宋体"/>
                <w:sz w:val="21"/>
              </w:rPr>
            </w:pPr>
          </w:p>
        </w:tc>
        <w:tc>
          <w:tcPr>
            <w:tcW w:w="3952" w:type="dxa"/>
            <w:shd w:val="clear" w:color="auto" w:fill="auto"/>
            <w:vAlign w:val="center"/>
          </w:tcPr>
          <w:p w14:paraId="5A1796E7"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sz w:val="21"/>
                <w:szCs w:val="22"/>
              </w:rPr>
              <w:t>操作区域卫生，及时清理垃圾</w:t>
            </w:r>
          </w:p>
        </w:tc>
        <w:tc>
          <w:tcPr>
            <w:tcW w:w="2360" w:type="dxa"/>
            <w:shd w:val="clear" w:color="auto" w:fill="auto"/>
            <w:vAlign w:val="center"/>
          </w:tcPr>
          <w:p w14:paraId="560511BE"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一次扣</w:t>
            </w:r>
            <w:r w:rsidRPr="00130DDD">
              <w:rPr>
                <w:rFonts w:ascii="Calibri" w:eastAsia="宋体" w:hAnsi="宋体"/>
                <w:sz w:val="21"/>
                <w:szCs w:val="22"/>
              </w:rPr>
              <w:t>2</w:t>
            </w:r>
            <w:r w:rsidRPr="00130DDD">
              <w:rPr>
                <w:rFonts w:ascii="Calibri" w:eastAsia="宋体" w:hAnsi="宋体"/>
                <w:sz w:val="21"/>
                <w:szCs w:val="22"/>
              </w:rPr>
              <w:t>分</w:t>
            </w:r>
          </w:p>
        </w:tc>
        <w:tc>
          <w:tcPr>
            <w:tcW w:w="1390" w:type="dxa"/>
            <w:shd w:val="clear" w:color="auto" w:fill="auto"/>
            <w:vAlign w:val="center"/>
          </w:tcPr>
          <w:p w14:paraId="1B8684E3" w14:textId="77777777" w:rsidR="00F1463C" w:rsidRPr="00130DDD" w:rsidRDefault="00F1463C" w:rsidP="00130DDD">
            <w:pPr>
              <w:spacing w:line="320" w:lineRule="exact"/>
              <w:jc w:val="both"/>
              <w:rPr>
                <w:rFonts w:ascii="Calibri" w:eastAsia="宋体" w:hAnsi="宋体"/>
                <w:sz w:val="21"/>
              </w:rPr>
            </w:pPr>
          </w:p>
        </w:tc>
      </w:tr>
      <w:tr w:rsidR="00F1463C" w:rsidRPr="00130DDD" w14:paraId="0FD26081" w14:textId="77777777" w:rsidTr="00130DDD">
        <w:trPr>
          <w:cantSplit/>
          <w:trHeight w:val="397"/>
          <w:jc w:val="center"/>
        </w:trPr>
        <w:tc>
          <w:tcPr>
            <w:tcW w:w="9040" w:type="dxa"/>
            <w:gridSpan w:val="5"/>
            <w:shd w:val="clear" w:color="auto" w:fill="auto"/>
            <w:vAlign w:val="center"/>
          </w:tcPr>
          <w:p w14:paraId="5225D111"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bCs/>
                <w:sz w:val="21"/>
                <w:szCs w:val="22"/>
              </w:rPr>
              <w:t>2.</w:t>
            </w:r>
            <w:r w:rsidRPr="00130DDD">
              <w:rPr>
                <w:rFonts w:ascii="Calibri" w:eastAsia="宋体" w:hAnsi="宋体"/>
                <w:b/>
                <w:bCs/>
                <w:sz w:val="21"/>
                <w:szCs w:val="22"/>
              </w:rPr>
              <w:t>行为规范（共</w:t>
            </w:r>
            <w:r w:rsidRPr="00130DDD">
              <w:rPr>
                <w:rFonts w:ascii="Calibri" w:eastAsia="宋体" w:hAnsi="宋体"/>
                <w:b/>
                <w:bCs/>
                <w:sz w:val="21"/>
                <w:szCs w:val="22"/>
              </w:rPr>
              <w:t>20</w:t>
            </w:r>
            <w:r w:rsidRPr="00130DDD">
              <w:rPr>
                <w:rFonts w:ascii="Calibri" w:eastAsia="宋体" w:hAnsi="宋体"/>
                <w:b/>
                <w:bCs/>
                <w:sz w:val="21"/>
                <w:szCs w:val="22"/>
              </w:rPr>
              <w:t>分）</w:t>
            </w:r>
            <w:r w:rsidRPr="00130DDD">
              <w:rPr>
                <w:rFonts w:ascii="Calibri" w:eastAsia="宋体" w:hAnsi="宋体"/>
                <w:b/>
                <w:bCs/>
                <w:sz w:val="21"/>
                <w:szCs w:val="22"/>
              </w:rPr>
              <w:t xml:space="preserve"> </w:t>
            </w:r>
          </w:p>
        </w:tc>
      </w:tr>
      <w:tr w:rsidR="00F1463C" w:rsidRPr="00130DDD" w14:paraId="50A8CADE" w14:textId="77777777" w:rsidTr="00130DDD">
        <w:trPr>
          <w:cantSplit/>
          <w:trHeight w:val="397"/>
          <w:jc w:val="center"/>
        </w:trPr>
        <w:tc>
          <w:tcPr>
            <w:tcW w:w="1183" w:type="dxa"/>
            <w:shd w:val="clear" w:color="auto" w:fill="auto"/>
            <w:vAlign w:val="center"/>
          </w:tcPr>
          <w:p w14:paraId="14CCFAD9"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b/>
                <w:bCs/>
                <w:spacing w:val="-9"/>
                <w:sz w:val="21"/>
                <w:szCs w:val="22"/>
              </w:rPr>
              <w:t>检查项目</w:t>
            </w:r>
          </w:p>
        </w:tc>
        <w:tc>
          <w:tcPr>
            <w:tcW w:w="4107" w:type="dxa"/>
            <w:gridSpan w:val="2"/>
            <w:shd w:val="clear" w:color="auto" w:fill="auto"/>
            <w:vAlign w:val="center"/>
          </w:tcPr>
          <w:p w14:paraId="16C02356"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b/>
                <w:sz w:val="21"/>
                <w:szCs w:val="22"/>
              </w:rPr>
              <w:t>检查标准</w:t>
            </w:r>
          </w:p>
        </w:tc>
        <w:tc>
          <w:tcPr>
            <w:tcW w:w="2360" w:type="dxa"/>
            <w:shd w:val="clear" w:color="auto" w:fill="auto"/>
            <w:vAlign w:val="center"/>
          </w:tcPr>
          <w:p w14:paraId="64185F2D"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b/>
                <w:sz w:val="21"/>
                <w:szCs w:val="22"/>
              </w:rPr>
              <w:t>分值</w:t>
            </w:r>
          </w:p>
        </w:tc>
        <w:tc>
          <w:tcPr>
            <w:tcW w:w="1390" w:type="dxa"/>
            <w:shd w:val="clear" w:color="auto" w:fill="auto"/>
            <w:vAlign w:val="center"/>
          </w:tcPr>
          <w:p w14:paraId="16081F63"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sz w:val="21"/>
                <w:szCs w:val="22"/>
              </w:rPr>
              <w:t>备注</w:t>
            </w:r>
          </w:p>
        </w:tc>
      </w:tr>
      <w:tr w:rsidR="00F1463C" w:rsidRPr="00130DDD" w14:paraId="35319874" w14:textId="77777777" w:rsidTr="00130DDD">
        <w:trPr>
          <w:cantSplit/>
          <w:trHeight w:val="397"/>
          <w:jc w:val="center"/>
        </w:trPr>
        <w:tc>
          <w:tcPr>
            <w:tcW w:w="1183" w:type="dxa"/>
            <w:vMerge w:val="restart"/>
            <w:shd w:val="clear" w:color="auto" w:fill="auto"/>
            <w:textDirection w:val="tbRlV"/>
            <w:vAlign w:val="center"/>
          </w:tcPr>
          <w:p w14:paraId="767B7F6F"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工作态度</w:t>
            </w:r>
          </w:p>
        </w:tc>
        <w:tc>
          <w:tcPr>
            <w:tcW w:w="4107" w:type="dxa"/>
            <w:gridSpan w:val="2"/>
            <w:shd w:val="clear" w:color="auto" w:fill="auto"/>
            <w:vAlign w:val="center"/>
          </w:tcPr>
          <w:p w14:paraId="7AD4CEE4"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工作不认真，责任心不强（因个人原因导致工作反复、消极怠工）</w:t>
            </w:r>
          </w:p>
        </w:tc>
        <w:tc>
          <w:tcPr>
            <w:tcW w:w="2360" w:type="dxa"/>
            <w:vMerge w:val="restart"/>
            <w:shd w:val="clear" w:color="auto" w:fill="auto"/>
            <w:vAlign w:val="center"/>
          </w:tcPr>
          <w:p w14:paraId="5111ED8C"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10</w:t>
            </w:r>
            <w:r w:rsidRPr="00130DDD">
              <w:rPr>
                <w:rFonts w:ascii="Calibri" w:eastAsia="宋体" w:hAnsi="宋体"/>
                <w:sz w:val="21"/>
                <w:szCs w:val="22"/>
              </w:rPr>
              <w:t>（违规一项扣</w:t>
            </w:r>
            <w:r w:rsidRPr="00130DDD">
              <w:rPr>
                <w:rFonts w:ascii="Calibri" w:eastAsia="宋体" w:hAnsi="宋体"/>
                <w:sz w:val="21"/>
                <w:szCs w:val="22"/>
              </w:rPr>
              <w:t>5</w:t>
            </w:r>
            <w:r w:rsidRPr="00130DDD">
              <w:rPr>
                <w:rFonts w:ascii="Calibri" w:eastAsia="宋体" w:hAnsi="宋体"/>
                <w:sz w:val="21"/>
                <w:szCs w:val="22"/>
              </w:rPr>
              <w:t>分）</w:t>
            </w:r>
          </w:p>
        </w:tc>
        <w:tc>
          <w:tcPr>
            <w:tcW w:w="1390" w:type="dxa"/>
            <w:vMerge w:val="restart"/>
            <w:shd w:val="clear" w:color="auto" w:fill="auto"/>
            <w:vAlign w:val="center"/>
          </w:tcPr>
          <w:p w14:paraId="37D30347" w14:textId="77777777" w:rsidR="00F1463C" w:rsidRPr="00130DDD" w:rsidRDefault="00F1463C" w:rsidP="00130DDD">
            <w:pPr>
              <w:spacing w:line="320" w:lineRule="exact"/>
              <w:jc w:val="both"/>
              <w:rPr>
                <w:rFonts w:ascii="Calibri" w:eastAsia="宋体" w:hAnsi="宋体"/>
                <w:sz w:val="21"/>
              </w:rPr>
            </w:pPr>
          </w:p>
        </w:tc>
      </w:tr>
      <w:tr w:rsidR="00F1463C" w:rsidRPr="00130DDD" w14:paraId="19E4DB36" w14:textId="77777777" w:rsidTr="00130DDD">
        <w:trPr>
          <w:cantSplit/>
          <w:trHeight w:val="397"/>
          <w:jc w:val="center"/>
        </w:trPr>
        <w:tc>
          <w:tcPr>
            <w:tcW w:w="1183" w:type="dxa"/>
            <w:vMerge/>
            <w:shd w:val="clear" w:color="auto" w:fill="auto"/>
            <w:vAlign w:val="center"/>
          </w:tcPr>
          <w:p w14:paraId="4AB275ED"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3B62F27E"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不服从工作安排</w:t>
            </w:r>
          </w:p>
        </w:tc>
        <w:tc>
          <w:tcPr>
            <w:tcW w:w="2360" w:type="dxa"/>
            <w:vMerge/>
            <w:shd w:val="clear" w:color="auto" w:fill="auto"/>
            <w:vAlign w:val="center"/>
          </w:tcPr>
          <w:p w14:paraId="5DFDAD1B" w14:textId="77777777" w:rsidR="00F1463C" w:rsidRPr="00130DDD" w:rsidRDefault="00F1463C" w:rsidP="00130DDD">
            <w:pPr>
              <w:spacing w:line="320" w:lineRule="exact"/>
              <w:jc w:val="both"/>
              <w:rPr>
                <w:rFonts w:ascii="Calibri" w:eastAsia="宋体" w:hAnsi="宋体"/>
                <w:sz w:val="21"/>
                <w:szCs w:val="22"/>
              </w:rPr>
            </w:pPr>
          </w:p>
        </w:tc>
        <w:tc>
          <w:tcPr>
            <w:tcW w:w="1390" w:type="dxa"/>
            <w:vMerge/>
            <w:shd w:val="clear" w:color="auto" w:fill="auto"/>
            <w:vAlign w:val="center"/>
          </w:tcPr>
          <w:p w14:paraId="67E6BCC6" w14:textId="77777777" w:rsidR="00F1463C" w:rsidRPr="00130DDD" w:rsidRDefault="00F1463C" w:rsidP="00130DDD">
            <w:pPr>
              <w:spacing w:line="320" w:lineRule="exact"/>
              <w:jc w:val="both"/>
              <w:rPr>
                <w:rFonts w:ascii="Calibri" w:eastAsia="宋体" w:hAnsi="宋体"/>
                <w:sz w:val="21"/>
              </w:rPr>
            </w:pPr>
          </w:p>
        </w:tc>
      </w:tr>
      <w:tr w:rsidR="00F1463C" w:rsidRPr="00130DDD" w14:paraId="09C02C7D" w14:textId="77777777" w:rsidTr="00130DDD">
        <w:trPr>
          <w:cantSplit/>
          <w:trHeight w:val="397"/>
          <w:jc w:val="center"/>
        </w:trPr>
        <w:tc>
          <w:tcPr>
            <w:tcW w:w="1183" w:type="dxa"/>
            <w:vMerge/>
            <w:shd w:val="clear" w:color="auto" w:fill="auto"/>
            <w:vAlign w:val="center"/>
          </w:tcPr>
          <w:p w14:paraId="7BBA73F1"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3AFECFC6"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被甲方投诉（有效投诉）</w:t>
            </w:r>
          </w:p>
        </w:tc>
        <w:tc>
          <w:tcPr>
            <w:tcW w:w="2360" w:type="dxa"/>
            <w:vMerge/>
            <w:shd w:val="clear" w:color="auto" w:fill="auto"/>
            <w:vAlign w:val="center"/>
          </w:tcPr>
          <w:p w14:paraId="5C75B612" w14:textId="77777777" w:rsidR="00F1463C" w:rsidRPr="00130DDD" w:rsidRDefault="00F1463C" w:rsidP="00130DDD">
            <w:pPr>
              <w:spacing w:line="320" w:lineRule="exact"/>
              <w:jc w:val="both"/>
              <w:rPr>
                <w:rFonts w:ascii="Calibri" w:eastAsia="宋体" w:hAnsi="宋体"/>
                <w:sz w:val="21"/>
                <w:szCs w:val="22"/>
              </w:rPr>
            </w:pPr>
          </w:p>
        </w:tc>
        <w:tc>
          <w:tcPr>
            <w:tcW w:w="1390" w:type="dxa"/>
            <w:shd w:val="clear" w:color="auto" w:fill="auto"/>
            <w:vAlign w:val="center"/>
          </w:tcPr>
          <w:p w14:paraId="2AD6B3E5" w14:textId="77777777" w:rsidR="00F1463C" w:rsidRPr="00130DDD" w:rsidRDefault="00F1463C" w:rsidP="00130DDD">
            <w:pPr>
              <w:spacing w:line="320" w:lineRule="exact"/>
              <w:jc w:val="both"/>
              <w:rPr>
                <w:rFonts w:ascii="Calibri" w:eastAsia="宋体" w:hAnsi="宋体"/>
                <w:sz w:val="21"/>
              </w:rPr>
            </w:pPr>
          </w:p>
        </w:tc>
      </w:tr>
      <w:tr w:rsidR="00F1463C" w:rsidRPr="00130DDD" w14:paraId="3646ED37" w14:textId="77777777" w:rsidTr="00130DDD">
        <w:trPr>
          <w:cantSplit/>
          <w:trHeight w:val="397"/>
          <w:jc w:val="center"/>
        </w:trPr>
        <w:tc>
          <w:tcPr>
            <w:tcW w:w="1183" w:type="dxa"/>
            <w:vMerge w:val="restart"/>
            <w:shd w:val="clear" w:color="auto" w:fill="auto"/>
            <w:vAlign w:val="center"/>
          </w:tcPr>
          <w:p w14:paraId="2C777826"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作</w:t>
            </w:r>
          </w:p>
          <w:p w14:paraId="7E49213E"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业</w:t>
            </w:r>
          </w:p>
          <w:p w14:paraId="568D46C0" w14:textId="77777777" w:rsidR="00F1463C" w:rsidRPr="00130DDD" w:rsidRDefault="00F1463C" w:rsidP="00130DDD">
            <w:pPr>
              <w:spacing w:line="320" w:lineRule="exact"/>
              <w:jc w:val="both"/>
              <w:rPr>
                <w:rFonts w:ascii="Calibri" w:eastAsia="宋体" w:hAnsi="宋体"/>
                <w:sz w:val="21"/>
                <w:szCs w:val="22"/>
              </w:rPr>
            </w:pPr>
            <w:proofErr w:type="gramStart"/>
            <w:r w:rsidRPr="00130DDD">
              <w:rPr>
                <w:rFonts w:ascii="Calibri" w:eastAsia="宋体" w:hAnsi="宋体"/>
                <w:sz w:val="21"/>
                <w:szCs w:val="22"/>
              </w:rPr>
              <w:t>规</w:t>
            </w:r>
            <w:proofErr w:type="gramEnd"/>
          </w:p>
          <w:p w14:paraId="04E01E14" w14:textId="77777777" w:rsidR="00F1463C" w:rsidRPr="00130DDD" w:rsidRDefault="00F1463C" w:rsidP="00130DDD">
            <w:pPr>
              <w:spacing w:line="320" w:lineRule="exact"/>
              <w:jc w:val="both"/>
              <w:rPr>
                <w:rFonts w:ascii="Calibri" w:eastAsia="宋体" w:hAnsi="宋体"/>
                <w:sz w:val="21"/>
                <w:szCs w:val="22"/>
              </w:rPr>
            </w:pPr>
            <w:proofErr w:type="gramStart"/>
            <w:r w:rsidRPr="00130DDD">
              <w:rPr>
                <w:rFonts w:ascii="Calibri" w:eastAsia="宋体" w:hAnsi="宋体"/>
                <w:sz w:val="21"/>
                <w:szCs w:val="22"/>
              </w:rPr>
              <w:t>范</w:t>
            </w:r>
            <w:proofErr w:type="gramEnd"/>
          </w:p>
          <w:p w14:paraId="24EE8F14"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6EF3B360" w14:textId="77777777" w:rsidR="00F1463C" w:rsidRPr="00130DDD" w:rsidRDefault="00F1463C" w:rsidP="00130DDD">
            <w:pPr>
              <w:spacing w:line="320" w:lineRule="exact"/>
              <w:jc w:val="both"/>
              <w:rPr>
                <w:rFonts w:ascii="Calibri" w:eastAsia="宋体" w:hAnsi="宋体"/>
                <w:bCs/>
                <w:spacing w:val="-9"/>
                <w:sz w:val="21"/>
                <w:szCs w:val="22"/>
              </w:rPr>
            </w:pPr>
            <w:r w:rsidRPr="00130DDD">
              <w:rPr>
                <w:rFonts w:ascii="Calibri" w:eastAsia="宋体" w:hAnsi="宋体"/>
                <w:sz w:val="21"/>
                <w:szCs w:val="22"/>
              </w:rPr>
              <w:t>严禁上班时间聚岗、睡觉、嬉戏、玩手机、上网、看电视</w:t>
            </w:r>
          </w:p>
        </w:tc>
        <w:tc>
          <w:tcPr>
            <w:tcW w:w="2360" w:type="dxa"/>
            <w:shd w:val="clear" w:color="auto" w:fill="auto"/>
            <w:vAlign w:val="center"/>
          </w:tcPr>
          <w:p w14:paraId="16356429"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4</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19503D28" w14:textId="77777777" w:rsidR="00F1463C" w:rsidRPr="00130DDD" w:rsidRDefault="00F1463C" w:rsidP="00130DDD">
            <w:pPr>
              <w:spacing w:line="320" w:lineRule="exact"/>
              <w:jc w:val="both"/>
              <w:rPr>
                <w:rFonts w:ascii="Calibri" w:eastAsia="宋体" w:hAnsi="宋体"/>
                <w:sz w:val="21"/>
              </w:rPr>
            </w:pPr>
          </w:p>
        </w:tc>
      </w:tr>
      <w:tr w:rsidR="00F1463C" w:rsidRPr="00130DDD" w14:paraId="3C37B046" w14:textId="77777777" w:rsidTr="00130DDD">
        <w:trPr>
          <w:cantSplit/>
          <w:trHeight w:val="397"/>
          <w:jc w:val="center"/>
        </w:trPr>
        <w:tc>
          <w:tcPr>
            <w:tcW w:w="1183" w:type="dxa"/>
            <w:vMerge/>
            <w:shd w:val="clear" w:color="auto" w:fill="auto"/>
            <w:vAlign w:val="center"/>
          </w:tcPr>
          <w:p w14:paraId="5A072DF9"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607B7EE0"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维修工具应放置固定位置（隐蔽处）</w:t>
            </w:r>
          </w:p>
        </w:tc>
        <w:tc>
          <w:tcPr>
            <w:tcW w:w="2360" w:type="dxa"/>
            <w:shd w:val="clear" w:color="auto" w:fill="auto"/>
            <w:vAlign w:val="center"/>
          </w:tcPr>
          <w:p w14:paraId="7CBF33E8"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2</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4E3757FF" w14:textId="77777777" w:rsidR="00F1463C" w:rsidRPr="00130DDD" w:rsidRDefault="00F1463C" w:rsidP="00130DDD">
            <w:pPr>
              <w:spacing w:line="320" w:lineRule="exact"/>
              <w:jc w:val="both"/>
              <w:rPr>
                <w:rFonts w:ascii="Calibri" w:eastAsia="宋体" w:hAnsi="宋体"/>
                <w:sz w:val="21"/>
              </w:rPr>
            </w:pPr>
          </w:p>
        </w:tc>
      </w:tr>
      <w:tr w:rsidR="00F1463C" w:rsidRPr="00130DDD" w14:paraId="1F5006F7" w14:textId="77777777" w:rsidTr="00130DDD">
        <w:trPr>
          <w:cantSplit/>
          <w:trHeight w:val="397"/>
          <w:jc w:val="center"/>
        </w:trPr>
        <w:tc>
          <w:tcPr>
            <w:tcW w:w="1183" w:type="dxa"/>
            <w:vMerge/>
            <w:shd w:val="clear" w:color="auto" w:fill="auto"/>
            <w:vAlign w:val="center"/>
          </w:tcPr>
          <w:p w14:paraId="3F7230B7"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1AC3BAAB"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同事之间不得持续争执，不得使用粗俗语言</w:t>
            </w:r>
          </w:p>
        </w:tc>
        <w:tc>
          <w:tcPr>
            <w:tcW w:w="2360" w:type="dxa"/>
            <w:shd w:val="clear" w:color="auto" w:fill="auto"/>
            <w:vAlign w:val="center"/>
          </w:tcPr>
          <w:p w14:paraId="61DCF1F5"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2</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743B3AEA" w14:textId="77777777" w:rsidR="00F1463C" w:rsidRPr="00130DDD" w:rsidRDefault="00F1463C" w:rsidP="00130DDD">
            <w:pPr>
              <w:spacing w:line="320" w:lineRule="exact"/>
              <w:jc w:val="both"/>
              <w:rPr>
                <w:rFonts w:ascii="Calibri" w:eastAsia="宋体" w:hAnsi="宋体"/>
                <w:sz w:val="21"/>
              </w:rPr>
            </w:pPr>
          </w:p>
        </w:tc>
      </w:tr>
      <w:tr w:rsidR="00F1463C" w:rsidRPr="00130DDD" w14:paraId="47C55D02" w14:textId="77777777" w:rsidTr="00130DDD">
        <w:trPr>
          <w:cantSplit/>
          <w:trHeight w:val="397"/>
          <w:jc w:val="center"/>
        </w:trPr>
        <w:tc>
          <w:tcPr>
            <w:tcW w:w="1183" w:type="dxa"/>
            <w:vMerge/>
            <w:shd w:val="clear" w:color="auto" w:fill="auto"/>
            <w:vAlign w:val="center"/>
          </w:tcPr>
          <w:p w14:paraId="5C27F131"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035CDF3D"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共用设施设备保养和维修记录不齐全</w:t>
            </w:r>
          </w:p>
        </w:tc>
        <w:tc>
          <w:tcPr>
            <w:tcW w:w="2360" w:type="dxa"/>
            <w:shd w:val="clear" w:color="auto" w:fill="auto"/>
            <w:vAlign w:val="center"/>
          </w:tcPr>
          <w:p w14:paraId="1CECD2FF"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2</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44673E14" w14:textId="77777777" w:rsidR="00F1463C" w:rsidRPr="00130DDD" w:rsidRDefault="00F1463C" w:rsidP="00130DDD">
            <w:pPr>
              <w:spacing w:line="320" w:lineRule="exact"/>
              <w:jc w:val="both"/>
              <w:rPr>
                <w:rFonts w:ascii="Calibri" w:eastAsia="宋体" w:hAnsi="宋体"/>
                <w:sz w:val="21"/>
              </w:rPr>
            </w:pPr>
          </w:p>
        </w:tc>
      </w:tr>
      <w:tr w:rsidR="00F1463C" w:rsidRPr="00130DDD" w14:paraId="53749322" w14:textId="77777777" w:rsidTr="00130DDD">
        <w:trPr>
          <w:cantSplit/>
          <w:trHeight w:val="397"/>
          <w:jc w:val="center"/>
        </w:trPr>
        <w:tc>
          <w:tcPr>
            <w:tcW w:w="9040" w:type="dxa"/>
            <w:gridSpan w:val="5"/>
            <w:shd w:val="clear" w:color="auto" w:fill="auto"/>
            <w:vAlign w:val="center"/>
          </w:tcPr>
          <w:p w14:paraId="798DE419"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bCs/>
                <w:sz w:val="21"/>
                <w:szCs w:val="22"/>
              </w:rPr>
              <w:t>3.</w:t>
            </w:r>
            <w:r w:rsidRPr="00130DDD">
              <w:rPr>
                <w:rFonts w:ascii="Calibri" w:eastAsia="宋体" w:hAnsi="宋体"/>
                <w:b/>
                <w:bCs/>
                <w:sz w:val="21"/>
                <w:szCs w:val="22"/>
              </w:rPr>
              <w:t>工作要求（共</w:t>
            </w:r>
            <w:r w:rsidRPr="00130DDD">
              <w:rPr>
                <w:rFonts w:ascii="Calibri" w:eastAsia="宋体" w:hAnsi="宋体"/>
                <w:b/>
                <w:bCs/>
                <w:sz w:val="21"/>
                <w:szCs w:val="22"/>
              </w:rPr>
              <w:t>70</w:t>
            </w:r>
            <w:r w:rsidRPr="00130DDD">
              <w:rPr>
                <w:rFonts w:ascii="Calibri" w:eastAsia="宋体" w:hAnsi="宋体"/>
                <w:b/>
                <w:bCs/>
                <w:sz w:val="21"/>
                <w:szCs w:val="22"/>
              </w:rPr>
              <w:t>分）</w:t>
            </w:r>
          </w:p>
        </w:tc>
      </w:tr>
      <w:tr w:rsidR="00F1463C" w:rsidRPr="00130DDD" w14:paraId="56E43D24" w14:textId="77777777" w:rsidTr="00130DDD">
        <w:trPr>
          <w:cantSplit/>
          <w:trHeight w:val="397"/>
          <w:jc w:val="center"/>
        </w:trPr>
        <w:tc>
          <w:tcPr>
            <w:tcW w:w="1183" w:type="dxa"/>
            <w:shd w:val="clear" w:color="auto" w:fill="auto"/>
            <w:vAlign w:val="center"/>
          </w:tcPr>
          <w:p w14:paraId="3A3D6987"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b/>
                <w:bCs/>
                <w:spacing w:val="-9"/>
                <w:sz w:val="21"/>
                <w:szCs w:val="22"/>
              </w:rPr>
              <w:t>检查项目</w:t>
            </w:r>
          </w:p>
        </w:tc>
        <w:tc>
          <w:tcPr>
            <w:tcW w:w="4107" w:type="dxa"/>
            <w:gridSpan w:val="2"/>
            <w:shd w:val="clear" w:color="auto" w:fill="auto"/>
            <w:vAlign w:val="center"/>
          </w:tcPr>
          <w:p w14:paraId="61062247"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b/>
                <w:bCs/>
                <w:sz w:val="21"/>
                <w:szCs w:val="22"/>
              </w:rPr>
              <w:t>检查标准</w:t>
            </w:r>
          </w:p>
        </w:tc>
        <w:tc>
          <w:tcPr>
            <w:tcW w:w="2360" w:type="dxa"/>
            <w:shd w:val="clear" w:color="auto" w:fill="auto"/>
            <w:vAlign w:val="center"/>
          </w:tcPr>
          <w:p w14:paraId="435DED83"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b/>
                <w:bCs/>
                <w:sz w:val="21"/>
                <w:szCs w:val="22"/>
              </w:rPr>
              <w:t>分值</w:t>
            </w:r>
          </w:p>
        </w:tc>
        <w:tc>
          <w:tcPr>
            <w:tcW w:w="1390" w:type="dxa"/>
            <w:shd w:val="clear" w:color="auto" w:fill="auto"/>
            <w:vAlign w:val="center"/>
          </w:tcPr>
          <w:p w14:paraId="056D8DC4"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sz w:val="21"/>
                <w:szCs w:val="22"/>
              </w:rPr>
              <w:t>备注</w:t>
            </w:r>
          </w:p>
        </w:tc>
      </w:tr>
      <w:tr w:rsidR="00F1463C" w:rsidRPr="00130DDD" w14:paraId="594B0E25" w14:textId="77777777" w:rsidTr="00130DDD">
        <w:trPr>
          <w:cantSplit/>
          <w:trHeight w:val="397"/>
          <w:jc w:val="center"/>
        </w:trPr>
        <w:tc>
          <w:tcPr>
            <w:tcW w:w="1183" w:type="dxa"/>
            <w:vMerge w:val="restart"/>
            <w:shd w:val="clear" w:color="auto" w:fill="auto"/>
            <w:vAlign w:val="center"/>
          </w:tcPr>
          <w:p w14:paraId="0D0A7CFA"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t>维修</w:t>
            </w:r>
          </w:p>
          <w:p w14:paraId="66692FB3" w14:textId="77777777" w:rsidR="00F1463C" w:rsidRPr="00130DDD" w:rsidRDefault="00F1463C" w:rsidP="00130DDD">
            <w:pPr>
              <w:spacing w:line="320" w:lineRule="exact"/>
              <w:ind w:firstLine="210"/>
              <w:jc w:val="both"/>
              <w:rPr>
                <w:rFonts w:ascii="Calibri" w:eastAsia="宋体" w:hAnsi="宋体"/>
                <w:b/>
                <w:bCs/>
                <w:spacing w:val="-9"/>
                <w:sz w:val="21"/>
                <w:szCs w:val="22"/>
              </w:rPr>
            </w:pPr>
            <w:r w:rsidRPr="00130DDD">
              <w:rPr>
                <w:rFonts w:ascii="Calibri" w:eastAsia="宋体" w:hAnsi="宋体"/>
                <w:sz w:val="21"/>
                <w:szCs w:val="22"/>
              </w:rPr>
              <w:t>时间</w:t>
            </w:r>
          </w:p>
        </w:tc>
        <w:tc>
          <w:tcPr>
            <w:tcW w:w="4107" w:type="dxa"/>
            <w:gridSpan w:val="2"/>
            <w:shd w:val="clear" w:color="auto" w:fill="auto"/>
            <w:vAlign w:val="center"/>
          </w:tcPr>
          <w:p w14:paraId="6C57DEA9"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急修</w:t>
            </w:r>
            <w:r w:rsidRPr="00130DDD">
              <w:rPr>
                <w:rFonts w:ascii="Calibri" w:eastAsia="宋体" w:hAnsi="宋体"/>
                <w:sz w:val="21"/>
                <w:szCs w:val="22"/>
              </w:rPr>
              <w:t>10</w:t>
            </w:r>
            <w:r w:rsidRPr="00130DDD">
              <w:rPr>
                <w:rFonts w:ascii="Calibri" w:eastAsia="宋体" w:hAnsi="宋体"/>
                <w:sz w:val="21"/>
                <w:szCs w:val="22"/>
              </w:rPr>
              <w:t>分钟内到达现场，一般维修</w:t>
            </w:r>
            <w:r w:rsidRPr="00130DDD">
              <w:rPr>
                <w:rFonts w:ascii="Calibri" w:eastAsia="宋体" w:hAnsi="宋体"/>
                <w:sz w:val="21"/>
                <w:szCs w:val="22"/>
              </w:rPr>
              <w:t>1</w:t>
            </w:r>
            <w:r w:rsidRPr="00130DDD">
              <w:rPr>
                <w:rFonts w:ascii="Calibri" w:eastAsia="宋体" w:hAnsi="宋体"/>
                <w:sz w:val="21"/>
                <w:szCs w:val="22"/>
              </w:rPr>
              <w:t>小时之内或在双方约定时间到达现场</w:t>
            </w:r>
          </w:p>
        </w:tc>
        <w:tc>
          <w:tcPr>
            <w:tcW w:w="2360" w:type="dxa"/>
            <w:shd w:val="clear" w:color="auto" w:fill="auto"/>
            <w:vAlign w:val="center"/>
          </w:tcPr>
          <w:p w14:paraId="0205E42C" w14:textId="77777777" w:rsidR="00F1463C" w:rsidRPr="00130DDD" w:rsidRDefault="00F1463C" w:rsidP="00130DDD">
            <w:pPr>
              <w:spacing w:line="320" w:lineRule="exact"/>
              <w:ind w:firstLine="313"/>
              <w:jc w:val="both"/>
              <w:rPr>
                <w:rFonts w:ascii="Calibri" w:eastAsia="宋体" w:hAnsi="宋体"/>
                <w:b/>
                <w:bCs/>
                <w:spacing w:val="-9"/>
                <w:sz w:val="21"/>
                <w:szCs w:val="22"/>
              </w:rPr>
            </w:pPr>
            <w:r w:rsidRPr="00130DDD">
              <w:rPr>
                <w:rFonts w:ascii="Calibri" w:eastAsia="宋体" w:hAnsi="宋体"/>
                <w:sz w:val="21"/>
                <w:szCs w:val="22"/>
              </w:rPr>
              <w:t>2</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370F1951" w14:textId="77777777" w:rsidR="00F1463C" w:rsidRPr="00130DDD" w:rsidRDefault="00F1463C" w:rsidP="00130DDD">
            <w:pPr>
              <w:spacing w:line="320" w:lineRule="exact"/>
              <w:jc w:val="both"/>
              <w:rPr>
                <w:rFonts w:ascii="Calibri" w:eastAsia="宋体" w:hAnsi="宋体"/>
                <w:sz w:val="21"/>
              </w:rPr>
            </w:pPr>
          </w:p>
        </w:tc>
      </w:tr>
      <w:tr w:rsidR="00F1463C" w:rsidRPr="00130DDD" w14:paraId="3C67B463" w14:textId="77777777" w:rsidTr="00130DDD">
        <w:trPr>
          <w:cantSplit/>
          <w:trHeight w:val="397"/>
          <w:jc w:val="center"/>
        </w:trPr>
        <w:tc>
          <w:tcPr>
            <w:tcW w:w="1183" w:type="dxa"/>
            <w:vMerge/>
            <w:shd w:val="clear" w:color="auto" w:fill="auto"/>
            <w:vAlign w:val="center"/>
          </w:tcPr>
          <w:p w14:paraId="2F6A8A7E" w14:textId="77777777" w:rsidR="00F1463C" w:rsidRPr="00130DDD" w:rsidRDefault="00F1463C" w:rsidP="00130DDD">
            <w:pPr>
              <w:spacing w:line="320" w:lineRule="exact"/>
              <w:ind w:firstLine="287"/>
              <w:jc w:val="both"/>
              <w:rPr>
                <w:rFonts w:ascii="Calibri" w:eastAsia="宋体" w:hAnsi="宋体"/>
                <w:b/>
                <w:bCs/>
                <w:spacing w:val="-9"/>
                <w:sz w:val="21"/>
                <w:szCs w:val="22"/>
              </w:rPr>
            </w:pPr>
          </w:p>
        </w:tc>
        <w:tc>
          <w:tcPr>
            <w:tcW w:w="4107" w:type="dxa"/>
            <w:gridSpan w:val="2"/>
            <w:shd w:val="clear" w:color="auto" w:fill="auto"/>
            <w:vAlign w:val="center"/>
          </w:tcPr>
          <w:p w14:paraId="254FD094"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特殊情况下按要求在约定时间内赶到现场</w:t>
            </w:r>
          </w:p>
        </w:tc>
        <w:tc>
          <w:tcPr>
            <w:tcW w:w="2360" w:type="dxa"/>
            <w:shd w:val="clear" w:color="auto" w:fill="auto"/>
            <w:vAlign w:val="center"/>
          </w:tcPr>
          <w:p w14:paraId="02017837" w14:textId="77777777" w:rsidR="00F1463C" w:rsidRPr="00130DDD" w:rsidRDefault="00F1463C" w:rsidP="00130DDD">
            <w:pPr>
              <w:spacing w:line="320" w:lineRule="exact"/>
              <w:ind w:firstLine="313"/>
              <w:jc w:val="both"/>
              <w:rPr>
                <w:rFonts w:ascii="Calibri" w:eastAsia="宋体" w:hAnsi="宋体"/>
                <w:b/>
                <w:bCs/>
                <w:spacing w:val="-9"/>
                <w:sz w:val="21"/>
                <w:szCs w:val="22"/>
              </w:rPr>
            </w:pPr>
            <w:r w:rsidRPr="00130DDD">
              <w:rPr>
                <w:rFonts w:ascii="Calibri" w:eastAsia="宋体" w:hAnsi="宋体"/>
                <w:sz w:val="21"/>
                <w:szCs w:val="22"/>
              </w:rPr>
              <w:t>2</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0D6D7D2C" w14:textId="77777777" w:rsidR="00F1463C" w:rsidRPr="00130DDD" w:rsidRDefault="00F1463C" w:rsidP="00130DDD">
            <w:pPr>
              <w:spacing w:line="320" w:lineRule="exact"/>
              <w:jc w:val="both"/>
              <w:rPr>
                <w:rFonts w:ascii="Calibri" w:eastAsia="宋体" w:hAnsi="宋体"/>
                <w:sz w:val="21"/>
              </w:rPr>
            </w:pPr>
          </w:p>
        </w:tc>
      </w:tr>
      <w:tr w:rsidR="00F1463C" w:rsidRPr="00130DDD" w14:paraId="28DB1B84" w14:textId="77777777" w:rsidTr="00130DDD">
        <w:trPr>
          <w:cantSplit/>
          <w:trHeight w:val="397"/>
          <w:jc w:val="center"/>
        </w:trPr>
        <w:tc>
          <w:tcPr>
            <w:tcW w:w="1183" w:type="dxa"/>
            <w:vMerge/>
            <w:shd w:val="clear" w:color="auto" w:fill="auto"/>
            <w:vAlign w:val="center"/>
          </w:tcPr>
          <w:p w14:paraId="71801BAB" w14:textId="77777777" w:rsidR="00F1463C" w:rsidRPr="00130DDD" w:rsidRDefault="00F1463C" w:rsidP="00130DDD">
            <w:pPr>
              <w:spacing w:line="320" w:lineRule="exact"/>
              <w:ind w:firstLine="287"/>
              <w:jc w:val="both"/>
              <w:rPr>
                <w:rFonts w:ascii="Calibri" w:eastAsia="宋体" w:hAnsi="宋体"/>
                <w:b/>
                <w:bCs/>
                <w:spacing w:val="-9"/>
                <w:sz w:val="21"/>
                <w:szCs w:val="22"/>
              </w:rPr>
            </w:pPr>
          </w:p>
        </w:tc>
        <w:tc>
          <w:tcPr>
            <w:tcW w:w="4107" w:type="dxa"/>
            <w:gridSpan w:val="2"/>
            <w:shd w:val="clear" w:color="auto" w:fill="auto"/>
            <w:vAlign w:val="center"/>
          </w:tcPr>
          <w:p w14:paraId="5AB269ED"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上班后开启通讯设备，保持电话畅通</w:t>
            </w:r>
          </w:p>
        </w:tc>
        <w:tc>
          <w:tcPr>
            <w:tcW w:w="2360" w:type="dxa"/>
            <w:shd w:val="clear" w:color="auto" w:fill="auto"/>
            <w:vAlign w:val="center"/>
          </w:tcPr>
          <w:p w14:paraId="09969E37"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3</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724053C8" w14:textId="77777777" w:rsidR="00F1463C" w:rsidRPr="00130DDD" w:rsidRDefault="00F1463C" w:rsidP="00130DDD">
            <w:pPr>
              <w:spacing w:line="320" w:lineRule="exact"/>
              <w:jc w:val="both"/>
              <w:rPr>
                <w:rFonts w:ascii="Calibri" w:eastAsia="宋体" w:hAnsi="宋体"/>
                <w:sz w:val="21"/>
              </w:rPr>
            </w:pPr>
          </w:p>
        </w:tc>
      </w:tr>
      <w:tr w:rsidR="00F1463C" w:rsidRPr="00130DDD" w14:paraId="3E9BB279" w14:textId="77777777" w:rsidTr="00130DDD">
        <w:trPr>
          <w:cantSplit/>
          <w:trHeight w:val="397"/>
          <w:jc w:val="center"/>
        </w:trPr>
        <w:tc>
          <w:tcPr>
            <w:tcW w:w="1183" w:type="dxa"/>
            <w:shd w:val="clear" w:color="auto" w:fill="auto"/>
            <w:vAlign w:val="center"/>
          </w:tcPr>
          <w:p w14:paraId="78BB542B"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各</w:t>
            </w:r>
            <w:proofErr w:type="gramStart"/>
            <w:r w:rsidRPr="00130DDD">
              <w:rPr>
                <w:rFonts w:ascii="Calibri" w:eastAsia="宋体" w:hAnsi="宋体"/>
                <w:sz w:val="21"/>
                <w:szCs w:val="22"/>
              </w:rPr>
              <w:t>类记录</w:t>
            </w:r>
            <w:proofErr w:type="gramEnd"/>
          </w:p>
        </w:tc>
        <w:tc>
          <w:tcPr>
            <w:tcW w:w="4107" w:type="dxa"/>
            <w:gridSpan w:val="2"/>
            <w:shd w:val="clear" w:color="auto" w:fill="auto"/>
            <w:vAlign w:val="center"/>
          </w:tcPr>
          <w:p w14:paraId="4598DED2"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工作和维修记录，字迹清楚、有据可查</w:t>
            </w:r>
          </w:p>
        </w:tc>
        <w:tc>
          <w:tcPr>
            <w:tcW w:w="2360" w:type="dxa"/>
            <w:shd w:val="clear" w:color="auto" w:fill="auto"/>
            <w:vAlign w:val="center"/>
          </w:tcPr>
          <w:p w14:paraId="14A8F908" w14:textId="77777777" w:rsidR="00F1463C" w:rsidRPr="00130DDD" w:rsidRDefault="00F1463C" w:rsidP="00130DDD">
            <w:pPr>
              <w:spacing w:line="320" w:lineRule="exact"/>
              <w:ind w:firstLine="313"/>
              <w:jc w:val="both"/>
              <w:rPr>
                <w:rFonts w:ascii="Calibri" w:eastAsia="宋体" w:hAnsi="宋体"/>
                <w:b/>
                <w:bCs/>
                <w:spacing w:val="-9"/>
                <w:sz w:val="21"/>
                <w:szCs w:val="22"/>
              </w:rPr>
            </w:pPr>
            <w:r w:rsidRPr="00130DDD">
              <w:rPr>
                <w:rFonts w:ascii="Calibri" w:eastAsia="宋体" w:hAnsi="宋体"/>
                <w:sz w:val="21"/>
                <w:szCs w:val="22"/>
              </w:rPr>
              <w:t>5</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31665A1C" w14:textId="77777777" w:rsidR="00F1463C" w:rsidRPr="00130DDD" w:rsidRDefault="00F1463C" w:rsidP="00130DDD">
            <w:pPr>
              <w:spacing w:line="320" w:lineRule="exact"/>
              <w:jc w:val="both"/>
              <w:rPr>
                <w:rFonts w:ascii="Calibri" w:eastAsia="宋体" w:hAnsi="宋体"/>
                <w:sz w:val="21"/>
              </w:rPr>
            </w:pPr>
          </w:p>
        </w:tc>
      </w:tr>
      <w:tr w:rsidR="00F1463C" w:rsidRPr="00130DDD" w14:paraId="7CE41BF3" w14:textId="77777777" w:rsidTr="00130DDD">
        <w:trPr>
          <w:cantSplit/>
          <w:trHeight w:val="397"/>
          <w:jc w:val="center"/>
        </w:trPr>
        <w:tc>
          <w:tcPr>
            <w:tcW w:w="1183" w:type="dxa"/>
            <w:shd w:val="clear" w:color="auto" w:fill="auto"/>
            <w:vAlign w:val="center"/>
          </w:tcPr>
          <w:p w14:paraId="761A9EAD"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资料存档</w:t>
            </w:r>
          </w:p>
        </w:tc>
        <w:tc>
          <w:tcPr>
            <w:tcW w:w="4107" w:type="dxa"/>
            <w:gridSpan w:val="2"/>
            <w:shd w:val="clear" w:color="auto" w:fill="auto"/>
            <w:vAlign w:val="center"/>
          </w:tcPr>
          <w:p w14:paraId="76464110"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针对维修记录需按时归档，便于查找</w:t>
            </w:r>
          </w:p>
        </w:tc>
        <w:tc>
          <w:tcPr>
            <w:tcW w:w="2360" w:type="dxa"/>
            <w:shd w:val="clear" w:color="auto" w:fill="auto"/>
            <w:vAlign w:val="center"/>
          </w:tcPr>
          <w:p w14:paraId="003B0A83" w14:textId="77777777" w:rsidR="00F1463C" w:rsidRPr="00130DDD" w:rsidRDefault="00F1463C" w:rsidP="00130DDD">
            <w:pPr>
              <w:spacing w:line="320" w:lineRule="exact"/>
              <w:ind w:firstLine="313"/>
              <w:jc w:val="both"/>
              <w:rPr>
                <w:rFonts w:ascii="Calibri" w:eastAsia="宋体" w:hAnsi="宋体"/>
                <w:b/>
                <w:bCs/>
                <w:spacing w:val="-9"/>
                <w:sz w:val="21"/>
                <w:szCs w:val="22"/>
              </w:rPr>
            </w:pPr>
            <w:r w:rsidRPr="00130DDD">
              <w:rPr>
                <w:rFonts w:ascii="Calibri" w:eastAsia="宋体" w:hAnsi="宋体"/>
                <w:sz w:val="21"/>
                <w:szCs w:val="22"/>
              </w:rPr>
              <w:t>3</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740EF544" w14:textId="77777777" w:rsidR="00F1463C" w:rsidRPr="00130DDD" w:rsidRDefault="00F1463C" w:rsidP="00130DDD">
            <w:pPr>
              <w:spacing w:line="320" w:lineRule="exact"/>
              <w:jc w:val="both"/>
              <w:rPr>
                <w:rFonts w:ascii="Calibri" w:eastAsia="宋体" w:hAnsi="宋体"/>
                <w:sz w:val="21"/>
              </w:rPr>
            </w:pPr>
          </w:p>
        </w:tc>
      </w:tr>
      <w:tr w:rsidR="00F1463C" w:rsidRPr="00130DDD" w14:paraId="08C65FED" w14:textId="77777777" w:rsidTr="00130DDD">
        <w:trPr>
          <w:cantSplit/>
          <w:trHeight w:val="397"/>
          <w:jc w:val="center"/>
        </w:trPr>
        <w:tc>
          <w:tcPr>
            <w:tcW w:w="1183" w:type="dxa"/>
            <w:shd w:val="clear" w:color="auto" w:fill="auto"/>
            <w:vAlign w:val="center"/>
          </w:tcPr>
          <w:p w14:paraId="5611373B"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t>操作</w:t>
            </w:r>
          </w:p>
          <w:p w14:paraId="6D80B94F" w14:textId="77777777" w:rsidR="00F1463C" w:rsidRPr="00130DDD" w:rsidRDefault="00F1463C" w:rsidP="00130DDD">
            <w:pPr>
              <w:spacing w:line="320" w:lineRule="exact"/>
              <w:ind w:firstLine="210"/>
              <w:jc w:val="both"/>
              <w:rPr>
                <w:rFonts w:ascii="Calibri" w:eastAsia="宋体" w:hAnsi="宋体"/>
                <w:b/>
                <w:bCs/>
                <w:spacing w:val="-9"/>
                <w:sz w:val="21"/>
                <w:szCs w:val="22"/>
              </w:rPr>
            </w:pPr>
            <w:r w:rsidRPr="00130DDD">
              <w:rPr>
                <w:rFonts w:ascii="Calibri" w:eastAsia="宋体" w:hAnsi="宋体"/>
                <w:sz w:val="21"/>
                <w:szCs w:val="22"/>
              </w:rPr>
              <w:t>规程</w:t>
            </w:r>
          </w:p>
        </w:tc>
        <w:tc>
          <w:tcPr>
            <w:tcW w:w="4107" w:type="dxa"/>
            <w:gridSpan w:val="2"/>
            <w:shd w:val="clear" w:color="auto" w:fill="auto"/>
            <w:vAlign w:val="center"/>
          </w:tcPr>
          <w:p w14:paraId="7E51F498" w14:textId="77777777" w:rsidR="00F1463C" w:rsidRPr="00130DDD" w:rsidRDefault="00F1463C" w:rsidP="00130DDD">
            <w:pPr>
              <w:spacing w:line="320" w:lineRule="exact"/>
              <w:jc w:val="both"/>
              <w:rPr>
                <w:rFonts w:ascii="Calibri" w:eastAsia="宋体" w:hAnsi="宋体"/>
                <w:spacing w:val="-9"/>
                <w:sz w:val="21"/>
                <w:szCs w:val="22"/>
              </w:rPr>
            </w:pPr>
            <w:r w:rsidRPr="00130DDD">
              <w:rPr>
                <w:rFonts w:ascii="Calibri" w:eastAsia="宋体" w:hAnsi="宋体"/>
                <w:sz w:val="21"/>
                <w:szCs w:val="22"/>
              </w:rPr>
              <w:t>严格执行操作规程，严禁违章作业，违章操作引发的问题或事故</w:t>
            </w:r>
          </w:p>
        </w:tc>
        <w:tc>
          <w:tcPr>
            <w:tcW w:w="2360" w:type="dxa"/>
            <w:shd w:val="clear" w:color="auto" w:fill="auto"/>
            <w:vAlign w:val="center"/>
          </w:tcPr>
          <w:p w14:paraId="292176D0" w14:textId="77777777" w:rsidR="00F1463C" w:rsidRPr="00130DDD" w:rsidRDefault="00F1463C" w:rsidP="00130DDD">
            <w:pPr>
              <w:spacing w:line="320" w:lineRule="exact"/>
              <w:jc w:val="both"/>
              <w:rPr>
                <w:rFonts w:ascii="Calibri" w:eastAsia="宋体" w:hAnsi="宋体"/>
                <w:spacing w:val="-9"/>
                <w:sz w:val="21"/>
                <w:szCs w:val="22"/>
              </w:rPr>
            </w:pPr>
            <w:r w:rsidRPr="00130DDD">
              <w:rPr>
                <w:rFonts w:ascii="Calibri" w:eastAsia="宋体" w:hAnsi="宋体"/>
                <w:sz w:val="21"/>
                <w:szCs w:val="22"/>
              </w:rPr>
              <w:t>6</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03D7CC54" w14:textId="77777777" w:rsidR="00F1463C" w:rsidRPr="00130DDD" w:rsidRDefault="00F1463C" w:rsidP="00130DDD">
            <w:pPr>
              <w:spacing w:line="320" w:lineRule="exact"/>
              <w:jc w:val="both"/>
              <w:rPr>
                <w:rFonts w:ascii="Calibri" w:eastAsia="宋体" w:hAnsi="宋体"/>
                <w:sz w:val="21"/>
              </w:rPr>
            </w:pPr>
          </w:p>
        </w:tc>
      </w:tr>
      <w:tr w:rsidR="00F1463C" w:rsidRPr="00130DDD" w14:paraId="2D7C5148" w14:textId="77777777" w:rsidTr="00130DDD">
        <w:trPr>
          <w:cantSplit/>
          <w:trHeight w:val="397"/>
          <w:jc w:val="center"/>
        </w:trPr>
        <w:tc>
          <w:tcPr>
            <w:tcW w:w="1183" w:type="dxa"/>
            <w:shd w:val="clear" w:color="auto" w:fill="auto"/>
            <w:vAlign w:val="center"/>
          </w:tcPr>
          <w:p w14:paraId="3D5ABD6C"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lastRenderedPageBreak/>
              <w:t>其他</w:t>
            </w:r>
          </w:p>
          <w:p w14:paraId="5D21A629" w14:textId="77777777" w:rsidR="00F1463C" w:rsidRPr="00130DDD" w:rsidRDefault="00F1463C" w:rsidP="00130DDD">
            <w:pPr>
              <w:spacing w:line="320" w:lineRule="exact"/>
              <w:ind w:firstLine="210"/>
              <w:jc w:val="both"/>
              <w:rPr>
                <w:rFonts w:ascii="Calibri" w:eastAsia="宋体" w:hAnsi="宋体"/>
                <w:b/>
                <w:bCs/>
                <w:spacing w:val="-9"/>
                <w:sz w:val="21"/>
                <w:szCs w:val="22"/>
              </w:rPr>
            </w:pPr>
            <w:r w:rsidRPr="00130DDD">
              <w:rPr>
                <w:rFonts w:ascii="Calibri" w:eastAsia="宋体" w:hAnsi="宋体"/>
                <w:sz w:val="21"/>
                <w:szCs w:val="22"/>
              </w:rPr>
              <w:t>方面</w:t>
            </w:r>
          </w:p>
        </w:tc>
        <w:tc>
          <w:tcPr>
            <w:tcW w:w="4107" w:type="dxa"/>
            <w:gridSpan w:val="2"/>
            <w:shd w:val="clear" w:color="auto" w:fill="auto"/>
            <w:vAlign w:val="center"/>
          </w:tcPr>
          <w:p w14:paraId="6EF04922"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发生突发事件，在接到通知后须及时赶到现场，参与组织处理（如：电梯困人、管道跑水、设备跳闸、屋内漏水等）。对于各类设施设备存在脱落、掉落风险，应发现而未发现造成人员受伤的，由乙方承担全部责任</w:t>
            </w:r>
          </w:p>
        </w:tc>
        <w:tc>
          <w:tcPr>
            <w:tcW w:w="2360" w:type="dxa"/>
            <w:shd w:val="clear" w:color="auto" w:fill="auto"/>
            <w:vAlign w:val="center"/>
          </w:tcPr>
          <w:p w14:paraId="1332A02E" w14:textId="77777777" w:rsidR="00F1463C" w:rsidRPr="00130DDD" w:rsidRDefault="00F1463C" w:rsidP="00130DDD">
            <w:pPr>
              <w:spacing w:line="320" w:lineRule="exact"/>
              <w:ind w:firstLine="313"/>
              <w:jc w:val="both"/>
              <w:rPr>
                <w:rFonts w:ascii="Calibri" w:eastAsia="宋体" w:hAnsi="宋体"/>
                <w:b/>
                <w:bCs/>
                <w:spacing w:val="-9"/>
                <w:sz w:val="21"/>
                <w:szCs w:val="22"/>
              </w:rPr>
            </w:pPr>
            <w:r w:rsidRPr="00130DDD">
              <w:rPr>
                <w:rFonts w:ascii="Calibri" w:eastAsia="宋体" w:hAnsi="宋体"/>
                <w:sz w:val="21"/>
                <w:szCs w:val="22"/>
              </w:rPr>
              <w:t>6</w:t>
            </w:r>
            <w:r w:rsidRPr="00130DDD">
              <w:rPr>
                <w:rFonts w:ascii="Calibri" w:eastAsia="宋体" w:hAnsi="宋体"/>
                <w:sz w:val="21"/>
                <w:szCs w:val="22"/>
              </w:rPr>
              <w:t>（违规一项扣</w:t>
            </w:r>
            <w:r w:rsidRPr="00130DDD">
              <w:rPr>
                <w:rFonts w:ascii="Calibri" w:eastAsia="宋体" w:hAnsi="宋体"/>
                <w:sz w:val="21"/>
                <w:szCs w:val="22"/>
              </w:rPr>
              <w:t>5</w:t>
            </w:r>
            <w:r w:rsidRPr="00130DDD">
              <w:rPr>
                <w:rFonts w:ascii="Calibri" w:eastAsia="宋体" w:hAnsi="宋体"/>
                <w:sz w:val="21"/>
                <w:szCs w:val="22"/>
              </w:rPr>
              <w:t>分）</w:t>
            </w:r>
          </w:p>
        </w:tc>
        <w:tc>
          <w:tcPr>
            <w:tcW w:w="1390" w:type="dxa"/>
            <w:shd w:val="clear" w:color="auto" w:fill="auto"/>
            <w:vAlign w:val="center"/>
          </w:tcPr>
          <w:p w14:paraId="1837BDE2" w14:textId="77777777" w:rsidR="00F1463C" w:rsidRPr="00130DDD" w:rsidRDefault="00F1463C" w:rsidP="00130DDD">
            <w:pPr>
              <w:spacing w:line="320" w:lineRule="exact"/>
              <w:jc w:val="both"/>
              <w:rPr>
                <w:rFonts w:ascii="Calibri" w:eastAsia="宋体" w:hAnsi="宋体"/>
                <w:sz w:val="21"/>
              </w:rPr>
            </w:pPr>
          </w:p>
        </w:tc>
      </w:tr>
      <w:tr w:rsidR="00F1463C" w:rsidRPr="00130DDD" w14:paraId="7A00783E" w14:textId="77777777" w:rsidTr="00130DDD">
        <w:trPr>
          <w:cantSplit/>
          <w:trHeight w:val="397"/>
          <w:jc w:val="center"/>
        </w:trPr>
        <w:tc>
          <w:tcPr>
            <w:tcW w:w="1183" w:type="dxa"/>
            <w:vMerge w:val="restart"/>
            <w:shd w:val="clear" w:color="auto" w:fill="auto"/>
            <w:vAlign w:val="center"/>
          </w:tcPr>
          <w:p w14:paraId="15470A41"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公</w:t>
            </w:r>
          </w:p>
          <w:p w14:paraId="616123F2"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共</w:t>
            </w:r>
          </w:p>
          <w:p w14:paraId="66ACEDED"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区</w:t>
            </w:r>
          </w:p>
          <w:p w14:paraId="13309656"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域</w:t>
            </w:r>
          </w:p>
        </w:tc>
        <w:tc>
          <w:tcPr>
            <w:tcW w:w="4107" w:type="dxa"/>
            <w:gridSpan w:val="2"/>
            <w:shd w:val="clear" w:color="auto" w:fill="auto"/>
            <w:vAlign w:val="center"/>
          </w:tcPr>
          <w:p w14:paraId="4A0410AC"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供配电室在未作业时应锁门</w:t>
            </w:r>
          </w:p>
        </w:tc>
        <w:tc>
          <w:tcPr>
            <w:tcW w:w="2360" w:type="dxa"/>
            <w:shd w:val="clear" w:color="auto" w:fill="auto"/>
            <w:vAlign w:val="center"/>
          </w:tcPr>
          <w:p w14:paraId="19006F80" w14:textId="77777777" w:rsidR="00F1463C" w:rsidRPr="00130DDD" w:rsidRDefault="00F1463C" w:rsidP="00130DDD">
            <w:pPr>
              <w:spacing w:line="320" w:lineRule="exact"/>
              <w:ind w:firstLine="313"/>
              <w:jc w:val="both"/>
              <w:rPr>
                <w:rFonts w:ascii="Calibri" w:eastAsia="宋体" w:hAnsi="宋体"/>
                <w:b/>
                <w:bCs/>
                <w:spacing w:val="-9"/>
                <w:sz w:val="21"/>
                <w:szCs w:val="22"/>
              </w:rPr>
            </w:pPr>
            <w:r w:rsidRPr="00130DDD">
              <w:rPr>
                <w:rFonts w:ascii="Calibri" w:eastAsia="宋体" w:hAnsi="宋体"/>
                <w:sz w:val="21"/>
                <w:szCs w:val="22"/>
              </w:rPr>
              <w:t>2</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40C2533F" w14:textId="77777777" w:rsidR="00F1463C" w:rsidRPr="00130DDD" w:rsidRDefault="00F1463C" w:rsidP="00130DDD">
            <w:pPr>
              <w:spacing w:line="320" w:lineRule="exact"/>
              <w:jc w:val="both"/>
              <w:rPr>
                <w:rFonts w:ascii="Calibri" w:eastAsia="宋体" w:hAnsi="宋体"/>
                <w:sz w:val="21"/>
              </w:rPr>
            </w:pPr>
          </w:p>
        </w:tc>
      </w:tr>
      <w:tr w:rsidR="00F1463C" w:rsidRPr="00130DDD" w14:paraId="36094D28" w14:textId="77777777" w:rsidTr="00130DDD">
        <w:trPr>
          <w:cantSplit/>
          <w:trHeight w:val="397"/>
          <w:jc w:val="center"/>
        </w:trPr>
        <w:tc>
          <w:tcPr>
            <w:tcW w:w="1183" w:type="dxa"/>
            <w:vMerge/>
            <w:shd w:val="clear" w:color="auto" w:fill="auto"/>
            <w:vAlign w:val="center"/>
          </w:tcPr>
          <w:p w14:paraId="7F11D2FD" w14:textId="77777777" w:rsidR="00F1463C" w:rsidRPr="00130DDD" w:rsidRDefault="00F1463C" w:rsidP="00130DDD">
            <w:pPr>
              <w:spacing w:line="320" w:lineRule="exact"/>
              <w:jc w:val="both"/>
              <w:rPr>
                <w:rFonts w:ascii="Calibri" w:eastAsia="宋体" w:hAnsi="宋体"/>
                <w:b/>
                <w:bCs/>
                <w:spacing w:val="-9"/>
                <w:sz w:val="21"/>
                <w:szCs w:val="22"/>
              </w:rPr>
            </w:pPr>
          </w:p>
        </w:tc>
        <w:tc>
          <w:tcPr>
            <w:tcW w:w="4107" w:type="dxa"/>
            <w:gridSpan w:val="2"/>
            <w:shd w:val="clear" w:color="auto" w:fill="auto"/>
            <w:vAlign w:val="center"/>
          </w:tcPr>
          <w:p w14:paraId="69D82679"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门把手、锁、闭门器保持完好，门、开关灵活，如有损坏，接到报修，及时维修。</w:t>
            </w:r>
          </w:p>
        </w:tc>
        <w:tc>
          <w:tcPr>
            <w:tcW w:w="2360" w:type="dxa"/>
            <w:shd w:val="clear" w:color="auto" w:fill="auto"/>
            <w:vAlign w:val="center"/>
          </w:tcPr>
          <w:p w14:paraId="2448E5D2"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3</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1BA5786A" w14:textId="77777777" w:rsidR="00F1463C" w:rsidRPr="00130DDD" w:rsidRDefault="00F1463C" w:rsidP="00130DDD">
            <w:pPr>
              <w:spacing w:line="320" w:lineRule="exact"/>
              <w:jc w:val="both"/>
              <w:rPr>
                <w:rFonts w:ascii="Calibri" w:eastAsia="宋体" w:hAnsi="宋体"/>
                <w:sz w:val="21"/>
              </w:rPr>
            </w:pPr>
          </w:p>
        </w:tc>
      </w:tr>
      <w:tr w:rsidR="00F1463C" w:rsidRPr="00130DDD" w14:paraId="05155063" w14:textId="77777777" w:rsidTr="00130DDD">
        <w:trPr>
          <w:cantSplit/>
          <w:trHeight w:val="397"/>
          <w:jc w:val="center"/>
        </w:trPr>
        <w:tc>
          <w:tcPr>
            <w:tcW w:w="1183" w:type="dxa"/>
            <w:vMerge/>
            <w:shd w:val="clear" w:color="auto" w:fill="auto"/>
            <w:vAlign w:val="center"/>
          </w:tcPr>
          <w:p w14:paraId="1DE1B86C" w14:textId="77777777" w:rsidR="00F1463C" w:rsidRPr="00130DDD" w:rsidRDefault="00F1463C" w:rsidP="00130DDD">
            <w:pPr>
              <w:spacing w:line="320" w:lineRule="exact"/>
              <w:jc w:val="both"/>
              <w:rPr>
                <w:rFonts w:ascii="Calibri" w:eastAsia="宋体" w:hAnsi="宋体"/>
                <w:b/>
                <w:bCs/>
                <w:spacing w:val="-9"/>
                <w:sz w:val="21"/>
                <w:szCs w:val="22"/>
              </w:rPr>
            </w:pPr>
          </w:p>
        </w:tc>
        <w:tc>
          <w:tcPr>
            <w:tcW w:w="4107" w:type="dxa"/>
            <w:gridSpan w:val="2"/>
            <w:shd w:val="clear" w:color="auto" w:fill="auto"/>
            <w:vAlign w:val="center"/>
          </w:tcPr>
          <w:p w14:paraId="776CC63F"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设施设备完好、无锈蚀、缺损，按规定做好设施设备的保养及维护</w:t>
            </w:r>
          </w:p>
        </w:tc>
        <w:tc>
          <w:tcPr>
            <w:tcW w:w="2360" w:type="dxa"/>
            <w:shd w:val="clear" w:color="auto" w:fill="auto"/>
            <w:vAlign w:val="center"/>
          </w:tcPr>
          <w:p w14:paraId="22FE55E0"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3</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123136F0" w14:textId="77777777" w:rsidR="00F1463C" w:rsidRPr="00130DDD" w:rsidRDefault="00F1463C" w:rsidP="00130DDD">
            <w:pPr>
              <w:spacing w:line="320" w:lineRule="exact"/>
              <w:jc w:val="both"/>
              <w:rPr>
                <w:rFonts w:ascii="Calibri" w:eastAsia="宋体" w:hAnsi="宋体"/>
                <w:sz w:val="21"/>
              </w:rPr>
            </w:pPr>
          </w:p>
        </w:tc>
      </w:tr>
      <w:tr w:rsidR="00F1463C" w:rsidRPr="00130DDD" w14:paraId="6220DD9F" w14:textId="77777777" w:rsidTr="00130DDD">
        <w:trPr>
          <w:cantSplit/>
          <w:trHeight w:val="397"/>
          <w:jc w:val="center"/>
        </w:trPr>
        <w:tc>
          <w:tcPr>
            <w:tcW w:w="1183" w:type="dxa"/>
            <w:vMerge/>
            <w:shd w:val="clear" w:color="auto" w:fill="auto"/>
            <w:vAlign w:val="center"/>
          </w:tcPr>
          <w:p w14:paraId="1DB9861D" w14:textId="77777777" w:rsidR="00F1463C" w:rsidRPr="00130DDD" w:rsidRDefault="00F1463C" w:rsidP="00130DDD">
            <w:pPr>
              <w:spacing w:line="320" w:lineRule="exact"/>
              <w:jc w:val="both"/>
              <w:rPr>
                <w:rFonts w:ascii="Calibri" w:eastAsia="宋体" w:hAnsi="宋体"/>
                <w:b/>
                <w:bCs/>
                <w:spacing w:val="-9"/>
                <w:sz w:val="21"/>
                <w:szCs w:val="22"/>
              </w:rPr>
            </w:pPr>
          </w:p>
        </w:tc>
        <w:tc>
          <w:tcPr>
            <w:tcW w:w="4107" w:type="dxa"/>
            <w:gridSpan w:val="2"/>
            <w:shd w:val="clear" w:color="auto" w:fill="auto"/>
            <w:vAlign w:val="center"/>
          </w:tcPr>
          <w:p w14:paraId="715AB716"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排水管道、沟道无堵塞，井盖完好，化粪池管理规范，定期检查，清掏记录完整</w:t>
            </w:r>
          </w:p>
        </w:tc>
        <w:tc>
          <w:tcPr>
            <w:tcW w:w="2360" w:type="dxa"/>
            <w:shd w:val="clear" w:color="auto" w:fill="auto"/>
            <w:vAlign w:val="center"/>
          </w:tcPr>
          <w:p w14:paraId="402EBBCE"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5</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5BE7AE91" w14:textId="77777777" w:rsidR="00F1463C" w:rsidRPr="00130DDD" w:rsidRDefault="00F1463C" w:rsidP="00130DDD">
            <w:pPr>
              <w:spacing w:line="320" w:lineRule="exact"/>
              <w:jc w:val="both"/>
              <w:rPr>
                <w:rFonts w:ascii="Calibri" w:eastAsia="宋体" w:hAnsi="宋体"/>
                <w:sz w:val="21"/>
              </w:rPr>
            </w:pPr>
          </w:p>
        </w:tc>
      </w:tr>
      <w:tr w:rsidR="00F1463C" w:rsidRPr="00130DDD" w14:paraId="65D17698" w14:textId="77777777" w:rsidTr="00130DDD">
        <w:trPr>
          <w:cantSplit/>
          <w:trHeight w:val="397"/>
          <w:jc w:val="center"/>
        </w:trPr>
        <w:tc>
          <w:tcPr>
            <w:tcW w:w="1183" w:type="dxa"/>
            <w:shd w:val="clear" w:color="auto" w:fill="auto"/>
            <w:vAlign w:val="center"/>
          </w:tcPr>
          <w:p w14:paraId="21E2FAA6"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t>标识</w:t>
            </w:r>
          </w:p>
          <w:p w14:paraId="1BB67CA3" w14:textId="77777777" w:rsidR="00F1463C" w:rsidRPr="00130DDD" w:rsidRDefault="00F1463C" w:rsidP="00130DDD">
            <w:pPr>
              <w:spacing w:line="320" w:lineRule="exact"/>
              <w:ind w:firstLine="210"/>
              <w:jc w:val="both"/>
              <w:rPr>
                <w:rFonts w:ascii="Calibri" w:eastAsia="宋体" w:hAnsi="宋体"/>
                <w:b/>
                <w:bCs/>
                <w:spacing w:val="-9"/>
                <w:sz w:val="21"/>
                <w:szCs w:val="22"/>
              </w:rPr>
            </w:pPr>
            <w:r w:rsidRPr="00130DDD">
              <w:rPr>
                <w:rFonts w:ascii="Calibri" w:eastAsia="宋体" w:hAnsi="宋体"/>
                <w:sz w:val="21"/>
                <w:szCs w:val="22"/>
              </w:rPr>
              <w:t>管理</w:t>
            </w:r>
          </w:p>
        </w:tc>
        <w:tc>
          <w:tcPr>
            <w:tcW w:w="4107" w:type="dxa"/>
            <w:gridSpan w:val="2"/>
            <w:shd w:val="clear" w:color="auto" w:fill="auto"/>
            <w:vAlign w:val="center"/>
          </w:tcPr>
          <w:p w14:paraId="42D833E2"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工程维修整改及施工现场警示标志明显、规范，安全防范措施到位</w:t>
            </w:r>
          </w:p>
        </w:tc>
        <w:tc>
          <w:tcPr>
            <w:tcW w:w="2360" w:type="dxa"/>
            <w:shd w:val="clear" w:color="auto" w:fill="auto"/>
            <w:vAlign w:val="center"/>
          </w:tcPr>
          <w:p w14:paraId="7B4B478E"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4</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1205065A" w14:textId="77777777" w:rsidR="00F1463C" w:rsidRPr="00130DDD" w:rsidRDefault="00F1463C" w:rsidP="00130DDD">
            <w:pPr>
              <w:spacing w:line="320" w:lineRule="exact"/>
              <w:jc w:val="both"/>
              <w:rPr>
                <w:rFonts w:ascii="Calibri" w:eastAsia="宋体" w:hAnsi="宋体"/>
                <w:sz w:val="21"/>
              </w:rPr>
            </w:pPr>
          </w:p>
        </w:tc>
      </w:tr>
      <w:tr w:rsidR="00F1463C" w:rsidRPr="00130DDD" w14:paraId="35C4C057" w14:textId="77777777" w:rsidTr="00130DDD">
        <w:trPr>
          <w:cantSplit/>
          <w:trHeight w:val="397"/>
          <w:jc w:val="center"/>
        </w:trPr>
        <w:tc>
          <w:tcPr>
            <w:tcW w:w="1183" w:type="dxa"/>
            <w:vMerge w:val="restart"/>
            <w:shd w:val="clear" w:color="auto" w:fill="auto"/>
            <w:vAlign w:val="center"/>
          </w:tcPr>
          <w:p w14:paraId="2FBFA57F"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设</w:t>
            </w:r>
          </w:p>
          <w:p w14:paraId="663CD1C6"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备</w:t>
            </w:r>
          </w:p>
          <w:p w14:paraId="46489490"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管</w:t>
            </w:r>
          </w:p>
          <w:p w14:paraId="697826E9"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理</w:t>
            </w:r>
          </w:p>
        </w:tc>
        <w:tc>
          <w:tcPr>
            <w:tcW w:w="4107" w:type="dxa"/>
            <w:gridSpan w:val="2"/>
            <w:shd w:val="clear" w:color="auto" w:fill="auto"/>
            <w:vAlign w:val="center"/>
          </w:tcPr>
          <w:p w14:paraId="4179A73D"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强弱配电间线路整齐，设施完好，室内卫生干净</w:t>
            </w:r>
          </w:p>
        </w:tc>
        <w:tc>
          <w:tcPr>
            <w:tcW w:w="2360" w:type="dxa"/>
            <w:shd w:val="clear" w:color="auto" w:fill="auto"/>
            <w:vAlign w:val="center"/>
          </w:tcPr>
          <w:p w14:paraId="7311ACE5"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4</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0822AFF3" w14:textId="77777777" w:rsidR="00F1463C" w:rsidRPr="00130DDD" w:rsidRDefault="00F1463C" w:rsidP="00130DDD">
            <w:pPr>
              <w:spacing w:line="320" w:lineRule="exact"/>
              <w:jc w:val="both"/>
              <w:rPr>
                <w:rFonts w:ascii="Calibri" w:eastAsia="宋体" w:hAnsi="宋体"/>
                <w:sz w:val="21"/>
              </w:rPr>
            </w:pPr>
          </w:p>
        </w:tc>
      </w:tr>
      <w:tr w:rsidR="00F1463C" w:rsidRPr="00130DDD" w14:paraId="0D85C73A" w14:textId="77777777" w:rsidTr="00130DDD">
        <w:trPr>
          <w:cantSplit/>
          <w:trHeight w:val="397"/>
          <w:jc w:val="center"/>
        </w:trPr>
        <w:tc>
          <w:tcPr>
            <w:tcW w:w="1183" w:type="dxa"/>
            <w:vMerge/>
            <w:shd w:val="clear" w:color="auto" w:fill="auto"/>
            <w:vAlign w:val="center"/>
          </w:tcPr>
          <w:p w14:paraId="581392E2"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01F6DAAC"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设备房无渗漏，无积水，照明良好</w:t>
            </w:r>
            <w:r w:rsidRPr="00130DDD">
              <w:rPr>
                <w:rFonts w:ascii="Calibri" w:eastAsia="宋体" w:hAnsi="宋体"/>
                <w:sz w:val="21"/>
                <w:szCs w:val="22"/>
              </w:rPr>
              <w:t>,</w:t>
            </w:r>
            <w:r w:rsidRPr="00130DDD">
              <w:rPr>
                <w:rFonts w:ascii="Calibri" w:eastAsia="宋体" w:hAnsi="宋体"/>
                <w:sz w:val="21"/>
                <w:szCs w:val="22"/>
              </w:rPr>
              <w:t>干净整洁，各记录完整</w:t>
            </w:r>
          </w:p>
        </w:tc>
        <w:tc>
          <w:tcPr>
            <w:tcW w:w="2360" w:type="dxa"/>
            <w:shd w:val="clear" w:color="auto" w:fill="auto"/>
            <w:vAlign w:val="center"/>
          </w:tcPr>
          <w:p w14:paraId="762FA18B"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4</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1C554005" w14:textId="77777777" w:rsidR="00F1463C" w:rsidRPr="00130DDD" w:rsidRDefault="00F1463C" w:rsidP="00130DDD">
            <w:pPr>
              <w:spacing w:line="320" w:lineRule="exact"/>
              <w:jc w:val="both"/>
              <w:rPr>
                <w:rFonts w:ascii="Calibri" w:eastAsia="宋体" w:hAnsi="宋体"/>
                <w:sz w:val="21"/>
              </w:rPr>
            </w:pPr>
          </w:p>
        </w:tc>
      </w:tr>
      <w:tr w:rsidR="00F1463C" w:rsidRPr="00130DDD" w14:paraId="340F4A4B" w14:textId="77777777" w:rsidTr="00130DDD">
        <w:trPr>
          <w:cantSplit/>
          <w:trHeight w:val="397"/>
          <w:jc w:val="center"/>
        </w:trPr>
        <w:tc>
          <w:tcPr>
            <w:tcW w:w="1183" w:type="dxa"/>
            <w:vMerge/>
            <w:shd w:val="clear" w:color="auto" w:fill="auto"/>
            <w:vAlign w:val="center"/>
          </w:tcPr>
          <w:p w14:paraId="6038B384"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7A4BB8AC"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设备设施保养计划齐全，并按计划实施</w:t>
            </w:r>
          </w:p>
        </w:tc>
        <w:tc>
          <w:tcPr>
            <w:tcW w:w="2360" w:type="dxa"/>
            <w:shd w:val="clear" w:color="auto" w:fill="auto"/>
            <w:vAlign w:val="center"/>
          </w:tcPr>
          <w:p w14:paraId="45F8AA00"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4</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6F9EA43A" w14:textId="77777777" w:rsidR="00F1463C" w:rsidRPr="00130DDD" w:rsidRDefault="00F1463C" w:rsidP="00130DDD">
            <w:pPr>
              <w:spacing w:line="320" w:lineRule="exact"/>
              <w:jc w:val="both"/>
              <w:rPr>
                <w:rFonts w:ascii="Calibri" w:eastAsia="宋体" w:hAnsi="宋体"/>
                <w:sz w:val="21"/>
              </w:rPr>
            </w:pPr>
          </w:p>
        </w:tc>
      </w:tr>
      <w:tr w:rsidR="00F1463C" w:rsidRPr="00130DDD" w14:paraId="21F7B048" w14:textId="77777777" w:rsidTr="00130DDD">
        <w:trPr>
          <w:cantSplit/>
          <w:trHeight w:val="397"/>
          <w:jc w:val="center"/>
        </w:trPr>
        <w:tc>
          <w:tcPr>
            <w:tcW w:w="1183" w:type="dxa"/>
            <w:vMerge/>
            <w:shd w:val="clear" w:color="auto" w:fill="auto"/>
            <w:vAlign w:val="center"/>
          </w:tcPr>
          <w:p w14:paraId="49A1F796"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65A41540"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设备运行记录、电梯日常检查巡视记录等各种记录，需按时归档，便于查找</w:t>
            </w:r>
          </w:p>
        </w:tc>
        <w:tc>
          <w:tcPr>
            <w:tcW w:w="2360" w:type="dxa"/>
            <w:shd w:val="clear" w:color="auto" w:fill="auto"/>
            <w:vAlign w:val="center"/>
          </w:tcPr>
          <w:p w14:paraId="62D01755"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4</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641C04F9" w14:textId="77777777" w:rsidR="00F1463C" w:rsidRPr="00130DDD" w:rsidRDefault="00F1463C" w:rsidP="00130DDD">
            <w:pPr>
              <w:spacing w:line="320" w:lineRule="exact"/>
              <w:jc w:val="both"/>
              <w:rPr>
                <w:rFonts w:ascii="Calibri" w:eastAsia="宋体" w:hAnsi="宋体"/>
                <w:sz w:val="21"/>
              </w:rPr>
            </w:pPr>
          </w:p>
        </w:tc>
      </w:tr>
      <w:tr w:rsidR="00F1463C" w:rsidRPr="00130DDD" w14:paraId="6B600AE8" w14:textId="77777777" w:rsidTr="00130DDD">
        <w:trPr>
          <w:cantSplit/>
          <w:trHeight w:val="397"/>
          <w:jc w:val="center"/>
        </w:trPr>
        <w:tc>
          <w:tcPr>
            <w:tcW w:w="1183" w:type="dxa"/>
            <w:vMerge/>
            <w:shd w:val="clear" w:color="auto" w:fill="auto"/>
            <w:vAlign w:val="center"/>
          </w:tcPr>
          <w:p w14:paraId="36327C3E" w14:textId="77777777" w:rsidR="00F1463C" w:rsidRPr="00130DDD" w:rsidRDefault="00F1463C" w:rsidP="00130DDD">
            <w:pPr>
              <w:spacing w:line="320" w:lineRule="exact"/>
              <w:jc w:val="both"/>
              <w:rPr>
                <w:rFonts w:ascii="Calibri" w:eastAsia="宋体" w:hAnsi="宋体"/>
                <w:sz w:val="21"/>
                <w:szCs w:val="22"/>
              </w:rPr>
            </w:pPr>
          </w:p>
        </w:tc>
        <w:tc>
          <w:tcPr>
            <w:tcW w:w="4107" w:type="dxa"/>
            <w:gridSpan w:val="2"/>
            <w:shd w:val="clear" w:color="auto" w:fill="auto"/>
            <w:vAlign w:val="center"/>
          </w:tcPr>
          <w:p w14:paraId="49D5384E"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各设备设施功能正常</w:t>
            </w:r>
          </w:p>
        </w:tc>
        <w:tc>
          <w:tcPr>
            <w:tcW w:w="2360" w:type="dxa"/>
            <w:shd w:val="clear" w:color="auto" w:fill="auto"/>
            <w:vAlign w:val="center"/>
          </w:tcPr>
          <w:p w14:paraId="13DDE3C0"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3</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4277074E" w14:textId="77777777" w:rsidR="00F1463C" w:rsidRPr="00130DDD" w:rsidRDefault="00F1463C" w:rsidP="00130DDD">
            <w:pPr>
              <w:spacing w:line="320" w:lineRule="exact"/>
              <w:jc w:val="both"/>
              <w:rPr>
                <w:rFonts w:ascii="Calibri" w:eastAsia="宋体" w:hAnsi="宋体"/>
                <w:sz w:val="21"/>
              </w:rPr>
            </w:pPr>
          </w:p>
        </w:tc>
      </w:tr>
      <w:tr w:rsidR="00F1463C" w:rsidRPr="00130DDD" w14:paraId="3E50ABD9" w14:textId="77777777" w:rsidTr="00130DDD">
        <w:trPr>
          <w:cantSplit/>
          <w:trHeight w:val="397"/>
          <w:jc w:val="center"/>
        </w:trPr>
        <w:tc>
          <w:tcPr>
            <w:tcW w:w="1183" w:type="dxa"/>
            <w:shd w:val="clear" w:color="auto" w:fill="auto"/>
            <w:vAlign w:val="center"/>
          </w:tcPr>
          <w:p w14:paraId="5E8F62BC"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t>设备</w:t>
            </w:r>
          </w:p>
          <w:p w14:paraId="3DCBBB43"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t>运行</w:t>
            </w:r>
          </w:p>
        </w:tc>
        <w:tc>
          <w:tcPr>
            <w:tcW w:w="4107" w:type="dxa"/>
            <w:gridSpan w:val="2"/>
            <w:shd w:val="clear" w:color="auto" w:fill="auto"/>
            <w:vAlign w:val="center"/>
          </w:tcPr>
          <w:p w14:paraId="4BDBC192"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严格按照操作手册进行设备巡查，按要求进行设备保养维护，发现异常及时汇报（异响、异味、不正常发热）</w:t>
            </w:r>
          </w:p>
        </w:tc>
        <w:tc>
          <w:tcPr>
            <w:tcW w:w="2360" w:type="dxa"/>
            <w:shd w:val="clear" w:color="auto" w:fill="auto"/>
            <w:vAlign w:val="center"/>
          </w:tcPr>
          <w:p w14:paraId="489DDBC6"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5</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6B051DAF" w14:textId="77777777" w:rsidR="00F1463C" w:rsidRPr="00130DDD" w:rsidRDefault="00F1463C" w:rsidP="00130DDD">
            <w:pPr>
              <w:spacing w:line="320" w:lineRule="exact"/>
              <w:jc w:val="both"/>
              <w:rPr>
                <w:rFonts w:ascii="Calibri" w:eastAsia="宋体" w:hAnsi="宋体"/>
                <w:sz w:val="21"/>
              </w:rPr>
            </w:pPr>
          </w:p>
        </w:tc>
      </w:tr>
      <w:tr w:rsidR="00F1463C" w:rsidRPr="00130DDD" w14:paraId="4EF35CEF" w14:textId="77777777" w:rsidTr="00130DDD">
        <w:trPr>
          <w:cantSplit/>
          <w:trHeight w:val="397"/>
          <w:jc w:val="center"/>
        </w:trPr>
        <w:tc>
          <w:tcPr>
            <w:tcW w:w="1183" w:type="dxa"/>
            <w:shd w:val="clear" w:color="auto" w:fill="auto"/>
            <w:vAlign w:val="center"/>
          </w:tcPr>
          <w:p w14:paraId="37DD859D"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t>记录</w:t>
            </w:r>
          </w:p>
          <w:p w14:paraId="485BB373" w14:textId="77777777" w:rsidR="00F1463C" w:rsidRPr="00130DDD" w:rsidRDefault="00F1463C" w:rsidP="00130DDD">
            <w:pPr>
              <w:spacing w:line="320" w:lineRule="exact"/>
              <w:ind w:firstLine="210"/>
              <w:jc w:val="both"/>
              <w:rPr>
                <w:rFonts w:ascii="Calibri" w:eastAsia="宋体" w:hAnsi="宋体"/>
                <w:sz w:val="21"/>
                <w:szCs w:val="22"/>
              </w:rPr>
            </w:pPr>
            <w:r w:rsidRPr="00130DDD">
              <w:rPr>
                <w:rFonts w:ascii="Calibri" w:eastAsia="宋体" w:hAnsi="宋体"/>
                <w:sz w:val="21"/>
                <w:szCs w:val="22"/>
              </w:rPr>
              <w:t>管理</w:t>
            </w:r>
          </w:p>
        </w:tc>
        <w:tc>
          <w:tcPr>
            <w:tcW w:w="4107" w:type="dxa"/>
            <w:gridSpan w:val="2"/>
            <w:shd w:val="clear" w:color="auto" w:fill="auto"/>
            <w:vAlign w:val="center"/>
          </w:tcPr>
          <w:p w14:paraId="01000D56" w14:textId="77777777" w:rsidR="00F1463C" w:rsidRPr="00130DDD" w:rsidRDefault="00F1463C" w:rsidP="00130DDD">
            <w:pPr>
              <w:spacing w:line="320" w:lineRule="exact"/>
              <w:jc w:val="both"/>
              <w:rPr>
                <w:rFonts w:ascii="Calibri" w:eastAsia="宋体" w:hAnsi="宋体"/>
                <w:sz w:val="21"/>
                <w:szCs w:val="22"/>
              </w:rPr>
            </w:pPr>
            <w:r w:rsidRPr="00130DDD">
              <w:rPr>
                <w:rFonts w:ascii="Calibri" w:eastAsia="宋体" w:hAnsi="宋体"/>
                <w:sz w:val="21"/>
                <w:szCs w:val="22"/>
              </w:rPr>
              <w:t>建立登记统计制度，对检修，维护保养，故障排除等情况要认真登记</w:t>
            </w:r>
          </w:p>
        </w:tc>
        <w:tc>
          <w:tcPr>
            <w:tcW w:w="2360" w:type="dxa"/>
            <w:shd w:val="clear" w:color="auto" w:fill="auto"/>
            <w:vAlign w:val="center"/>
          </w:tcPr>
          <w:p w14:paraId="7A0C4573" w14:textId="77777777" w:rsidR="00F1463C" w:rsidRPr="00130DDD" w:rsidRDefault="00F1463C" w:rsidP="00130DDD">
            <w:pPr>
              <w:spacing w:line="320" w:lineRule="exact"/>
              <w:jc w:val="both"/>
              <w:rPr>
                <w:rFonts w:ascii="Calibri" w:eastAsia="宋体" w:hAnsi="宋体"/>
                <w:b/>
                <w:bCs/>
                <w:spacing w:val="-9"/>
                <w:sz w:val="21"/>
                <w:szCs w:val="22"/>
              </w:rPr>
            </w:pPr>
            <w:r w:rsidRPr="00130DDD">
              <w:rPr>
                <w:rFonts w:ascii="Calibri" w:eastAsia="宋体" w:hAnsi="宋体"/>
                <w:sz w:val="21"/>
                <w:szCs w:val="22"/>
              </w:rPr>
              <w:t>2</w:t>
            </w:r>
            <w:r w:rsidRPr="00130DDD">
              <w:rPr>
                <w:rFonts w:ascii="Calibri" w:eastAsia="宋体" w:hAnsi="宋体"/>
                <w:sz w:val="21"/>
                <w:szCs w:val="22"/>
              </w:rPr>
              <w:t>（违规一项扣</w:t>
            </w:r>
            <w:r w:rsidRPr="00130DDD">
              <w:rPr>
                <w:rFonts w:ascii="Calibri" w:eastAsia="宋体" w:hAnsi="宋体"/>
                <w:sz w:val="21"/>
                <w:szCs w:val="22"/>
              </w:rPr>
              <w:t>1</w:t>
            </w:r>
            <w:r w:rsidRPr="00130DDD">
              <w:rPr>
                <w:rFonts w:ascii="Calibri" w:eastAsia="宋体" w:hAnsi="宋体"/>
                <w:sz w:val="21"/>
                <w:szCs w:val="22"/>
              </w:rPr>
              <w:t>分）</w:t>
            </w:r>
          </w:p>
        </w:tc>
        <w:tc>
          <w:tcPr>
            <w:tcW w:w="1390" w:type="dxa"/>
            <w:shd w:val="clear" w:color="auto" w:fill="auto"/>
            <w:vAlign w:val="center"/>
          </w:tcPr>
          <w:p w14:paraId="43D1493C" w14:textId="77777777" w:rsidR="00F1463C" w:rsidRPr="00130DDD" w:rsidRDefault="00F1463C" w:rsidP="00130DDD">
            <w:pPr>
              <w:spacing w:line="320" w:lineRule="exact"/>
              <w:jc w:val="both"/>
              <w:rPr>
                <w:rFonts w:ascii="Calibri" w:eastAsia="宋体" w:hAnsi="宋体"/>
                <w:sz w:val="21"/>
              </w:rPr>
            </w:pPr>
          </w:p>
        </w:tc>
      </w:tr>
      <w:tr w:rsidR="00F1463C" w:rsidRPr="00130DDD" w14:paraId="0403476C" w14:textId="77777777" w:rsidTr="00130DDD">
        <w:trPr>
          <w:cantSplit/>
          <w:trHeight w:val="397"/>
          <w:jc w:val="center"/>
        </w:trPr>
        <w:tc>
          <w:tcPr>
            <w:tcW w:w="9040" w:type="dxa"/>
            <w:gridSpan w:val="5"/>
            <w:shd w:val="clear" w:color="auto" w:fill="auto"/>
            <w:vAlign w:val="center"/>
          </w:tcPr>
          <w:p w14:paraId="69412A5E"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b/>
                <w:bCs/>
                <w:sz w:val="21"/>
                <w:szCs w:val="22"/>
              </w:rPr>
              <w:t>4.</w:t>
            </w:r>
            <w:r w:rsidRPr="00130DDD">
              <w:rPr>
                <w:rFonts w:ascii="Calibri" w:eastAsia="宋体" w:hAnsi="宋体"/>
                <w:b/>
                <w:bCs/>
                <w:sz w:val="21"/>
                <w:szCs w:val="22"/>
              </w:rPr>
              <w:t>其它要求</w:t>
            </w:r>
          </w:p>
        </w:tc>
      </w:tr>
      <w:tr w:rsidR="00F1463C" w:rsidRPr="00130DDD" w14:paraId="47ABE23F" w14:textId="77777777" w:rsidTr="00130DDD">
        <w:trPr>
          <w:cantSplit/>
          <w:trHeight w:val="397"/>
          <w:jc w:val="center"/>
        </w:trPr>
        <w:tc>
          <w:tcPr>
            <w:tcW w:w="9040" w:type="dxa"/>
            <w:gridSpan w:val="5"/>
            <w:shd w:val="clear" w:color="auto" w:fill="auto"/>
            <w:vAlign w:val="center"/>
          </w:tcPr>
          <w:p w14:paraId="0CD7A399" w14:textId="77777777" w:rsidR="00F1463C" w:rsidRPr="00130DDD" w:rsidRDefault="00F1463C" w:rsidP="00130DDD">
            <w:pPr>
              <w:spacing w:line="320" w:lineRule="exact"/>
              <w:jc w:val="both"/>
              <w:rPr>
                <w:rFonts w:ascii="Calibri" w:eastAsia="宋体" w:hAnsi="宋体"/>
                <w:sz w:val="21"/>
              </w:rPr>
            </w:pPr>
            <w:r w:rsidRPr="00130DDD">
              <w:rPr>
                <w:rFonts w:ascii="Calibri" w:eastAsia="宋体" w:hAnsi="宋体"/>
                <w:sz w:val="21"/>
              </w:rPr>
              <w:t>对于发现在维修工程中弄虚作假等行为，每发现</w:t>
            </w:r>
            <w:r w:rsidRPr="00130DDD">
              <w:rPr>
                <w:rFonts w:ascii="Calibri" w:eastAsia="宋体" w:hAnsi="宋体"/>
                <w:sz w:val="21"/>
              </w:rPr>
              <w:t>1</w:t>
            </w:r>
            <w:r w:rsidRPr="00130DDD">
              <w:rPr>
                <w:rFonts w:ascii="Calibri" w:eastAsia="宋体" w:hAnsi="宋体"/>
                <w:sz w:val="21"/>
              </w:rPr>
              <w:t>次扣</w:t>
            </w:r>
            <w:r w:rsidRPr="00130DDD">
              <w:rPr>
                <w:rFonts w:ascii="Calibri" w:eastAsia="宋体" w:hAnsi="宋体"/>
                <w:sz w:val="21"/>
              </w:rPr>
              <w:t>1000</w:t>
            </w:r>
            <w:r w:rsidRPr="00130DDD">
              <w:rPr>
                <w:rFonts w:ascii="Calibri" w:eastAsia="宋体" w:hAnsi="宋体"/>
                <w:sz w:val="21"/>
              </w:rPr>
              <w:t>元。</w:t>
            </w:r>
          </w:p>
        </w:tc>
      </w:tr>
    </w:tbl>
    <w:p w14:paraId="5E02821D" w14:textId="73767AC6" w:rsidR="00130DDD" w:rsidRPr="00F1463C" w:rsidRDefault="00130DDD" w:rsidP="00130DDD">
      <w:pPr>
        <w:jc w:val="both"/>
        <w:rPr>
          <w:b/>
        </w:rPr>
      </w:pPr>
      <w:r>
        <w:rPr>
          <w:rFonts w:hint="eastAsia"/>
          <w:b/>
        </w:rPr>
        <w:t>（</w:t>
      </w:r>
      <w:r w:rsidR="00327816">
        <w:rPr>
          <w:rFonts w:hint="eastAsia"/>
          <w:b/>
        </w:rPr>
        <w:t>六</w:t>
      </w:r>
      <w:r>
        <w:rPr>
          <w:rFonts w:hint="eastAsia"/>
          <w:b/>
        </w:rPr>
        <w:t>）</w:t>
      </w:r>
      <w:r w:rsidRPr="00130DDD">
        <w:rPr>
          <w:rFonts w:hint="eastAsia"/>
          <w:b/>
        </w:rPr>
        <w:t>保安服务标准考核细则</w:t>
      </w:r>
    </w:p>
    <w:tbl>
      <w:tblPr>
        <w:tblStyle w:val="12"/>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82"/>
        <w:gridCol w:w="4129"/>
        <w:gridCol w:w="2337"/>
        <w:gridCol w:w="1392"/>
      </w:tblGrid>
      <w:tr w:rsidR="00327816" w:rsidRPr="004E72E8" w14:paraId="2916C9C0" w14:textId="77777777" w:rsidTr="004E72E8">
        <w:trPr>
          <w:cantSplit/>
          <w:trHeight w:val="397"/>
          <w:jc w:val="center"/>
        </w:trPr>
        <w:tc>
          <w:tcPr>
            <w:tcW w:w="9303" w:type="dxa"/>
            <w:gridSpan w:val="4"/>
            <w:tcBorders>
              <w:top w:val="single" w:sz="12" w:space="0" w:color="auto"/>
              <w:bottom w:val="single" w:sz="2" w:space="0" w:color="auto"/>
            </w:tcBorders>
            <w:shd w:val="clear" w:color="auto" w:fill="F2F2F2" w:themeFill="background1" w:themeFillShade="F2"/>
            <w:vAlign w:val="center"/>
          </w:tcPr>
          <w:p w14:paraId="214682DB"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sz w:val="21"/>
                <w:szCs w:val="22"/>
              </w:rPr>
              <w:t>1.</w:t>
            </w:r>
            <w:r w:rsidRPr="004E72E8">
              <w:rPr>
                <w:rFonts w:ascii="Calibri" w:eastAsia="宋体" w:hAnsi="宋体"/>
                <w:b/>
                <w:sz w:val="21"/>
                <w:szCs w:val="22"/>
              </w:rPr>
              <w:t>劳动纪律、工作纪律</w:t>
            </w:r>
            <w:r w:rsidRPr="004E72E8">
              <w:rPr>
                <w:rFonts w:ascii="Calibri" w:eastAsia="宋体" w:hAnsi="宋体"/>
                <w:b/>
                <w:sz w:val="21"/>
                <w:szCs w:val="22"/>
              </w:rPr>
              <w:t>(</w:t>
            </w:r>
            <w:r w:rsidRPr="004E72E8">
              <w:rPr>
                <w:rFonts w:ascii="Calibri" w:eastAsia="宋体" w:hAnsi="宋体"/>
                <w:b/>
                <w:sz w:val="21"/>
                <w:szCs w:val="22"/>
              </w:rPr>
              <w:t>共</w:t>
            </w:r>
            <w:r w:rsidRPr="004E72E8">
              <w:rPr>
                <w:rFonts w:ascii="Calibri" w:eastAsia="宋体" w:hAnsi="宋体"/>
                <w:b/>
                <w:sz w:val="21"/>
                <w:szCs w:val="22"/>
              </w:rPr>
              <w:t>10</w:t>
            </w:r>
            <w:r w:rsidRPr="004E72E8">
              <w:rPr>
                <w:rFonts w:ascii="Calibri" w:eastAsia="宋体" w:hAnsi="宋体"/>
                <w:b/>
                <w:sz w:val="21"/>
                <w:szCs w:val="22"/>
              </w:rPr>
              <w:t>分</w:t>
            </w:r>
            <w:r w:rsidRPr="004E72E8">
              <w:rPr>
                <w:rFonts w:ascii="Calibri" w:eastAsia="宋体" w:hAnsi="宋体"/>
                <w:b/>
                <w:sz w:val="21"/>
                <w:szCs w:val="22"/>
              </w:rPr>
              <w:t>)</w:t>
            </w:r>
          </w:p>
        </w:tc>
      </w:tr>
      <w:tr w:rsidR="00327816" w:rsidRPr="004E72E8" w14:paraId="2DF2CBF6" w14:textId="77777777" w:rsidTr="004E72E8">
        <w:trPr>
          <w:cantSplit/>
          <w:trHeight w:val="397"/>
          <w:jc w:val="center"/>
        </w:trPr>
        <w:tc>
          <w:tcPr>
            <w:tcW w:w="1208" w:type="dxa"/>
            <w:tcBorders>
              <w:top w:val="single" w:sz="2" w:space="0" w:color="auto"/>
            </w:tcBorders>
            <w:shd w:val="clear" w:color="auto" w:fill="auto"/>
            <w:vAlign w:val="center"/>
          </w:tcPr>
          <w:p w14:paraId="6A469B72"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bCs/>
                <w:spacing w:val="-9"/>
                <w:sz w:val="21"/>
                <w:szCs w:val="22"/>
              </w:rPr>
              <w:t>检查项目</w:t>
            </w:r>
          </w:p>
        </w:tc>
        <w:tc>
          <w:tcPr>
            <w:tcW w:w="4253" w:type="dxa"/>
            <w:tcBorders>
              <w:top w:val="single" w:sz="2" w:space="0" w:color="auto"/>
            </w:tcBorders>
            <w:shd w:val="clear" w:color="auto" w:fill="auto"/>
            <w:vAlign w:val="center"/>
          </w:tcPr>
          <w:p w14:paraId="31C6564E"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sz w:val="21"/>
                <w:szCs w:val="22"/>
              </w:rPr>
              <w:t>检查标准</w:t>
            </w:r>
          </w:p>
        </w:tc>
        <w:tc>
          <w:tcPr>
            <w:tcW w:w="2409" w:type="dxa"/>
            <w:tcBorders>
              <w:top w:val="single" w:sz="2" w:space="0" w:color="auto"/>
            </w:tcBorders>
            <w:shd w:val="clear" w:color="auto" w:fill="auto"/>
            <w:vAlign w:val="center"/>
          </w:tcPr>
          <w:p w14:paraId="20E9CBC6"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sz w:val="21"/>
                <w:szCs w:val="22"/>
              </w:rPr>
              <w:t>分值</w:t>
            </w:r>
          </w:p>
        </w:tc>
        <w:tc>
          <w:tcPr>
            <w:tcW w:w="1433" w:type="dxa"/>
            <w:tcBorders>
              <w:top w:val="single" w:sz="2" w:space="0" w:color="auto"/>
            </w:tcBorders>
            <w:shd w:val="clear" w:color="auto" w:fill="auto"/>
            <w:vAlign w:val="center"/>
          </w:tcPr>
          <w:p w14:paraId="443B31D0"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sz w:val="21"/>
                <w:szCs w:val="22"/>
              </w:rPr>
              <w:t>备注</w:t>
            </w:r>
          </w:p>
        </w:tc>
      </w:tr>
      <w:tr w:rsidR="00327816" w:rsidRPr="004E72E8" w14:paraId="1053E869" w14:textId="77777777" w:rsidTr="004E72E8">
        <w:trPr>
          <w:cantSplit/>
          <w:trHeight w:val="397"/>
          <w:jc w:val="center"/>
        </w:trPr>
        <w:tc>
          <w:tcPr>
            <w:tcW w:w="1208" w:type="dxa"/>
            <w:vMerge w:val="restart"/>
            <w:shd w:val="clear" w:color="auto" w:fill="auto"/>
            <w:textDirection w:val="tbRlV"/>
            <w:vAlign w:val="center"/>
          </w:tcPr>
          <w:p w14:paraId="56875636"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sz w:val="21"/>
              </w:rPr>
              <w:t>劳动纪律和工作纪律</w:t>
            </w:r>
          </w:p>
        </w:tc>
        <w:tc>
          <w:tcPr>
            <w:tcW w:w="4253" w:type="dxa"/>
            <w:shd w:val="clear" w:color="auto" w:fill="auto"/>
            <w:vAlign w:val="center"/>
          </w:tcPr>
          <w:p w14:paraId="21033826"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sz w:val="21"/>
                <w:szCs w:val="22"/>
              </w:rPr>
              <w:t>迟到（上班时间起超过</w:t>
            </w:r>
            <w:r w:rsidRPr="004E72E8">
              <w:rPr>
                <w:rFonts w:ascii="Calibri" w:eastAsia="宋体" w:hAnsi="宋体"/>
                <w:sz w:val="21"/>
                <w:szCs w:val="22"/>
              </w:rPr>
              <w:t>3</w:t>
            </w:r>
            <w:r w:rsidRPr="004E72E8">
              <w:rPr>
                <w:rFonts w:ascii="Calibri" w:eastAsia="宋体" w:hAnsi="宋体"/>
                <w:sz w:val="21"/>
                <w:szCs w:val="22"/>
              </w:rPr>
              <w:t>分钟）、早退（下班前</w:t>
            </w:r>
            <w:r w:rsidRPr="004E72E8">
              <w:rPr>
                <w:rFonts w:ascii="Calibri" w:eastAsia="宋体" w:hAnsi="宋体"/>
                <w:sz w:val="21"/>
                <w:szCs w:val="22"/>
              </w:rPr>
              <w:t>3</w:t>
            </w:r>
            <w:r w:rsidRPr="004E72E8">
              <w:rPr>
                <w:rFonts w:ascii="Calibri" w:eastAsia="宋体" w:hAnsi="宋体"/>
                <w:sz w:val="21"/>
                <w:szCs w:val="22"/>
              </w:rPr>
              <w:t>分钟不知去向者）</w:t>
            </w:r>
          </w:p>
        </w:tc>
        <w:tc>
          <w:tcPr>
            <w:tcW w:w="2409" w:type="dxa"/>
            <w:shd w:val="clear" w:color="auto" w:fill="auto"/>
            <w:vAlign w:val="center"/>
          </w:tcPr>
          <w:p w14:paraId="138DDE2D"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一次扣</w:t>
            </w:r>
            <w:r w:rsidRPr="004E72E8">
              <w:rPr>
                <w:rFonts w:ascii="Calibri" w:eastAsia="宋体" w:hAnsi="宋体"/>
                <w:sz w:val="21"/>
                <w:szCs w:val="22"/>
              </w:rPr>
              <w:t>2</w:t>
            </w:r>
            <w:r w:rsidRPr="004E72E8">
              <w:rPr>
                <w:rFonts w:ascii="Calibri" w:eastAsia="宋体" w:hAnsi="宋体"/>
                <w:sz w:val="21"/>
                <w:szCs w:val="22"/>
              </w:rPr>
              <w:t>分</w:t>
            </w:r>
          </w:p>
        </w:tc>
        <w:tc>
          <w:tcPr>
            <w:tcW w:w="1433" w:type="dxa"/>
            <w:shd w:val="clear" w:color="auto" w:fill="auto"/>
            <w:vAlign w:val="center"/>
          </w:tcPr>
          <w:p w14:paraId="44912C0E"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72684955" w14:textId="77777777" w:rsidTr="004E72E8">
        <w:trPr>
          <w:cantSplit/>
          <w:trHeight w:val="397"/>
          <w:jc w:val="center"/>
        </w:trPr>
        <w:tc>
          <w:tcPr>
            <w:tcW w:w="1208" w:type="dxa"/>
            <w:vMerge/>
            <w:shd w:val="clear" w:color="auto" w:fill="auto"/>
            <w:vAlign w:val="center"/>
          </w:tcPr>
          <w:p w14:paraId="7E07B704" w14:textId="77777777" w:rsidR="00130DDD" w:rsidRPr="004E72E8" w:rsidRDefault="00130DDD" w:rsidP="004E72E8">
            <w:pPr>
              <w:spacing w:line="320" w:lineRule="exact"/>
              <w:ind w:firstLine="0"/>
              <w:jc w:val="both"/>
              <w:rPr>
                <w:rFonts w:ascii="Calibri" w:eastAsia="宋体" w:hAnsi="宋体"/>
                <w:sz w:val="21"/>
              </w:rPr>
            </w:pPr>
          </w:p>
        </w:tc>
        <w:tc>
          <w:tcPr>
            <w:tcW w:w="4253" w:type="dxa"/>
            <w:shd w:val="clear" w:color="auto" w:fill="auto"/>
            <w:vAlign w:val="center"/>
          </w:tcPr>
          <w:p w14:paraId="09052179"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sz w:val="21"/>
                <w:szCs w:val="22"/>
              </w:rPr>
              <w:t>酗酒、打架、缺岗</w:t>
            </w:r>
          </w:p>
        </w:tc>
        <w:tc>
          <w:tcPr>
            <w:tcW w:w="2409" w:type="dxa"/>
            <w:shd w:val="clear" w:color="auto" w:fill="auto"/>
            <w:vAlign w:val="center"/>
          </w:tcPr>
          <w:p w14:paraId="24E1CCBD"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一次扣</w:t>
            </w:r>
            <w:r w:rsidRPr="004E72E8">
              <w:rPr>
                <w:rFonts w:ascii="Calibri" w:eastAsia="宋体" w:hAnsi="宋体"/>
                <w:sz w:val="21"/>
                <w:szCs w:val="22"/>
              </w:rPr>
              <w:t>3</w:t>
            </w:r>
            <w:r w:rsidRPr="004E72E8">
              <w:rPr>
                <w:rFonts w:ascii="Calibri" w:eastAsia="宋体" w:hAnsi="宋体"/>
                <w:sz w:val="21"/>
                <w:szCs w:val="22"/>
              </w:rPr>
              <w:t>分</w:t>
            </w:r>
          </w:p>
        </w:tc>
        <w:tc>
          <w:tcPr>
            <w:tcW w:w="1433" w:type="dxa"/>
            <w:shd w:val="clear" w:color="auto" w:fill="auto"/>
            <w:vAlign w:val="center"/>
          </w:tcPr>
          <w:p w14:paraId="057847D4"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463F5B5B" w14:textId="77777777" w:rsidTr="004E72E8">
        <w:trPr>
          <w:cantSplit/>
          <w:trHeight w:val="397"/>
          <w:jc w:val="center"/>
        </w:trPr>
        <w:tc>
          <w:tcPr>
            <w:tcW w:w="1208" w:type="dxa"/>
            <w:vMerge/>
            <w:shd w:val="clear" w:color="auto" w:fill="auto"/>
            <w:vAlign w:val="center"/>
          </w:tcPr>
          <w:p w14:paraId="25D2405C" w14:textId="77777777" w:rsidR="00130DDD" w:rsidRPr="004E72E8" w:rsidRDefault="00130DDD" w:rsidP="004E72E8">
            <w:pPr>
              <w:spacing w:line="320" w:lineRule="exact"/>
              <w:ind w:firstLine="0"/>
              <w:jc w:val="both"/>
              <w:rPr>
                <w:rFonts w:ascii="Calibri" w:eastAsia="宋体" w:hAnsi="宋体"/>
                <w:sz w:val="21"/>
              </w:rPr>
            </w:pPr>
          </w:p>
        </w:tc>
        <w:tc>
          <w:tcPr>
            <w:tcW w:w="4253" w:type="dxa"/>
            <w:shd w:val="clear" w:color="auto" w:fill="auto"/>
            <w:vAlign w:val="center"/>
          </w:tcPr>
          <w:p w14:paraId="0DFBD447"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脱岗（上班时间半小时不知去向者）</w:t>
            </w:r>
          </w:p>
        </w:tc>
        <w:tc>
          <w:tcPr>
            <w:tcW w:w="2409" w:type="dxa"/>
            <w:shd w:val="clear" w:color="auto" w:fill="auto"/>
            <w:vAlign w:val="center"/>
          </w:tcPr>
          <w:p w14:paraId="110B6CE1"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一次扣</w:t>
            </w:r>
            <w:r w:rsidRPr="004E72E8">
              <w:rPr>
                <w:rFonts w:ascii="Calibri" w:eastAsia="宋体" w:hAnsi="宋体"/>
                <w:sz w:val="21"/>
                <w:szCs w:val="22"/>
              </w:rPr>
              <w:t>2</w:t>
            </w:r>
            <w:r w:rsidRPr="004E72E8">
              <w:rPr>
                <w:rFonts w:ascii="Calibri" w:eastAsia="宋体" w:hAnsi="宋体"/>
                <w:sz w:val="21"/>
                <w:szCs w:val="22"/>
              </w:rPr>
              <w:t>分</w:t>
            </w:r>
          </w:p>
        </w:tc>
        <w:tc>
          <w:tcPr>
            <w:tcW w:w="1433" w:type="dxa"/>
            <w:shd w:val="clear" w:color="auto" w:fill="auto"/>
            <w:vAlign w:val="center"/>
          </w:tcPr>
          <w:p w14:paraId="7E5CB958"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7ECB1FF" w14:textId="77777777" w:rsidTr="004E72E8">
        <w:trPr>
          <w:cantSplit/>
          <w:trHeight w:val="397"/>
          <w:jc w:val="center"/>
        </w:trPr>
        <w:tc>
          <w:tcPr>
            <w:tcW w:w="1208" w:type="dxa"/>
            <w:vMerge/>
            <w:shd w:val="clear" w:color="auto" w:fill="auto"/>
            <w:vAlign w:val="center"/>
          </w:tcPr>
          <w:p w14:paraId="07A08B9A" w14:textId="77777777" w:rsidR="00130DDD" w:rsidRPr="004E72E8" w:rsidRDefault="00130DDD" w:rsidP="004E72E8">
            <w:pPr>
              <w:spacing w:line="320" w:lineRule="exact"/>
              <w:ind w:firstLine="0"/>
              <w:jc w:val="both"/>
              <w:rPr>
                <w:rFonts w:ascii="Calibri" w:eastAsia="宋体" w:hAnsi="宋体"/>
                <w:sz w:val="21"/>
              </w:rPr>
            </w:pPr>
          </w:p>
        </w:tc>
        <w:tc>
          <w:tcPr>
            <w:tcW w:w="4253" w:type="dxa"/>
            <w:shd w:val="clear" w:color="auto" w:fill="auto"/>
            <w:vAlign w:val="center"/>
          </w:tcPr>
          <w:p w14:paraId="351848BF"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sz w:val="21"/>
                <w:szCs w:val="22"/>
              </w:rPr>
              <w:t>工作期间串岗，做与工作无关的事</w:t>
            </w:r>
          </w:p>
        </w:tc>
        <w:tc>
          <w:tcPr>
            <w:tcW w:w="2409" w:type="dxa"/>
            <w:shd w:val="clear" w:color="auto" w:fill="auto"/>
            <w:vAlign w:val="center"/>
          </w:tcPr>
          <w:p w14:paraId="7FAB8AE5"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一次扣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72FC6647"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726D972" w14:textId="77777777" w:rsidTr="004E72E8">
        <w:trPr>
          <w:cantSplit/>
          <w:trHeight w:val="397"/>
          <w:jc w:val="center"/>
        </w:trPr>
        <w:tc>
          <w:tcPr>
            <w:tcW w:w="1208" w:type="dxa"/>
            <w:vMerge/>
            <w:shd w:val="clear" w:color="auto" w:fill="auto"/>
            <w:vAlign w:val="center"/>
          </w:tcPr>
          <w:p w14:paraId="2E755563" w14:textId="77777777" w:rsidR="00130DDD" w:rsidRPr="004E72E8" w:rsidRDefault="00130DDD" w:rsidP="004E72E8">
            <w:pPr>
              <w:spacing w:line="320" w:lineRule="exact"/>
              <w:ind w:firstLine="0"/>
              <w:jc w:val="both"/>
              <w:rPr>
                <w:rFonts w:ascii="Calibri" w:eastAsia="宋体" w:hAnsi="宋体"/>
                <w:sz w:val="21"/>
              </w:rPr>
            </w:pPr>
          </w:p>
        </w:tc>
        <w:tc>
          <w:tcPr>
            <w:tcW w:w="4253" w:type="dxa"/>
            <w:shd w:val="clear" w:color="auto" w:fill="auto"/>
            <w:vAlign w:val="center"/>
          </w:tcPr>
          <w:p w14:paraId="665970F5"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sz w:val="21"/>
                <w:szCs w:val="22"/>
              </w:rPr>
              <w:t>工作区域卫生，及时清理垃圾</w:t>
            </w:r>
          </w:p>
        </w:tc>
        <w:tc>
          <w:tcPr>
            <w:tcW w:w="2409" w:type="dxa"/>
            <w:shd w:val="clear" w:color="auto" w:fill="auto"/>
            <w:vAlign w:val="center"/>
          </w:tcPr>
          <w:p w14:paraId="104F5779"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一次扣</w:t>
            </w:r>
            <w:r w:rsidRPr="004E72E8">
              <w:rPr>
                <w:rFonts w:ascii="Calibri" w:eastAsia="宋体" w:hAnsi="宋体"/>
                <w:sz w:val="21"/>
                <w:szCs w:val="22"/>
              </w:rPr>
              <w:t>2</w:t>
            </w:r>
            <w:r w:rsidRPr="004E72E8">
              <w:rPr>
                <w:rFonts w:ascii="Calibri" w:eastAsia="宋体" w:hAnsi="宋体"/>
                <w:sz w:val="21"/>
                <w:szCs w:val="22"/>
              </w:rPr>
              <w:t>分</w:t>
            </w:r>
          </w:p>
        </w:tc>
        <w:tc>
          <w:tcPr>
            <w:tcW w:w="1433" w:type="dxa"/>
            <w:shd w:val="clear" w:color="auto" w:fill="auto"/>
            <w:vAlign w:val="center"/>
          </w:tcPr>
          <w:p w14:paraId="4EDB8915" w14:textId="77777777" w:rsidR="00130DDD" w:rsidRPr="004E72E8" w:rsidRDefault="00130DDD" w:rsidP="004E72E8">
            <w:pPr>
              <w:spacing w:line="320" w:lineRule="exact"/>
              <w:ind w:firstLine="0"/>
              <w:jc w:val="both"/>
              <w:rPr>
                <w:rFonts w:ascii="Calibri" w:eastAsia="宋体" w:hAnsi="宋体"/>
                <w:sz w:val="21"/>
              </w:rPr>
            </w:pPr>
          </w:p>
        </w:tc>
      </w:tr>
      <w:tr w:rsidR="00130DDD" w:rsidRPr="004E72E8" w14:paraId="6CDD387A" w14:textId="77777777" w:rsidTr="004E72E8">
        <w:trPr>
          <w:cantSplit/>
          <w:trHeight w:val="397"/>
          <w:jc w:val="center"/>
        </w:trPr>
        <w:tc>
          <w:tcPr>
            <w:tcW w:w="9303" w:type="dxa"/>
            <w:gridSpan w:val="4"/>
            <w:shd w:val="clear" w:color="auto" w:fill="auto"/>
            <w:vAlign w:val="center"/>
          </w:tcPr>
          <w:p w14:paraId="0870DD0F"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bCs/>
                <w:sz w:val="21"/>
                <w:szCs w:val="22"/>
              </w:rPr>
              <w:t>2.</w:t>
            </w:r>
            <w:r w:rsidRPr="004E72E8">
              <w:rPr>
                <w:rFonts w:ascii="Calibri" w:eastAsia="宋体" w:hAnsi="宋体"/>
                <w:b/>
                <w:bCs/>
                <w:sz w:val="21"/>
                <w:szCs w:val="22"/>
              </w:rPr>
              <w:t>行为规范（共</w:t>
            </w:r>
            <w:r w:rsidRPr="004E72E8">
              <w:rPr>
                <w:rFonts w:ascii="Calibri" w:eastAsia="宋体" w:hAnsi="宋体"/>
                <w:b/>
                <w:bCs/>
                <w:sz w:val="21"/>
                <w:szCs w:val="22"/>
              </w:rPr>
              <w:t>20</w:t>
            </w:r>
            <w:r w:rsidRPr="004E72E8">
              <w:rPr>
                <w:rFonts w:ascii="Calibri" w:eastAsia="宋体" w:hAnsi="宋体"/>
                <w:b/>
                <w:bCs/>
                <w:sz w:val="21"/>
                <w:szCs w:val="22"/>
              </w:rPr>
              <w:t>分）</w:t>
            </w:r>
            <w:r w:rsidRPr="004E72E8">
              <w:rPr>
                <w:rFonts w:ascii="Calibri" w:eastAsia="宋体" w:hAnsi="宋体"/>
                <w:b/>
                <w:bCs/>
                <w:sz w:val="21"/>
                <w:szCs w:val="22"/>
              </w:rPr>
              <w:t xml:space="preserve"> </w:t>
            </w:r>
          </w:p>
        </w:tc>
      </w:tr>
      <w:tr w:rsidR="00327816" w:rsidRPr="004E72E8" w14:paraId="722ADF9B" w14:textId="77777777" w:rsidTr="004E72E8">
        <w:trPr>
          <w:cantSplit/>
          <w:trHeight w:val="397"/>
          <w:jc w:val="center"/>
        </w:trPr>
        <w:tc>
          <w:tcPr>
            <w:tcW w:w="1208" w:type="dxa"/>
            <w:shd w:val="clear" w:color="auto" w:fill="auto"/>
            <w:vAlign w:val="center"/>
          </w:tcPr>
          <w:p w14:paraId="7DCC8AB7"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b/>
                <w:bCs/>
                <w:spacing w:val="-9"/>
                <w:sz w:val="21"/>
                <w:szCs w:val="22"/>
              </w:rPr>
              <w:lastRenderedPageBreak/>
              <w:t>检查项目</w:t>
            </w:r>
          </w:p>
        </w:tc>
        <w:tc>
          <w:tcPr>
            <w:tcW w:w="4253" w:type="dxa"/>
            <w:shd w:val="clear" w:color="auto" w:fill="auto"/>
            <w:vAlign w:val="center"/>
          </w:tcPr>
          <w:p w14:paraId="2AF28BFD"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b/>
                <w:sz w:val="21"/>
                <w:szCs w:val="22"/>
              </w:rPr>
              <w:t>检查标准</w:t>
            </w:r>
          </w:p>
        </w:tc>
        <w:tc>
          <w:tcPr>
            <w:tcW w:w="2409" w:type="dxa"/>
            <w:shd w:val="clear" w:color="auto" w:fill="auto"/>
            <w:vAlign w:val="center"/>
          </w:tcPr>
          <w:p w14:paraId="35F125FA"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b/>
                <w:sz w:val="21"/>
                <w:szCs w:val="22"/>
              </w:rPr>
              <w:t>分值</w:t>
            </w:r>
          </w:p>
        </w:tc>
        <w:tc>
          <w:tcPr>
            <w:tcW w:w="1433" w:type="dxa"/>
            <w:shd w:val="clear" w:color="auto" w:fill="auto"/>
            <w:vAlign w:val="center"/>
          </w:tcPr>
          <w:p w14:paraId="7F4AC314"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sz w:val="21"/>
                <w:szCs w:val="22"/>
              </w:rPr>
              <w:t>备注</w:t>
            </w:r>
          </w:p>
        </w:tc>
      </w:tr>
      <w:tr w:rsidR="00327816" w:rsidRPr="004E72E8" w14:paraId="2A47CF88" w14:textId="77777777" w:rsidTr="004E72E8">
        <w:trPr>
          <w:cantSplit/>
          <w:trHeight w:val="397"/>
          <w:jc w:val="center"/>
        </w:trPr>
        <w:tc>
          <w:tcPr>
            <w:tcW w:w="1208" w:type="dxa"/>
            <w:vMerge w:val="restart"/>
            <w:shd w:val="clear" w:color="auto" w:fill="auto"/>
            <w:textDirection w:val="tbRlV"/>
            <w:vAlign w:val="center"/>
          </w:tcPr>
          <w:p w14:paraId="71D13B8F"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工作态度</w:t>
            </w:r>
          </w:p>
        </w:tc>
        <w:tc>
          <w:tcPr>
            <w:tcW w:w="4253" w:type="dxa"/>
            <w:shd w:val="clear" w:color="auto" w:fill="auto"/>
            <w:vAlign w:val="center"/>
          </w:tcPr>
          <w:p w14:paraId="02E6DFB4"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工作不认真，服务不到位</w:t>
            </w:r>
          </w:p>
          <w:p w14:paraId="6E20AE84"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责任心不强</w:t>
            </w:r>
          </w:p>
        </w:tc>
        <w:tc>
          <w:tcPr>
            <w:tcW w:w="2409" w:type="dxa"/>
            <w:vMerge w:val="restart"/>
            <w:shd w:val="clear" w:color="auto" w:fill="auto"/>
            <w:vAlign w:val="center"/>
          </w:tcPr>
          <w:p w14:paraId="76D3EBA6"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10</w:t>
            </w:r>
            <w:r w:rsidRPr="004E72E8">
              <w:rPr>
                <w:rFonts w:ascii="Calibri" w:eastAsia="宋体" w:hAnsi="宋体"/>
                <w:sz w:val="21"/>
                <w:szCs w:val="22"/>
              </w:rPr>
              <w:t>（违规一项扣</w:t>
            </w:r>
            <w:r w:rsidRPr="004E72E8">
              <w:rPr>
                <w:rFonts w:ascii="Calibri" w:eastAsia="宋体" w:hAnsi="宋体"/>
                <w:sz w:val="21"/>
                <w:szCs w:val="22"/>
              </w:rPr>
              <w:t>5</w:t>
            </w:r>
            <w:r w:rsidRPr="004E72E8">
              <w:rPr>
                <w:rFonts w:ascii="Calibri" w:eastAsia="宋体" w:hAnsi="宋体"/>
                <w:sz w:val="21"/>
                <w:szCs w:val="22"/>
              </w:rPr>
              <w:t>分）</w:t>
            </w:r>
          </w:p>
        </w:tc>
        <w:tc>
          <w:tcPr>
            <w:tcW w:w="1433" w:type="dxa"/>
            <w:vMerge w:val="restart"/>
            <w:shd w:val="clear" w:color="auto" w:fill="auto"/>
            <w:vAlign w:val="center"/>
          </w:tcPr>
          <w:p w14:paraId="3B042D3A"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71FFF928" w14:textId="77777777" w:rsidTr="004E72E8">
        <w:trPr>
          <w:cantSplit/>
          <w:trHeight w:val="397"/>
          <w:jc w:val="center"/>
        </w:trPr>
        <w:tc>
          <w:tcPr>
            <w:tcW w:w="1208" w:type="dxa"/>
            <w:vMerge/>
            <w:shd w:val="clear" w:color="auto" w:fill="auto"/>
            <w:vAlign w:val="center"/>
          </w:tcPr>
          <w:p w14:paraId="1FF1567F" w14:textId="77777777" w:rsidR="00130DDD" w:rsidRPr="004E72E8" w:rsidRDefault="00130DDD" w:rsidP="004E72E8">
            <w:pPr>
              <w:spacing w:line="320" w:lineRule="exact"/>
              <w:ind w:firstLine="0"/>
              <w:jc w:val="both"/>
              <w:rPr>
                <w:rFonts w:ascii="Calibri" w:eastAsia="宋体" w:hAnsi="宋体"/>
                <w:sz w:val="21"/>
                <w:szCs w:val="22"/>
              </w:rPr>
            </w:pPr>
          </w:p>
        </w:tc>
        <w:tc>
          <w:tcPr>
            <w:tcW w:w="4253" w:type="dxa"/>
            <w:shd w:val="clear" w:color="auto" w:fill="auto"/>
            <w:vAlign w:val="center"/>
          </w:tcPr>
          <w:p w14:paraId="0890018F"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不服从工作安排</w:t>
            </w:r>
          </w:p>
        </w:tc>
        <w:tc>
          <w:tcPr>
            <w:tcW w:w="2409" w:type="dxa"/>
            <w:vMerge/>
            <w:shd w:val="clear" w:color="auto" w:fill="auto"/>
            <w:vAlign w:val="center"/>
          </w:tcPr>
          <w:p w14:paraId="17988000" w14:textId="77777777" w:rsidR="00130DDD" w:rsidRPr="004E72E8" w:rsidRDefault="00130DDD" w:rsidP="004E72E8">
            <w:pPr>
              <w:spacing w:line="320" w:lineRule="exact"/>
              <w:ind w:firstLine="0"/>
              <w:jc w:val="both"/>
              <w:rPr>
                <w:rFonts w:ascii="Calibri" w:eastAsia="宋体" w:hAnsi="宋体"/>
                <w:sz w:val="21"/>
                <w:szCs w:val="22"/>
              </w:rPr>
            </w:pPr>
          </w:p>
        </w:tc>
        <w:tc>
          <w:tcPr>
            <w:tcW w:w="1433" w:type="dxa"/>
            <w:vMerge/>
            <w:shd w:val="clear" w:color="auto" w:fill="auto"/>
            <w:vAlign w:val="center"/>
          </w:tcPr>
          <w:p w14:paraId="50734A8E"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2F8BAEF0" w14:textId="77777777" w:rsidTr="004E72E8">
        <w:trPr>
          <w:cantSplit/>
          <w:trHeight w:val="397"/>
          <w:jc w:val="center"/>
        </w:trPr>
        <w:tc>
          <w:tcPr>
            <w:tcW w:w="1208" w:type="dxa"/>
            <w:vMerge/>
            <w:shd w:val="clear" w:color="auto" w:fill="auto"/>
            <w:vAlign w:val="center"/>
          </w:tcPr>
          <w:p w14:paraId="04066FFE" w14:textId="77777777" w:rsidR="00130DDD" w:rsidRPr="004E72E8" w:rsidRDefault="00130DDD" w:rsidP="004E72E8">
            <w:pPr>
              <w:spacing w:line="320" w:lineRule="exact"/>
              <w:ind w:firstLine="0"/>
              <w:jc w:val="both"/>
              <w:rPr>
                <w:rFonts w:ascii="Calibri" w:eastAsia="宋体" w:hAnsi="宋体"/>
                <w:sz w:val="21"/>
                <w:szCs w:val="22"/>
              </w:rPr>
            </w:pPr>
          </w:p>
        </w:tc>
        <w:tc>
          <w:tcPr>
            <w:tcW w:w="4253" w:type="dxa"/>
            <w:shd w:val="clear" w:color="auto" w:fill="auto"/>
            <w:vAlign w:val="center"/>
          </w:tcPr>
          <w:p w14:paraId="06030B84"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被甲方投诉（有效投诉）</w:t>
            </w:r>
          </w:p>
        </w:tc>
        <w:tc>
          <w:tcPr>
            <w:tcW w:w="2409" w:type="dxa"/>
            <w:vMerge/>
            <w:shd w:val="clear" w:color="auto" w:fill="auto"/>
            <w:vAlign w:val="center"/>
          </w:tcPr>
          <w:p w14:paraId="3DDD68D2" w14:textId="77777777" w:rsidR="00130DDD" w:rsidRPr="004E72E8" w:rsidRDefault="00130DDD" w:rsidP="004E72E8">
            <w:pPr>
              <w:spacing w:line="320" w:lineRule="exact"/>
              <w:ind w:firstLine="0"/>
              <w:jc w:val="both"/>
              <w:rPr>
                <w:rFonts w:ascii="Calibri" w:eastAsia="宋体" w:hAnsi="宋体"/>
                <w:sz w:val="21"/>
                <w:szCs w:val="22"/>
              </w:rPr>
            </w:pPr>
          </w:p>
        </w:tc>
        <w:tc>
          <w:tcPr>
            <w:tcW w:w="1433" w:type="dxa"/>
            <w:vMerge/>
            <w:shd w:val="clear" w:color="auto" w:fill="auto"/>
            <w:vAlign w:val="center"/>
          </w:tcPr>
          <w:p w14:paraId="720B1E06"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37247832" w14:textId="77777777" w:rsidTr="004E72E8">
        <w:trPr>
          <w:cantSplit/>
          <w:trHeight w:val="397"/>
          <w:jc w:val="center"/>
        </w:trPr>
        <w:tc>
          <w:tcPr>
            <w:tcW w:w="1208" w:type="dxa"/>
            <w:vMerge w:val="restart"/>
            <w:shd w:val="clear" w:color="auto" w:fill="auto"/>
            <w:vAlign w:val="center"/>
          </w:tcPr>
          <w:p w14:paraId="1CC2F040"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作</w:t>
            </w:r>
          </w:p>
          <w:p w14:paraId="7D879087"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业</w:t>
            </w:r>
          </w:p>
          <w:p w14:paraId="54C07D9B" w14:textId="77777777" w:rsidR="00130DDD" w:rsidRPr="004E72E8" w:rsidRDefault="00130DDD" w:rsidP="004E72E8">
            <w:pPr>
              <w:spacing w:line="320" w:lineRule="exact"/>
              <w:ind w:firstLine="0"/>
              <w:jc w:val="both"/>
              <w:rPr>
                <w:rFonts w:ascii="Calibri" w:eastAsia="宋体" w:hAnsi="宋体"/>
                <w:sz w:val="21"/>
                <w:szCs w:val="22"/>
              </w:rPr>
            </w:pPr>
            <w:proofErr w:type="gramStart"/>
            <w:r w:rsidRPr="004E72E8">
              <w:rPr>
                <w:rFonts w:ascii="Calibri" w:eastAsia="宋体" w:hAnsi="宋体"/>
                <w:sz w:val="21"/>
                <w:szCs w:val="22"/>
              </w:rPr>
              <w:t>规</w:t>
            </w:r>
            <w:proofErr w:type="gramEnd"/>
          </w:p>
          <w:p w14:paraId="779F992B" w14:textId="77777777" w:rsidR="00130DDD" w:rsidRPr="004E72E8" w:rsidRDefault="00130DDD" w:rsidP="004E72E8">
            <w:pPr>
              <w:spacing w:line="320" w:lineRule="exact"/>
              <w:ind w:firstLine="0"/>
              <w:jc w:val="both"/>
              <w:rPr>
                <w:rFonts w:ascii="Calibri" w:eastAsia="宋体" w:hAnsi="宋体"/>
                <w:sz w:val="21"/>
                <w:szCs w:val="22"/>
              </w:rPr>
            </w:pPr>
            <w:proofErr w:type="gramStart"/>
            <w:r w:rsidRPr="004E72E8">
              <w:rPr>
                <w:rFonts w:ascii="Calibri" w:eastAsia="宋体" w:hAnsi="宋体"/>
                <w:sz w:val="21"/>
                <w:szCs w:val="22"/>
              </w:rPr>
              <w:t>范</w:t>
            </w:r>
            <w:proofErr w:type="gramEnd"/>
          </w:p>
          <w:p w14:paraId="40C3FC1C" w14:textId="77777777" w:rsidR="00130DDD" w:rsidRPr="004E72E8" w:rsidRDefault="00130DDD" w:rsidP="004E72E8">
            <w:pPr>
              <w:spacing w:line="320" w:lineRule="exact"/>
              <w:ind w:firstLine="0"/>
              <w:jc w:val="both"/>
              <w:rPr>
                <w:rFonts w:ascii="Calibri" w:eastAsia="宋体" w:hAnsi="宋体"/>
                <w:sz w:val="21"/>
                <w:szCs w:val="22"/>
              </w:rPr>
            </w:pPr>
          </w:p>
        </w:tc>
        <w:tc>
          <w:tcPr>
            <w:tcW w:w="4253" w:type="dxa"/>
            <w:shd w:val="clear" w:color="auto" w:fill="auto"/>
            <w:vAlign w:val="center"/>
          </w:tcPr>
          <w:p w14:paraId="39AB90D2"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不行使任何形式的乱罚款</w:t>
            </w:r>
          </w:p>
        </w:tc>
        <w:tc>
          <w:tcPr>
            <w:tcW w:w="2409" w:type="dxa"/>
            <w:shd w:val="clear" w:color="auto" w:fill="auto"/>
            <w:vAlign w:val="center"/>
          </w:tcPr>
          <w:p w14:paraId="05DF892E"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6B9E68B9"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0E6CB9B9" w14:textId="77777777" w:rsidTr="004E72E8">
        <w:trPr>
          <w:cantSplit/>
          <w:trHeight w:val="397"/>
          <w:jc w:val="center"/>
        </w:trPr>
        <w:tc>
          <w:tcPr>
            <w:tcW w:w="1208" w:type="dxa"/>
            <w:vMerge/>
            <w:shd w:val="clear" w:color="auto" w:fill="auto"/>
            <w:vAlign w:val="center"/>
          </w:tcPr>
          <w:p w14:paraId="0D23DABA" w14:textId="77777777" w:rsidR="00130DDD" w:rsidRPr="004E72E8" w:rsidRDefault="00130DDD" w:rsidP="004E72E8">
            <w:pPr>
              <w:spacing w:line="320" w:lineRule="exact"/>
              <w:ind w:firstLine="0"/>
              <w:jc w:val="both"/>
              <w:rPr>
                <w:rFonts w:ascii="Calibri" w:eastAsia="宋体" w:hAnsi="宋体"/>
                <w:sz w:val="21"/>
                <w:szCs w:val="22"/>
              </w:rPr>
            </w:pPr>
          </w:p>
        </w:tc>
        <w:tc>
          <w:tcPr>
            <w:tcW w:w="4253" w:type="dxa"/>
            <w:shd w:val="clear" w:color="auto" w:fill="auto"/>
            <w:vAlign w:val="center"/>
          </w:tcPr>
          <w:p w14:paraId="338ACCC4"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同事之间不得持续争执，不得使用粗俗语言</w:t>
            </w:r>
          </w:p>
        </w:tc>
        <w:tc>
          <w:tcPr>
            <w:tcW w:w="2409" w:type="dxa"/>
            <w:shd w:val="clear" w:color="auto" w:fill="auto"/>
            <w:vAlign w:val="center"/>
          </w:tcPr>
          <w:p w14:paraId="6EDE41B5"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5F8BBA08"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1F65B00A" w14:textId="77777777" w:rsidTr="004E72E8">
        <w:trPr>
          <w:cantSplit/>
          <w:trHeight w:val="397"/>
          <w:jc w:val="center"/>
        </w:trPr>
        <w:tc>
          <w:tcPr>
            <w:tcW w:w="1208" w:type="dxa"/>
            <w:vMerge/>
            <w:shd w:val="clear" w:color="auto" w:fill="auto"/>
            <w:vAlign w:val="center"/>
          </w:tcPr>
          <w:p w14:paraId="7C1DA87F" w14:textId="77777777" w:rsidR="00130DDD" w:rsidRPr="004E72E8" w:rsidRDefault="00130DDD" w:rsidP="004E72E8">
            <w:pPr>
              <w:spacing w:line="320" w:lineRule="exact"/>
              <w:ind w:firstLine="0"/>
              <w:jc w:val="both"/>
              <w:rPr>
                <w:rFonts w:ascii="Calibri" w:eastAsia="宋体" w:hAnsi="宋体"/>
                <w:sz w:val="21"/>
                <w:szCs w:val="22"/>
              </w:rPr>
            </w:pPr>
          </w:p>
        </w:tc>
        <w:tc>
          <w:tcPr>
            <w:tcW w:w="4253" w:type="dxa"/>
            <w:shd w:val="clear" w:color="auto" w:fill="auto"/>
            <w:vAlign w:val="center"/>
          </w:tcPr>
          <w:p w14:paraId="18D61C7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拾金不昧</w:t>
            </w:r>
            <w:r w:rsidRPr="004E72E8">
              <w:rPr>
                <w:rFonts w:ascii="Calibri" w:eastAsia="宋体" w:hAnsi="宋体"/>
                <w:sz w:val="21"/>
                <w:szCs w:val="22"/>
              </w:rPr>
              <w:t>,</w:t>
            </w:r>
            <w:r w:rsidRPr="004E72E8">
              <w:rPr>
                <w:rFonts w:ascii="Calibri" w:eastAsia="宋体" w:hAnsi="宋体"/>
                <w:sz w:val="21"/>
                <w:szCs w:val="22"/>
              </w:rPr>
              <w:t>捡到他人丢失的物品应归还原主或上交。</w:t>
            </w:r>
          </w:p>
        </w:tc>
        <w:tc>
          <w:tcPr>
            <w:tcW w:w="2409" w:type="dxa"/>
            <w:shd w:val="clear" w:color="auto" w:fill="auto"/>
            <w:vAlign w:val="center"/>
          </w:tcPr>
          <w:p w14:paraId="690F5666"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C727E58"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178C8B51" w14:textId="77777777" w:rsidTr="004E72E8">
        <w:trPr>
          <w:cantSplit/>
          <w:trHeight w:val="397"/>
          <w:jc w:val="center"/>
        </w:trPr>
        <w:tc>
          <w:tcPr>
            <w:tcW w:w="1208" w:type="dxa"/>
            <w:vMerge/>
            <w:shd w:val="clear" w:color="auto" w:fill="auto"/>
            <w:vAlign w:val="center"/>
          </w:tcPr>
          <w:p w14:paraId="1B1F40B5" w14:textId="77777777" w:rsidR="00130DDD" w:rsidRPr="004E72E8" w:rsidRDefault="00130DDD" w:rsidP="004E72E8">
            <w:pPr>
              <w:spacing w:line="320" w:lineRule="exact"/>
              <w:ind w:firstLine="0"/>
              <w:jc w:val="both"/>
              <w:rPr>
                <w:rFonts w:ascii="Calibri" w:eastAsia="宋体" w:hAnsi="宋体"/>
                <w:sz w:val="21"/>
                <w:szCs w:val="22"/>
              </w:rPr>
            </w:pPr>
          </w:p>
        </w:tc>
        <w:tc>
          <w:tcPr>
            <w:tcW w:w="4253" w:type="dxa"/>
            <w:shd w:val="clear" w:color="auto" w:fill="auto"/>
            <w:vAlign w:val="center"/>
          </w:tcPr>
          <w:p w14:paraId="190227C3"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不利用职务之便监守自盗或谋取个人利益</w:t>
            </w:r>
          </w:p>
        </w:tc>
        <w:tc>
          <w:tcPr>
            <w:tcW w:w="2409" w:type="dxa"/>
            <w:shd w:val="clear" w:color="auto" w:fill="auto"/>
            <w:vAlign w:val="center"/>
          </w:tcPr>
          <w:p w14:paraId="02BC2CAD"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（违规一项全扣直至开除）</w:t>
            </w:r>
          </w:p>
        </w:tc>
        <w:tc>
          <w:tcPr>
            <w:tcW w:w="1433" w:type="dxa"/>
            <w:shd w:val="clear" w:color="auto" w:fill="auto"/>
            <w:vAlign w:val="center"/>
          </w:tcPr>
          <w:p w14:paraId="080A8B3E" w14:textId="77777777" w:rsidR="00130DDD" w:rsidRPr="004E72E8" w:rsidRDefault="00130DDD" w:rsidP="004E72E8">
            <w:pPr>
              <w:spacing w:line="320" w:lineRule="exact"/>
              <w:ind w:firstLine="0"/>
              <w:jc w:val="both"/>
              <w:rPr>
                <w:rFonts w:ascii="Calibri" w:eastAsia="宋体" w:hAnsi="宋体"/>
                <w:sz w:val="21"/>
              </w:rPr>
            </w:pPr>
          </w:p>
        </w:tc>
      </w:tr>
      <w:tr w:rsidR="00130DDD" w:rsidRPr="004E72E8" w14:paraId="1866CF51" w14:textId="77777777" w:rsidTr="004E72E8">
        <w:trPr>
          <w:cantSplit/>
          <w:trHeight w:val="397"/>
          <w:jc w:val="center"/>
        </w:trPr>
        <w:tc>
          <w:tcPr>
            <w:tcW w:w="9303" w:type="dxa"/>
            <w:gridSpan w:val="4"/>
            <w:shd w:val="clear" w:color="auto" w:fill="auto"/>
            <w:vAlign w:val="center"/>
          </w:tcPr>
          <w:p w14:paraId="05C958F8"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bCs/>
                <w:sz w:val="21"/>
                <w:szCs w:val="22"/>
              </w:rPr>
              <w:t>3.</w:t>
            </w:r>
            <w:r w:rsidRPr="004E72E8">
              <w:rPr>
                <w:rFonts w:ascii="Calibri" w:eastAsia="宋体" w:hAnsi="宋体"/>
                <w:b/>
                <w:bCs/>
                <w:sz w:val="21"/>
                <w:szCs w:val="22"/>
              </w:rPr>
              <w:t>工作要求（共</w:t>
            </w:r>
            <w:r w:rsidRPr="004E72E8">
              <w:rPr>
                <w:rFonts w:ascii="Calibri" w:eastAsia="宋体" w:hAnsi="宋体"/>
                <w:b/>
                <w:bCs/>
                <w:sz w:val="21"/>
                <w:szCs w:val="22"/>
              </w:rPr>
              <w:t>70</w:t>
            </w:r>
            <w:r w:rsidRPr="004E72E8">
              <w:rPr>
                <w:rFonts w:ascii="Calibri" w:eastAsia="宋体" w:hAnsi="宋体"/>
                <w:b/>
                <w:bCs/>
                <w:sz w:val="21"/>
                <w:szCs w:val="22"/>
              </w:rPr>
              <w:t>分）</w:t>
            </w:r>
          </w:p>
        </w:tc>
      </w:tr>
      <w:tr w:rsidR="00327816" w:rsidRPr="004E72E8" w14:paraId="6024DD89" w14:textId="77777777" w:rsidTr="004E72E8">
        <w:trPr>
          <w:cantSplit/>
          <w:trHeight w:val="397"/>
          <w:jc w:val="center"/>
        </w:trPr>
        <w:tc>
          <w:tcPr>
            <w:tcW w:w="1208" w:type="dxa"/>
            <w:shd w:val="clear" w:color="auto" w:fill="auto"/>
            <w:vAlign w:val="center"/>
          </w:tcPr>
          <w:p w14:paraId="3B2C0E83"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b/>
                <w:bCs/>
                <w:spacing w:val="-9"/>
                <w:sz w:val="21"/>
                <w:szCs w:val="22"/>
              </w:rPr>
              <w:t>检查项目</w:t>
            </w:r>
          </w:p>
        </w:tc>
        <w:tc>
          <w:tcPr>
            <w:tcW w:w="4253" w:type="dxa"/>
            <w:shd w:val="clear" w:color="auto" w:fill="auto"/>
            <w:vAlign w:val="center"/>
          </w:tcPr>
          <w:p w14:paraId="24357CA3"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b/>
                <w:bCs/>
                <w:sz w:val="21"/>
                <w:szCs w:val="22"/>
              </w:rPr>
              <w:t>检查标准</w:t>
            </w:r>
          </w:p>
        </w:tc>
        <w:tc>
          <w:tcPr>
            <w:tcW w:w="2409" w:type="dxa"/>
            <w:shd w:val="clear" w:color="auto" w:fill="auto"/>
            <w:vAlign w:val="center"/>
          </w:tcPr>
          <w:p w14:paraId="32FB4E7C"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b/>
                <w:bCs/>
                <w:sz w:val="21"/>
                <w:szCs w:val="22"/>
              </w:rPr>
              <w:t>分值</w:t>
            </w:r>
          </w:p>
        </w:tc>
        <w:tc>
          <w:tcPr>
            <w:tcW w:w="1433" w:type="dxa"/>
            <w:shd w:val="clear" w:color="auto" w:fill="auto"/>
            <w:vAlign w:val="center"/>
          </w:tcPr>
          <w:p w14:paraId="6DFEB9A5" w14:textId="77777777" w:rsidR="00130DDD" w:rsidRPr="004E72E8" w:rsidRDefault="00130DDD" w:rsidP="004E72E8">
            <w:pPr>
              <w:spacing w:line="320" w:lineRule="exact"/>
              <w:ind w:firstLine="0"/>
              <w:jc w:val="both"/>
              <w:rPr>
                <w:rFonts w:ascii="Calibri" w:eastAsia="宋体" w:hAnsi="宋体"/>
                <w:sz w:val="21"/>
              </w:rPr>
            </w:pPr>
            <w:r w:rsidRPr="004E72E8">
              <w:rPr>
                <w:rFonts w:ascii="Calibri" w:eastAsia="宋体" w:hAnsi="宋体"/>
                <w:b/>
                <w:sz w:val="21"/>
                <w:szCs w:val="22"/>
              </w:rPr>
              <w:t>备注</w:t>
            </w:r>
          </w:p>
        </w:tc>
      </w:tr>
      <w:tr w:rsidR="00327816" w:rsidRPr="004E72E8" w14:paraId="7B2C406D" w14:textId="77777777" w:rsidTr="004E72E8">
        <w:trPr>
          <w:cantSplit/>
          <w:trHeight w:val="397"/>
          <w:jc w:val="center"/>
        </w:trPr>
        <w:tc>
          <w:tcPr>
            <w:tcW w:w="1208" w:type="dxa"/>
            <w:vMerge w:val="restart"/>
            <w:shd w:val="clear" w:color="auto" w:fill="auto"/>
            <w:textDirection w:val="tbRlV"/>
            <w:vAlign w:val="center"/>
          </w:tcPr>
          <w:p w14:paraId="0153AE82"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工</w:t>
            </w:r>
            <w:r w:rsidRPr="004E72E8">
              <w:rPr>
                <w:rFonts w:ascii="Calibri" w:eastAsia="宋体" w:hAnsi="宋体"/>
                <w:sz w:val="21"/>
                <w:szCs w:val="22"/>
              </w:rPr>
              <w:t xml:space="preserve">  </w:t>
            </w:r>
            <w:r w:rsidRPr="004E72E8">
              <w:rPr>
                <w:rFonts w:ascii="Calibri" w:eastAsia="宋体" w:hAnsi="宋体"/>
                <w:sz w:val="21"/>
                <w:szCs w:val="22"/>
              </w:rPr>
              <w:t>作</w:t>
            </w:r>
            <w:r w:rsidRPr="004E72E8">
              <w:rPr>
                <w:rFonts w:ascii="Calibri" w:eastAsia="宋体" w:hAnsi="宋体"/>
                <w:sz w:val="21"/>
                <w:szCs w:val="22"/>
              </w:rPr>
              <w:t xml:space="preserve">  </w:t>
            </w:r>
            <w:r w:rsidRPr="004E72E8">
              <w:rPr>
                <w:rFonts w:ascii="Calibri" w:eastAsia="宋体" w:hAnsi="宋体"/>
                <w:sz w:val="21"/>
                <w:szCs w:val="22"/>
              </w:rPr>
              <w:t>纪</w:t>
            </w:r>
            <w:r w:rsidRPr="004E72E8">
              <w:rPr>
                <w:rFonts w:ascii="Calibri" w:eastAsia="宋体" w:hAnsi="宋体"/>
                <w:sz w:val="21"/>
                <w:szCs w:val="22"/>
              </w:rPr>
              <w:t xml:space="preserve">  </w:t>
            </w:r>
            <w:r w:rsidRPr="004E72E8">
              <w:rPr>
                <w:rFonts w:ascii="Calibri" w:eastAsia="宋体" w:hAnsi="宋体"/>
                <w:sz w:val="21"/>
                <w:szCs w:val="22"/>
              </w:rPr>
              <w:t>律</w:t>
            </w:r>
          </w:p>
        </w:tc>
        <w:tc>
          <w:tcPr>
            <w:tcW w:w="4253" w:type="dxa"/>
            <w:shd w:val="clear" w:color="auto" w:fill="auto"/>
            <w:vAlign w:val="center"/>
          </w:tcPr>
          <w:p w14:paraId="025A6D9F"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高峰期（</w:t>
            </w:r>
            <w:r w:rsidRPr="004E72E8">
              <w:rPr>
                <w:rFonts w:ascii="Calibri" w:eastAsia="宋体" w:hAnsi="宋体"/>
                <w:sz w:val="21"/>
                <w:szCs w:val="22"/>
              </w:rPr>
              <w:t>7:30-9:00,17:30-19:00</w:t>
            </w:r>
            <w:r w:rsidRPr="004E72E8">
              <w:rPr>
                <w:rFonts w:ascii="Calibri" w:eastAsia="宋体" w:hAnsi="宋体"/>
                <w:sz w:val="21"/>
                <w:szCs w:val="22"/>
              </w:rPr>
              <w:t>）严禁在岗亭内休息，必须在出入口移动引导。</w:t>
            </w:r>
          </w:p>
        </w:tc>
        <w:tc>
          <w:tcPr>
            <w:tcW w:w="2409" w:type="dxa"/>
            <w:shd w:val="clear" w:color="auto" w:fill="auto"/>
            <w:vAlign w:val="center"/>
          </w:tcPr>
          <w:p w14:paraId="622C2FAC"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542DC6B0"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FB6826B" w14:textId="77777777" w:rsidTr="004E72E8">
        <w:trPr>
          <w:cantSplit/>
          <w:trHeight w:val="397"/>
          <w:jc w:val="center"/>
        </w:trPr>
        <w:tc>
          <w:tcPr>
            <w:tcW w:w="1208" w:type="dxa"/>
            <w:vMerge/>
            <w:shd w:val="clear" w:color="auto" w:fill="auto"/>
            <w:textDirection w:val="tbRlV"/>
            <w:vAlign w:val="center"/>
          </w:tcPr>
          <w:p w14:paraId="6BB0846A"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6DD4C938"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岗上禁止吸烟、聊天、嬉闹喧哗、吃零食、看书报、吹口哨，听收音机、随地吐痰、乱丢杂物</w:t>
            </w:r>
          </w:p>
        </w:tc>
        <w:tc>
          <w:tcPr>
            <w:tcW w:w="2409" w:type="dxa"/>
            <w:shd w:val="clear" w:color="auto" w:fill="auto"/>
            <w:vAlign w:val="center"/>
          </w:tcPr>
          <w:p w14:paraId="17386D25"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6ABFEB65"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6A28365A" w14:textId="77777777" w:rsidTr="004E72E8">
        <w:trPr>
          <w:cantSplit/>
          <w:trHeight w:val="397"/>
          <w:jc w:val="center"/>
        </w:trPr>
        <w:tc>
          <w:tcPr>
            <w:tcW w:w="1208" w:type="dxa"/>
            <w:vMerge/>
            <w:shd w:val="clear" w:color="auto" w:fill="auto"/>
            <w:vAlign w:val="center"/>
          </w:tcPr>
          <w:p w14:paraId="77B61EF4" w14:textId="77777777" w:rsidR="00130DDD" w:rsidRPr="004E72E8" w:rsidRDefault="00130DDD" w:rsidP="004E72E8">
            <w:pPr>
              <w:spacing w:line="320" w:lineRule="exact"/>
              <w:ind w:firstLine="287"/>
              <w:jc w:val="both"/>
              <w:rPr>
                <w:rFonts w:ascii="Calibri" w:eastAsia="宋体" w:hAnsi="宋体"/>
                <w:b/>
                <w:bCs/>
                <w:spacing w:val="-9"/>
                <w:sz w:val="21"/>
                <w:szCs w:val="22"/>
              </w:rPr>
            </w:pPr>
          </w:p>
        </w:tc>
        <w:tc>
          <w:tcPr>
            <w:tcW w:w="4253" w:type="dxa"/>
            <w:shd w:val="clear" w:color="auto" w:fill="auto"/>
            <w:vAlign w:val="center"/>
          </w:tcPr>
          <w:p w14:paraId="20CE7FE9"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遇突发事件能妥善处理，及时上报，不得造成不良影响</w:t>
            </w:r>
          </w:p>
        </w:tc>
        <w:tc>
          <w:tcPr>
            <w:tcW w:w="2409" w:type="dxa"/>
            <w:shd w:val="clear" w:color="auto" w:fill="auto"/>
            <w:vAlign w:val="center"/>
          </w:tcPr>
          <w:p w14:paraId="2D0DDE7E"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81D613E"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412A5FCE" w14:textId="77777777" w:rsidTr="004E72E8">
        <w:trPr>
          <w:cantSplit/>
          <w:trHeight w:val="397"/>
          <w:jc w:val="center"/>
        </w:trPr>
        <w:tc>
          <w:tcPr>
            <w:tcW w:w="1208" w:type="dxa"/>
            <w:vMerge/>
            <w:shd w:val="clear" w:color="auto" w:fill="auto"/>
            <w:vAlign w:val="center"/>
          </w:tcPr>
          <w:p w14:paraId="23BA08B1" w14:textId="77777777" w:rsidR="00130DDD" w:rsidRPr="004E72E8" w:rsidRDefault="00130DDD" w:rsidP="004E72E8">
            <w:pPr>
              <w:spacing w:line="320" w:lineRule="exact"/>
              <w:ind w:firstLine="287"/>
              <w:jc w:val="both"/>
              <w:rPr>
                <w:rFonts w:ascii="Calibri" w:eastAsia="宋体" w:hAnsi="宋体"/>
                <w:b/>
                <w:bCs/>
                <w:spacing w:val="-9"/>
                <w:sz w:val="21"/>
                <w:szCs w:val="22"/>
              </w:rPr>
            </w:pPr>
          </w:p>
        </w:tc>
        <w:tc>
          <w:tcPr>
            <w:tcW w:w="4253" w:type="dxa"/>
            <w:shd w:val="clear" w:color="auto" w:fill="auto"/>
            <w:vAlign w:val="center"/>
          </w:tcPr>
          <w:p w14:paraId="32EC3AA7"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岗上使用对讲机规范，</w:t>
            </w:r>
            <w:proofErr w:type="gramStart"/>
            <w:r w:rsidRPr="004E72E8">
              <w:rPr>
                <w:rFonts w:ascii="Calibri" w:eastAsia="宋体" w:hAnsi="宋体"/>
                <w:sz w:val="21"/>
                <w:szCs w:val="22"/>
              </w:rPr>
              <w:t>不</w:t>
            </w:r>
            <w:proofErr w:type="gramEnd"/>
            <w:r w:rsidRPr="004E72E8">
              <w:rPr>
                <w:rFonts w:ascii="Calibri" w:eastAsia="宋体" w:hAnsi="宋体"/>
                <w:sz w:val="21"/>
                <w:szCs w:val="22"/>
              </w:rPr>
              <w:t>辱骂人、闲聊、制造噪音</w:t>
            </w:r>
          </w:p>
        </w:tc>
        <w:tc>
          <w:tcPr>
            <w:tcW w:w="2409" w:type="dxa"/>
            <w:shd w:val="clear" w:color="auto" w:fill="auto"/>
            <w:vAlign w:val="center"/>
          </w:tcPr>
          <w:p w14:paraId="2B92F608"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1</w:t>
            </w:r>
            <w:r w:rsidRPr="004E72E8">
              <w:rPr>
                <w:rFonts w:ascii="Calibri" w:eastAsia="宋体" w:hAnsi="宋体"/>
                <w:sz w:val="21"/>
                <w:szCs w:val="22"/>
              </w:rPr>
              <w:t>（违规一项扣</w:t>
            </w:r>
            <w:r w:rsidRPr="004E72E8">
              <w:rPr>
                <w:rFonts w:ascii="Calibri" w:eastAsia="宋体" w:hAnsi="宋体"/>
                <w:sz w:val="21"/>
                <w:szCs w:val="22"/>
              </w:rPr>
              <w:t>0.5</w:t>
            </w:r>
            <w:r w:rsidRPr="004E72E8">
              <w:rPr>
                <w:rFonts w:ascii="Calibri" w:eastAsia="宋体" w:hAnsi="宋体"/>
                <w:sz w:val="21"/>
                <w:szCs w:val="22"/>
              </w:rPr>
              <w:t>分）</w:t>
            </w:r>
          </w:p>
        </w:tc>
        <w:tc>
          <w:tcPr>
            <w:tcW w:w="1433" w:type="dxa"/>
            <w:shd w:val="clear" w:color="auto" w:fill="auto"/>
            <w:vAlign w:val="center"/>
          </w:tcPr>
          <w:p w14:paraId="3FF550D2"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20B4EF75" w14:textId="77777777" w:rsidTr="004E72E8">
        <w:trPr>
          <w:cantSplit/>
          <w:trHeight w:val="397"/>
          <w:jc w:val="center"/>
        </w:trPr>
        <w:tc>
          <w:tcPr>
            <w:tcW w:w="1208" w:type="dxa"/>
            <w:vMerge/>
            <w:shd w:val="clear" w:color="auto" w:fill="auto"/>
            <w:vAlign w:val="center"/>
          </w:tcPr>
          <w:p w14:paraId="11AA41AC" w14:textId="77777777" w:rsidR="00130DDD" w:rsidRPr="004E72E8" w:rsidRDefault="00130DDD" w:rsidP="004E72E8">
            <w:pPr>
              <w:spacing w:line="320" w:lineRule="exact"/>
              <w:ind w:firstLine="287"/>
              <w:jc w:val="both"/>
              <w:rPr>
                <w:rFonts w:ascii="Calibri" w:eastAsia="宋体" w:hAnsi="宋体"/>
                <w:b/>
                <w:bCs/>
                <w:spacing w:val="-9"/>
                <w:sz w:val="21"/>
                <w:szCs w:val="22"/>
              </w:rPr>
            </w:pPr>
          </w:p>
        </w:tc>
        <w:tc>
          <w:tcPr>
            <w:tcW w:w="4253" w:type="dxa"/>
            <w:shd w:val="clear" w:color="auto" w:fill="auto"/>
            <w:vAlign w:val="center"/>
          </w:tcPr>
          <w:p w14:paraId="4BA6232C"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填写各类工作记录完整、详尽、规范，不乱涂乱划</w:t>
            </w:r>
          </w:p>
        </w:tc>
        <w:tc>
          <w:tcPr>
            <w:tcW w:w="2409" w:type="dxa"/>
            <w:shd w:val="clear" w:color="auto" w:fill="auto"/>
            <w:vAlign w:val="center"/>
          </w:tcPr>
          <w:p w14:paraId="3FA037F6"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0.5</w:t>
            </w:r>
            <w:r w:rsidRPr="004E72E8">
              <w:rPr>
                <w:rFonts w:ascii="Calibri" w:eastAsia="宋体" w:hAnsi="宋体"/>
                <w:sz w:val="21"/>
                <w:szCs w:val="22"/>
              </w:rPr>
              <w:t>分）</w:t>
            </w:r>
          </w:p>
        </w:tc>
        <w:tc>
          <w:tcPr>
            <w:tcW w:w="1433" w:type="dxa"/>
            <w:shd w:val="clear" w:color="auto" w:fill="auto"/>
            <w:vAlign w:val="center"/>
          </w:tcPr>
          <w:p w14:paraId="008F9E34"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EF06240" w14:textId="77777777" w:rsidTr="004E72E8">
        <w:trPr>
          <w:cantSplit/>
          <w:trHeight w:val="397"/>
          <w:jc w:val="center"/>
        </w:trPr>
        <w:tc>
          <w:tcPr>
            <w:tcW w:w="1208" w:type="dxa"/>
            <w:vMerge/>
            <w:shd w:val="clear" w:color="auto" w:fill="auto"/>
            <w:vAlign w:val="center"/>
          </w:tcPr>
          <w:p w14:paraId="585328AE"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094C8400"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对询问、咨询外来人员耐心解释、有礼貌</w:t>
            </w:r>
          </w:p>
        </w:tc>
        <w:tc>
          <w:tcPr>
            <w:tcW w:w="2409" w:type="dxa"/>
            <w:shd w:val="clear" w:color="auto" w:fill="auto"/>
            <w:vAlign w:val="center"/>
          </w:tcPr>
          <w:p w14:paraId="5770BBA1"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0.5</w:t>
            </w:r>
            <w:r w:rsidRPr="004E72E8">
              <w:rPr>
                <w:rFonts w:ascii="Calibri" w:eastAsia="宋体" w:hAnsi="宋体"/>
                <w:sz w:val="21"/>
                <w:szCs w:val="22"/>
              </w:rPr>
              <w:t>分）</w:t>
            </w:r>
          </w:p>
        </w:tc>
        <w:tc>
          <w:tcPr>
            <w:tcW w:w="1433" w:type="dxa"/>
            <w:shd w:val="clear" w:color="auto" w:fill="auto"/>
            <w:vAlign w:val="center"/>
          </w:tcPr>
          <w:p w14:paraId="1ADB0235"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705544E0" w14:textId="77777777" w:rsidTr="004E72E8">
        <w:trPr>
          <w:cantSplit/>
          <w:trHeight w:val="397"/>
          <w:jc w:val="center"/>
        </w:trPr>
        <w:tc>
          <w:tcPr>
            <w:tcW w:w="1208" w:type="dxa"/>
            <w:vMerge/>
            <w:shd w:val="clear" w:color="auto" w:fill="auto"/>
            <w:vAlign w:val="center"/>
          </w:tcPr>
          <w:p w14:paraId="46F61787"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69F16D8F"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对不安全事件、人员等因素，能及时制止或汇报，不得造成严重影响后果</w:t>
            </w:r>
          </w:p>
        </w:tc>
        <w:tc>
          <w:tcPr>
            <w:tcW w:w="2409" w:type="dxa"/>
            <w:shd w:val="clear" w:color="auto" w:fill="auto"/>
            <w:vAlign w:val="center"/>
          </w:tcPr>
          <w:p w14:paraId="6E04E6C8"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3</w:t>
            </w:r>
            <w:r w:rsidRPr="004E72E8">
              <w:rPr>
                <w:rFonts w:ascii="Calibri" w:eastAsia="宋体" w:hAnsi="宋体"/>
                <w:sz w:val="21"/>
                <w:szCs w:val="22"/>
              </w:rPr>
              <w:t>分）</w:t>
            </w:r>
          </w:p>
        </w:tc>
        <w:tc>
          <w:tcPr>
            <w:tcW w:w="1433" w:type="dxa"/>
            <w:shd w:val="clear" w:color="auto" w:fill="auto"/>
            <w:vAlign w:val="center"/>
          </w:tcPr>
          <w:p w14:paraId="4D166CB5"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2D00240B" w14:textId="77777777" w:rsidTr="004E72E8">
        <w:trPr>
          <w:cantSplit/>
          <w:trHeight w:val="397"/>
          <w:jc w:val="center"/>
        </w:trPr>
        <w:tc>
          <w:tcPr>
            <w:tcW w:w="1208" w:type="dxa"/>
            <w:vMerge/>
            <w:shd w:val="clear" w:color="auto" w:fill="auto"/>
            <w:vAlign w:val="center"/>
          </w:tcPr>
          <w:p w14:paraId="12403F83"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45D13B10" w14:textId="77777777" w:rsidR="00130DDD" w:rsidRPr="004E72E8" w:rsidRDefault="00130DDD" w:rsidP="004E72E8">
            <w:pPr>
              <w:spacing w:line="320" w:lineRule="exact"/>
              <w:ind w:firstLine="0"/>
              <w:jc w:val="both"/>
              <w:rPr>
                <w:rFonts w:ascii="Calibri" w:eastAsia="宋体" w:hAnsi="宋体"/>
                <w:spacing w:val="-9"/>
                <w:sz w:val="21"/>
                <w:szCs w:val="22"/>
              </w:rPr>
            </w:pPr>
            <w:r w:rsidRPr="004E72E8">
              <w:rPr>
                <w:rFonts w:ascii="Calibri" w:eastAsia="宋体" w:hAnsi="宋体"/>
                <w:sz w:val="21"/>
                <w:szCs w:val="22"/>
              </w:rPr>
              <w:t>对违反管理规定的行为（如电动车违规停放等）及时纠正，及时上报</w:t>
            </w:r>
          </w:p>
        </w:tc>
        <w:tc>
          <w:tcPr>
            <w:tcW w:w="2409" w:type="dxa"/>
            <w:shd w:val="clear" w:color="auto" w:fill="auto"/>
            <w:vAlign w:val="center"/>
          </w:tcPr>
          <w:p w14:paraId="06D3B0AE" w14:textId="77777777" w:rsidR="00130DDD" w:rsidRPr="004E72E8" w:rsidRDefault="00130DDD" w:rsidP="004E72E8">
            <w:pPr>
              <w:spacing w:line="320" w:lineRule="exact"/>
              <w:ind w:firstLine="0"/>
              <w:jc w:val="both"/>
              <w:rPr>
                <w:rFonts w:ascii="Calibri" w:eastAsia="宋体" w:hAnsi="宋体"/>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0.5</w:t>
            </w:r>
            <w:r w:rsidRPr="004E72E8">
              <w:rPr>
                <w:rFonts w:ascii="Calibri" w:eastAsia="宋体" w:hAnsi="宋体"/>
                <w:sz w:val="21"/>
                <w:szCs w:val="22"/>
              </w:rPr>
              <w:t>分）</w:t>
            </w:r>
          </w:p>
        </w:tc>
        <w:tc>
          <w:tcPr>
            <w:tcW w:w="1433" w:type="dxa"/>
            <w:shd w:val="clear" w:color="auto" w:fill="auto"/>
            <w:vAlign w:val="center"/>
          </w:tcPr>
          <w:p w14:paraId="022DAADA"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1C24DF2C" w14:textId="77777777" w:rsidTr="004E72E8">
        <w:trPr>
          <w:cantSplit/>
          <w:trHeight w:val="397"/>
          <w:jc w:val="center"/>
        </w:trPr>
        <w:tc>
          <w:tcPr>
            <w:tcW w:w="1208" w:type="dxa"/>
            <w:vMerge/>
            <w:shd w:val="clear" w:color="auto" w:fill="auto"/>
            <w:vAlign w:val="center"/>
          </w:tcPr>
          <w:p w14:paraId="79739256"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61C1E400" w14:textId="77777777" w:rsidR="00130DDD" w:rsidRPr="004E72E8" w:rsidRDefault="00130DDD" w:rsidP="004E72E8">
            <w:pPr>
              <w:spacing w:line="320" w:lineRule="exact"/>
              <w:ind w:firstLine="0"/>
              <w:jc w:val="both"/>
              <w:rPr>
                <w:rFonts w:ascii="Calibri" w:eastAsia="宋体" w:hAnsi="宋体"/>
                <w:spacing w:val="-9"/>
                <w:sz w:val="21"/>
                <w:szCs w:val="22"/>
              </w:rPr>
            </w:pPr>
            <w:r w:rsidRPr="004E72E8">
              <w:rPr>
                <w:rFonts w:ascii="Calibri" w:eastAsia="宋体" w:hAnsi="宋体"/>
                <w:sz w:val="21"/>
                <w:szCs w:val="22"/>
              </w:rPr>
              <w:t>在执勤期间不得与其他人员发生冲突、打架等事件</w:t>
            </w:r>
          </w:p>
        </w:tc>
        <w:tc>
          <w:tcPr>
            <w:tcW w:w="2409" w:type="dxa"/>
            <w:shd w:val="clear" w:color="auto" w:fill="auto"/>
            <w:vAlign w:val="center"/>
          </w:tcPr>
          <w:p w14:paraId="6654D074" w14:textId="77777777" w:rsidR="00130DDD" w:rsidRPr="004E72E8" w:rsidRDefault="00130DDD" w:rsidP="004E72E8">
            <w:pPr>
              <w:spacing w:line="320" w:lineRule="exact"/>
              <w:ind w:firstLine="313"/>
              <w:jc w:val="both"/>
              <w:rPr>
                <w:rFonts w:ascii="Calibri" w:eastAsia="宋体" w:hAnsi="宋体"/>
                <w:b/>
                <w:bCs/>
                <w:spacing w:val="-9"/>
                <w:sz w:val="21"/>
                <w:szCs w:val="22"/>
              </w:rPr>
            </w:pPr>
            <w:r w:rsidRPr="004E72E8">
              <w:rPr>
                <w:rFonts w:ascii="Calibri" w:eastAsia="宋体" w:hAnsi="宋体"/>
                <w:sz w:val="21"/>
                <w:szCs w:val="22"/>
              </w:rPr>
              <w:t>5</w:t>
            </w:r>
            <w:r w:rsidRPr="004E72E8">
              <w:rPr>
                <w:rFonts w:ascii="Calibri" w:eastAsia="宋体" w:hAnsi="宋体"/>
                <w:sz w:val="21"/>
                <w:szCs w:val="22"/>
              </w:rPr>
              <w:t>（违规一项全扣直至开除</w:t>
            </w:r>
            <w:proofErr w:type="gramStart"/>
            <w:r w:rsidRPr="004E72E8">
              <w:rPr>
                <w:rFonts w:ascii="Calibri" w:eastAsia="宋体" w:hAnsi="宋体"/>
                <w:sz w:val="21"/>
                <w:szCs w:val="22"/>
              </w:rPr>
              <w:t>除</w:t>
            </w:r>
            <w:proofErr w:type="gramEnd"/>
            <w:r w:rsidRPr="004E72E8">
              <w:rPr>
                <w:rFonts w:ascii="Calibri" w:eastAsia="宋体" w:hAnsi="宋体"/>
                <w:sz w:val="21"/>
                <w:szCs w:val="22"/>
              </w:rPr>
              <w:t>）</w:t>
            </w:r>
          </w:p>
        </w:tc>
        <w:tc>
          <w:tcPr>
            <w:tcW w:w="1433" w:type="dxa"/>
            <w:shd w:val="clear" w:color="auto" w:fill="auto"/>
            <w:vAlign w:val="center"/>
          </w:tcPr>
          <w:p w14:paraId="5ECDE707"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3151F285" w14:textId="77777777" w:rsidTr="004E72E8">
        <w:trPr>
          <w:cantSplit/>
          <w:trHeight w:val="397"/>
          <w:jc w:val="center"/>
        </w:trPr>
        <w:tc>
          <w:tcPr>
            <w:tcW w:w="1208" w:type="dxa"/>
            <w:vMerge/>
            <w:shd w:val="clear" w:color="auto" w:fill="auto"/>
            <w:vAlign w:val="center"/>
          </w:tcPr>
          <w:p w14:paraId="4D92567A"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020C68B5"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辱骂办事人员造成的投诉，是有效投诉</w:t>
            </w:r>
          </w:p>
        </w:tc>
        <w:tc>
          <w:tcPr>
            <w:tcW w:w="2409" w:type="dxa"/>
            <w:shd w:val="clear" w:color="auto" w:fill="auto"/>
            <w:vAlign w:val="center"/>
          </w:tcPr>
          <w:p w14:paraId="311987D3" w14:textId="77777777" w:rsidR="00130DDD" w:rsidRPr="004E72E8" w:rsidRDefault="00130DDD" w:rsidP="004E72E8">
            <w:pPr>
              <w:spacing w:line="320" w:lineRule="exact"/>
              <w:ind w:firstLine="313"/>
              <w:jc w:val="both"/>
              <w:rPr>
                <w:rFonts w:ascii="Calibri" w:eastAsia="宋体" w:hAnsi="宋体"/>
                <w:sz w:val="21"/>
                <w:szCs w:val="22"/>
              </w:rPr>
            </w:pPr>
            <w:r w:rsidRPr="004E72E8">
              <w:rPr>
                <w:rFonts w:ascii="Calibri" w:eastAsia="宋体" w:hAnsi="宋体"/>
                <w:sz w:val="21"/>
                <w:szCs w:val="22"/>
              </w:rPr>
              <w:t>5</w:t>
            </w:r>
            <w:r w:rsidRPr="004E72E8">
              <w:rPr>
                <w:rFonts w:ascii="Calibri" w:eastAsia="宋体" w:hAnsi="宋体"/>
                <w:sz w:val="21"/>
                <w:szCs w:val="22"/>
              </w:rPr>
              <w:t>（违规一项全扣直至开除</w:t>
            </w:r>
            <w:proofErr w:type="gramStart"/>
            <w:r w:rsidRPr="004E72E8">
              <w:rPr>
                <w:rFonts w:ascii="Calibri" w:eastAsia="宋体" w:hAnsi="宋体"/>
                <w:sz w:val="21"/>
                <w:szCs w:val="22"/>
              </w:rPr>
              <w:t>除</w:t>
            </w:r>
            <w:proofErr w:type="gramEnd"/>
            <w:r w:rsidRPr="004E72E8">
              <w:rPr>
                <w:rFonts w:ascii="Calibri" w:eastAsia="宋体" w:hAnsi="宋体"/>
                <w:sz w:val="21"/>
                <w:szCs w:val="22"/>
              </w:rPr>
              <w:t>）</w:t>
            </w:r>
          </w:p>
        </w:tc>
        <w:tc>
          <w:tcPr>
            <w:tcW w:w="1433" w:type="dxa"/>
            <w:shd w:val="clear" w:color="auto" w:fill="auto"/>
            <w:vAlign w:val="center"/>
          </w:tcPr>
          <w:p w14:paraId="3B7C799B"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34F97E88" w14:textId="77777777" w:rsidTr="004E72E8">
        <w:trPr>
          <w:cantSplit/>
          <w:trHeight w:val="397"/>
          <w:jc w:val="center"/>
        </w:trPr>
        <w:tc>
          <w:tcPr>
            <w:tcW w:w="1208" w:type="dxa"/>
            <w:vMerge w:val="restart"/>
            <w:shd w:val="clear" w:color="auto" w:fill="auto"/>
            <w:vAlign w:val="center"/>
          </w:tcPr>
          <w:p w14:paraId="2FD1AF89" w14:textId="77777777" w:rsidR="00130DDD" w:rsidRPr="004E72E8" w:rsidRDefault="00130DDD" w:rsidP="004E72E8">
            <w:pPr>
              <w:spacing w:line="320" w:lineRule="exact"/>
              <w:ind w:firstLine="0"/>
              <w:jc w:val="both"/>
              <w:rPr>
                <w:rFonts w:ascii="Calibri" w:eastAsia="宋体" w:hAnsi="宋体"/>
                <w:sz w:val="21"/>
                <w:szCs w:val="22"/>
              </w:rPr>
            </w:pPr>
            <w:proofErr w:type="gramStart"/>
            <w:r w:rsidRPr="004E72E8">
              <w:rPr>
                <w:rFonts w:ascii="Calibri" w:eastAsia="宋体" w:hAnsi="宋体"/>
                <w:sz w:val="21"/>
                <w:szCs w:val="22"/>
              </w:rPr>
              <w:t>秩</w:t>
            </w:r>
            <w:proofErr w:type="gramEnd"/>
          </w:p>
          <w:p w14:paraId="1A47DEB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序</w:t>
            </w:r>
          </w:p>
          <w:p w14:paraId="52387C1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维</w:t>
            </w:r>
          </w:p>
          <w:p w14:paraId="5BFDFF48"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护</w:t>
            </w:r>
          </w:p>
        </w:tc>
        <w:tc>
          <w:tcPr>
            <w:tcW w:w="4253" w:type="dxa"/>
            <w:shd w:val="clear" w:color="auto" w:fill="auto"/>
            <w:vAlign w:val="center"/>
          </w:tcPr>
          <w:p w14:paraId="3A376771"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值班岗内物品摆放整齐，周边整洁，地面无烟头（</w:t>
            </w:r>
            <w:r w:rsidRPr="004E72E8">
              <w:rPr>
                <w:rFonts w:ascii="Calibri" w:eastAsia="宋体" w:hAnsi="宋体"/>
                <w:sz w:val="21"/>
                <w:szCs w:val="22"/>
              </w:rPr>
              <w:t>5</w:t>
            </w:r>
            <w:r w:rsidRPr="004E72E8">
              <w:rPr>
                <w:rFonts w:ascii="Calibri" w:eastAsia="宋体" w:hAnsi="宋体"/>
                <w:sz w:val="21"/>
                <w:szCs w:val="22"/>
              </w:rPr>
              <w:t>米以内）、纸屑</w:t>
            </w:r>
          </w:p>
        </w:tc>
        <w:tc>
          <w:tcPr>
            <w:tcW w:w="2409" w:type="dxa"/>
            <w:shd w:val="clear" w:color="auto" w:fill="auto"/>
            <w:vAlign w:val="center"/>
          </w:tcPr>
          <w:p w14:paraId="7A881E4F" w14:textId="77777777" w:rsidR="00130DDD" w:rsidRPr="004E72E8" w:rsidRDefault="00130DDD" w:rsidP="004E72E8">
            <w:pPr>
              <w:spacing w:line="320" w:lineRule="exact"/>
              <w:ind w:firstLine="313"/>
              <w:jc w:val="both"/>
              <w:rPr>
                <w:rFonts w:ascii="Calibri" w:eastAsia="宋体" w:hAnsi="宋体"/>
                <w:b/>
                <w:bCs/>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52FFA8BF"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0449C712" w14:textId="77777777" w:rsidTr="004E72E8">
        <w:trPr>
          <w:cantSplit/>
          <w:trHeight w:val="397"/>
          <w:jc w:val="center"/>
        </w:trPr>
        <w:tc>
          <w:tcPr>
            <w:tcW w:w="1208" w:type="dxa"/>
            <w:vMerge/>
            <w:shd w:val="clear" w:color="auto" w:fill="auto"/>
            <w:vAlign w:val="center"/>
          </w:tcPr>
          <w:p w14:paraId="6277E465"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2C81F15A"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对外来人员有礼有节，记录详尽、熟练使用安防系统，严格控制闲杂人员进出</w:t>
            </w:r>
          </w:p>
        </w:tc>
        <w:tc>
          <w:tcPr>
            <w:tcW w:w="2409" w:type="dxa"/>
            <w:shd w:val="clear" w:color="auto" w:fill="auto"/>
            <w:vAlign w:val="center"/>
          </w:tcPr>
          <w:p w14:paraId="1014CA70"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8A6DBC5"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19DAD568" w14:textId="77777777" w:rsidTr="004E72E8">
        <w:trPr>
          <w:cantSplit/>
          <w:trHeight w:val="397"/>
          <w:jc w:val="center"/>
        </w:trPr>
        <w:tc>
          <w:tcPr>
            <w:tcW w:w="1208" w:type="dxa"/>
            <w:vMerge/>
            <w:shd w:val="clear" w:color="auto" w:fill="auto"/>
            <w:vAlign w:val="center"/>
          </w:tcPr>
          <w:p w14:paraId="1D66C15A"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0A145BEF"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进出车辆有序停放做好相关记录完整</w:t>
            </w:r>
          </w:p>
        </w:tc>
        <w:tc>
          <w:tcPr>
            <w:tcW w:w="2409" w:type="dxa"/>
            <w:shd w:val="clear" w:color="auto" w:fill="auto"/>
            <w:vAlign w:val="center"/>
          </w:tcPr>
          <w:p w14:paraId="4A17A92E"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8C21CE3"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3BFE8D08" w14:textId="77777777" w:rsidTr="004E72E8">
        <w:trPr>
          <w:cantSplit/>
          <w:trHeight w:val="397"/>
          <w:jc w:val="center"/>
        </w:trPr>
        <w:tc>
          <w:tcPr>
            <w:tcW w:w="1208" w:type="dxa"/>
            <w:vMerge/>
            <w:shd w:val="clear" w:color="auto" w:fill="auto"/>
            <w:vAlign w:val="center"/>
          </w:tcPr>
          <w:p w14:paraId="7B39BF4F"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716D334E"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记录表时间确切、记录清楚、完整</w:t>
            </w:r>
          </w:p>
        </w:tc>
        <w:tc>
          <w:tcPr>
            <w:tcW w:w="2409" w:type="dxa"/>
            <w:shd w:val="clear" w:color="auto" w:fill="auto"/>
            <w:vAlign w:val="center"/>
          </w:tcPr>
          <w:p w14:paraId="0556300D"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567E07D0"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6D1B8591" w14:textId="77777777" w:rsidTr="004E72E8">
        <w:trPr>
          <w:cantSplit/>
          <w:trHeight w:val="397"/>
          <w:jc w:val="center"/>
        </w:trPr>
        <w:tc>
          <w:tcPr>
            <w:tcW w:w="1208" w:type="dxa"/>
            <w:vMerge/>
            <w:shd w:val="clear" w:color="auto" w:fill="auto"/>
            <w:vAlign w:val="center"/>
          </w:tcPr>
          <w:p w14:paraId="2F7536E9"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3EC85BAA"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贵重物品离开，须凭条放行，并有放行记录</w:t>
            </w:r>
          </w:p>
        </w:tc>
        <w:tc>
          <w:tcPr>
            <w:tcW w:w="2409" w:type="dxa"/>
            <w:shd w:val="clear" w:color="auto" w:fill="auto"/>
            <w:vAlign w:val="center"/>
          </w:tcPr>
          <w:p w14:paraId="27716C7D"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455BC82F"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153FA4CF" w14:textId="77777777" w:rsidTr="004E72E8">
        <w:trPr>
          <w:cantSplit/>
          <w:trHeight w:val="397"/>
          <w:jc w:val="center"/>
        </w:trPr>
        <w:tc>
          <w:tcPr>
            <w:tcW w:w="1208" w:type="dxa"/>
            <w:vMerge/>
            <w:shd w:val="clear" w:color="auto" w:fill="auto"/>
            <w:vAlign w:val="center"/>
          </w:tcPr>
          <w:p w14:paraId="53E00B5A"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55206950"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公共部位无堆放杂物、垃圾、秩序良好</w:t>
            </w:r>
          </w:p>
        </w:tc>
        <w:tc>
          <w:tcPr>
            <w:tcW w:w="2409" w:type="dxa"/>
            <w:shd w:val="clear" w:color="auto" w:fill="auto"/>
            <w:vAlign w:val="center"/>
          </w:tcPr>
          <w:p w14:paraId="5775184C"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42320D93"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7A8395EE" w14:textId="77777777" w:rsidTr="004E72E8">
        <w:trPr>
          <w:cantSplit/>
          <w:trHeight w:val="397"/>
          <w:jc w:val="center"/>
        </w:trPr>
        <w:tc>
          <w:tcPr>
            <w:tcW w:w="1208" w:type="dxa"/>
            <w:vMerge w:val="restart"/>
            <w:shd w:val="clear" w:color="auto" w:fill="auto"/>
            <w:vAlign w:val="center"/>
          </w:tcPr>
          <w:p w14:paraId="45A25BF6"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安</w:t>
            </w:r>
          </w:p>
          <w:p w14:paraId="00AEC024"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全</w:t>
            </w:r>
          </w:p>
          <w:p w14:paraId="4B0DDB67"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管</w:t>
            </w:r>
          </w:p>
          <w:p w14:paraId="6DA6CC58" w14:textId="77777777" w:rsidR="00130DDD" w:rsidRPr="004E72E8" w:rsidRDefault="00130DDD" w:rsidP="004E72E8">
            <w:pPr>
              <w:spacing w:line="320" w:lineRule="exact"/>
              <w:ind w:firstLine="0"/>
              <w:jc w:val="both"/>
              <w:rPr>
                <w:rFonts w:ascii="Calibri" w:eastAsia="宋体" w:hAnsi="宋体"/>
                <w:b/>
                <w:bCs/>
                <w:spacing w:val="-9"/>
                <w:sz w:val="21"/>
                <w:szCs w:val="22"/>
              </w:rPr>
            </w:pPr>
            <w:r w:rsidRPr="004E72E8">
              <w:rPr>
                <w:rFonts w:ascii="Calibri" w:eastAsia="宋体" w:hAnsi="宋体"/>
                <w:sz w:val="21"/>
                <w:szCs w:val="22"/>
              </w:rPr>
              <w:t>理</w:t>
            </w:r>
          </w:p>
        </w:tc>
        <w:tc>
          <w:tcPr>
            <w:tcW w:w="4253" w:type="dxa"/>
            <w:shd w:val="clear" w:color="auto" w:fill="auto"/>
            <w:vAlign w:val="center"/>
          </w:tcPr>
          <w:p w14:paraId="32FA2DAD"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公共重点部位安全措施到位，无明显安全隐患，设施设备完好，</w:t>
            </w:r>
            <w:r w:rsidRPr="004E72E8">
              <w:rPr>
                <w:rFonts w:ascii="Calibri" w:eastAsia="宋体" w:hAnsi="宋体"/>
                <w:sz w:val="21"/>
                <w:szCs w:val="22"/>
              </w:rPr>
              <w:t xml:space="preserve"> </w:t>
            </w:r>
            <w:r w:rsidRPr="004E72E8">
              <w:rPr>
                <w:rFonts w:ascii="Calibri" w:eastAsia="宋体" w:hAnsi="宋体"/>
                <w:sz w:val="21"/>
                <w:szCs w:val="22"/>
              </w:rPr>
              <w:t>使用功能正常</w:t>
            </w:r>
            <w:r w:rsidRPr="004E72E8">
              <w:rPr>
                <w:rFonts w:ascii="Calibri" w:eastAsia="宋体" w:hAnsi="宋体"/>
                <w:sz w:val="21"/>
                <w:szCs w:val="22"/>
              </w:rPr>
              <w:t xml:space="preserve">  </w:t>
            </w:r>
          </w:p>
        </w:tc>
        <w:tc>
          <w:tcPr>
            <w:tcW w:w="2409" w:type="dxa"/>
            <w:shd w:val="clear" w:color="auto" w:fill="auto"/>
            <w:vAlign w:val="center"/>
          </w:tcPr>
          <w:p w14:paraId="42B71A4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5787DED"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41547474" w14:textId="77777777" w:rsidTr="004E72E8">
        <w:trPr>
          <w:cantSplit/>
          <w:trHeight w:val="397"/>
          <w:jc w:val="center"/>
        </w:trPr>
        <w:tc>
          <w:tcPr>
            <w:tcW w:w="1208" w:type="dxa"/>
            <w:vMerge/>
            <w:shd w:val="clear" w:color="auto" w:fill="auto"/>
            <w:vAlign w:val="center"/>
          </w:tcPr>
          <w:p w14:paraId="251BCB71"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36586AD2"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无使用明火、违章用电情况</w:t>
            </w:r>
          </w:p>
        </w:tc>
        <w:tc>
          <w:tcPr>
            <w:tcW w:w="2409" w:type="dxa"/>
            <w:shd w:val="clear" w:color="auto" w:fill="auto"/>
            <w:vAlign w:val="center"/>
          </w:tcPr>
          <w:p w14:paraId="7906B9AD"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120E1551"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043E942B" w14:textId="77777777" w:rsidTr="004E72E8">
        <w:trPr>
          <w:cantSplit/>
          <w:trHeight w:val="397"/>
          <w:jc w:val="center"/>
        </w:trPr>
        <w:tc>
          <w:tcPr>
            <w:tcW w:w="1208" w:type="dxa"/>
            <w:vMerge/>
            <w:shd w:val="clear" w:color="auto" w:fill="auto"/>
            <w:vAlign w:val="center"/>
          </w:tcPr>
          <w:p w14:paraId="6004708A"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255E3547"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在接到突发事件预警信息后，在第一时间赶到现场</w:t>
            </w:r>
          </w:p>
        </w:tc>
        <w:tc>
          <w:tcPr>
            <w:tcW w:w="2409" w:type="dxa"/>
            <w:shd w:val="clear" w:color="auto" w:fill="auto"/>
            <w:vAlign w:val="center"/>
          </w:tcPr>
          <w:p w14:paraId="2A2EA1C9"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2</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5A017050"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79939314" w14:textId="77777777" w:rsidTr="004E72E8">
        <w:trPr>
          <w:cantSplit/>
          <w:trHeight w:val="397"/>
          <w:jc w:val="center"/>
        </w:trPr>
        <w:tc>
          <w:tcPr>
            <w:tcW w:w="1208" w:type="dxa"/>
            <w:vMerge/>
            <w:shd w:val="clear" w:color="auto" w:fill="auto"/>
            <w:vAlign w:val="center"/>
          </w:tcPr>
          <w:p w14:paraId="6FC6E6B2"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3C8D39E5"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接到电梯异常信息，在第一时间赶到现场，做好引导工作</w:t>
            </w:r>
          </w:p>
        </w:tc>
        <w:tc>
          <w:tcPr>
            <w:tcW w:w="2409" w:type="dxa"/>
            <w:shd w:val="clear" w:color="auto" w:fill="auto"/>
            <w:vAlign w:val="center"/>
          </w:tcPr>
          <w:p w14:paraId="10F2CA28"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4D420A57"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F1DC884" w14:textId="77777777" w:rsidTr="004E72E8">
        <w:trPr>
          <w:cantSplit/>
          <w:trHeight w:val="397"/>
          <w:jc w:val="center"/>
        </w:trPr>
        <w:tc>
          <w:tcPr>
            <w:tcW w:w="1208" w:type="dxa"/>
            <w:vMerge/>
            <w:shd w:val="clear" w:color="auto" w:fill="auto"/>
            <w:vAlign w:val="center"/>
          </w:tcPr>
          <w:p w14:paraId="2D7E608D"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644AC57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发现不当使用电梯行为，立即予以制止和提醒并引导正确使用</w:t>
            </w:r>
          </w:p>
        </w:tc>
        <w:tc>
          <w:tcPr>
            <w:tcW w:w="2409" w:type="dxa"/>
            <w:shd w:val="clear" w:color="auto" w:fill="auto"/>
            <w:vAlign w:val="center"/>
          </w:tcPr>
          <w:p w14:paraId="2386EBB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A0E3BEE"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A0183B6" w14:textId="77777777" w:rsidTr="004E72E8">
        <w:trPr>
          <w:cantSplit/>
          <w:trHeight w:val="397"/>
          <w:jc w:val="center"/>
        </w:trPr>
        <w:tc>
          <w:tcPr>
            <w:tcW w:w="1208" w:type="dxa"/>
            <w:vMerge/>
            <w:shd w:val="clear" w:color="auto" w:fill="auto"/>
            <w:vAlign w:val="center"/>
          </w:tcPr>
          <w:p w14:paraId="14A24C7E"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315D3DC3" w14:textId="77777777" w:rsidR="00130DDD" w:rsidRPr="004E72E8" w:rsidRDefault="00130DDD" w:rsidP="004E72E8">
            <w:pPr>
              <w:spacing w:line="320" w:lineRule="exact"/>
              <w:ind w:firstLine="0"/>
              <w:jc w:val="both"/>
              <w:rPr>
                <w:rFonts w:ascii="Calibri" w:eastAsia="宋体" w:hAnsi="宋体"/>
                <w:sz w:val="21"/>
                <w:szCs w:val="22"/>
              </w:rPr>
            </w:pPr>
            <w:proofErr w:type="gramStart"/>
            <w:r w:rsidRPr="004E72E8">
              <w:rPr>
                <w:rFonts w:ascii="Calibri" w:eastAsia="宋体" w:hAnsi="宋体"/>
                <w:sz w:val="21"/>
                <w:szCs w:val="22"/>
              </w:rPr>
              <w:t>发现困梯状况</w:t>
            </w:r>
            <w:proofErr w:type="gramEnd"/>
            <w:r w:rsidRPr="004E72E8">
              <w:rPr>
                <w:rFonts w:ascii="Calibri" w:eastAsia="宋体" w:hAnsi="宋体"/>
                <w:sz w:val="21"/>
                <w:szCs w:val="22"/>
              </w:rPr>
              <w:t>，按《电梯困梯应急预案》所规定的程序执行</w:t>
            </w:r>
          </w:p>
        </w:tc>
        <w:tc>
          <w:tcPr>
            <w:tcW w:w="2409" w:type="dxa"/>
            <w:shd w:val="clear" w:color="auto" w:fill="auto"/>
            <w:vAlign w:val="center"/>
          </w:tcPr>
          <w:p w14:paraId="61174053"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540B8BDD"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F0EA5E9" w14:textId="77777777" w:rsidTr="004E72E8">
        <w:trPr>
          <w:cantSplit/>
          <w:trHeight w:val="397"/>
          <w:jc w:val="center"/>
        </w:trPr>
        <w:tc>
          <w:tcPr>
            <w:tcW w:w="1208" w:type="dxa"/>
            <w:vMerge/>
            <w:shd w:val="clear" w:color="auto" w:fill="auto"/>
            <w:vAlign w:val="center"/>
          </w:tcPr>
          <w:p w14:paraId="0726C293"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750332A1"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消防设施、器材阀门完好，无渗漏水，消防安全标识在位、完整</w:t>
            </w:r>
          </w:p>
        </w:tc>
        <w:tc>
          <w:tcPr>
            <w:tcW w:w="2409" w:type="dxa"/>
            <w:shd w:val="clear" w:color="auto" w:fill="auto"/>
            <w:vAlign w:val="center"/>
          </w:tcPr>
          <w:p w14:paraId="16BA314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001C5D1"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6228E581" w14:textId="77777777" w:rsidTr="004E72E8">
        <w:trPr>
          <w:cantSplit/>
          <w:trHeight w:val="397"/>
          <w:jc w:val="center"/>
        </w:trPr>
        <w:tc>
          <w:tcPr>
            <w:tcW w:w="1208" w:type="dxa"/>
            <w:vMerge/>
            <w:shd w:val="clear" w:color="auto" w:fill="auto"/>
            <w:vAlign w:val="center"/>
          </w:tcPr>
          <w:p w14:paraId="4FFFC452"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221B5BFA"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安全疏散通道、疏散标志、应急照明正常，安全出口无堵塞</w:t>
            </w:r>
          </w:p>
        </w:tc>
        <w:tc>
          <w:tcPr>
            <w:tcW w:w="2409" w:type="dxa"/>
            <w:shd w:val="clear" w:color="auto" w:fill="auto"/>
            <w:vAlign w:val="center"/>
          </w:tcPr>
          <w:p w14:paraId="0EA445AA"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4F1134F1"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6E31C91A" w14:textId="77777777" w:rsidTr="004E72E8">
        <w:trPr>
          <w:cantSplit/>
          <w:trHeight w:val="397"/>
          <w:jc w:val="center"/>
        </w:trPr>
        <w:tc>
          <w:tcPr>
            <w:tcW w:w="1208" w:type="dxa"/>
            <w:vMerge/>
            <w:shd w:val="clear" w:color="auto" w:fill="auto"/>
            <w:vAlign w:val="center"/>
          </w:tcPr>
          <w:p w14:paraId="55F96B8A"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5C9F79A1"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消防车通道、消防水源畅通、水压正常</w:t>
            </w:r>
          </w:p>
        </w:tc>
        <w:tc>
          <w:tcPr>
            <w:tcW w:w="2409" w:type="dxa"/>
            <w:shd w:val="clear" w:color="auto" w:fill="auto"/>
            <w:vAlign w:val="center"/>
          </w:tcPr>
          <w:p w14:paraId="6D09EFED"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31463A27"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6A7E48E6" w14:textId="77777777" w:rsidTr="004E72E8">
        <w:trPr>
          <w:cantSplit/>
          <w:trHeight w:val="397"/>
          <w:jc w:val="center"/>
        </w:trPr>
        <w:tc>
          <w:tcPr>
            <w:tcW w:w="1208" w:type="dxa"/>
            <w:vMerge/>
            <w:shd w:val="clear" w:color="auto" w:fill="auto"/>
            <w:vAlign w:val="center"/>
          </w:tcPr>
          <w:p w14:paraId="06FCC99C"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2ACF0D29"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灭火器材配置齐全到位、器材灵敏有效、维护保养符合要求、清洁</w:t>
            </w:r>
          </w:p>
        </w:tc>
        <w:tc>
          <w:tcPr>
            <w:tcW w:w="2409" w:type="dxa"/>
            <w:shd w:val="clear" w:color="auto" w:fill="auto"/>
            <w:vAlign w:val="center"/>
          </w:tcPr>
          <w:p w14:paraId="6438AD2B"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6D582B34"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35A805AC" w14:textId="77777777" w:rsidTr="004E72E8">
        <w:trPr>
          <w:cantSplit/>
          <w:trHeight w:val="397"/>
          <w:jc w:val="center"/>
        </w:trPr>
        <w:tc>
          <w:tcPr>
            <w:tcW w:w="1208" w:type="dxa"/>
            <w:vMerge/>
            <w:shd w:val="clear" w:color="auto" w:fill="auto"/>
            <w:vAlign w:val="center"/>
          </w:tcPr>
          <w:p w14:paraId="09BF85B0"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13785428"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消防、监控、巡查值班到位、记录完整</w:t>
            </w:r>
          </w:p>
        </w:tc>
        <w:tc>
          <w:tcPr>
            <w:tcW w:w="2409" w:type="dxa"/>
            <w:shd w:val="clear" w:color="auto" w:fill="auto"/>
            <w:vAlign w:val="center"/>
          </w:tcPr>
          <w:p w14:paraId="0A41443F"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04E3E3D5" w14:textId="77777777" w:rsidR="00130DDD" w:rsidRPr="004E72E8" w:rsidRDefault="00130DDD" w:rsidP="004E72E8">
            <w:pPr>
              <w:spacing w:line="320" w:lineRule="exact"/>
              <w:ind w:firstLine="0"/>
              <w:jc w:val="both"/>
              <w:rPr>
                <w:rFonts w:ascii="Calibri" w:eastAsia="宋体" w:hAnsi="宋体"/>
                <w:sz w:val="21"/>
              </w:rPr>
            </w:pPr>
          </w:p>
        </w:tc>
      </w:tr>
      <w:tr w:rsidR="00327816" w:rsidRPr="004E72E8" w14:paraId="599690F5" w14:textId="77777777" w:rsidTr="004E72E8">
        <w:trPr>
          <w:cantSplit/>
          <w:trHeight w:val="397"/>
          <w:jc w:val="center"/>
        </w:trPr>
        <w:tc>
          <w:tcPr>
            <w:tcW w:w="1208" w:type="dxa"/>
            <w:vMerge/>
            <w:shd w:val="clear" w:color="auto" w:fill="auto"/>
            <w:vAlign w:val="center"/>
          </w:tcPr>
          <w:p w14:paraId="09EE602B" w14:textId="77777777" w:rsidR="00130DDD" w:rsidRPr="004E72E8" w:rsidRDefault="00130DDD" w:rsidP="004E72E8">
            <w:pPr>
              <w:spacing w:line="320" w:lineRule="exact"/>
              <w:ind w:firstLine="0"/>
              <w:jc w:val="both"/>
              <w:rPr>
                <w:rFonts w:ascii="Calibri" w:eastAsia="宋体" w:hAnsi="宋体"/>
                <w:b/>
                <w:bCs/>
                <w:spacing w:val="-9"/>
                <w:sz w:val="21"/>
                <w:szCs w:val="22"/>
              </w:rPr>
            </w:pPr>
          </w:p>
        </w:tc>
        <w:tc>
          <w:tcPr>
            <w:tcW w:w="4253" w:type="dxa"/>
            <w:shd w:val="clear" w:color="auto" w:fill="auto"/>
            <w:vAlign w:val="center"/>
          </w:tcPr>
          <w:p w14:paraId="18EC0C71"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对下发的（安全整改通知书）按照规定时间进行整改</w:t>
            </w:r>
          </w:p>
        </w:tc>
        <w:tc>
          <w:tcPr>
            <w:tcW w:w="2409" w:type="dxa"/>
            <w:shd w:val="clear" w:color="auto" w:fill="auto"/>
            <w:vAlign w:val="center"/>
          </w:tcPr>
          <w:p w14:paraId="32A61515" w14:textId="77777777" w:rsidR="00130DDD" w:rsidRPr="004E72E8" w:rsidRDefault="00130DDD" w:rsidP="004E72E8">
            <w:pPr>
              <w:spacing w:line="320" w:lineRule="exact"/>
              <w:ind w:firstLine="0"/>
              <w:jc w:val="both"/>
              <w:rPr>
                <w:rFonts w:ascii="Calibri" w:eastAsia="宋体" w:hAnsi="宋体"/>
                <w:sz w:val="21"/>
                <w:szCs w:val="22"/>
              </w:rPr>
            </w:pPr>
            <w:r w:rsidRPr="004E72E8">
              <w:rPr>
                <w:rFonts w:ascii="Calibri" w:eastAsia="宋体" w:hAnsi="宋体"/>
                <w:sz w:val="21"/>
                <w:szCs w:val="22"/>
              </w:rPr>
              <w:t>3</w:t>
            </w:r>
            <w:r w:rsidRPr="004E72E8">
              <w:rPr>
                <w:rFonts w:ascii="Calibri" w:eastAsia="宋体" w:hAnsi="宋体"/>
                <w:sz w:val="21"/>
                <w:szCs w:val="22"/>
              </w:rPr>
              <w:t>（违规一项扣</w:t>
            </w:r>
            <w:r w:rsidRPr="004E72E8">
              <w:rPr>
                <w:rFonts w:ascii="Calibri" w:eastAsia="宋体" w:hAnsi="宋体"/>
                <w:sz w:val="21"/>
                <w:szCs w:val="22"/>
              </w:rPr>
              <w:t>1</w:t>
            </w:r>
            <w:r w:rsidRPr="004E72E8">
              <w:rPr>
                <w:rFonts w:ascii="Calibri" w:eastAsia="宋体" w:hAnsi="宋体"/>
                <w:sz w:val="21"/>
                <w:szCs w:val="22"/>
              </w:rPr>
              <w:t>分）</w:t>
            </w:r>
          </w:p>
        </w:tc>
        <w:tc>
          <w:tcPr>
            <w:tcW w:w="1433" w:type="dxa"/>
            <w:shd w:val="clear" w:color="auto" w:fill="auto"/>
            <w:vAlign w:val="center"/>
          </w:tcPr>
          <w:p w14:paraId="28838BCA" w14:textId="77777777" w:rsidR="00130DDD" w:rsidRPr="004E72E8" w:rsidRDefault="00130DDD" w:rsidP="004E72E8">
            <w:pPr>
              <w:spacing w:line="320" w:lineRule="exact"/>
              <w:ind w:firstLine="0"/>
              <w:jc w:val="both"/>
              <w:rPr>
                <w:rFonts w:ascii="Calibri" w:eastAsia="宋体" w:hAnsi="宋体"/>
                <w:sz w:val="21"/>
              </w:rPr>
            </w:pPr>
          </w:p>
        </w:tc>
      </w:tr>
    </w:tbl>
    <w:p w14:paraId="61EB1855" w14:textId="6CE666CC" w:rsidR="00130DDD" w:rsidRPr="00F1463C" w:rsidRDefault="00130DDD" w:rsidP="00130DDD">
      <w:pPr>
        <w:jc w:val="both"/>
        <w:rPr>
          <w:b/>
        </w:rPr>
        <w:sectPr w:rsidR="00130DDD" w:rsidRPr="00F1463C" w:rsidSect="00327816">
          <w:footerReference w:type="even" r:id="rId33"/>
          <w:footerReference w:type="default" r:id="rId34"/>
          <w:pgSz w:w="11906" w:h="16838" w:code="9"/>
          <w:pgMar w:top="1418" w:right="1418" w:bottom="1418" w:left="1418" w:header="851" w:footer="992" w:gutter="0"/>
          <w:cols w:space="425"/>
          <w:docGrid w:type="linesAndChars" w:linePitch="460"/>
        </w:sectPr>
      </w:pPr>
    </w:p>
    <w:p w14:paraId="2DA58542" w14:textId="4B39DD3F" w:rsidR="009453D0" w:rsidRPr="00E20732" w:rsidRDefault="000833BB" w:rsidP="004E72E8">
      <w:pPr>
        <w:pStyle w:val="X"/>
        <w:rPr>
          <w:color w:val="C00000"/>
        </w:rPr>
      </w:pPr>
      <w:bookmarkStart w:id="6" w:name="_Toc199853917"/>
      <w:r>
        <w:rPr>
          <w:rFonts w:hint="eastAsia"/>
        </w:rPr>
        <w:lastRenderedPageBreak/>
        <w:t>第四章</w:t>
      </w:r>
      <w:r>
        <w:rPr>
          <w:rFonts w:hint="eastAsia"/>
        </w:rPr>
        <w:t xml:space="preserve">  </w:t>
      </w:r>
      <w:r>
        <w:rPr>
          <w:rFonts w:hint="eastAsia"/>
        </w:rPr>
        <w:t>合同文本</w:t>
      </w:r>
      <w:bookmarkEnd w:id="6"/>
    </w:p>
    <w:p w14:paraId="16DA02A7" w14:textId="59524014" w:rsidR="009453D0" w:rsidRPr="00FA4D0E" w:rsidRDefault="009453D0" w:rsidP="009453D0">
      <w:pPr>
        <w:spacing w:beforeLines="50" w:before="230"/>
        <w:ind w:firstLineChars="200" w:firstLine="482"/>
        <w:jc w:val="both"/>
        <w:rPr>
          <w:b/>
        </w:rPr>
      </w:pPr>
      <w:r w:rsidRPr="00FA4D0E">
        <w:rPr>
          <w:b/>
        </w:rPr>
        <w:t>甲方（采购人）：</w:t>
      </w:r>
      <w:r w:rsidR="00F92FE0">
        <w:rPr>
          <w:rFonts w:hint="eastAsia"/>
          <w:color w:val="C00000"/>
          <w:u w:val="single"/>
        </w:rPr>
        <w:t>西安市公安局交通管理支队</w:t>
      </w:r>
    </w:p>
    <w:p w14:paraId="44A487A0" w14:textId="53B888D9"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28D27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14:paraId="1FCF9FB7" w14:textId="6752BD3B"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00370EEA" w:rsidRPr="00370EEA">
        <w:rPr>
          <w:rFonts w:asciiTheme="minorHAnsi" w:eastAsiaTheme="minorEastAsia" w:hAnsiTheme="minorHAnsi" w:hint="eastAsia"/>
          <w:sz w:val="24"/>
          <w:szCs w:val="24"/>
        </w:rPr>
        <w:t>一年，以合同签订时约定的起止时间为准。</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5639CECA" w:rsidR="009453D0" w:rsidRPr="00FA4D0E" w:rsidRDefault="009453D0" w:rsidP="009453D0">
      <w:pPr>
        <w:ind w:firstLineChars="200" w:firstLine="480"/>
        <w:jc w:val="both"/>
      </w:pPr>
      <w:r w:rsidRPr="00FA4D0E">
        <w:t>（二）总报价包括完成本项目所需的人员工资、社会保险及按规定提</w:t>
      </w:r>
      <w:r w:rsidR="000F735E">
        <w:t>供</w:t>
      </w:r>
      <w:r w:rsidRPr="00FA4D0E">
        <w:t>的福利费、行政办公费用、企业固定资产折旧、临时性加班的加班费用、法定税费及合理利润等全部费用</w:t>
      </w:r>
      <w:r w:rsidR="00370EEA">
        <w:t>及供应商认为可能产生的其他费用</w:t>
      </w:r>
      <w:r w:rsidRPr="00FA4D0E">
        <w:t>。采购人不再额外承担其他任何费用。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139C58ED" w14:textId="63DD74FE" w:rsidR="00370EEA" w:rsidRDefault="00370EEA" w:rsidP="00370EEA">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1</w:t>
      </w:r>
      <w:r>
        <w:rPr>
          <w:rFonts w:asciiTheme="minorHAnsi" w:eastAsiaTheme="minorEastAsia" w:hAnsiTheme="minorHAnsi" w:hint="eastAsia"/>
          <w:sz w:val="24"/>
          <w:szCs w:val="24"/>
        </w:rPr>
        <w:t>、</w:t>
      </w:r>
      <w:r w:rsidRPr="00370EEA">
        <w:rPr>
          <w:rFonts w:asciiTheme="minorHAnsi" w:eastAsiaTheme="minorEastAsia" w:hAnsiTheme="minorHAnsi" w:hint="eastAsia"/>
          <w:sz w:val="24"/>
          <w:szCs w:val="24"/>
        </w:rPr>
        <w:t>服务费按约定结算，每个月结束后</w:t>
      </w:r>
      <w:r w:rsidR="001D4C7B">
        <w:rPr>
          <w:rFonts w:asciiTheme="minorHAnsi" w:eastAsiaTheme="minorEastAsia" w:hAnsiTheme="minorHAnsi" w:hint="eastAsia"/>
          <w:sz w:val="24"/>
          <w:szCs w:val="24"/>
        </w:rPr>
        <w:t>甲方</w:t>
      </w:r>
      <w:r w:rsidRPr="00370EEA">
        <w:rPr>
          <w:rFonts w:asciiTheme="minorHAnsi" w:eastAsiaTheme="minorEastAsia" w:hAnsiTheme="minorHAnsi" w:hint="eastAsia"/>
          <w:sz w:val="24"/>
          <w:szCs w:val="24"/>
        </w:rPr>
        <w:t>对</w:t>
      </w:r>
      <w:r w:rsidR="001D4C7B">
        <w:rPr>
          <w:rFonts w:asciiTheme="minorHAnsi" w:eastAsiaTheme="minorEastAsia" w:hAnsiTheme="minorHAnsi" w:hint="eastAsia"/>
          <w:sz w:val="24"/>
          <w:szCs w:val="24"/>
        </w:rPr>
        <w:t>乙方</w:t>
      </w:r>
      <w:r w:rsidRPr="00370EEA">
        <w:rPr>
          <w:rFonts w:asciiTheme="minorHAnsi" w:eastAsiaTheme="minorEastAsia" w:hAnsiTheme="minorHAnsi" w:hint="eastAsia"/>
          <w:sz w:val="24"/>
          <w:szCs w:val="24"/>
        </w:rPr>
        <w:t>进行服务考核，每</w:t>
      </w:r>
      <w:r w:rsidRPr="00370EEA">
        <w:rPr>
          <w:rFonts w:asciiTheme="minorHAnsi" w:eastAsiaTheme="minorEastAsia" w:hAnsiTheme="minorHAnsi" w:hint="eastAsia"/>
          <w:sz w:val="24"/>
          <w:szCs w:val="24"/>
        </w:rPr>
        <w:t>3</w:t>
      </w:r>
      <w:r w:rsidRPr="00370EEA">
        <w:rPr>
          <w:rFonts w:asciiTheme="minorHAnsi" w:eastAsiaTheme="minorEastAsia" w:hAnsiTheme="minorHAnsi" w:hint="eastAsia"/>
          <w:sz w:val="24"/>
          <w:szCs w:val="24"/>
        </w:rPr>
        <w:t>个月汇总考核结果并填写政府采购制式验收单，</w:t>
      </w:r>
      <w:r w:rsidR="001D4C7B">
        <w:rPr>
          <w:rFonts w:asciiTheme="minorHAnsi" w:eastAsiaTheme="minorEastAsia" w:hAnsiTheme="minorHAnsi" w:hint="eastAsia"/>
          <w:sz w:val="24"/>
          <w:szCs w:val="24"/>
        </w:rPr>
        <w:t>乙方</w:t>
      </w:r>
      <w:r w:rsidRPr="00370EEA">
        <w:rPr>
          <w:rFonts w:asciiTheme="minorHAnsi" w:eastAsiaTheme="minorEastAsia" w:hAnsiTheme="minorHAnsi" w:hint="eastAsia"/>
          <w:sz w:val="24"/>
          <w:szCs w:val="24"/>
        </w:rPr>
        <w:t>依据验收金额申请物业结算费用。每月服务费用</w:t>
      </w:r>
      <w:r w:rsidRPr="00370EEA">
        <w:rPr>
          <w:rFonts w:asciiTheme="minorHAnsi" w:eastAsiaTheme="minorEastAsia" w:hAnsiTheme="minorHAnsi" w:hint="eastAsia"/>
          <w:sz w:val="24"/>
          <w:szCs w:val="24"/>
        </w:rPr>
        <w:t>=</w:t>
      </w:r>
      <w:r w:rsidRPr="00370EEA">
        <w:rPr>
          <w:rFonts w:asciiTheme="minorHAnsi" w:eastAsiaTheme="minorEastAsia" w:hAnsiTheme="minorHAnsi" w:hint="eastAsia"/>
          <w:sz w:val="24"/>
          <w:szCs w:val="24"/>
        </w:rPr>
        <w:t>（合同价款</w:t>
      </w:r>
      <w:r w:rsidRPr="00370EEA">
        <w:rPr>
          <w:rFonts w:asciiTheme="minorHAnsi" w:eastAsiaTheme="minorEastAsia" w:hAnsiTheme="minorHAnsi" w:hint="eastAsia"/>
          <w:sz w:val="24"/>
          <w:szCs w:val="24"/>
        </w:rPr>
        <w:t>-</w:t>
      </w:r>
      <w:r w:rsidR="000F735E">
        <w:rPr>
          <w:rFonts w:asciiTheme="minorHAnsi" w:eastAsiaTheme="minorEastAsia" w:hAnsiTheme="minorHAnsi" w:hint="eastAsia"/>
          <w:sz w:val="24"/>
          <w:szCs w:val="24"/>
        </w:rPr>
        <w:t>日常维护费</w:t>
      </w:r>
      <w:r w:rsidRPr="00370EEA">
        <w:rPr>
          <w:rFonts w:asciiTheme="minorHAnsi" w:eastAsiaTheme="minorEastAsia" w:hAnsiTheme="minorHAnsi" w:hint="eastAsia"/>
          <w:sz w:val="24"/>
          <w:szCs w:val="24"/>
        </w:rPr>
        <w:t>）÷</w:t>
      </w:r>
      <w:r w:rsidRPr="00370EEA">
        <w:rPr>
          <w:rFonts w:asciiTheme="minorHAnsi" w:eastAsiaTheme="minorEastAsia" w:hAnsiTheme="minorHAnsi" w:hint="eastAsia"/>
          <w:sz w:val="24"/>
          <w:szCs w:val="24"/>
        </w:rPr>
        <w:t>12</w:t>
      </w:r>
      <w:r w:rsidRPr="00370EEA">
        <w:rPr>
          <w:rFonts w:asciiTheme="minorHAnsi" w:eastAsiaTheme="minorEastAsia" w:hAnsiTheme="minorHAnsi" w:hint="eastAsia"/>
          <w:sz w:val="24"/>
          <w:szCs w:val="24"/>
        </w:rPr>
        <w:t>个月﹣考核扣款。</w:t>
      </w:r>
      <w:r w:rsidRPr="00370EEA">
        <w:rPr>
          <w:rFonts w:asciiTheme="minorHAnsi" w:eastAsiaTheme="minorEastAsia" w:hAnsiTheme="minorHAnsi" w:hint="eastAsia"/>
          <w:sz w:val="24"/>
          <w:szCs w:val="24"/>
        </w:rPr>
        <w:t>2025</w:t>
      </w:r>
      <w:r w:rsidRPr="00370EEA">
        <w:rPr>
          <w:rFonts w:asciiTheme="minorHAnsi" w:eastAsiaTheme="minorEastAsia" w:hAnsiTheme="minorHAnsi" w:hint="eastAsia"/>
          <w:sz w:val="24"/>
          <w:szCs w:val="24"/>
        </w:rPr>
        <w:t>年</w:t>
      </w:r>
      <w:r w:rsidRPr="00370EEA">
        <w:rPr>
          <w:rFonts w:asciiTheme="minorHAnsi" w:eastAsiaTheme="minorEastAsia" w:hAnsiTheme="minorHAnsi" w:hint="eastAsia"/>
          <w:sz w:val="24"/>
          <w:szCs w:val="24"/>
        </w:rPr>
        <w:t>7</w:t>
      </w:r>
      <w:r w:rsidRPr="00370EEA">
        <w:rPr>
          <w:rFonts w:asciiTheme="minorHAnsi" w:eastAsiaTheme="minorEastAsia" w:hAnsiTheme="minorHAnsi" w:hint="eastAsia"/>
          <w:sz w:val="24"/>
          <w:szCs w:val="24"/>
        </w:rPr>
        <w:t>月至</w:t>
      </w:r>
      <w:r w:rsidRPr="00370EEA">
        <w:rPr>
          <w:rFonts w:asciiTheme="minorHAnsi" w:eastAsiaTheme="minorEastAsia" w:hAnsiTheme="minorHAnsi" w:hint="eastAsia"/>
          <w:sz w:val="24"/>
          <w:szCs w:val="24"/>
        </w:rPr>
        <w:t>12</w:t>
      </w:r>
      <w:r w:rsidRPr="00370EEA">
        <w:rPr>
          <w:rFonts w:asciiTheme="minorHAnsi" w:eastAsiaTheme="minorEastAsia" w:hAnsiTheme="minorHAnsi" w:hint="eastAsia"/>
          <w:sz w:val="24"/>
          <w:szCs w:val="24"/>
        </w:rPr>
        <w:t>月共</w:t>
      </w:r>
      <w:r w:rsidRPr="00370EEA">
        <w:rPr>
          <w:rFonts w:asciiTheme="minorHAnsi" w:eastAsiaTheme="minorEastAsia" w:hAnsiTheme="minorHAnsi" w:hint="eastAsia"/>
          <w:sz w:val="24"/>
          <w:szCs w:val="24"/>
        </w:rPr>
        <w:t>6</w:t>
      </w:r>
      <w:r w:rsidRPr="00370EEA">
        <w:rPr>
          <w:rFonts w:asciiTheme="minorHAnsi" w:eastAsiaTheme="minorEastAsia" w:hAnsiTheme="minorHAnsi" w:hint="eastAsia"/>
          <w:sz w:val="24"/>
          <w:szCs w:val="24"/>
        </w:rPr>
        <w:t>个月的</w:t>
      </w:r>
      <w:proofErr w:type="gramStart"/>
      <w:r w:rsidRPr="00370EEA">
        <w:rPr>
          <w:rFonts w:asciiTheme="minorHAnsi" w:eastAsiaTheme="minorEastAsia" w:hAnsiTheme="minorHAnsi" w:hint="eastAsia"/>
          <w:sz w:val="24"/>
          <w:szCs w:val="24"/>
        </w:rPr>
        <w:t>的</w:t>
      </w:r>
      <w:proofErr w:type="gramEnd"/>
      <w:r w:rsidRPr="00370EEA">
        <w:rPr>
          <w:rFonts w:asciiTheme="minorHAnsi" w:eastAsiaTheme="minorEastAsia" w:hAnsiTheme="minorHAnsi" w:hint="eastAsia"/>
          <w:sz w:val="24"/>
          <w:szCs w:val="24"/>
        </w:rPr>
        <w:t>验收结果纳入</w:t>
      </w:r>
      <w:r w:rsidRPr="00370EEA">
        <w:rPr>
          <w:rFonts w:asciiTheme="minorHAnsi" w:eastAsiaTheme="minorEastAsia" w:hAnsiTheme="minorHAnsi" w:hint="eastAsia"/>
          <w:sz w:val="24"/>
          <w:szCs w:val="24"/>
        </w:rPr>
        <w:t>2026</w:t>
      </w:r>
      <w:r w:rsidRPr="00370EEA">
        <w:rPr>
          <w:rFonts w:asciiTheme="minorHAnsi" w:eastAsiaTheme="minorEastAsia" w:hAnsiTheme="minorHAnsi" w:hint="eastAsia"/>
          <w:sz w:val="24"/>
          <w:szCs w:val="24"/>
        </w:rPr>
        <w:t>年</w:t>
      </w:r>
      <w:r w:rsidRPr="00370EEA">
        <w:rPr>
          <w:rFonts w:asciiTheme="minorHAnsi" w:eastAsiaTheme="minorEastAsia" w:hAnsiTheme="minorHAnsi" w:hint="eastAsia"/>
          <w:sz w:val="24"/>
          <w:szCs w:val="24"/>
        </w:rPr>
        <w:t>1</w:t>
      </w:r>
      <w:r w:rsidRPr="00370EEA">
        <w:rPr>
          <w:rFonts w:asciiTheme="minorHAnsi" w:eastAsiaTheme="minorEastAsia" w:hAnsiTheme="minorHAnsi" w:hint="eastAsia"/>
          <w:sz w:val="24"/>
          <w:szCs w:val="24"/>
        </w:rPr>
        <w:t>月至</w:t>
      </w:r>
      <w:r w:rsidRPr="00370EEA">
        <w:rPr>
          <w:rFonts w:asciiTheme="minorHAnsi" w:eastAsiaTheme="minorEastAsia" w:hAnsiTheme="minorHAnsi" w:hint="eastAsia"/>
          <w:sz w:val="24"/>
          <w:szCs w:val="24"/>
        </w:rPr>
        <w:t>3</w:t>
      </w:r>
      <w:r w:rsidRPr="00370EEA">
        <w:rPr>
          <w:rFonts w:asciiTheme="minorHAnsi" w:eastAsiaTheme="minorEastAsia" w:hAnsiTheme="minorHAnsi" w:hint="eastAsia"/>
          <w:sz w:val="24"/>
          <w:szCs w:val="24"/>
        </w:rPr>
        <w:t>月的验收一并结算。</w:t>
      </w:r>
    </w:p>
    <w:p w14:paraId="46A3C7E4" w14:textId="202D8474" w:rsidR="00370EEA" w:rsidRPr="00370EEA" w:rsidRDefault="00370EEA" w:rsidP="00370EEA">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sz w:val="24"/>
          <w:szCs w:val="24"/>
        </w:rPr>
        <w:t>、</w:t>
      </w:r>
      <w:r w:rsidRPr="00370EEA">
        <w:rPr>
          <w:rFonts w:asciiTheme="minorHAnsi" w:eastAsiaTheme="minorEastAsia" w:hAnsiTheme="minorHAnsi" w:hint="eastAsia"/>
          <w:sz w:val="24"/>
          <w:szCs w:val="24"/>
        </w:rPr>
        <w:t>支付时间：</w:t>
      </w:r>
    </w:p>
    <w:p w14:paraId="14385D16" w14:textId="67D273F5" w:rsidR="00370EEA" w:rsidRDefault="00370EEA" w:rsidP="00370EEA">
      <w:pPr>
        <w:ind w:firstLineChars="200" w:firstLine="480"/>
      </w:pPr>
      <w:r>
        <w:rPr>
          <w:rFonts w:hint="eastAsia"/>
        </w:rPr>
        <w:t>（</w:t>
      </w:r>
      <w:r>
        <w:rPr>
          <w:rFonts w:hint="eastAsia"/>
        </w:rPr>
        <w:t>1</w:t>
      </w:r>
      <w:r>
        <w:rPr>
          <w:rFonts w:hint="eastAsia"/>
        </w:rPr>
        <w:t>）合同签订后支付</w:t>
      </w:r>
      <w:r>
        <w:rPr>
          <w:rFonts w:hint="eastAsia"/>
        </w:rPr>
        <w:t>2025</w:t>
      </w:r>
      <w:r>
        <w:rPr>
          <w:rFonts w:hint="eastAsia"/>
        </w:rPr>
        <w:t>年</w:t>
      </w:r>
      <w:r>
        <w:rPr>
          <w:rFonts w:hint="eastAsia"/>
        </w:rPr>
        <w:t>7</w:t>
      </w:r>
      <w:r>
        <w:rPr>
          <w:rFonts w:hint="eastAsia"/>
        </w:rPr>
        <w:t>月至</w:t>
      </w:r>
      <w:r>
        <w:rPr>
          <w:rFonts w:hint="eastAsia"/>
        </w:rPr>
        <w:t>12</w:t>
      </w:r>
      <w:r>
        <w:rPr>
          <w:rFonts w:hint="eastAsia"/>
        </w:rPr>
        <w:t>月物业费；</w:t>
      </w:r>
    </w:p>
    <w:p w14:paraId="5157C4A5" w14:textId="1B6CC092" w:rsidR="00370EEA" w:rsidRDefault="00370EEA" w:rsidP="00370EEA">
      <w:pPr>
        <w:ind w:firstLineChars="200" w:firstLine="480"/>
      </w:pPr>
      <w:r>
        <w:rPr>
          <w:rFonts w:hint="eastAsia"/>
        </w:rPr>
        <w:t>（</w:t>
      </w:r>
      <w:r>
        <w:rPr>
          <w:rFonts w:hint="eastAsia"/>
        </w:rPr>
        <w:t>2</w:t>
      </w:r>
      <w:r>
        <w:rPr>
          <w:rFonts w:hint="eastAsia"/>
        </w:rPr>
        <w:t>）</w:t>
      </w:r>
      <w:r>
        <w:rPr>
          <w:rFonts w:hint="eastAsia"/>
        </w:rPr>
        <w:t>2026</w:t>
      </w:r>
      <w:r>
        <w:rPr>
          <w:rFonts w:hint="eastAsia"/>
        </w:rPr>
        <w:t>年</w:t>
      </w:r>
      <w:r>
        <w:rPr>
          <w:rFonts w:hint="eastAsia"/>
        </w:rPr>
        <w:t>4</w:t>
      </w:r>
      <w:r>
        <w:rPr>
          <w:rFonts w:hint="eastAsia"/>
        </w:rPr>
        <w:t>月支付</w:t>
      </w:r>
      <w:r>
        <w:rPr>
          <w:rFonts w:hint="eastAsia"/>
        </w:rPr>
        <w:t>2026</w:t>
      </w:r>
      <w:r>
        <w:rPr>
          <w:rFonts w:hint="eastAsia"/>
        </w:rPr>
        <w:t>年</w:t>
      </w:r>
      <w:r>
        <w:rPr>
          <w:rFonts w:hint="eastAsia"/>
        </w:rPr>
        <w:t>1</w:t>
      </w:r>
      <w:r>
        <w:rPr>
          <w:rFonts w:hint="eastAsia"/>
        </w:rPr>
        <w:t>月至</w:t>
      </w:r>
      <w:r>
        <w:rPr>
          <w:rFonts w:hint="eastAsia"/>
        </w:rPr>
        <w:t>3</w:t>
      </w:r>
      <w:r>
        <w:rPr>
          <w:rFonts w:hint="eastAsia"/>
        </w:rPr>
        <w:t>月物业费：</w:t>
      </w:r>
      <w:r>
        <w:rPr>
          <w:rFonts w:hint="eastAsia"/>
        </w:rPr>
        <w:t>2026</w:t>
      </w:r>
      <w:r>
        <w:rPr>
          <w:rFonts w:hint="eastAsia"/>
        </w:rPr>
        <w:t>年</w:t>
      </w:r>
      <w:r>
        <w:rPr>
          <w:rFonts w:hint="eastAsia"/>
        </w:rPr>
        <w:t>1</w:t>
      </w:r>
      <w:r>
        <w:rPr>
          <w:rFonts w:hint="eastAsia"/>
        </w:rPr>
        <w:t>月至</w:t>
      </w:r>
      <w:r>
        <w:rPr>
          <w:rFonts w:hint="eastAsia"/>
        </w:rPr>
        <w:t>3</w:t>
      </w:r>
      <w:r>
        <w:rPr>
          <w:rFonts w:hint="eastAsia"/>
        </w:rPr>
        <w:t>月</w:t>
      </w:r>
      <w:proofErr w:type="gramStart"/>
      <w:r>
        <w:rPr>
          <w:rFonts w:hint="eastAsia"/>
        </w:rPr>
        <w:t>物业费</w:t>
      </w:r>
      <w:proofErr w:type="gramEnd"/>
      <w:r>
        <w:rPr>
          <w:rFonts w:hint="eastAsia"/>
        </w:rPr>
        <w:t>=2026</w:t>
      </w:r>
      <w:r>
        <w:rPr>
          <w:rFonts w:hint="eastAsia"/>
        </w:rPr>
        <w:t>年</w:t>
      </w:r>
      <w:r>
        <w:rPr>
          <w:rFonts w:hint="eastAsia"/>
        </w:rPr>
        <w:t>1</w:t>
      </w:r>
      <w:r>
        <w:rPr>
          <w:rFonts w:hint="eastAsia"/>
        </w:rPr>
        <w:t>月至</w:t>
      </w:r>
      <w:r>
        <w:rPr>
          <w:rFonts w:hint="eastAsia"/>
        </w:rPr>
        <w:t>3</w:t>
      </w:r>
      <w:r>
        <w:rPr>
          <w:rFonts w:hint="eastAsia"/>
        </w:rPr>
        <w:t>月</w:t>
      </w:r>
      <w:proofErr w:type="gramStart"/>
      <w:r>
        <w:rPr>
          <w:rFonts w:hint="eastAsia"/>
        </w:rPr>
        <w:t>物业费</w:t>
      </w:r>
      <w:proofErr w:type="gramEnd"/>
      <w:r>
        <w:rPr>
          <w:rFonts w:hint="eastAsia"/>
        </w:rPr>
        <w:t>-2025</w:t>
      </w:r>
      <w:r>
        <w:rPr>
          <w:rFonts w:hint="eastAsia"/>
        </w:rPr>
        <w:t>年</w:t>
      </w:r>
      <w:r>
        <w:rPr>
          <w:rFonts w:hint="eastAsia"/>
        </w:rPr>
        <w:t>7</w:t>
      </w:r>
      <w:r>
        <w:rPr>
          <w:rFonts w:hint="eastAsia"/>
        </w:rPr>
        <w:t>月至</w:t>
      </w:r>
      <w:r>
        <w:rPr>
          <w:rFonts w:hint="eastAsia"/>
        </w:rPr>
        <w:t>2026</w:t>
      </w:r>
      <w:r>
        <w:rPr>
          <w:rFonts w:hint="eastAsia"/>
        </w:rPr>
        <w:t>年</w:t>
      </w:r>
      <w:r>
        <w:rPr>
          <w:rFonts w:hint="eastAsia"/>
        </w:rPr>
        <w:t>3</w:t>
      </w:r>
      <w:r>
        <w:rPr>
          <w:rFonts w:hint="eastAsia"/>
        </w:rPr>
        <w:t>月（</w:t>
      </w:r>
      <w:r>
        <w:rPr>
          <w:rFonts w:hint="eastAsia"/>
        </w:rPr>
        <w:t>9</w:t>
      </w:r>
      <w:r>
        <w:rPr>
          <w:rFonts w:hint="eastAsia"/>
        </w:rPr>
        <w:t>个月）的考核扣款；</w:t>
      </w:r>
    </w:p>
    <w:p w14:paraId="6BC072C7" w14:textId="5C51EB4F" w:rsidR="00370EEA" w:rsidRDefault="00370EEA" w:rsidP="00370EEA">
      <w:pPr>
        <w:ind w:firstLineChars="200" w:firstLine="480"/>
      </w:pPr>
      <w:r>
        <w:rPr>
          <w:rFonts w:hint="eastAsia"/>
        </w:rPr>
        <w:t>（</w:t>
      </w:r>
      <w:r>
        <w:rPr>
          <w:rFonts w:hint="eastAsia"/>
        </w:rPr>
        <w:t>3</w:t>
      </w:r>
      <w:r>
        <w:rPr>
          <w:rFonts w:hint="eastAsia"/>
        </w:rPr>
        <w:t>）</w:t>
      </w:r>
      <w:r>
        <w:rPr>
          <w:rFonts w:hint="eastAsia"/>
        </w:rPr>
        <w:t>2026</w:t>
      </w:r>
      <w:r>
        <w:rPr>
          <w:rFonts w:hint="eastAsia"/>
        </w:rPr>
        <w:t>年</w:t>
      </w:r>
      <w:r>
        <w:rPr>
          <w:rFonts w:hint="eastAsia"/>
        </w:rPr>
        <w:t>7</w:t>
      </w:r>
      <w:r>
        <w:rPr>
          <w:rFonts w:hint="eastAsia"/>
        </w:rPr>
        <w:t>月支付</w:t>
      </w:r>
      <w:r>
        <w:rPr>
          <w:rFonts w:hint="eastAsia"/>
        </w:rPr>
        <w:t>2026</w:t>
      </w:r>
      <w:r>
        <w:rPr>
          <w:rFonts w:hint="eastAsia"/>
        </w:rPr>
        <w:t>年</w:t>
      </w:r>
      <w:r>
        <w:rPr>
          <w:rFonts w:hint="eastAsia"/>
        </w:rPr>
        <w:t>4</w:t>
      </w:r>
      <w:r>
        <w:rPr>
          <w:rFonts w:hint="eastAsia"/>
        </w:rPr>
        <w:t>月至</w:t>
      </w:r>
      <w:r>
        <w:rPr>
          <w:rFonts w:hint="eastAsia"/>
        </w:rPr>
        <w:t>6</w:t>
      </w:r>
      <w:r>
        <w:rPr>
          <w:rFonts w:hint="eastAsia"/>
        </w:rPr>
        <w:t>月物业费：</w:t>
      </w:r>
      <w:r>
        <w:rPr>
          <w:rFonts w:hint="eastAsia"/>
        </w:rPr>
        <w:t>2026</w:t>
      </w:r>
      <w:r>
        <w:rPr>
          <w:rFonts w:hint="eastAsia"/>
        </w:rPr>
        <w:t>年</w:t>
      </w:r>
      <w:r>
        <w:rPr>
          <w:rFonts w:hint="eastAsia"/>
        </w:rPr>
        <w:t>4</w:t>
      </w:r>
      <w:r>
        <w:rPr>
          <w:rFonts w:hint="eastAsia"/>
        </w:rPr>
        <w:t>月至</w:t>
      </w:r>
      <w:r>
        <w:rPr>
          <w:rFonts w:hint="eastAsia"/>
        </w:rPr>
        <w:t>6</w:t>
      </w:r>
      <w:r>
        <w:rPr>
          <w:rFonts w:hint="eastAsia"/>
        </w:rPr>
        <w:t>月</w:t>
      </w:r>
      <w:proofErr w:type="gramStart"/>
      <w:r>
        <w:rPr>
          <w:rFonts w:hint="eastAsia"/>
        </w:rPr>
        <w:t>物业费</w:t>
      </w:r>
      <w:proofErr w:type="gramEnd"/>
      <w:r>
        <w:rPr>
          <w:rFonts w:hint="eastAsia"/>
        </w:rPr>
        <w:t>=2026</w:t>
      </w:r>
      <w:r>
        <w:rPr>
          <w:rFonts w:hint="eastAsia"/>
        </w:rPr>
        <w:t>年</w:t>
      </w:r>
      <w:r>
        <w:rPr>
          <w:rFonts w:hint="eastAsia"/>
        </w:rPr>
        <w:t>4</w:t>
      </w:r>
      <w:r>
        <w:rPr>
          <w:rFonts w:hint="eastAsia"/>
        </w:rPr>
        <w:t>月至</w:t>
      </w:r>
      <w:r>
        <w:rPr>
          <w:rFonts w:hint="eastAsia"/>
        </w:rPr>
        <w:t>6</w:t>
      </w:r>
      <w:r>
        <w:rPr>
          <w:rFonts w:hint="eastAsia"/>
        </w:rPr>
        <w:t>月</w:t>
      </w:r>
      <w:proofErr w:type="gramStart"/>
      <w:r>
        <w:rPr>
          <w:rFonts w:hint="eastAsia"/>
        </w:rPr>
        <w:t>物业费</w:t>
      </w:r>
      <w:proofErr w:type="gramEnd"/>
      <w:r>
        <w:rPr>
          <w:rFonts w:hint="eastAsia"/>
        </w:rPr>
        <w:t>-2026</w:t>
      </w:r>
      <w:r>
        <w:rPr>
          <w:rFonts w:hint="eastAsia"/>
        </w:rPr>
        <w:t>年</w:t>
      </w:r>
      <w:r>
        <w:rPr>
          <w:rFonts w:hint="eastAsia"/>
        </w:rPr>
        <w:t>4</w:t>
      </w:r>
      <w:r>
        <w:rPr>
          <w:rFonts w:hint="eastAsia"/>
        </w:rPr>
        <w:t>月至</w:t>
      </w:r>
      <w:r>
        <w:rPr>
          <w:rFonts w:hint="eastAsia"/>
        </w:rPr>
        <w:t>6</w:t>
      </w:r>
      <w:r>
        <w:rPr>
          <w:rFonts w:hint="eastAsia"/>
        </w:rPr>
        <w:t>月（</w:t>
      </w:r>
      <w:r>
        <w:rPr>
          <w:rFonts w:hint="eastAsia"/>
        </w:rPr>
        <w:t>3</w:t>
      </w:r>
      <w:r>
        <w:rPr>
          <w:rFonts w:hint="eastAsia"/>
        </w:rPr>
        <w:t>个月）的考核扣款</w:t>
      </w:r>
      <w:r>
        <w:rPr>
          <w:rFonts w:hint="eastAsia"/>
        </w:rPr>
        <w:t>+</w:t>
      </w:r>
      <w:r>
        <w:rPr>
          <w:rFonts w:hint="eastAsia"/>
        </w:rPr>
        <w:t>全年实际产生的</w:t>
      </w:r>
      <w:r w:rsidR="00271094">
        <w:rPr>
          <w:rFonts w:hint="eastAsia"/>
        </w:rPr>
        <w:t>日常</w:t>
      </w:r>
      <w:r w:rsidR="00E824BF">
        <w:rPr>
          <w:rFonts w:hint="eastAsia"/>
        </w:rPr>
        <w:t>维护</w:t>
      </w:r>
      <w:r>
        <w:rPr>
          <w:rFonts w:hint="eastAsia"/>
        </w:rPr>
        <w:t>费用。</w:t>
      </w:r>
    </w:p>
    <w:p w14:paraId="15F88AF4" w14:textId="214429CB" w:rsidR="00271094" w:rsidRPr="00370EEA" w:rsidRDefault="00271094" w:rsidP="00370EEA">
      <w:pPr>
        <w:ind w:firstLineChars="200" w:firstLine="480"/>
      </w:pPr>
      <w:r>
        <w:lastRenderedPageBreak/>
        <w:t>说明：</w:t>
      </w:r>
      <w:r w:rsidRPr="00271094">
        <w:rPr>
          <w:rFonts w:hint="eastAsia"/>
        </w:rPr>
        <w:t>日常维护费用</w:t>
      </w:r>
      <w:r w:rsidR="00150885">
        <w:rPr>
          <w:rFonts w:hint="eastAsia"/>
        </w:rPr>
        <w:t>：</w:t>
      </w:r>
      <w:r w:rsidR="00150885" w:rsidRPr="00271094">
        <w:rPr>
          <w:rFonts w:hint="eastAsia"/>
        </w:rPr>
        <w:t>房屋修缮、零星维修、小型配件更换、车辆识别系统维修及配件更换、</w:t>
      </w:r>
      <w:proofErr w:type="gramStart"/>
      <w:r w:rsidR="00150885">
        <w:rPr>
          <w:rFonts w:hint="eastAsia"/>
        </w:rPr>
        <w:t>室外</w:t>
      </w:r>
      <w:r w:rsidR="00150885" w:rsidRPr="00271094">
        <w:rPr>
          <w:rFonts w:hint="eastAsia"/>
        </w:rPr>
        <w:t>绿植</w:t>
      </w:r>
      <w:r w:rsidR="00150885">
        <w:rPr>
          <w:rFonts w:hint="eastAsia"/>
        </w:rPr>
        <w:t>栽种</w:t>
      </w:r>
      <w:proofErr w:type="gramEnd"/>
      <w:r w:rsidR="00150885" w:rsidRPr="00271094">
        <w:rPr>
          <w:rFonts w:hint="eastAsia"/>
        </w:rPr>
        <w:t>等纳入日常维护费用，</w:t>
      </w:r>
      <w:r w:rsidR="00150885">
        <w:rPr>
          <w:rFonts w:hint="eastAsia"/>
        </w:rPr>
        <w:t>该部分为固定价格</w:t>
      </w:r>
      <w:r w:rsidR="00150885">
        <w:rPr>
          <w:rFonts w:hint="eastAsia"/>
        </w:rPr>
        <w:t>35</w:t>
      </w:r>
      <w:r w:rsidR="00150885">
        <w:rPr>
          <w:rFonts w:hint="eastAsia"/>
        </w:rPr>
        <w:t>万。</w:t>
      </w:r>
      <w:r w:rsidR="00150885" w:rsidRPr="00271094">
        <w:rPr>
          <w:rFonts w:hint="eastAsia"/>
        </w:rPr>
        <w:t>由供应商根据实际情况</w:t>
      </w:r>
      <w:proofErr w:type="gramStart"/>
      <w:r w:rsidR="00150885" w:rsidRPr="00271094">
        <w:rPr>
          <w:rFonts w:hint="eastAsia"/>
        </w:rPr>
        <w:t>报综合</w:t>
      </w:r>
      <w:proofErr w:type="gramEnd"/>
      <w:r w:rsidR="00150885" w:rsidRPr="00271094">
        <w:rPr>
          <w:rFonts w:hint="eastAsia"/>
        </w:rPr>
        <w:t>管理大队房产科审批后予以实施，每月底将审批单、费用票据汇总后报房产科，服务期满房产科根据全年维护</w:t>
      </w:r>
      <w:proofErr w:type="gramStart"/>
      <w:r w:rsidR="00150885" w:rsidRPr="00271094">
        <w:rPr>
          <w:rFonts w:hint="eastAsia"/>
        </w:rPr>
        <w:t>清单认质认价</w:t>
      </w:r>
      <w:proofErr w:type="gramEnd"/>
      <w:r w:rsidR="00150885" w:rsidRPr="00271094">
        <w:rPr>
          <w:rFonts w:hint="eastAsia"/>
        </w:rPr>
        <w:t>据实结算日常维护费用。如产生未包含在维护清单内的费用，由采购人通过三方比价的方式确定价格。</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4EBE600A" w14:textId="77777777" w:rsidR="001254F2"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w:t>
      </w:r>
    </w:p>
    <w:p w14:paraId="2C1C8BC7" w14:textId="7877387F" w:rsidR="009453D0" w:rsidRDefault="001254F2" w:rsidP="009453D0">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1</w:t>
      </w:r>
      <w:r>
        <w:rPr>
          <w:rFonts w:asciiTheme="minorHAnsi" w:eastAsiaTheme="minorEastAsia" w:hAnsiTheme="minorHAnsi" w:hint="eastAsia"/>
          <w:sz w:val="24"/>
          <w:szCs w:val="24"/>
        </w:rPr>
        <w:t>、</w:t>
      </w:r>
      <w:r w:rsidR="009453D0" w:rsidRPr="00FA4D0E">
        <w:rPr>
          <w:rFonts w:asciiTheme="minorHAnsi" w:eastAsiaTheme="minorEastAsia" w:hAnsiTheme="minorHAnsi"/>
          <w:sz w:val="24"/>
          <w:szCs w:val="24"/>
        </w:rPr>
        <w:t>交付期满后填写政府采购项目验收单（一式伍份），发票（按合同</w:t>
      </w:r>
      <w:r w:rsidR="00CB5E25">
        <w:rPr>
          <w:rFonts w:asciiTheme="minorHAnsi" w:eastAsiaTheme="minorEastAsia" w:hAnsiTheme="minorHAnsi"/>
          <w:sz w:val="24"/>
          <w:szCs w:val="24"/>
        </w:rPr>
        <w:t>进度费用</w:t>
      </w:r>
      <w:r w:rsidR="009453D0" w:rsidRPr="00FA4D0E">
        <w:rPr>
          <w:rFonts w:asciiTheme="minorHAnsi" w:eastAsiaTheme="minorEastAsia" w:hAnsiTheme="minorHAnsi"/>
          <w:sz w:val="24"/>
          <w:szCs w:val="24"/>
        </w:rPr>
        <w:t>直开甲方），乙方持</w:t>
      </w:r>
      <w:r w:rsidR="009453D0">
        <w:rPr>
          <w:rFonts w:asciiTheme="minorHAnsi" w:eastAsiaTheme="minorEastAsia" w:hAnsiTheme="minorHAnsi"/>
          <w:sz w:val="24"/>
          <w:szCs w:val="24"/>
        </w:rPr>
        <w:t>中标</w:t>
      </w:r>
      <w:r w:rsidR="009453D0"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009453D0" w:rsidRPr="00FA4D0E">
        <w:rPr>
          <w:rFonts w:asciiTheme="minorHAnsi" w:eastAsiaTheme="minorEastAsia" w:hAnsiTheme="minorHAnsi"/>
          <w:sz w:val="24"/>
          <w:szCs w:val="24"/>
        </w:rPr>
        <w:t>合同、发票、政府采购项目验收单，与甲方结算。</w:t>
      </w:r>
    </w:p>
    <w:p w14:paraId="2083996E" w14:textId="02F5C3AA" w:rsidR="001254F2" w:rsidRPr="001254F2" w:rsidRDefault="001254F2" w:rsidP="001254F2">
      <w:pPr>
        <w:ind w:firstLineChars="200" w:firstLine="480"/>
      </w:pPr>
      <w:r>
        <w:t>2</w:t>
      </w:r>
      <w:r>
        <w:t>、</w:t>
      </w:r>
      <w:r w:rsidRPr="001254F2">
        <w:rPr>
          <w:rFonts w:hint="eastAsia"/>
        </w:rPr>
        <w:t>甲方在支付费用前，乙方需向甲方提供结算方式里约定的全部材料，若乙方部分未提供的，甲方有权拒绝支付费用，由此产生的全部损失由乙方承担。</w:t>
      </w:r>
    </w:p>
    <w:p w14:paraId="5E2B1E65" w14:textId="654CCF6C" w:rsidR="009453D0" w:rsidRPr="00FA4D0E" w:rsidRDefault="001254F2"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3</w:t>
      </w:r>
      <w:r>
        <w:rPr>
          <w:rFonts w:asciiTheme="minorHAnsi" w:eastAsiaTheme="minorEastAsia" w:hAnsiTheme="minorHAnsi"/>
          <w:sz w:val="24"/>
          <w:szCs w:val="24"/>
        </w:rPr>
        <w:t>、</w:t>
      </w:r>
      <w:r w:rsidR="009453D0"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718A2D59" w14:textId="77777777" w:rsidR="009453D0" w:rsidRPr="00FA4D0E" w:rsidRDefault="009453D0" w:rsidP="009453D0">
      <w:pPr>
        <w:spacing w:beforeLines="50" w:before="230"/>
        <w:jc w:val="both"/>
        <w:rPr>
          <w:rFonts w:cs="Calibri Light"/>
          <w:b/>
        </w:rPr>
      </w:pPr>
      <w:r w:rsidRPr="00FA4D0E">
        <w:rPr>
          <w:rFonts w:cs="Calibri Light"/>
          <w:b/>
        </w:rPr>
        <w:lastRenderedPageBreak/>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1B1CD056" w:rsidR="009453D0" w:rsidRPr="00FA4D0E" w:rsidRDefault="004968C7" w:rsidP="009453D0">
      <w:pPr>
        <w:spacing w:beforeLines="50" w:before="230"/>
        <w:jc w:val="both"/>
        <w:rPr>
          <w:rFonts w:cs="Calibri Light"/>
          <w:b/>
        </w:rPr>
      </w:pPr>
      <w:r>
        <w:rPr>
          <w:rFonts w:cs="Calibri Light" w:hint="eastAsia"/>
          <w:b/>
        </w:rPr>
        <w:t>六</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t>（一）服务期满后，甲方根据</w:t>
      </w:r>
      <w:r w:rsidR="009A0911">
        <w:t>招标</w:t>
      </w:r>
      <w:r w:rsidRPr="00FA4D0E">
        <w:t>文件和</w:t>
      </w:r>
      <w:r w:rsidR="009A0911">
        <w:t>投标</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3E673D6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02680A2C" w:rsidR="009453D0" w:rsidRPr="00FA4D0E" w:rsidRDefault="004968C7" w:rsidP="009453D0">
      <w:pPr>
        <w:spacing w:beforeLines="50" w:before="230"/>
        <w:jc w:val="both"/>
        <w:rPr>
          <w:rFonts w:cs="Calibri Light"/>
          <w:b/>
        </w:rPr>
      </w:pPr>
      <w:r>
        <w:rPr>
          <w:rFonts w:cs="Calibri Light" w:hint="eastAsia"/>
          <w:b/>
        </w:rPr>
        <w:t>七</w:t>
      </w:r>
      <w:r w:rsidR="009453D0" w:rsidRPr="00FA4D0E">
        <w:rPr>
          <w:rFonts w:cs="Calibri Light"/>
          <w:b/>
        </w:rPr>
        <w:t>、违约责任</w:t>
      </w:r>
    </w:p>
    <w:p w14:paraId="69238B36" w14:textId="77777777" w:rsidR="00370EEA" w:rsidRDefault="009453D0" w:rsidP="00370EEA">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05C6FE4B" w14:textId="510AE5D1" w:rsidR="00370EEA" w:rsidRPr="00370EEA" w:rsidRDefault="00370EEA" w:rsidP="00370EEA">
      <w:pPr>
        <w:pStyle w:val="a9"/>
        <w:ind w:firstLineChars="200" w:firstLine="480"/>
        <w:jc w:val="both"/>
        <w:rPr>
          <w:rFonts w:asciiTheme="minorHAnsi" w:eastAsiaTheme="minorEastAsia" w:hAnsiTheme="minorHAnsi"/>
          <w:sz w:val="24"/>
          <w:szCs w:val="24"/>
        </w:rPr>
      </w:pPr>
      <w:r w:rsidRPr="00370EEA">
        <w:rPr>
          <w:rFonts w:asciiTheme="minorHAnsi" w:eastAsiaTheme="minorEastAsia" w:hAnsiTheme="minorHAnsi" w:hint="eastAsia"/>
          <w:sz w:val="24"/>
          <w:szCs w:val="24"/>
        </w:rPr>
        <w:t>1</w:t>
      </w:r>
      <w:r w:rsidRPr="00370EEA">
        <w:rPr>
          <w:rFonts w:asciiTheme="minorHAnsi" w:eastAsiaTheme="minorEastAsia" w:hAnsiTheme="minorHAnsi" w:hint="eastAsia"/>
          <w:sz w:val="24"/>
          <w:szCs w:val="24"/>
        </w:rPr>
        <w:t>、</w:t>
      </w:r>
      <w:r w:rsidR="001254F2" w:rsidRPr="001254F2">
        <w:rPr>
          <w:rFonts w:asciiTheme="minorHAnsi" w:eastAsiaTheme="minorEastAsia" w:hAnsiTheme="minorHAnsi" w:hint="eastAsia"/>
          <w:sz w:val="24"/>
          <w:szCs w:val="24"/>
        </w:rPr>
        <w:t>服务期间，乙方不得无故终止本合同，否则应当向甲方支付合同价款的</w:t>
      </w:r>
      <w:r w:rsidR="001254F2" w:rsidRPr="001254F2">
        <w:rPr>
          <w:rFonts w:asciiTheme="minorHAnsi" w:eastAsiaTheme="minorEastAsia" w:hAnsiTheme="minorHAnsi" w:hint="eastAsia"/>
          <w:sz w:val="24"/>
          <w:szCs w:val="24"/>
        </w:rPr>
        <w:t>30%</w:t>
      </w:r>
      <w:r w:rsidR="001254F2" w:rsidRPr="001254F2">
        <w:rPr>
          <w:rFonts w:asciiTheme="minorHAnsi" w:eastAsiaTheme="minorEastAsia" w:hAnsiTheme="minorHAnsi" w:hint="eastAsia"/>
          <w:sz w:val="24"/>
          <w:szCs w:val="24"/>
        </w:rPr>
        <w:t>作为违约金，同时应赔偿甲方因此遭受的所有损失（包括但不限于直接损失、律师费、诉讼费、调查费等合理费用）。</w:t>
      </w:r>
    </w:p>
    <w:p w14:paraId="3E162796" w14:textId="77777777" w:rsidR="00370EEA" w:rsidRPr="00370EEA" w:rsidRDefault="00370EEA" w:rsidP="00370EEA">
      <w:pPr>
        <w:pStyle w:val="a9"/>
        <w:ind w:firstLineChars="200" w:firstLine="480"/>
        <w:jc w:val="both"/>
        <w:rPr>
          <w:rFonts w:asciiTheme="minorHAnsi" w:eastAsiaTheme="minorEastAsia" w:hAnsiTheme="minorHAnsi"/>
          <w:sz w:val="24"/>
          <w:szCs w:val="24"/>
        </w:rPr>
      </w:pPr>
      <w:r w:rsidRPr="00370EEA">
        <w:rPr>
          <w:rFonts w:asciiTheme="minorHAnsi" w:eastAsiaTheme="minorEastAsia" w:hAnsiTheme="minorHAnsi" w:hint="eastAsia"/>
          <w:sz w:val="24"/>
          <w:szCs w:val="24"/>
        </w:rPr>
        <w:t>2</w:t>
      </w:r>
      <w:r w:rsidRPr="00370EEA">
        <w:rPr>
          <w:rFonts w:asciiTheme="minorHAnsi" w:eastAsiaTheme="minorEastAsia" w:hAnsiTheme="minorHAnsi" w:hint="eastAsia"/>
          <w:sz w:val="24"/>
          <w:szCs w:val="24"/>
        </w:rPr>
        <w:t>、乙方需严格按照投标文件，保证物业服务人员持证上岗，年龄、资质等符合要求，上岗人数不足</w:t>
      </w:r>
      <w:r w:rsidRPr="00370EEA">
        <w:rPr>
          <w:rFonts w:asciiTheme="minorHAnsi" w:eastAsiaTheme="minorEastAsia" w:hAnsiTheme="minorHAnsi" w:hint="eastAsia"/>
          <w:sz w:val="24"/>
          <w:szCs w:val="24"/>
        </w:rPr>
        <w:t>63</w:t>
      </w:r>
      <w:r w:rsidRPr="00370EEA">
        <w:rPr>
          <w:rFonts w:asciiTheme="minorHAnsi" w:eastAsiaTheme="minorEastAsia" w:hAnsiTheme="minorHAnsi" w:hint="eastAsia"/>
          <w:sz w:val="24"/>
          <w:szCs w:val="24"/>
        </w:rPr>
        <w:t>人或出勤天数不足</w:t>
      </w:r>
      <w:r w:rsidRPr="00370EEA">
        <w:rPr>
          <w:rFonts w:asciiTheme="minorHAnsi" w:eastAsiaTheme="minorEastAsia" w:hAnsiTheme="minorHAnsi" w:hint="eastAsia"/>
          <w:sz w:val="24"/>
          <w:szCs w:val="24"/>
        </w:rPr>
        <w:t>10</w:t>
      </w:r>
      <w:r w:rsidRPr="00370EEA">
        <w:rPr>
          <w:rFonts w:asciiTheme="minorHAnsi" w:eastAsiaTheme="minorEastAsia" w:hAnsiTheme="minorHAnsi" w:hint="eastAsia"/>
          <w:sz w:val="24"/>
          <w:szCs w:val="24"/>
        </w:rPr>
        <w:t>天（含）的，扣除当月缺少人员或出勤天数不足人员全部工资，按每人每月</w:t>
      </w:r>
      <w:r w:rsidRPr="00370EEA">
        <w:rPr>
          <w:rFonts w:asciiTheme="minorHAnsi" w:eastAsiaTheme="minorEastAsia" w:hAnsiTheme="minorHAnsi" w:hint="eastAsia"/>
          <w:sz w:val="24"/>
          <w:szCs w:val="24"/>
        </w:rPr>
        <w:t>5000</w:t>
      </w:r>
      <w:r w:rsidRPr="00370EEA">
        <w:rPr>
          <w:rFonts w:asciiTheme="minorHAnsi" w:eastAsiaTheme="minorEastAsia" w:hAnsiTheme="minorHAnsi" w:hint="eastAsia"/>
          <w:sz w:val="24"/>
          <w:szCs w:val="24"/>
        </w:rPr>
        <w:t>元扣除。人员资质不符、出勤天数达到</w:t>
      </w:r>
      <w:r w:rsidRPr="00370EEA">
        <w:rPr>
          <w:rFonts w:asciiTheme="minorHAnsi" w:eastAsiaTheme="minorEastAsia" w:hAnsiTheme="minorHAnsi" w:hint="eastAsia"/>
          <w:sz w:val="24"/>
          <w:szCs w:val="24"/>
        </w:rPr>
        <w:t>10</w:t>
      </w:r>
      <w:r w:rsidRPr="00370EEA">
        <w:rPr>
          <w:rFonts w:asciiTheme="minorHAnsi" w:eastAsiaTheme="minorEastAsia" w:hAnsiTheme="minorHAnsi" w:hint="eastAsia"/>
          <w:sz w:val="24"/>
          <w:szCs w:val="24"/>
        </w:rPr>
        <w:t>天以上不足</w:t>
      </w:r>
      <w:r w:rsidRPr="00370EEA">
        <w:rPr>
          <w:rFonts w:asciiTheme="minorHAnsi" w:eastAsiaTheme="minorEastAsia" w:hAnsiTheme="minorHAnsi" w:hint="eastAsia"/>
          <w:sz w:val="24"/>
          <w:szCs w:val="24"/>
        </w:rPr>
        <w:t>22</w:t>
      </w:r>
      <w:r w:rsidRPr="00370EEA">
        <w:rPr>
          <w:rFonts w:asciiTheme="minorHAnsi" w:eastAsiaTheme="minorEastAsia" w:hAnsiTheme="minorHAnsi" w:hint="eastAsia"/>
          <w:sz w:val="24"/>
          <w:szCs w:val="24"/>
        </w:rPr>
        <w:t>天的，按每人每月</w:t>
      </w:r>
      <w:r w:rsidRPr="00370EEA">
        <w:rPr>
          <w:rFonts w:asciiTheme="minorHAnsi" w:eastAsiaTheme="minorEastAsia" w:hAnsiTheme="minorHAnsi" w:hint="eastAsia"/>
          <w:sz w:val="24"/>
          <w:szCs w:val="24"/>
        </w:rPr>
        <w:t>2500</w:t>
      </w:r>
      <w:r w:rsidRPr="00370EEA">
        <w:rPr>
          <w:rFonts w:asciiTheme="minorHAnsi" w:eastAsiaTheme="minorEastAsia" w:hAnsiTheme="minorHAnsi" w:hint="eastAsia"/>
          <w:sz w:val="24"/>
          <w:szCs w:val="24"/>
        </w:rPr>
        <w:t>元扣除。</w:t>
      </w:r>
    </w:p>
    <w:p w14:paraId="6025F1BB" w14:textId="0F45BEF1" w:rsidR="00327816" w:rsidRDefault="00370EEA" w:rsidP="00370EEA">
      <w:pPr>
        <w:pStyle w:val="a9"/>
        <w:spacing w:line="240" w:lineRule="auto"/>
        <w:ind w:firstLineChars="200" w:firstLine="480"/>
        <w:jc w:val="both"/>
        <w:rPr>
          <w:rFonts w:asciiTheme="minorHAnsi" w:eastAsiaTheme="minorEastAsia" w:hAnsiTheme="minorHAnsi"/>
          <w:sz w:val="24"/>
          <w:szCs w:val="24"/>
        </w:rPr>
      </w:pPr>
      <w:r w:rsidRPr="00370EEA">
        <w:rPr>
          <w:rFonts w:asciiTheme="minorHAnsi" w:eastAsiaTheme="minorEastAsia" w:hAnsiTheme="minorHAnsi" w:hint="eastAsia"/>
          <w:sz w:val="24"/>
          <w:szCs w:val="24"/>
        </w:rPr>
        <w:t>3</w:t>
      </w:r>
      <w:r w:rsidR="00327816">
        <w:rPr>
          <w:rFonts w:asciiTheme="minorHAnsi" w:eastAsiaTheme="minorEastAsia" w:hAnsiTheme="minorHAnsi" w:hint="eastAsia"/>
          <w:sz w:val="24"/>
          <w:szCs w:val="24"/>
        </w:rPr>
        <w:t>、乙方</w:t>
      </w:r>
      <w:r w:rsidRPr="00370EEA">
        <w:rPr>
          <w:rFonts w:asciiTheme="minorHAnsi" w:eastAsiaTheme="minorEastAsia" w:hAnsiTheme="minorHAnsi" w:hint="eastAsia"/>
          <w:sz w:val="24"/>
          <w:szCs w:val="24"/>
        </w:rPr>
        <w:t>或其员工、代表、代理等所有相关人员，在履行本合同项</w:t>
      </w:r>
      <w:proofErr w:type="gramStart"/>
      <w:r w:rsidRPr="00370EEA">
        <w:rPr>
          <w:rFonts w:asciiTheme="minorHAnsi" w:eastAsiaTheme="minorEastAsia" w:hAnsiTheme="minorHAnsi" w:hint="eastAsia"/>
          <w:sz w:val="24"/>
          <w:szCs w:val="24"/>
        </w:rPr>
        <w:t>下义务</w:t>
      </w:r>
      <w:proofErr w:type="gramEnd"/>
      <w:r w:rsidRPr="00370EEA">
        <w:rPr>
          <w:rFonts w:asciiTheme="minorHAnsi" w:eastAsiaTheme="minorEastAsia" w:hAnsiTheme="minorHAnsi" w:hint="eastAsia"/>
          <w:sz w:val="24"/>
          <w:szCs w:val="24"/>
        </w:rPr>
        <w:t>时，因行为、过失或疏忽造成的任何损失和损害，</w:t>
      </w:r>
      <w:r w:rsidR="000F735E">
        <w:rPr>
          <w:rFonts w:asciiTheme="minorHAnsi" w:eastAsiaTheme="minorEastAsia" w:hAnsiTheme="minorHAnsi" w:hint="eastAsia"/>
          <w:sz w:val="24"/>
          <w:szCs w:val="24"/>
        </w:rPr>
        <w:t>供应</w:t>
      </w:r>
      <w:r w:rsidRPr="00370EEA">
        <w:rPr>
          <w:rFonts w:asciiTheme="minorHAnsi" w:eastAsiaTheme="minorEastAsia" w:hAnsiTheme="minorHAnsi" w:hint="eastAsia"/>
          <w:sz w:val="24"/>
          <w:szCs w:val="24"/>
        </w:rPr>
        <w:t>商应承担与其过错相应的责任。</w:t>
      </w:r>
    </w:p>
    <w:p w14:paraId="516296C5" w14:textId="2AB77DA2" w:rsidR="009453D0" w:rsidRPr="00FA4D0E" w:rsidRDefault="009453D0" w:rsidP="00370EEA">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4638ED4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w:t>
      </w:r>
      <w:proofErr w:type="gramStart"/>
      <w:r w:rsidRPr="00FA4D0E">
        <w:rPr>
          <w:rFonts w:asciiTheme="minorHAnsi" w:eastAsiaTheme="minorEastAsia" w:hAnsiTheme="minorHAnsi"/>
          <w:sz w:val="24"/>
          <w:szCs w:val="24"/>
        </w:rPr>
        <w:t>提</w:t>
      </w:r>
      <w:r w:rsidR="000F735E">
        <w:rPr>
          <w:rFonts w:asciiTheme="minorHAnsi" w:eastAsiaTheme="minorEastAsia" w:hAnsiTheme="minorHAnsi"/>
          <w:sz w:val="24"/>
          <w:szCs w:val="24"/>
        </w:rPr>
        <w:t>服务</w:t>
      </w:r>
      <w:proofErr w:type="gramEnd"/>
      <w:r w:rsidRPr="00FA4D0E">
        <w:rPr>
          <w:rFonts w:asciiTheme="minorHAnsi" w:eastAsiaTheme="minorEastAsia" w:hAnsiTheme="minorHAnsi"/>
          <w:sz w:val="24"/>
          <w:szCs w:val="24"/>
        </w:rPr>
        <w:t>或</w:t>
      </w:r>
      <w:r w:rsidR="000F735E">
        <w:rPr>
          <w:rFonts w:asciiTheme="minorHAnsi" w:eastAsiaTheme="minorEastAsia" w:hAnsiTheme="minorHAnsi"/>
          <w:sz w:val="24"/>
          <w:szCs w:val="24"/>
        </w:rPr>
        <w:t>服务</w:t>
      </w:r>
      <w:r w:rsidRPr="00FA4D0E">
        <w:rPr>
          <w:rFonts w:asciiTheme="minorHAnsi" w:eastAsiaTheme="minorEastAsia" w:hAnsiTheme="minorHAnsi"/>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w:t>
      </w:r>
      <w:r w:rsidRPr="00FA4D0E">
        <w:rPr>
          <w:rFonts w:asciiTheme="minorHAnsi" w:eastAsiaTheme="minorEastAsia" w:hAnsiTheme="minorHAnsi"/>
          <w:sz w:val="24"/>
          <w:szCs w:val="24"/>
        </w:rPr>
        <w:lastRenderedPageBreak/>
        <w:t>任。同时，政府采购监管部门有权依据《政府采购法》及相关法律法规对乙方的违法行为进行相应的处罚。</w:t>
      </w:r>
    </w:p>
    <w:p w14:paraId="5C64B497" w14:textId="744C7C75" w:rsidR="009453D0" w:rsidRPr="00FA4D0E" w:rsidRDefault="004968C7" w:rsidP="009453D0">
      <w:pPr>
        <w:spacing w:beforeLines="50" w:before="230"/>
        <w:jc w:val="both"/>
        <w:rPr>
          <w:rFonts w:cs="Calibri Light"/>
          <w:b/>
        </w:rPr>
      </w:pPr>
      <w:r>
        <w:rPr>
          <w:rFonts w:cs="Calibri Light" w:hint="eastAsia"/>
          <w:b/>
        </w:rPr>
        <w:t>八</w:t>
      </w:r>
      <w:r w:rsidR="009453D0" w:rsidRPr="00FA4D0E">
        <w:rPr>
          <w:rFonts w:cs="Calibri Light"/>
          <w:b/>
        </w:rPr>
        <w:t>、合同的变更和修改、中止和终止</w:t>
      </w:r>
    </w:p>
    <w:p w14:paraId="1E70EF08" w14:textId="449F946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46B2D066" w:rsidR="009453D0" w:rsidRPr="00FA4D0E" w:rsidRDefault="004968C7" w:rsidP="009453D0">
      <w:pPr>
        <w:spacing w:beforeLines="50" w:before="230"/>
        <w:jc w:val="both"/>
        <w:rPr>
          <w:rFonts w:cs="Calibri Light"/>
          <w:b/>
        </w:rPr>
      </w:pPr>
      <w:r>
        <w:rPr>
          <w:rFonts w:cs="Calibri Light" w:hint="eastAsia"/>
          <w:b/>
        </w:rPr>
        <w:t>九</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54F1C699"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2F60624A" w:rsidR="009453D0" w:rsidRPr="00FA4D0E" w:rsidRDefault="009453D0" w:rsidP="009453D0">
      <w:pPr>
        <w:wordWrap w:val="0"/>
        <w:ind w:firstLineChars="200" w:firstLine="480"/>
        <w:jc w:val="both"/>
      </w:pPr>
      <w:r w:rsidRPr="00FA4D0E">
        <w:t>（二）凡与本合同有关的一切争议，双方应通过友好协商解决。如协商后仍不能达成协议时，</w:t>
      </w:r>
      <w:r w:rsidR="000F735E" w:rsidRPr="00FA4D0E">
        <w:t>依法向甲方所在地有管辖权的人民法院提起诉讼。</w:t>
      </w:r>
    </w:p>
    <w:p w14:paraId="05C291D3" w14:textId="34DEDCEC" w:rsidR="009453D0" w:rsidRPr="00FA4D0E" w:rsidRDefault="009453D0" w:rsidP="009453D0">
      <w:pPr>
        <w:spacing w:beforeLines="50" w:before="230"/>
        <w:jc w:val="both"/>
        <w:rPr>
          <w:rFonts w:cs="Calibri Light"/>
          <w:b/>
        </w:rPr>
      </w:pPr>
      <w:r w:rsidRPr="00FA4D0E">
        <w:rPr>
          <w:rFonts w:cs="Calibri Light"/>
          <w:b/>
        </w:rPr>
        <w:t>十</w:t>
      </w:r>
      <w:r w:rsidR="004968C7">
        <w:rPr>
          <w:rFonts w:cs="Calibri Light" w:hint="eastAsia"/>
          <w:b/>
        </w:rPr>
        <w:t>一</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E189BC1"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w:t>
      </w:r>
      <w:r w:rsidR="001254F2" w:rsidRPr="001254F2">
        <w:rPr>
          <w:rFonts w:asciiTheme="minorHAnsi" w:eastAsiaTheme="minorEastAsia" w:hAnsiTheme="minorHAnsi" w:hint="eastAsia"/>
          <w:sz w:val="24"/>
          <w:szCs w:val="24"/>
        </w:rPr>
        <w:t>本合同自签字及盖章之日起生效</w:t>
      </w:r>
      <w:r w:rsidRPr="00FA4D0E">
        <w:rPr>
          <w:rFonts w:asciiTheme="minorHAnsi" w:eastAsiaTheme="minorEastAsia" w:hAnsiTheme="minorHAnsi"/>
          <w:sz w:val="24"/>
          <w:szCs w:val="24"/>
        </w:rPr>
        <w:t>。</w:t>
      </w:r>
    </w:p>
    <w:p w14:paraId="06B4825B" w14:textId="540AD2F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327816">
          <w:footerReference w:type="even" r:id="rId35"/>
          <w:footerReference w:type="default" r:id="rId36"/>
          <w:pgSz w:w="11906" w:h="16838" w:code="9"/>
          <w:pgMar w:top="1418" w:right="1418" w:bottom="1418" w:left="1418" w:header="851" w:footer="992" w:gutter="0"/>
          <w:cols w:space="425"/>
          <w:docGrid w:type="linesAndChars" w:linePitch="460"/>
        </w:sectPr>
      </w:pPr>
    </w:p>
    <w:p w14:paraId="066AACEE" w14:textId="6F2DDD36" w:rsidR="00405285" w:rsidRDefault="000833BB" w:rsidP="000833BB">
      <w:pPr>
        <w:pStyle w:val="X"/>
      </w:pPr>
      <w:bookmarkStart w:id="7" w:name="_Toc199853918"/>
      <w:r>
        <w:rPr>
          <w:rFonts w:hint="eastAsia"/>
        </w:rPr>
        <w:lastRenderedPageBreak/>
        <w:t>第五章</w:t>
      </w:r>
      <w:r>
        <w:rPr>
          <w:rFonts w:hint="eastAsia"/>
        </w:rPr>
        <w:t xml:space="preserve">  </w:t>
      </w:r>
      <w:r>
        <w:rPr>
          <w:rFonts w:hint="eastAsia"/>
        </w:rPr>
        <w:t>投标文件构成及格式</w:t>
      </w:r>
      <w:bookmarkEnd w:id="7"/>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B3412B">
        <w:rPr>
          <w:rFonts w:ascii="华文中宋" w:eastAsia="华文中宋" w:hAnsi="华文中宋" w:cstheme="minorHAnsi"/>
          <w:spacing w:val="323"/>
          <w:sz w:val="96"/>
          <w:szCs w:val="96"/>
          <w:fitText w:val="5778" w:id="-1540037120"/>
        </w:rPr>
        <w:t>投标</w:t>
      </w:r>
      <w:r w:rsidR="00405285" w:rsidRPr="00B3412B">
        <w:rPr>
          <w:rFonts w:ascii="华文中宋" w:eastAsia="华文中宋" w:hAnsi="华文中宋" w:cstheme="minorHAnsi"/>
          <w:spacing w:val="323"/>
          <w:sz w:val="96"/>
          <w:szCs w:val="96"/>
          <w:fitText w:val="5778" w:id="-1540037120"/>
        </w:rPr>
        <w:t>文</w:t>
      </w:r>
      <w:r w:rsidR="00405285" w:rsidRPr="00B3412B">
        <w:rPr>
          <w:rFonts w:ascii="华文中宋" w:eastAsia="华文中宋" w:hAnsi="华文中宋" w:cstheme="minorHAnsi"/>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0CF59C1C" w14:textId="75F5A74D" w:rsidR="0055098B" w:rsidRPr="00327816" w:rsidRDefault="00405285" w:rsidP="00327816">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327816">
        <w:rPr>
          <w:rFonts w:cstheme="minorHAnsi" w:hint="eastAsia"/>
          <w:color w:val="C00000"/>
          <w:sz w:val="28"/>
          <w:szCs w:val="28"/>
        </w:rPr>
        <w:t>特别提醒</w:t>
      </w:r>
      <w:r w:rsidRPr="00327816">
        <w:rPr>
          <w:rFonts w:cstheme="minorHAnsi"/>
          <w:color w:val="C00000"/>
          <w:sz w:val="28"/>
          <w:szCs w:val="28"/>
        </w:rPr>
        <w:t>：</w:t>
      </w:r>
      <w:r w:rsidRPr="00327816">
        <w:rPr>
          <w:rFonts w:cstheme="minorHAnsi" w:hint="eastAsia"/>
          <w:color w:val="C00000"/>
          <w:sz w:val="28"/>
          <w:szCs w:val="28"/>
        </w:rPr>
        <w:t>本章</w:t>
      </w:r>
      <w:proofErr w:type="gramStart"/>
      <w:r w:rsidRPr="00327816">
        <w:rPr>
          <w:rFonts w:cstheme="minorHAnsi" w:hint="eastAsia"/>
          <w:color w:val="C00000"/>
          <w:sz w:val="28"/>
          <w:szCs w:val="28"/>
        </w:rPr>
        <w:t>中项目</w:t>
      </w:r>
      <w:proofErr w:type="gramEnd"/>
      <w:r w:rsidRPr="00327816">
        <w:rPr>
          <w:rFonts w:cstheme="minorHAnsi" w:hint="eastAsia"/>
          <w:color w:val="C00000"/>
          <w:sz w:val="28"/>
          <w:szCs w:val="28"/>
        </w:rPr>
        <w:t>名称、项目编号、采购包等</w:t>
      </w:r>
      <w:r w:rsidRPr="00327816">
        <w:rPr>
          <w:rFonts w:cstheme="minorHAnsi"/>
          <w:color w:val="C00000"/>
          <w:sz w:val="28"/>
          <w:szCs w:val="28"/>
        </w:rPr>
        <w:t>信息须按照</w:t>
      </w:r>
      <w:r w:rsidRPr="00327816">
        <w:rPr>
          <w:rFonts w:cstheme="minorHAnsi" w:hint="eastAsia"/>
          <w:color w:val="C00000"/>
          <w:sz w:val="28"/>
          <w:szCs w:val="28"/>
        </w:rPr>
        <w:t>投标邀请函自行填写</w:t>
      </w:r>
      <w:r w:rsidRPr="00327816">
        <w:rPr>
          <w:rFonts w:cstheme="minorHAnsi"/>
          <w:color w:val="C00000"/>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327816">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1AC1E8C3" w:rsidR="001F2A6A" w:rsidRPr="001F2A6A" w:rsidRDefault="000833BB" w:rsidP="000833BB">
      <w:pPr>
        <w:pStyle w:val="Y"/>
      </w:pPr>
      <w:r>
        <w:rPr>
          <w:rFonts w:hint="eastAsia"/>
        </w:rPr>
        <w:lastRenderedPageBreak/>
        <w:t>第一部分投标函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327816">
          <w:footerReference w:type="even" r:id="rId39"/>
          <w:footerReference w:type="default" r:id="rId40"/>
          <w:pgSz w:w="11906" w:h="16838" w:code="9"/>
          <w:pgMar w:top="1418" w:right="1418" w:bottom="1418" w:left="1418" w:header="851" w:footer="992" w:gutter="0"/>
          <w:cols w:space="425"/>
          <w:docGrid w:type="linesAndChars" w:linePitch="460"/>
        </w:sectPr>
      </w:pPr>
    </w:p>
    <w:p w14:paraId="5D6A6AE5" w14:textId="566BFDF7" w:rsidR="00830864" w:rsidRPr="00453AF8" w:rsidRDefault="00453AF8" w:rsidP="00453AF8">
      <w:pPr>
        <w:pStyle w:val="Y"/>
      </w:pPr>
      <w:r>
        <w:lastRenderedPageBreak/>
        <w:t>第二部分</w:t>
      </w:r>
      <w:r>
        <w:rPr>
          <w:rFonts w:hint="eastAsia"/>
        </w:rPr>
        <w:t xml:space="preserve"> </w:t>
      </w:r>
      <w:r w:rsidR="00830864" w:rsidRPr="00453AF8">
        <w:t>开标一览表</w:t>
      </w:r>
    </w:p>
    <w:p w14:paraId="3004DCD5" w14:textId="77777777" w:rsidR="0031590A" w:rsidRPr="00CF3031" w:rsidRDefault="0031590A" w:rsidP="00830864">
      <w:pPr>
        <w:jc w:val="center"/>
        <w:rPr>
          <w:kern w:val="24"/>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843"/>
        <w:gridCol w:w="2126"/>
        <w:gridCol w:w="1674"/>
        <w:gridCol w:w="1701"/>
      </w:tblGrid>
      <w:tr w:rsidR="003579F2" w:rsidRPr="00CF3031" w14:paraId="4F03EF3F" w14:textId="77777777" w:rsidTr="00453AF8">
        <w:trPr>
          <w:trHeight w:val="525"/>
          <w:jc w:val="center"/>
        </w:trPr>
        <w:tc>
          <w:tcPr>
            <w:tcW w:w="257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3579F2" w:rsidRPr="00CF3031" w:rsidRDefault="003579F2"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3579F2" w:rsidRPr="00CF3031" w:rsidRDefault="003579F2" w:rsidP="00FF2C7E">
            <w:pPr>
              <w:rPr>
                <w:rFonts w:cstheme="minorHAnsi"/>
                <w:color w:val="000000"/>
              </w:rPr>
            </w:pPr>
          </w:p>
          <w:p w14:paraId="49CE228C" w14:textId="249026BD" w:rsidR="003579F2" w:rsidRPr="00CF3031" w:rsidRDefault="003579F2" w:rsidP="00327816">
            <w:pPr>
              <w:spacing w:line="440" w:lineRule="exact"/>
              <w:ind w:right="1540"/>
              <w:rPr>
                <w:rFonts w:cstheme="minorHAnsi"/>
                <w:b/>
                <w:color w:val="000000"/>
              </w:rPr>
            </w:pPr>
            <w:r>
              <w:rPr>
                <w:rFonts w:cstheme="minorHAnsi"/>
                <w:b/>
                <w:color w:val="000000"/>
              </w:rPr>
              <w:t>项目</w:t>
            </w:r>
          </w:p>
        </w:tc>
        <w:tc>
          <w:tcPr>
            <w:tcW w:w="18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3579F2" w:rsidRPr="0013081C" w:rsidRDefault="003579F2" w:rsidP="00FF2C7E">
            <w:pPr>
              <w:jc w:val="center"/>
              <w:rPr>
                <w:rFonts w:cstheme="minorHAnsi"/>
                <w:b/>
              </w:rPr>
            </w:pPr>
            <w:r w:rsidRPr="0013081C">
              <w:rPr>
                <w:rFonts w:cstheme="minorHAnsi"/>
                <w:b/>
              </w:rPr>
              <w:t>A</w:t>
            </w:r>
          </w:p>
        </w:tc>
        <w:tc>
          <w:tcPr>
            <w:tcW w:w="2126"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0D44FCB" w14:textId="3B09C490" w:rsidR="003579F2" w:rsidRPr="0013081C" w:rsidRDefault="003579F2" w:rsidP="00FF2C7E">
            <w:pPr>
              <w:jc w:val="center"/>
              <w:rPr>
                <w:rFonts w:cstheme="minorHAnsi"/>
                <w:b/>
              </w:rPr>
            </w:pPr>
            <w:r w:rsidRPr="0013081C">
              <w:rPr>
                <w:rFonts w:cstheme="minorHAnsi"/>
                <w:b/>
              </w:rPr>
              <w:t>B</w:t>
            </w:r>
          </w:p>
        </w:tc>
        <w:tc>
          <w:tcPr>
            <w:tcW w:w="167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2F9E112" w14:textId="1FBE9270" w:rsidR="003579F2" w:rsidRPr="0013081C" w:rsidRDefault="003579F2" w:rsidP="00FF2C7E">
            <w:pPr>
              <w:jc w:val="center"/>
              <w:rPr>
                <w:rFonts w:cstheme="minorHAnsi"/>
                <w:b/>
              </w:rPr>
            </w:pPr>
            <w:r>
              <w:rPr>
                <w:rFonts w:cstheme="minorHAnsi" w:hint="eastAsia"/>
                <w:b/>
              </w:rPr>
              <w:t>C</w:t>
            </w:r>
          </w:p>
        </w:tc>
        <w:tc>
          <w:tcPr>
            <w:tcW w:w="170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6D049A77" w:rsidR="003579F2" w:rsidRPr="0013081C" w:rsidRDefault="003579F2" w:rsidP="00FF2C7E">
            <w:pPr>
              <w:jc w:val="center"/>
              <w:rPr>
                <w:rFonts w:cstheme="minorHAnsi"/>
                <w:b/>
              </w:rPr>
            </w:pPr>
            <w:r>
              <w:rPr>
                <w:rFonts w:cstheme="minorHAnsi" w:hint="eastAsia"/>
                <w:b/>
              </w:rPr>
              <w:t>D</w:t>
            </w:r>
          </w:p>
        </w:tc>
      </w:tr>
      <w:tr w:rsidR="003579F2" w:rsidRPr="00CF3031" w14:paraId="58A5AD2D" w14:textId="77777777" w:rsidTr="00453AF8">
        <w:trPr>
          <w:trHeight w:val="490"/>
          <w:jc w:val="center"/>
        </w:trPr>
        <w:tc>
          <w:tcPr>
            <w:tcW w:w="257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3579F2" w:rsidRPr="00CF3031" w:rsidRDefault="003579F2" w:rsidP="00FF2C7E">
            <w:pPr>
              <w:spacing w:line="440" w:lineRule="exact"/>
              <w:ind w:right="280"/>
              <w:jc w:val="right"/>
              <w:rPr>
                <w:rFonts w:cstheme="minorHAnsi"/>
                <w:b/>
                <w:color w:val="000000"/>
              </w:rPr>
            </w:pPr>
          </w:p>
        </w:tc>
        <w:tc>
          <w:tcPr>
            <w:tcW w:w="1843" w:type="dxa"/>
            <w:tcBorders>
              <w:top w:val="single" w:sz="2" w:space="0" w:color="auto"/>
              <w:left w:val="single" w:sz="2" w:space="0" w:color="auto"/>
              <w:bottom w:val="single" w:sz="2" w:space="0" w:color="auto"/>
              <w:right w:val="single" w:sz="2" w:space="0" w:color="auto"/>
            </w:tcBorders>
            <w:vAlign w:val="center"/>
          </w:tcPr>
          <w:p w14:paraId="02B90667" w14:textId="7FD5A786" w:rsidR="003579F2" w:rsidRPr="0013081C" w:rsidRDefault="003579F2" w:rsidP="00E824BF">
            <w:pPr>
              <w:spacing w:line="440" w:lineRule="exact"/>
              <w:jc w:val="center"/>
              <w:rPr>
                <w:b/>
              </w:rPr>
            </w:pPr>
            <w:proofErr w:type="gramStart"/>
            <w:r>
              <w:rPr>
                <w:rFonts w:hint="eastAsia"/>
                <w:b/>
              </w:rPr>
              <w:t>物业费</w:t>
            </w:r>
            <w:proofErr w:type="gramEnd"/>
          </w:p>
        </w:tc>
        <w:tc>
          <w:tcPr>
            <w:tcW w:w="2126" w:type="dxa"/>
            <w:tcBorders>
              <w:top w:val="single" w:sz="2" w:space="0" w:color="auto"/>
              <w:left w:val="single" w:sz="2" w:space="0" w:color="auto"/>
              <w:bottom w:val="single" w:sz="2" w:space="0" w:color="auto"/>
              <w:right w:val="single" w:sz="2" w:space="0" w:color="auto"/>
            </w:tcBorders>
            <w:vAlign w:val="center"/>
          </w:tcPr>
          <w:p w14:paraId="30B60F45" w14:textId="7F4840B7" w:rsidR="003579F2" w:rsidRDefault="00E824BF" w:rsidP="00E824BF">
            <w:pPr>
              <w:jc w:val="center"/>
              <w:rPr>
                <w:b/>
              </w:rPr>
            </w:pPr>
            <w:r>
              <w:rPr>
                <w:rFonts w:hint="eastAsia"/>
                <w:b/>
              </w:rPr>
              <w:t>日常</w:t>
            </w:r>
            <w:r w:rsidR="00B2653B">
              <w:rPr>
                <w:rFonts w:hint="eastAsia"/>
                <w:b/>
              </w:rPr>
              <w:t>维护</w:t>
            </w:r>
            <w:r w:rsidR="003579F2">
              <w:rPr>
                <w:rFonts w:hint="eastAsia"/>
                <w:b/>
              </w:rPr>
              <w:t>费</w:t>
            </w:r>
          </w:p>
        </w:tc>
        <w:tc>
          <w:tcPr>
            <w:tcW w:w="1674" w:type="dxa"/>
            <w:tcBorders>
              <w:top w:val="single" w:sz="2" w:space="0" w:color="auto"/>
              <w:left w:val="single" w:sz="2" w:space="0" w:color="auto"/>
              <w:bottom w:val="single" w:sz="2" w:space="0" w:color="auto"/>
              <w:right w:val="single" w:sz="2" w:space="0" w:color="auto"/>
            </w:tcBorders>
            <w:vAlign w:val="center"/>
          </w:tcPr>
          <w:p w14:paraId="3E4B063F" w14:textId="11E7AC9C" w:rsidR="003579F2" w:rsidRDefault="003579F2" w:rsidP="00E824BF">
            <w:pPr>
              <w:jc w:val="center"/>
              <w:rPr>
                <w:b/>
              </w:rPr>
            </w:pPr>
            <w:r>
              <w:rPr>
                <w:rFonts w:hint="eastAsia"/>
                <w:b/>
              </w:rPr>
              <w:t>合计</w:t>
            </w:r>
          </w:p>
        </w:tc>
        <w:tc>
          <w:tcPr>
            <w:tcW w:w="1701" w:type="dxa"/>
            <w:tcBorders>
              <w:top w:val="single" w:sz="2" w:space="0" w:color="auto"/>
              <w:left w:val="single" w:sz="2" w:space="0" w:color="auto"/>
              <w:bottom w:val="single" w:sz="2" w:space="0" w:color="auto"/>
              <w:right w:val="single" w:sz="2" w:space="0" w:color="auto"/>
            </w:tcBorders>
            <w:vAlign w:val="center"/>
          </w:tcPr>
          <w:p w14:paraId="0F375432" w14:textId="573C45B5" w:rsidR="003579F2" w:rsidRPr="0013081C" w:rsidRDefault="003579F2" w:rsidP="00FF2C7E">
            <w:pPr>
              <w:jc w:val="center"/>
              <w:rPr>
                <w:b/>
              </w:rPr>
            </w:pPr>
            <w:r>
              <w:rPr>
                <w:b/>
              </w:rPr>
              <w:t>服务期</w:t>
            </w:r>
          </w:p>
        </w:tc>
      </w:tr>
      <w:tr w:rsidR="003579F2" w:rsidRPr="00CF3031" w14:paraId="19B7B325" w14:textId="77777777" w:rsidTr="00453AF8">
        <w:trPr>
          <w:trHeight w:val="975"/>
          <w:jc w:val="center"/>
        </w:trPr>
        <w:tc>
          <w:tcPr>
            <w:tcW w:w="2576" w:type="dxa"/>
            <w:tcBorders>
              <w:top w:val="single" w:sz="2" w:space="0" w:color="auto"/>
              <w:left w:val="single" w:sz="2" w:space="0" w:color="auto"/>
              <w:bottom w:val="single" w:sz="2" w:space="0" w:color="auto"/>
              <w:right w:val="single" w:sz="2" w:space="0" w:color="auto"/>
            </w:tcBorders>
            <w:vAlign w:val="center"/>
          </w:tcPr>
          <w:p w14:paraId="66F16BDD" w14:textId="4992ECB8" w:rsidR="003579F2" w:rsidRPr="00327816" w:rsidRDefault="003579F2" w:rsidP="00327816">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1843" w:type="dxa"/>
            <w:tcBorders>
              <w:top w:val="single" w:sz="2" w:space="0" w:color="auto"/>
              <w:left w:val="single" w:sz="2" w:space="0" w:color="auto"/>
              <w:bottom w:val="single" w:sz="2" w:space="0" w:color="auto"/>
              <w:right w:val="single" w:sz="2" w:space="0" w:color="auto"/>
            </w:tcBorders>
            <w:vAlign w:val="center"/>
          </w:tcPr>
          <w:p w14:paraId="56C3F94A" w14:textId="77777777" w:rsidR="003579F2" w:rsidRPr="00CF3031" w:rsidRDefault="003579F2" w:rsidP="00FF2C7E">
            <w:pPr>
              <w:spacing w:line="440" w:lineRule="exact"/>
              <w:jc w:val="center"/>
              <w:rPr>
                <w:rFonts w:cstheme="minorHAnsi"/>
                <w:color w:val="000000"/>
              </w:rPr>
            </w:pPr>
          </w:p>
        </w:tc>
        <w:tc>
          <w:tcPr>
            <w:tcW w:w="2126" w:type="dxa"/>
            <w:tcBorders>
              <w:top w:val="single" w:sz="2" w:space="0" w:color="auto"/>
              <w:left w:val="single" w:sz="2" w:space="0" w:color="auto"/>
              <w:bottom w:val="single" w:sz="2" w:space="0" w:color="auto"/>
              <w:right w:val="single" w:sz="2" w:space="0" w:color="auto"/>
            </w:tcBorders>
            <w:vAlign w:val="center"/>
          </w:tcPr>
          <w:p w14:paraId="3D0E6976" w14:textId="76A53918" w:rsidR="003579F2" w:rsidRPr="00B2653B" w:rsidRDefault="003579F2" w:rsidP="00B2653B">
            <w:pPr>
              <w:spacing w:line="440" w:lineRule="exact"/>
              <w:jc w:val="center"/>
              <w:rPr>
                <w:rFonts w:cstheme="minorHAnsi"/>
                <w:b/>
                <w:color w:val="000000"/>
              </w:rPr>
            </w:pPr>
            <w:r w:rsidRPr="00B2653B">
              <w:rPr>
                <w:rFonts w:cstheme="minorHAnsi" w:hint="eastAsia"/>
                <w:b/>
                <w:color w:val="000000"/>
              </w:rPr>
              <w:t>35</w:t>
            </w:r>
            <w:r w:rsidR="00B2653B" w:rsidRPr="00B2653B">
              <w:rPr>
                <w:rFonts w:cstheme="minorHAnsi" w:hint="eastAsia"/>
                <w:b/>
                <w:color w:val="000000"/>
              </w:rPr>
              <w:t>0000.00</w:t>
            </w:r>
            <w:r w:rsidR="00B2653B" w:rsidRPr="00B2653B">
              <w:rPr>
                <w:rFonts w:cstheme="minorHAnsi"/>
                <w:b/>
                <w:color w:val="000000"/>
              </w:rPr>
              <w:t xml:space="preserve"> </w:t>
            </w:r>
          </w:p>
        </w:tc>
        <w:tc>
          <w:tcPr>
            <w:tcW w:w="1674" w:type="dxa"/>
            <w:tcBorders>
              <w:top w:val="single" w:sz="2" w:space="0" w:color="auto"/>
              <w:left w:val="single" w:sz="2" w:space="0" w:color="auto"/>
              <w:bottom w:val="single" w:sz="2" w:space="0" w:color="auto"/>
              <w:right w:val="single" w:sz="2" w:space="0" w:color="auto"/>
            </w:tcBorders>
            <w:vAlign w:val="center"/>
          </w:tcPr>
          <w:p w14:paraId="09061890" w14:textId="77777777" w:rsidR="003579F2" w:rsidRPr="00CF3031" w:rsidRDefault="003579F2" w:rsidP="00FF2C7E">
            <w:pPr>
              <w:spacing w:line="440" w:lineRule="exact"/>
              <w:jc w:val="center"/>
              <w:rPr>
                <w:rFonts w:cstheme="minorHAnsi"/>
                <w:color w:val="000000"/>
              </w:rPr>
            </w:pPr>
          </w:p>
        </w:tc>
        <w:tc>
          <w:tcPr>
            <w:tcW w:w="1701" w:type="dxa"/>
            <w:tcBorders>
              <w:top w:val="single" w:sz="2" w:space="0" w:color="auto"/>
              <w:left w:val="single" w:sz="2" w:space="0" w:color="auto"/>
              <w:bottom w:val="single" w:sz="2" w:space="0" w:color="auto"/>
              <w:right w:val="single" w:sz="2" w:space="0" w:color="auto"/>
            </w:tcBorders>
            <w:vAlign w:val="center"/>
          </w:tcPr>
          <w:p w14:paraId="373F7D53" w14:textId="5F3B8264" w:rsidR="003579F2" w:rsidRPr="00CF3031" w:rsidRDefault="003579F2" w:rsidP="00FF2C7E">
            <w:pPr>
              <w:spacing w:line="440" w:lineRule="exact"/>
              <w:jc w:val="center"/>
              <w:rPr>
                <w:rFonts w:cstheme="minorHAnsi"/>
                <w:color w:val="000000"/>
              </w:rPr>
            </w:pPr>
          </w:p>
        </w:tc>
      </w:tr>
      <w:tr w:rsidR="003579F2" w:rsidRPr="00CF3031" w14:paraId="508CCAF7" w14:textId="77777777" w:rsidTr="00453AF8">
        <w:trPr>
          <w:trHeight w:val="532"/>
          <w:jc w:val="center"/>
        </w:trPr>
        <w:tc>
          <w:tcPr>
            <w:tcW w:w="2576" w:type="dxa"/>
            <w:tcBorders>
              <w:top w:val="single" w:sz="2" w:space="0" w:color="auto"/>
              <w:left w:val="single" w:sz="2" w:space="0" w:color="auto"/>
              <w:bottom w:val="single" w:sz="2" w:space="0" w:color="auto"/>
              <w:right w:val="single" w:sz="2" w:space="0" w:color="auto"/>
            </w:tcBorders>
            <w:vAlign w:val="center"/>
          </w:tcPr>
          <w:p w14:paraId="37604BB0" w14:textId="4F09024D" w:rsidR="003579F2" w:rsidRPr="00CF3031" w:rsidRDefault="003579F2" w:rsidP="00FF2C7E">
            <w:pPr>
              <w:spacing w:line="440" w:lineRule="exact"/>
              <w:jc w:val="center"/>
              <w:rPr>
                <w:rFonts w:cstheme="minorHAnsi"/>
                <w:b/>
                <w:color w:val="000000"/>
              </w:rPr>
            </w:pPr>
            <w:r>
              <w:rPr>
                <w:rFonts w:cstheme="minorHAnsi" w:hint="eastAsia"/>
                <w:b/>
                <w:color w:val="000000"/>
              </w:rPr>
              <w:t>投标报价</w:t>
            </w:r>
            <w:r w:rsidRPr="00CF3031">
              <w:rPr>
                <w:rFonts w:cstheme="minorHAnsi"/>
                <w:b/>
                <w:color w:val="000000"/>
              </w:rPr>
              <w:t>（大写）</w:t>
            </w:r>
          </w:p>
        </w:tc>
        <w:tc>
          <w:tcPr>
            <w:tcW w:w="7344" w:type="dxa"/>
            <w:gridSpan w:val="4"/>
            <w:tcBorders>
              <w:top w:val="single" w:sz="2" w:space="0" w:color="auto"/>
              <w:left w:val="single" w:sz="2" w:space="0" w:color="auto"/>
              <w:bottom w:val="single" w:sz="2" w:space="0" w:color="auto"/>
              <w:right w:val="single" w:sz="2" w:space="0" w:color="auto"/>
            </w:tcBorders>
          </w:tcPr>
          <w:p w14:paraId="04447017" w14:textId="49E904CF" w:rsidR="003579F2" w:rsidRPr="00CF3031" w:rsidRDefault="003579F2"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2DF3C647" w:rsidR="00830864" w:rsidRPr="00CF3031" w:rsidRDefault="0013081C" w:rsidP="00CF3031">
      <w:pPr>
        <w:jc w:val="both"/>
        <w:rPr>
          <w:kern w:val="24"/>
        </w:rPr>
      </w:pPr>
      <w:r>
        <w:rPr>
          <w:kern w:val="24"/>
        </w:rPr>
        <w:t>〖</w:t>
      </w:r>
      <w:r w:rsidRPr="00FA4D0E">
        <w:rPr>
          <w:kern w:val="24"/>
        </w:rPr>
        <w:t>注</w:t>
      </w:r>
      <w:r>
        <w:rPr>
          <w:kern w:val="24"/>
        </w:rPr>
        <w:t>〗</w:t>
      </w:r>
      <w:r w:rsidR="00B2653B">
        <w:rPr>
          <w:kern w:val="24"/>
        </w:rPr>
        <w:t>（一）</w:t>
      </w:r>
      <w:r w:rsidR="00830864" w:rsidRPr="00CF3031">
        <w:rPr>
          <w:kern w:val="24"/>
        </w:rPr>
        <w:t>以下情况按无效投标处理：</w:t>
      </w:r>
    </w:p>
    <w:p w14:paraId="46A071C3" w14:textId="23EA0375"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003579F2">
        <w:rPr>
          <w:kern w:val="24"/>
        </w:rPr>
        <w:t>、</w:t>
      </w:r>
      <w:r w:rsidR="003579F2">
        <w:rPr>
          <w:rFonts w:hint="eastAsia"/>
          <w:kern w:val="24"/>
        </w:rPr>
        <w:t>B</w:t>
      </w:r>
      <w:r w:rsidR="003579F2">
        <w:rPr>
          <w:rFonts w:hint="eastAsia"/>
          <w:kern w:val="24"/>
        </w:rPr>
        <w:t>、</w:t>
      </w:r>
      <w:r w:rsidR="003579F2">
        <w:rPr>
          <w:kern w:val="24"/>
        </w:rPr>
        <w:t>C</w:t>
      </w:r>
      <w:r w:rsidRPr="00CF3031">
        <w:rPr>
          <w:kern w:val="24"/>
        </w:rPr>
        <w:t>栏未按阿拉伯小写金额样式填写，</w:t>
      </w:r>
      <w:r w:rsidR="003579F2">
        <w:rPr>
          <w:kern w:val="24"/>
        </w:rPr>
        <w:t>D</w:t>
      </w:r>
      <w:r w:rsidRPr="00CF3031">
        <w:rPr>
          <w:kern w:val="24"/>
        </w:rPr>
        <w:t>栏未填写</w:t>
      </w:r>
      <w:r w:rsidR="00327816">
        <w:rPr>
          <w:kern w:val="24"/>
        </w:rPr>
        <w:t>服务期</w:t>
      </w:r>
      <w:r w:rsidRPr="00CF3031">
        <w:rPr>
          <w:kern w:val="24"/>
        </w:rPr>
        <w:t>。</w:t>
      </w:r>
    </w:p>
    <w:p w14:paraId="6F198107" w14:textId="3E6EA30E" w:rsidR="00830864" w:rsidRPr="00CF3031" w:rsidRDefault="00830864" w:rsidP="00F718E6">
      <w:pPr>
        <w:ind w:firstLineChars="200" w:firstLine="480"/>
        <w:jc w:val="both"/>
        <w:rPr>
          <w:kern w:val="24"/>
        </w:rPr>
      </w:pPr>
      <w:r w:rsidRPr="00CF3031">
        <w:rPr>
          <w:kern w:val="24"/>
        </w:rPr>
        <w:t>2</w:t>
      </w:r>
      <w:r w:rsidRPr="00CF3031">
        <w:rPr>
          <w:kern w:val="24"/>
        </w:rPr>
        <w:t>．本表</w:t>
      </w:r>
      <w:r w:rsidR="003579F2">
        <w:rPr>
          <w:kern w:val="24"/>
        </w:rPr>
        <w:t>C</w:t>
      </w:r>
      <w:proofErr w:type="gramStart"/>
      <w:r w:rsidR="00453AF8">
        <w:rPr>
          <w:kern w:val="24"/>
        </w:rPr>
        <w:t>栏值与</w:t>
      </w:r>
      <w:proofErr w:type="gramEnd"/>
      <w:r w:rsidRPr="00CF3031">
        <w:rPr>
          <w:kern w:val="24"/>
        </w:rPr>
        <w:t>报价</w:t>
      </w:r>
      <w:r w:rsidR="00453AF8">
        <w:rPr>
          <w:kern w:val="24"/>
        </w:rPr>
        <w:t>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4077CEB2" w14:textId="2370B5AD" w:rsidR="00830864"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项目</w:t>
      </w:r>
      <w:r w:rsidR="00830864" w:rsidRPr="00CF3031">
        <w:rPr>
          <w:kern w:val="24"/>
        </w:rPr>
        <w:t>预算的。</w:t>
      </w:r>
    </w:p>
    <w:p w14:paraId="7C0A6EED" w14:textId="72D81758" w:rsidR="00B2653B" w:rsidRDefault="003579F2" w:rsidP="00CF3031">
      <w:pPr>
        <w:ind w:firstLineChars="200" w:firstLine="480"/>
        <w:jc w:val="both"/>
        <w:rPr>
          <w:kern w:val="24"/>
        </w:rPr>
      </w:pPr>
      <w:r>
        <w:rPr>
          <w:rFonts w:hint="eastAsia"/>
          <w:kern w:val="24"/>
        </w:rPr>
        <w:t>4</w:t>
      </w:r>
      <w:r w:rsidR="00B2653B">
        <w:rPr>
          <w:rFonts w:hint="eastAsia"/>
          <w:kern w:val="24"/>
        </w:rPr>
        <w:t>．</w:t>
      </w:r>
      <w:r w:rsidR="00E824BF">
        <w:rPr>
          <w:rFonts w:hint="eastAsia"/>
          <w:kern w:val="24"/>
        </w:rPr>
        <w:t>日常</w:t>
      </w:r>
      <w:r w:rsidR="00B2653B">
        <w:rPr>
          <w:kern w:val="24"/>
        </w:rPr>
        <w:t>维护</w:t>
      </w:r>
      <w:r>
        <w:rPr>
          <w:kern w:val="24"/>
        </w:rPr>
        <w:t>费</w:t>
      </w:r>
      <w:r w:rsidR="00B2653B">
        <w:rPr>
          <w:kern w:val="24"/>
        </w:rPr>
        <w:t>不是</w:t>
      </w:r>
      <w:r>
        <w:rPr>
          <w:rFonts w:hint="eastAsia"/>
          <w:kern w:val="24"/>
        </w:rPr>
        <w:t>35</w:t>
      </w:r>
      <w:r w:rsidR="00B2653B">
        <w:rPr>
          <w:rFonts w:hint="eastAsia"/>
          <w:kern w:val="24"/>
        </w:rPr>
        <w:t>0</w:t>
      </w:r>
      <w:r w:rsidR="00B2653B">
        <w:rPr>
          <w:kern w:val="24"/>
        </w:rPr>
        <w:t>000.00</w:t>
      </w:r>
      <w:r w:rsidR="00B2653B">
        <w:rPr>
          <w:kern w:val="24"/>
        </w:rPr>
        <w:t>的</w:t>
      </w:r>
      <w:r w:rsidR="00B2653B">
        <w:rPr>
          <w:rFonts w:hint="eastAsia"/>
          <w:kern w:val="24"/>
        </w:rPr>
        <w:t>。</w:t>
      </w:r>
    </w:p>
    <w:p w14:paraId="5771DC68" w14:textId="17B53C2B" w:rsidR="00B2653B" w:rsidRDefault="00AA0FC6" w:rsidP="00CF3031">
      <w:pPr>
        <w:ind w:firstLineChars="200" w:firstLine="480"/>
        <w:jc w:val="both"/>
        <w:rPr>
          <w:kern w:val="24"/>
        </w:rPr>
      </w:pPr>
      <w:r>
        <w:rPr>
          <w:kern w:val="24"/>
        </w:rPr>
        <w:t>（二）</w:t>
      </w:r>
      <w:r w:rsidR="00B2653B">
        <w:rPr>
          <w:rFonts w:hint="eastAsia"/>
          <w:kern w:val="24"/>
        </w:rPr>
        <w:t>C=</w:t>
      </w:r>
      <w:r w:rsidR="00B2653B">
        <w:rPr>
          <w:kern w:val="24"/>
        </w:rPr>
        <w:t>A</w:t>
      </w:r>
      <w:r w:rsidR="00B2653B">
        <w:rPr>
          <w:kern w:val="24"/>
        </w:rPr>
        <w:t>＋</w:t>
      </w:r>
      <w:r w:rsidR="00B2653B">
        <w:rPr>
          <w:kern w:val="24"/>
        </w:rPr>
        <w:t>B</w:t>
      </w:r>
      <w:r w:rsidR="00B2653B">
        <w:rPr>
          <w:kern w:val="24"/>
        </w:rPr>
        <w:t>。</w:t>
      </w:r>
    </w:p>
    <w:p w14:paraId="741A9D2E" w14:textId="293FA064" w:rsidR="003579F2" w:rsidRPr="00CF3031" w:rsidRDefault="00B2653B" w:rsidP="00CF3031">
      <w:pPr>
        <w:ind w:firstLineChars="200" w:firstLine="480"/>
        <w:jc w:val="both"/>
        <w:rPr>
          <w:kern w:val="24"/>
        </w:rPr>
      </w:pPr>
      <w:r>
        <w:rPr>
          <w:rFonts w:hint="eastAsia"/>
          <w:kern w:val="24"/>
        </w:rPr>
        <w:t>（三）</w:t>
      </w:r>
      <w:r w:rsidR="00EB3009">
        <w:rPr>
          <w:rFonts w:hint="eastAsia"/>
          <w:kern w:val="24"/>
        </w:rPr>
        <w:t>日常</w:t>
      </w:r>
      <w:r>
        <w:rPr>
          <w:rFonts w:hint="eastAsia"/>
          <w:kern w:val="24"/>
        </w:rPr>
        <w:t>维护费在</w:t>
      </w:r>
      <w:r w:rsidR="003579F2">
        <w:rPr>
          <w:rFonts w:hint="eastAsia"/>
          <w:kern w:val="24"/>
        </w:rPr>
        <w:t>服务期满后根据服务期内所产生的费用据实结算。</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327816">
          <w:footerReference w:type="even" r:id="rId41"/>
          <w:footerReference w:type="default" r:id="rId42"/>
          <w:pgSz w:w="11906" w:h="16838" w:code="9"/>
          <w:pgMar w:top="1418" w:right="1418" w:bottom="1418" w:left="1418" w:header="851" w:footer="992" w:gutter="0"/>
          <w:cols w:space="425"/>
          <w:docGrid w:type="linesAndChars" w:linePitch="460"/>
        </w:sectPr>
      </w:pPr>
    </w:p>
    <w:p w14:paraId="6300E3AD" w14:textId="77777777" w:rsidR="0013081C" w:rsidRPr="00C9560B" w:rsidRDefault="0013081C" w:rsidP="0013081C">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342B404F" w14:textId="6883DA76" w:rsidR="0013081C" w:rsidRPr="00FA4D0E" w:rsidRDefault="0013081C" w:rsidP="0013081C">
      <w:pPr>
        <w:jc w:val="both"/>
        <w:rPr>
          <w:rFonts w:cs="Calibri Light"/>
          <w:b/>
          <w:color w:val="000000"/>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3579F2" w:rsidRPr="00FA4D0E" w14:paraId="6DEB068F" w14:textId="77777777" w:rsidTr="000C2D3F">
        <w:trPr>
          <w:trHeight w:val="567"/>
          <w:jc w:val="center"/>
        </w:trPr>
        <w:tc>
          <w:tcPr>
            <w:tcW w:w="8361" w:type="dxa"/>
            <w:gridSpan w:val="5"/>
            <w:noWrap/>
            <w:tcMar>
              <w:top w:w="20" w:type="dxa"/>
              <w:left w:w="20" w:type="dxa"/>
              <w:bottom w:w="0" w:type="dxa"/>
              <w:right w:w="20" w:type="dxa"/>
            </w:tcMar>
            <w:vAlign w:val="center"/>
          </w:tcPr>
          <w:p w14:paraId="6E2DEBEE" w14:textId="38FCD57A" w:rsidR="003579F2" w:rsidRPr="00FA4D0E" w:rsidRDefault="00453AF8" w:rsidP="006E2DF5">
            <w:pPr>
              <w:spacing w:line="440" w:lineRule="exact"/>
              <w:jc w:val="center"/>
              <w:rPr>
                <w:rFonts w:cs="Calibri Light"/>
                <w:b/>
                <w:bCs/>
                <w:color w:val="000000"/>
                <w:sz w:val="21"/>
                <w:szCs w:val="21"/>
              </w:rPr>
            </w:pPr>
            <w:r>
              <w:rPr>
                <w:rFonts w:cs="Calibri Light"/>
                <w:b/>
                <w:bCs/>
                <w:color w:val="000000"/>
                <w:sz w:val="21"/>
                <w:szCs w:val="21"/>
              </w:rPr>
              <w:t>维护</w:t>
            </w:r>
            <w:r w:rsidR="003579F2">
              <w:rPr>
                <w:rFonts w:cs="Calibri Light"/>
                <w:b/>
                <w:bCs/>
                <w:color w:val="000000"/>
                <w:sz w:val="21"/>
                <w:szCs w:val="21"/>
              </w:rPr>
              <w:t>费</w:t>
            </w:r>
          </w:p>
        </w:tc>
        <w:tc>
          <w:tcPr>
            <w:tcW w:w="1068" w:type="dxa"/>
            <w:vAlign w:val="center"/>
          </w:tcPr>
          <w:p w14:paraId="72C0EA57" w14:textId="56966E1A" w:rsidR="003579F2" w:rsidRPr="00FA4D0E" w:rsidRDefault="00453AF8" w:rsidP="006E2DF5">
            <w:pPr>
              <w:spacing w:line="440" w:lineRule="exact"/>
              <w:jc w:val="center"/>
              <w:rPr>
                <w:rFonts w:cs="Calibri Light"/>
                <w:b/>
                <w:bCs/>
                <w:color w:val="000000"/>
                <w:sz w:val="21"/>
                <w:szCs w:val="21"/>
              </w:rPr>
            </w:pPr>
            <w:r>
              <w:rPr>
                <w:rFonts w:cs="Calibri Light" w:hint="eastAsia"/>
                <w:b/>
                <w:bCs/>
                <w:color w:val="000000"/>
                <w:sz w:val="21"/>
                <w:szCs w:val="21"/>
              </w:rPr>
              <w:t>350000.00</w:t>
            </w: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327816">
          <w:footerReference w:type="even" r:id="rId43"/>
          <w:footerReference w:type="default" r:id="rId44"/>
          <w:pgSz w:w="11906" w:h="16838" w:code="9"/>
          <w:pgMar w:top="1418" w:right="1418" w:bottom="1418" w:left="1418" w:header="851" w:footer="992" w:gutter="0"/>
          <w:cols w:space="425"/>
          <w:docGrid w:type="linesAndChars" w:linePitch="460"/>
        </w:sectPr>
      </w:pPr>
    </w:p>
    <w:p w14:paraId="085D907C" w14:textId="66BD8D54" w:rsidR="001F2A6A" w:rsidRPr="001F2A6A" w:rsidRDefault="000833BB" w:rsidP="000833BB">
      <w:pPr>
        <w:pStyle w:val="Y"/>
      </w:pPr>
      <w:r>
        <w:rPr>
          <w:rFonts w:hint="eastAsia"/>
        </w:rPr>
        <w:lastRenderedPageBreak/>
        <w:t>第三部分资格证明文件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132289B8"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C4344B">
        <w:rPr>
          <w:rFonts w:cstheme="minorHAnsi"/>
          <w:color w:val="000000"/>
          <w:kern w:val="24"/>
        </w:rPr>
        <w:t>投标</w:t>
      </w:r>
      <w:r w:rsidRPr="00F00954">
        <w:rPr>
          <w:rFonts w:cstheme="minorHAnsi"/>
          <w:color w:val="000000"/>
          <w:kern w:val="24"/>
        </w:rPr>
        <w:t>文件，签订合同和全权处理一切与之有关的事宜，其法律后果由我方承担。</w:t>
      </w:r>
    </w:p>
    <w:p w14:paraId="5109859C" w14:textId="30BA0AF1"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C4344B">
        <w:rPr>
          <w:rFonts w:cstheme="minorHAnsi"/>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0F44EE13"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327816">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327816">
          <w:footerReference w:type="even" r:id="rId45"/>
          <w:footerReference w:type="default" r:id="rId46"/>
          <w:pgSz w:w="11906" w:h="16838" w:code="9"/>
          <w:pgMar w:top="1418" w:right="1418" w:bottom="1418" w:left="1418" w:header="851" w:footer="992" w:gutter="0"/>
          <w:cols w:space="425"/>
          <w:docGrid w:type="linesAndChars" w:linePitch="460"/>
        </w:sectPr>
      </w:pPr>
    </w:p>
    <w:p w14:paraId="6397FD09" w14:textId="0BFB6D2C" w:rsidR="001F2A6A" w:rsidRPr="001F2A6A" w:rsidRDefault="000833BB" w:rsidP="000833BB">
      <w:pPr>
        <w:pStyle w:val="Y"/>
      </w:pPr>
      <w:r>
        <w:rPr>
          <w:rFonts w:hint="eastAsia"/>
        </w:rPr>
        <w:lastRenderedPageBreak/>
        <w:t>第四部分实质性条款响应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327816">
          <w:footerReference w:type="even" r:id="rId47"/>
          <w:footerReference w:type="default" r:id="rId48"/>
          <w:pgSz w:w="11906" w:h="16838" w:code="9"/>
          <w:pgMar w:top="1418" w:right="1418" w:bottom="1418" w:left="1418" w:header="851" w:footer="992" w:gutter="0"/>
          <w:cols w:space="425"/>
          <w:docGrid w:type="linesAndChars" w:linePitch="460"/>
        </w:sectPr>
      </w:pPr>
    </w:p>
    <w:p w14:paraId="280F6C88" w14:textId="2A5AC693" w:rsidR="001F2A6A" w:rsidRPr="001F2A6A" w:rsidRDefault="000833BB" w:rsidP="000833BB">
      <w:pPr>
        <w:pStyle w:val="Y"/>
        <w:rPr>
          <w:rFonts w:cstheme="minorHAnsi"/>
        </w:rPr>
      </w:pPr>
      <w:r>
        <w:rPr>
          <w:rFonts w:hint="eastAsia"/>
        </w:rPr>
        <w:lastRenderedPageBreak/>
        <w:t>第五部分投标方案</w:t>
      </w:r>
    </w:p>
    <w:p w14:paraId="7FD6BB09" w14:textId="2C9751B4" w:rsidR="00444474" w:rsidRDefault="001F2A6A" w:rsidP="0014769B">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00E85DD8" w14:textId="77777777" w:rsidR="00444474" w:rsidRPr="00444474" w:rsidRDefault="00444474" w:rsidP="00444474">
      <w:pPr>
        <w:ind w:firstLineChars="200" w:firstLine="480"/>
        <w:rPr>
          <w:rFonts w:asciiTheme="minorEastAsia" w:hAnsiTheme="minorEastAsia"/>
        </w:rPr>
      </w:pPr>
    </w:p>
    <w:p w14:paraId="6A34FB30" w14:textId="4BFBFCD1"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w:t>
            </w:r>
            <w:proofErr w:type="gramStart"/>
            <w:r w:rsidRPr="006E2DF5">
              <w:rPr>
                <w:rFonts w:asciiTheme="minorEastAsia" w:hAnsiTheme="minorEastAsia"/>
              </w:rPr>
              <w:t>作出</w:t>
            </w:r>
            <w:proofErr w:type="gramEnd"/>
            <w:r w:rsidRPr="006E2DF5">
              <w:rPr>
                <w:rFonts w:asciiTheme="minorEastAsia" w:hAnsiTheme="minorEastAsia"/>
              </w:rPr>
              <w:t>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t>2</w:t>
      </w:r>
      <w:r>
        <w:rPr>
          <w:rFonts w:cstheme="minorHAnsi" w:hint="eastAsia"/>
          <w:b/>
        </w:rPr>
        <w:t>.</w:t>
      </w:r>
      <w:r w:rsidRPr="004E7C2D">
        <w:rPr>
          <w:rFonts w:cstheme="minorHAnsi" w:hint="eastAsia"/>
          <w:b/>
          <w:i/>
        </w:rPr>
        <w:t>技术（服务）响应方案</w:t>
      </w:r>
    </w:p>
    <w:p w14:paraId="7DF70D87" w14:textId="339513FA" w:rsidR="00411AA1" w:rsidRDefault="0014769B" w:rsidP="005919EF">
      <w:pPr>
        <w:rPr>
          <w:i/>
          <w:color w:val="C00000"/>
        </w:rPr>
      </w:pPr>
      <w:r w:rsidRPr="0014769B">
        <w:rPr>
          <w:rFonts w:hint="eastAsia"/>
          <w:i/>
          <w:color w:val="C00000"/>
        </w:rPr>
        <w:t>供应商结合第三章《招标内容及要求》相关要求及第二章《评审要素及分值一览表》技术</w:t>
      </w:r>
      <w:r w:rsidRPr="0014769B">
        <w:rPr>
          <w:rFonts w:hint="eastAsia"/>
          <w:i/>
          <w:color w:val="C00000"/>
        </w:rPr>
        <w:t>/</w:t>
      </w:r>
      <w:r w:rsidRPr="0014769B">
        <w:rPr>
          <w:rFonts w:hint="eastAsia"/>
          <w:i/>
          <w:color w:val="C00000"/>
        </w:rPr>
        <w:t>服务方案中各评审要素逐项编写方案。</w:t>
      </w:r>
    </w:p>
    <w:p w14:paraId="51A0E141" w14:textId="61E798F1" w:rsidR="005919EF" w:rsidRPr="00411AA1" w:rsidRDefault="00411AA1" w:rsidP="006E2DF5">
      <w:pPr>
        <w:rPr>
          <w:i/>
          <w:color w:val="C00000"/>
        </w:rPr>
      </w:pPr>
      <w:r>
        <w:rPr>
          <w:rFonts w:hint="eastAsia"/>
          <w:i/>
          <w:color w:val="C00000"/>
        </w:rPr>
        <w:t>示例：</w:t>
      </w:r>
    </w:p>
    <w:p w14:paraId="5A8ADE46" w14:textId="386480CF" w:rsidR="005E032C"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14769B">
        <w:rPr>
          <w:rFonts w:asciiTheme="minorEastAsia" w:hAnsiTheme="minorEastAsia" w:hint="eastAsia"/>
        </w:rPr>
        <w:t>总体服务方案</w:t>
      </w:r>
    </w:p>
    <w:p w14:paraId="1CC39B22" w14:textId="760819BC" w:rsidR="001F2A6A" w:rsidRPr="0014769B" w:rsidRDefault="005E032C" w:rsidP="001F2A6A">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14769B">
        <w:rPr>
          <w:rFonts w:asciiTheme="minorEastAsia" w:hAnsiTheme="minorEastAsia"/>
        </w:rPr>
        <w:t>…</w:t>
      </w:r>
      <w:r w:rsidR="0014769B" w:rsidRPr="006E2DF5">
        <w:rPr>
          <w:rFonts w:asciiTheme="minorEastAsia" w:hAnsiTheme="minorEastAsia"/>
        </w:rPr>
        <w:t xml:space="preserve"> </w:t>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04B8A4D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006F1FC7">
              <w:rPr>
                <w:rFonts w:asciiTheme="minorEastAsia" w:hAnsiTheme="minorEastAsia"/>
                <w:sz w:val="21"/>
                <w:szCs w:val="21"/>
              </w:rPr>
              <w:t>只</w:t>
            </w:r>
            <w:r w:rsidRPr="00B31B0D">
              <w:rPr>
                <w:rFonts w:asciiTheme="minorEastAsia" w:hAnsiTheme="minorEastAsia" w:hint="eastAsia"/>
                <w:sz w:val="21"/>
                <w:szCs w:val="21"/>
              </w:rPr>
              <w:t>需对第三章</w:t>
            </w:r>
            <w:r w:rsidR="006F1FC7">
              <w:rPr>
                <w:rFonts w:asciiTheme="minorEastAsia" w:hAnsiTheme="minorEastAsia" w:hint="eastAsia"/>
                <w:sz w:val="21"/>
                <w:szCs w:val="21"/>
              </w:rPr>
              <w:t>招标内容/人员配置要求/商务</w:t>
            </w:r>
            <w:r w:rsidRPr="00B31B0D">
              <w:rPr>
                <w:rFonts w:asciiTheme="minorEastAsia" w:hAnsiTheme="minorEastAsia" w:hint="eastAsia"/>
                <w:sz w:val="21"/>
                <w:szCs w:val="21"/>
              </w:rPr>
              <w:t>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6D235065" w14:textId="23AE8913" w:rsidR="00411AA1" w:rsidRDefault="0014769B" w:rsidP="005919EF">
      <w:pPr>
        <w:tabs>
          <w:tab w:val="center" w:pos="4395"/>
        </w:tabs>
        <w:rPr>
          <w:i/>
          <w:color w:val="C00000"/>
        </w:rPr>
      </w:pPr>
      <w:r w:rsidRPr="0014769B">
        <w:rPr>
          <w:rFonts w:hint="eastAsia"/>
          <w:i/>
          <w:color w:val="C00000"/>
        </w:rPr>
        <w:t>供应商结合第三章《招标内容及要求》相关要求及第二章《评审要素及分值一览表》商务部分中各评审要素逐项编写方案</w:t>
      </w:r>
    </w:p>
    <w:p w14:paraId="3A475221" w14:textId="659C992D" w:rsidR="00D26E9A" w:rsidRPr="00411AA1" w:rsidRDefault="00411AA1" w:rsidP="00971419">
      <w:pPr>
        <w:rPr>
          <w:i/>
          <w:color w:val="C00000"/>
        </w:rPr>
      </w:pPr>
      <w:r>
        <w:rPr>
          <w:rFonts w:hint="eastAsia"/>
          <w:i/>
          <w:color w:val="C00000"/>
        </w:rPr>
        <w:t>示例：</w:t>
      </w:r>
    </w:p>
    <w:p w14:paraId="69D3B794" w14:textId="431A6CC3"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936AE4">
        <w:rPr>
          <w:rFonts w:asciiTheme="minorEastAsia" w:hAnsiTheme="minorEastAsia" w:cstheme="minorHAnsi"/>
          <w:b/>
          <w:color w:val="000000"/>
          <w:kern w:val="24"/>
        </w:rPr>
        <w:t>档案管理</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20AACD5D"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CF2E40" w:rsidRPr="00D04FB0">
        <w:rPr>
          <w:rFonts w:asciiTheme="minorEastAsia" w:hAnsiTheme="minorEastAsia" w:cstheme="minorHAnsi"/>
          <w:b/>
          <w:color w:val="000000"/>
          <w:kern w:val="24"/>
        </w:rPr>
        <w:t xml:space="preserve"> </w:t>
      </w:r>
      <w:r w:rsidR="00CF2E40">
        <w:rPr>
          <w:rFonts w:asciiTheme="minorEastAsia" w:hAnsiTheme="minorEastAsia" w:cstheme="minorHAnsi"/>
          <w:b/>
          <w:color w:val="000000"/>
          <w:kern w:val="24"/>
        </w:rPr>
        <w:t>…</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57AB91E0" w14:textId="77777777" w:rsidR="00792E0F" w:rsidRPr="007D4741" w:rsidRDefault="00792E0F" w:rsidP="00792E0F">
      <w:pPr>
        <w:rPr>
          <w:rFonts w:asciiTheme="minorEastAsia" w:hAnsiTheme="minorEastAsia" w:cstheme="minorHAnsi"/>
          <w:b/>
          <w:color w:val="000000"/>
          <w:kern w:val="24"/>
        </w:rPr>
      </w:pPr>
      <w:r w:rsidRPr="007D4741">
        <w:rPr>
          <w:rFonts w:asciiTheme="minorEastAsia" w:hAnsiTheme="minorEastAsia" w:cstheme="minorHAnsi" w:hint="eastAsia"/>
          <w:b/>
          <w:color w:val="000000"/>
          <w:kern w:val="24"/>
        </w:rPr>
        <w:t xml:space="preserve">4. </w:t>
      </w:r>
      <w:r>
        <w:rPr>
          <w:rFonts w:asciiTheme="minorEastAsia" w:hAnsiTheme="minorEastAsia" w:cstheme="minorHAnsi" w:hint="eastAsia"/>
          <w:b/>
          <w:color w:val="000000"/>
          <w:kern w:val="24"/>
        </w:rPr>
        <w:t>物质装备</w:t>
      </w:r>
      <w:r w:rsidRPr="007D4741">
        <w:rPr>
          <w:rFonts w:asciiTheme="minorEastAsia" w:hAnsiTheme="minorEastAsia" w:cstheme="minorHAnsi" w:hint="eastAsia"/>
          <w:b/>
          <w:color w:val="000000"/>
          <w:kern w:val="24"/>
        </w:rPr>
        <w:t>情况：</w:t>
      </w:r>
    </w:p>
    <w:tbl>
      <w:tblPr>
        <w:tblW w:w="91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34"/>
        <w:gridCol w:w="1715"/>
        <w:gridCol w:w="1417"/>
        <w:gridCol w:w="1701"/>
        <w:gridCol w:w="851"/>
        <w:gridCol w:w="2367"/>
      </w:tblGrid>
      <w:tr w:rsidR="00792E0F" w:rsidRPr="002D3DF6" w14:paraId="0C67F53C" w14:textId="77777777" w:rsidTr="00C36C98">
        <w:trPr>
          <w:trHeight w:val="397"/>
          <w:jc w:val="center"/>
        </w:trPr>
        <w:tc>
          <w:tcPr>
            <w:tcW w:w="9185" w:type="dxa"/>
            <w:gridSpan w:val="6"/>
            <w:tcBorders>
              <w:top w:val="single" w:sz="12" w:space="0" w:color="auto"/>
              <w:bottom w:val="single" w:sz="2" w:space="0" w:color="auto"/>
            </w:tcBorders>
            <w:shd w:val="clear" w:color="auto" w:fill="F2F2F2" w:themeFill="background1" w:themeFillShade="F2"/>
            <w:vAlign w:val="center"/>
          </w:tcPr>
          <w:p w14:paraId="6C081058" w14:textId="77777777" w:rsidR="00792E0F" w:rsidRPr="002D3DF6" w:rsidRDefault="00792E0F" w:rsidP="00C36C98">
            <w:pPr>
              <w:spacing w:line="320" w:lineRule="exact"/>
              <w:rPr>
                <w:rFonts w:ascii="Calibri" w:eastAsia="宋体" w:hAnsi="宋体" w:cstheme="minorHAnsi"/>
                <w:color w:val="000000"/>
                <w:sz w:val="21"/>
                <w:szCs w:val="21"/>
              </w:rPr>
            </w:pPr>
            <w:r>
              <w:rPr>
                <w:rFonts w:ascii="Calibri" w:eastAsia="宋体" w:hAnsi="宋体" w:cstheme="minorHAnsi" w:hint="eastAsia"/>
                <w:color w:val="000000"/>
                <w:sz w:val="21"/>
                <w:szCs w:val="21"/>
              </w:rPr>
              <w:lastRenderedPageBreak/>
              <w:t>保安物资装备</w:t>
            </w:r>
          </w:p>
        </w:tc>
      </w:tr>
      <w:tr w:rsidR="00792E0F" w:rsidRPr="002D3DF6" w14:paraId="47F63699" w14:textId="77777777" w:rsidTr="00C36C98">
        <w:trPr>
          <w:trHeight w:val="397"/>
          <w:jc w:val="center"/>
        </w:trPr>
        <w:tc>
          <w:tcPr>
            <w:tcW w:w="1134" w:type="dxa"/>
            <w:tcBorders>
              <w:top w:val="single" w:sz="2" w:space="0" w:color="auto"/>
            </w:tcBorders>
            <w:shd w:val="clear" w:color="auto" w:fill="F2F2F2" w:themeFill="background1" w:themeFillShade="F2"/>
            <w:vAlign w:val="center"/>
          </w:tcPr>
          <w:p w14:paraId="0B37BC9E"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名称</w:t>
            </w:r>
          </w:p>
        </w:tc>
        <w:tc>
          <w:tcPr>
            <w:tcW w:w="1715" w:type="dxa"/>
            <w:tcBorders>
              <w:top w:val="single" w:sz="2" w:space="0" w:color="auto"/>
            </w:tcBorders>
            <w:shd w:val="clear" w:color="auto" w:fill="F2F2F2" w:themeFill="background1" w:themeFillShade="F2"/>
            <w:vAlign w:val="center"/>
          </w:tcPr>
          <w:p w14:paraId="744BA740"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型号</w:t>
            </w:r>
          </w:p>
        </w:tc>
        <w:tc>
          <w:tcPr>
            <w:tcW w:w="1417" w:type="dxa"/>
            <w:tcBorders>
              <w:top w:val="single" w:sz="2" w:space="0" w:color="auto"/>
            </w:tcBorders>
            <w:shd w:val="clear" w:color="auto" w:fill="F2F2F2" w:themeFill="background1" w:themeFillShade="F2"/>
            <w:vAlign w:val="center"/>
          </w:tcPr>
          <w:p w14:paraId="155C48C0"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用途</w:t>
            </w:r>
          </w:p>
        </w:tc>
        <w:tc>
          <w:tcPr>
            <w:tcW w:w="1701" w:type="dxa"/>
            <w:tcBorders>
              <w:top w:val="single" w:sz="2" w:space="0" w:color="auto"/>
            </w:tcBorders>
            <w:shd w:val="clear" w:color="auto" w:fill="F2F2F2" w:themeFill="background1" w:themeFillShade="F2"/>
            <w:vAlign w:val="center"/>
          </w:tcPr>
          <w:p w14:paraId="105FA307"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生产厂家</w:t>
            </w:r>
          </w:p>
        </w:tc>
        <w:tc>
          <w:tcPr>
            <w:tcW w:w="851" w:type="dxa"/>
            <w:tcBorders>
              <w:top w:val="single" w:sz="2" w:space="0" w:color="auto"/>
            </w:tcBorders>
            <w:shd w:val="clear" w:color="auto" w:fill="F2F2F2" w:themeFill="background1" w:themeFillShade="F2"/>
            <w:vAlign w:val="center"/>
          </w:tcPr>
          <w:p w14:paraId="3FFDFCA3"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已服役年限</w:t>
            </w:r>
          </w:p>
        </w:tc>
        <w:tc>
          <w:tcPr>
            <w:tcW w:w="2367" w:type="dxa"/>
            <w:tcBorders>
              <w:top w:val="single" w:sz="2" w:space="0" w:color="auto"/>
            </w:tcBorders>
            <w:shd w:val="clear" w:color="auto" w:fill="F2F2F2" w:themeFill="background1" w:themeFillShade="F2"/>
            <w:vAlign w:val="center"/>
          </w:tcPr>
          <w:p w14:paraId="0DD1E2CB"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购买发票或租赁证明材料</w:t>
            </w:r>
          </w:p>
        </w:tc>
      </w:tr>
      <w:tr w:rsidR="00792E0F" w:rsidRPr="002D3DF6" w14:paraId="3726D1C6" w14:textId="77777777" w:rsidTr="00C36C98">
        <w:trPr>
          <w:trHeight w:val="397"/>
          <w:jc w:val="center"/>
        </w:trPr>
        <w:tc>
          <w:tcPr>
            <w:tcW w:w="1134" w:type="dxa"/>
            <w:shd w:val="clear" w:color="auto" w:fill="auto"/>
            <w:vAlign w:val="center"/>
          </w:tcPr>
          <w:p w14:paraId="4B9975E8"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1715" w:type="dxa"/>
            <w:shd w:val="clear" w:color="auto" w:fill="auto"/>
            <w:vAlign w:val="center"/>
          </w:tcPr>
          <w:p w14:paraId="594D1574"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1417" w:type="dxa"/>
            <w:shd w:val="clear" w:color="auto" w:fill="auto"/>
            <w:vAlign w:val="center"/>
          </w:tcPr>
          <w:p w14:paraId="7D3CEA9D"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1701" w:type="dxa"/>
            <w:shd w:val="clear" w:color="auto" w:fill="auto"/>
            <w:vAlign w:val="center"/>
          </w:tcPr>
          <w:p w14:paraId="25018352"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851" w:type="dxa"/>
            <w:shd w:val="clear" w:color="auto" w:fill="auto"/>
            <w:vAlign w:val="center"/>
          </w:tcPr>
          <w:p w14:paraId="4617A50C"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2367" w:type="dxa"/>
            <w:shd w:val="clear" w:color="auto" w:fill="auto"/>
            <w:vAlign w:val="center"/>
          </w:tcPr>
          <w:p w14:paraId="1423A969" w14:textId="77777777" w:rsidR="00792E0F" w:rsidRPr="002D3DF6" w:rsidRDefault="00792E0F" w:rsidP="00C36C98">
            <w:pPr>
              <w:spacing w:line="320" w:lineRule="exact"/>
              <w:jc w:val="both"/>
              <w:rPr>
                <w:rFonts w:ascii="Calibri" w:eastAsia="宋体" w:hAnsi="宋体" w:cstheme="minorHAnsi"/>
                <w:color w:val="000000"/>
                <w:sz w:val="21"/>
                <w:szCs w:val="21"/>
              </w:rPr>
            </w:pPr>
          </w:p>
        </w:tc>
      </w:tr>
      <w:tr w:rsidR="00792E0F" w:rsidRPr="002D3DF6" w14:paraId="2D7828DF" w14:textId="77777777" w:rsidTr="00C36C98">
        <w:trPr>
          <w:trHeight w:val="397"/>
          <w:jc w:val="center"/>
        </w:trPr>
        <w:tc>
          <w:tcPr>
            <w:tcW w:w="9185" w:type="dxa"/>
            <w:gridSpan w:val="6"/>
            <w:tcBorders>
              <w:top w:val="single" w:sz="12" w:space="0" w:color="auto"/>
              <w:bottom w:val="single" w:sz="2" w:space="0" w:color="auto"/>
            </w:tcBorders>
            <w:shd w:val="clear" w:color="auto" w:fill="F2F2F2" w:themeFill="background1" w:themeFillShade="F2"/>
            <w:vAlign w:val="center"/>
          </w:tcPr>
          <w:p w14:paraId="674A6E59" w14:textId="77777777" w:rsidR="00792E0F" w:rsidRPr="002D3DF6" w:rsidRDefault="00792E0F" w:rsidP="00C36C98">
            <w:pPr>
              <w:spacing w:line="320" w:lineRule="exact"/>
              <w:rPr>
                <w:rFonts w:ascii="Calibri" w:eastAsia="宋体" w:hAnsi="宋体" w:cstheme="minorHAnsi"/>
                <w:color w:val="000000"/>
                <w:sz w:val="21"/>
                <w:szCs w:val="21"/>
              </w:rPr>
            </w:pPr>
            <w:r>
              <w:rPr>
                <w:rFonts w:ascii="Calibri" w:eastAsia="宋体" w:hAnsi="宋体" w:cstheme="minorHAnsi" w:hint="eastAsia"/>
                <w:color w:val="000000"/>
                <w:sz w:val="21"/>
                <w:szCs w:val="21"/>
              </w:rPr>
              <w:t>保洁物资装备</w:t>
            </w:r>
          </w:p>
        </w:tc>
      </w:tr>
      <w:tr w:rsidR="00792E0F" w:rsidRPr="002D3DF6" w14:paraId="5F681727" w14:textId="77777777" w:rsidTr="00C36C98">
        <w:trPr>
          <w:trHeight w:val="397"/>
          <w:jc w:val="center"/>
        </w:trPr>
        <w:tc>
          <w:tcPr>
            <w:tcW w:w="1134" w:type="dxa"/>
            <w:tcBorders>
              <w:top w:val="single" w:sz="2" w:space="0" w:color="auto"/>
            </w:tcBorders>
            <w:shd w:val="clear" w:color="auto" w:fill="F2F2F2" w:themeFill="background1" w:themeFillShade="F2"/>
            <w:vAlign w:val="center"/>
          </w:tcPr>
          <w:p w14:paraId="75C4B2FF"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名称</w:t>
            </w:r>
          </w:p>
        </w:tc>
        <w:tc>
          <w:tcPr>
            <w:tcW w:w="1715" w:type="dxa"/>
            <w:tcBorders>
              <w:top w:val="single" w:sz="2" w:space="0" w:color="auto"/>
            </w:tcBorders>
            <w:shd w:val="clear" w:color="auto" w:fill="F2F2F2" w:themeFill="background1" w:themeFillShade="F2"/>
            <w:vAlign w:val="center"/>
          </w:tcPr>
          <w:p w14:paraId="1613E57D"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型号</w:t>
            </w:r>
          </w:p>
        </w:tc>
        <w:tc>
          <w:tcPr>
            <w:tcW w:w="1417" w:type="dxa"/>
            <w:tcBorders>
              <w:top w:val="single" w:sz="2" w:space="0" w:color="auto"/>
            </w:tcBorders>
            <w:shd w:val="clear" w:color="auto" w:fill="F2F2F2" w:themeFill="background1" w:themeFillShade="F2"/>
            <w:vAlign w:val="center"/>
          </w:tcPr>
          <w:p w14:paraId="1457A1D6"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用途</w:t>
            </w:r>
          </w:p>
        </w:tc>
        <w:tc>
          <w:tcPr>
            <w:tcW w:w="1701" w:type="dxa"/>
            <w:tcBorders>
              <w:top w:val="single" w:sz="2" w:space="0" w:color="auto"/>
            </w:tcBorders>
            <w:shd w:val="clear" w:color="auto" w:fill="F2F2F2" w:themeFill="background1" w:themeFillShade="F2"/>
            <w:vAlign w:val="center"/>
          </w:tcPr>
          <w:p w14:paraId="00E855C7"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生产厂家</w:t>
            </w:r>
          </w:p>
        </w:tc>
        <w:tc>
          <w:tcPr>
            <w:tcW w:w="851" w:type="dxa"/>
            <w:tcBorders>
              <w:top w:val="single" w:sz="2" w:space="0" w:color="auto"/>
            </w:tcBorders>
            <w:shd w:val="clear" w:color="auto" w:fill="F2F2F2" w:themeFill="background1" w:themeFillShade="F2"/>
            <w:vAlign w:val="center"/>
          </w:tcPr>
          <w:p w14:paraId="6C2F6E42"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已服役年限</w:t>
            </w:r>
          </w:p>
        </w:tc>
        <w:tc>
          <w:tcPr>
            <w:tcW w:w="2367" w:type="dxa"/>
            <w:tcBorders>
              <w:top w:val="single" w:sz="2" w:space="0" w:color="auto"/>
            </w:tcBorders>
            <w:shd w:val="clear" w:color="auto" w:fill="F2F2F2" w:themeFill="background1" w:themeFillShade="F2"/>
            <w:vAlign w:val="center"/>
          </w:tcPr>
          <w:p w14:paraId="72A5D84E"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购买发票或租赁证明材料</w:t>
            </w:r>
          </w:p>
        </w:tc>
      </w:tr>
      <w:tr w:rsidR="00792E0F" w:rsidRPr="002D3DF6" w14:paraId="25DE20B9" w14:textId="77777777" w:rsidTr="00C36C98">
        <w:trPr>
          <w:trHeight w:val="397"/>
          <w:jc w:val="center"/>
        </w:trPr>
        <w:tc>
          <w:tcPr>
            <w:tcW w:w="1134" w:type="dxa"/>
            <w:shd w:val="clear" w:color="auto" w:fill="auto"/>
            <w:vAlign w:val="center"/>
          </w:tcPr>
          <w:p w14:paraId="374D25E2" w14:textId="77777777" w:rsidR="00792E0F" w:rsidRPr="00631A7E" w:rsidRDefault="00792E0F" w:rsidP="00C36C98">
            <w:pPr>
              <w:spacing w:line="320" w:lineRule="exact"/>
              <w:jc w:val="both"/>
              <w:rPr>
                <w:rFonts w:ascii="Calibri" w:eastAsia="宋体" w:hAnsi="宋体" w:cstheme="minorHAnsi"/>
                <w:color w:val="000000"/>
                <w:sz w:val="21"/>
                <w:szCs w:val="21"/>
              </w:rPr>
            </w:pPr>
          </w:p>
        </w:tc>
        <w:tc>
          <w:tcPr>
            <w:tcW w:w="1715" w:type="dxa"/>
            <w:shd w:val="clear" w:color="auto" w:fill="auto"/>
            <w:vAlign w:val="center"/>
          </w:tcPr>
          <w:p w14:paraId="25B32C77"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1417" w:type="dxa"/>
            <w:shd w:val="clear" w:color="auto" w:fill="auto"/>
            <w:vAlign w:val="center"/>
          </w:tcPr>
          <w:p w14:paraId="65BD9124"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1701" w:type="dxa"/>
            <w:shd w:val="clear" w:color="auto" w:fill="auto"/>
            <w:vAlign w:val="center"/>
          </w:tcPr>
          <w:p w14:paraId="34760FF5"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851" w:type="dxa"/>
            <w:shd w:val="clear" w:color="auto" w:fill="auto"/>
            <w:vAlign w:val="center"/>
          </w:tcPr>
          <w:p w14:paraId="304F09D7"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2367" w:type="dxa"/>
            <w:shd w:val="clear" w:color="auto" w:fill="auto"/>
            <w:vAlign w:val="center"/>
          </w:tcPr>
          <w:p w14:paraId="63393CCB" w14:textId="77777777" w:rsidR="00792E0F" w:rsidRPr="002D3DF6" w:rsidRDefault="00792E0F" w:rsidP="00C36C98">
            <w:pPr>
              <w:spacing w:line="320" w:lineRule="exact"/>
              <w:jc w:val="both"/>
              <w:rPr>
                <w:rFonts w:ascii="Calibri" w:eastAsia="宋体" w:hAnsi="宋体" w:cstheme="minorHAnsi"/>
                <w:color w:val="000000"/>
                <w:sz w:val="21"/>
                <w:szCs w:val="21"/>
              </w:rPr>
            </w:pPr>
          </w:p>
        </w:tc>
      </w:tr>
      <w:tr w:rsidR="00792E0F" w:rsidRPr="002D3DF6" w14:paraId="14A5A790" w14:textId="77777777" w:rsidTr="00C36C98">
        <w:trPr>
          <w:trHeight w:val="397"/>
          <w:jc w:val="center"/>
        </w:trPr>
        <w:tc>
          <w:tcPr>
            <w:tcW w:w="9185" w:type="dxa"/>
            <w:gridSpan w:val="6"/>
            <w:tcBorders>
              <w:top w:val="single" w:sz="12" w:space="0" w:color="auto"/>
              <w:bottom w:val="single" w:sz="2" w:space="0" w:color="auto"/>
            </w:tcBorders>
            <w:shd w:val="clear" w:color="auto" w:fill="F2F2F2" w:themeFill="background1" w:themeFillShade="F2"/>
            <w:vAlign w:val="center"/>
          </w:tcPr>
          <w:p w14:paraId="559A1F0A" w14:textId="77777777" w:rsidR="00792E0F" w:rsidRPr="002D3DF6" w:rsidRDefault="00792E0F" w:rsidP="00C36C98">
            <w:pPr>
              <w:spacing w:line="320" w:lineRule="exact"/>
              <w:rPr>
                <w:rFonts w:ascii="Calibri" w:eastAsia="宋体" w:hAnsi="宋体" w:cstheme="minorHAnsi"/>
                <w:color w:val="000000"/>
                <w:sz w:val="21"/>
                <w:szCs w:val="21"/>
              </w:rPr>
            </w:pPr>
            <w:r>
              <w:rPr>
                <w:rFonts w:ascii="Calibri" w:eastAsia="宋体" w:hAnsi="宋体" w:cstheme="minorHAnsi" w:hint="eastAsia"/>
                <w:color w:val="000000"/>
                <w:sz w:val="21"/>
                <w:szCs w:val="21"/>
              </w:rPr>
              <w:t>其他物资装备</w:t>
            </w:r>
          </w:p>
        </w:tc>
      </w:tr>
      <w:tr w:rsidR="00792E0F" w:rsidRPr="002D3DF6" w14:paraId="295F52F4" w14:textId="77777777" w:rsidTr="00C36C98">
        <w:trPr>
          <w:trHeight w:val="397"/>
          <w:jc w:val="center"/>
        </w:trPr>
        <w:tc>
          <w:tcPr>
            <w:tcW w:w="1134" w:type="dxa"/>
            <w:tcBorders>
              <w:top w:val="single" w:sz="2" w:space="0" w:color="auto"/>
            </w:tcBorders>
            <w:shd w:val="clear" w:color="auto" w:fill="F2F2F2" w:themeFill="background1" w:themeFillShade="F2"/>
            <w:vAlign w:val="center"/>
          </w:tcPr>
          <w:p w14:paraId="321A0C7D"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名称</w:t>
            </w:r>
          </w:p>
        </w:tc>
        <w:tc>
          <w:tcPr>
            <w:tcW w:w="1715" w:type="dxa"/>
            <w:tcBorders>
              <w:top w:val="single" w:sz="2" w:space="0" w:color="auto"/>
            </w:tcBorders>
            <w:shd w:val="clear" w:color="auto" w:fill="F2F2F2" w:themeFill="background1" w:themeFillShade="F2"/>
            <w:vAlign w:val="center"/>
          </w:tcPr>
          <w:p w14:paraId="2C5DF4B3"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型号</w:t>
            </w:r>
          </w:p>
        </w:tc>
        <w:tc>
          <w:tcPr>
            <w:tcW w:w="1417" w:type="dxa"/>
            <w:tcBorders>
              <w:top w:val="single" w:sz="2" w:space="0" w:color="auto"/>
            </w:tcBorders>
            <w:shd w:val="clear" w:color="auto" w:fill="F2F2F2" w:themeFill="background1" w:themeFillShade="F2"/>
            <w:vAlign w:val="center"/>
          </w:tcPr>
          <w:p w14:paraId="2B812FF9"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用途</w:t>
            </w:r>
          </w:p>
        </w:tc>
        <w:tc>
          <w:tcPr>
            <w:tcW w:w="1701" w:type="dxa"/>
            <w:tcBorders>
              <w:top w:val="single" w:sz="2" w:space="0" w:color="auto"/>
            </w:tcBorders>
            <w:shd w:val="clear" w:color="auto" w:fill="F2F2F2" w:themeFill="background1" w:themeFillShade="F2"/>
            <w:vAlign w:val="center"/>
          </w:tcPr>
          <w:p w14:paraId="161A3F19"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生产厂家</w:t>
            </w:r>
          </w:p>
        </w:tc>
        <w:tc>
          <w:tcPr>
            <w:tcW w:w="851" w:type="dxa"/>
            <w:tcBorders>
              <w:top w:val="single" w:sz="2" w:space="0" w:color="auto"/>
            </w:tcBorders>
            <w:shd w:val="clear" w:color="auto" w:fill="F2F2F2" w:themeFill="background1" w:themeFillShade="F2"/>
            <w:vAlign w:val="center"/>
          </w:tcPr>
          <w:p w14:paraId="07F35B2E"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已服役年限</w:t>
            </w:r>
          </w:p>
        </w:tc>
        <w:tc>
          <w:tcPr>
            <w:tcW w:w="2367" w:type="dxa"/>
            <w:tcBorders>
              <w:top w:val="single" w:sz="2" w:space="0" w:color="auto"/>
            </w:tcBorders>
            <w:shd w:val="clear" w:color="auto" w:fill="F2F2F2" w:themeFill="background1" w:themeFillShade="F2"/>
            <w:vAlign w:val="center"/>
          </w:tcPr>
          <w:p w14:paraId="1DFDB6ED"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购买发票或租赁证明材料</w:t>
            </w:r>
          </w:p>
        </w:tc>
      </w:tr>
      <w:tr w:rsidR="00792E0F" w:rsidRPr="002D3DF6" w14:paraId="3B85EB28" w14:textId="77777777" w:rsidTr="00C36C98">
        <w:trPr>
          <w:trHeight w:val="397"/>
          <w:jc w:val="center"/>
        </w:trPr>
        <w:tc>
          <w:tcPr>
            <w:tcW w:w="1134" w:type="dxa"/>
            <w:shd w:val="clear" w:color="auto" w:fill="auto"/>
            <w:vAlign w:val="center"/>
          </w:tcPr>
          <w:p w14:paraId="48FE1E9A" w14:textId="77777777" w:rsidR="00792E0F" w:rsidRPr="00631A7E" w:rsidRDefault="00792E0F" w:rsidP="00C36C98">
            <w:pPr>
              <w:spacing w:line="320" w:lineRule="exact"/>
              <w:jc w:val="both"/>
              <w:rPr>
                <w:rFonts w:ascii="Calibri" w:eastAsia="宋体" w:hAnsi="宋体" w:cstheme="minorHAnsi"/>
                <w:color w:val="000000"/>
                <w:sz w:val="21"/>
                <w:szCs w:val="21"/>
              </w:rPr>
            </w:pPr>
          </w:p>
        </w:tc>
        <w:tc>
          <w:tcPr>
            <w:tcW w:w="1715" w:type="dxa"/>
            <w:shd w:val="clear" w:color="auto" w:fill="auto"/>
            <w:vAlign w:val="center"/>
          </w:tcPr>
          <w:p w14:paraId="57E8CA1E"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1417" w:type="dxa"/>
            <w:shd w:val="clear" w:color="auto" w:fill="auto"/>
            <w:vAlign w:val="center"/>
          </w:tcPr>
          <w:p w14:paraId="189EC861"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1701" w:type="dxa"/>
            <w:shd w:val="clear" w:color="auto" w:fill="auto"/>
            <w:vAlign w:val="center"/>
          </w:tcPr>
          <w:p w14:paraId="1E79DECC"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851" w:type="dxa"/>
            <w:shd w:val="clear" w:color="auto" w:fill="auto"/>
            <w:vAlign w:val="center"/>
          </w:tcPr>
          <w:p w14:paraId="4464FC5E" w14:textId="77777777" w:rsidR="00792E0F" w:rsidRPr="002D3DF6" w:rsidRDefault="00792E0F" w:rsidP="00C36C98">
            <w:pPr>
              <w:spacing w:line="320" w:lineRule="exact"/>
              <w:jc w:val="both"/>
              <w:rPr>
                <w:rFonts w:ascii="Calibri" w:eastAsia="宋体" w:hAnsi="宋体" w:cstheme="minorHAnsi"/>
                <w:color w:val="000000"/>
                <w:sz w:val="21"/>
                <w:szCs w:val="21"/>
              </w:rPr>
            </w:pPr>
          </w:p>
        </w:tc>
        <w:tc>
          <w:tcPr>
            <w:tcW w:w="2367" w:type="dxa"/>
            <w:shd w:val="clear" w:color="auto" w:fill="auto"/>
            <w:vAlign w:val="center"/>
          </w:tcPr>
          <w:p w14:paraId="71328E31" w14:textId="77777777" w:rsidR="00792E0F" w:rsidRPr="002D3DF6" w:rsidRDefault="00792E0F" w:rsidP="00C36C98">
            <w:pPr>
              <w:spacing w:line="320" w:lineRule="exact"/>
              <w:jc w:val="both"/>
              <w:rPr>
                <w:rFonts w:ascii="Calibri" w:eastAsia="宋体" w:hAnsi="宋体" w:cstheme="minorHAnsi"/>
                <w:color w:val="000000"/>
                <w:sz w:val="21"/>
                <w:szCs w:val="21"/>
              </w:rPr>
            </w:pPr>
          </w:p>
        </w:tc>
      </w:tr>
      <w:tr w:rsidR="00792E0F" w:rsidRPr="002D3DF6" w14:paraId="49812BCE" w14:textId="77777777" w:rsidTr="00C36C98">
        <w:trPr>
          <w:trHeight w:val="397"/>
          <w:jc w:val="center"/>
        </w:trPr>
        <w:tc>
          <w:tcPr>
            <w:tcW w:w="1134" w:type="dxa"/>
            <w:shd w:val="clear" w:color="auto" w:fill="auto"/>
            <w:vAlign w:val="center"/>
          </w:tcPr>
          <w:p w14:paraId="1B9B3307"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备注</w:t>
            </w:r>
          </w:p>
        </w:tc>
        <w:tc>
          <w:tcPr>
            <w:tcW w:w="8051" w:type="dxa"/>
            <w:gridSpan w:val="5"/>
            <w:shd w:val="clear" w:color="auto" w:fill="auto"/>
            <w:vAlign w:val="center"/>
          </w:tcPr>
          <w:p w14:paraId="2C0150B0" w14:textId="77777777" w:rsidR="00792E0F" w:rsidRPr="002D3DF6" w:rsidRDefault="00792E0F" w:rsidP="00C36C98">
            <w:pPr>
              <w:spacing w:line="320" w:lineRule="exact"/>
              <w:jc w:val="both"/>
              <w:rPr>
                <w:rFonts w:ascii="Calibri" w:eastAsia="宋体" w:hAnsi="宋体" w:cstheme="minorHAnsi"/>
                <w:color w:val="000000"/>
                <w:sz w:val="21"/>
                <w:szCs w:val="21"/>
              </w:rPr>
            </w:pPr>
            <w:r w:rsidRPr="002D3DF6">
              <w:rPr>
                <w:rFonts w:ascii="Calibri" w:eastAsia="宋体" w:hAnsi="宋体" w:cstheme="minorHAnsi"/>
                <w:color w:val="000000"/>
                <w:sz w:val="21"/>
                <w:szCs w:val="21"/>
              </w:rPr>
              <w:t>表格行数不足时请自行扩展。</w:t>
            </w:r>
          </w:p>
        </w:tc>
      </w:tr>
    </w:tbl>
    <w:p w14:paraId="7B7A5CB1" w14:textId="77777777" w:rsidR="00792E0F" w:rsidRDefault="00792E0F" w:rsidP="00792E0F">
      <w:pPr>
        <w:ind w:left="375" w:hanging="375"/>
        <w:rPr>
          <w:rFonts w:ascii="Calibri" w:eastAsia="宋体" w:hAnsi="Calibri" w:cstheme="minorHAnsi"/>
          <w:b/>
          <w:color w:val="000000"/>
          <w:kern w:val="24"/>
        </w:rPr>
      </w:pPr>
    </w:p>
    <w:p w14:paraId="72D6B5E7" w14:textId="431ED375" w:rsidR="001F4827" w:rsidRPr="00D04FB0" w:rsidRDefault="00792E0F" w:rsidP="00792E0F">
      <w:pPr>
        <w:rPr>
          <w:rFonts w:asciiTheme="minorEastAsia" w:hAnsiTheme="minorEastAsia" w:cstheme="minorHAnsi"/>
          <w:color w:val="C00000"/>
          <w:kern w:val="24"/>
        </w:rPr>
      </w:pPr>
      <w:r w:rsidRPr="007D4741">
        <w:rPr>
          <w:rFonts w:asciiTheme="minorEastAsia" w:hAnsiTheme="minorEastAsia" w:cstheme="minorHAnsi"/>
          <w:color w:val="C00000"/>
          <w:kern w:val="24"/>
        </w:rPr>
        <w:t>附：</w:t>
      </w:r>
      <w:r w:rsidRPr="007D4741">
        <w:rPr>
          <w:rFonts w:asciiTheme="minorEastAsia" w:hAnsiTheme="minorEastAsia" w:cstheme="minorHAnsi" w:hint="eastAsia"/>
          <w:color w:val="C00000"/>
          <w:kern w:val="24"/>
        </w:rPr>
        <w:t>购买发票或租赁证明材料。</w:t>
      </w:r>
    </w:p>
    <w:p w14:paraId="652248E7" w14:textId="77777777" w:rsidR="001F4827" w:rsidRPr="00D04FB0" w:rsidRDefault="001F4827" w:rsidP="001F4827">
      <w:pPr>
        <w:rPr>
          <w:rFonts w:asciiTheme="minorEastAsia" w:hAnsiTheme="minorEastAsia" w:cstheme="minorHAnsi"/>
          <w:b/>
          <w:color w:val="000000"/>
          <w:kern w:val="24"/>
        </w:rPr>
      </w:pPr>
    </w:p>
    <w:p w14:paraId="6F53AD8B" w14:textId="55065E6D"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B398709"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FC438F" w14:textId="2C650614" w:rsidR="00B31B0D" w:rsidRDefault="00B31B0D" w:rsidP="00327816">
            <w:pPr>
              <w:rPr>
                <w:rFonts w:asciiTheme="minorEastAsia" w:hAnsiTheme="minorEastAsia" w:cstheme="minorHAnsi"/>
                <w:color w:val="000000"/>
                <w:sz w:val="21"/>
                <w:szCs w:val="21"/>
              </w:rPr>
            </w:pPr>
          </w:p>
          <w:p w14:paraId="0EC3D6ED" w14:textId="3FB89FC3"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8D5DB60" w14:textId="445FD206" w:rsidR="00B31B0D" w:rsidRDefault="00327816" w:rsidP="00A271E8">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w:t>
            </w:r>
          </w:p>
          <w:p w14:paraId="408F027C" w14:textId="2F4DBC0E"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9E2E031"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Pr="00D04FB0" w:rsidRDefault="00E65AC4" w:rsidP="001F4827">
      <w:pPr>
        <w:rPr>
          <w:rFonts w:asciiTheme="minorEastAsia" w:hAnsiTheme="minorEastAsia" w:cstheme="minorHAnsi"/>
          <w:b/>
          <w:color w:val="000000"/>
          <w:kern w:val="24"/>
        </w:rPr>
      </w:pPr>
    </w:p>
    <w:p w14:paraId="49827016" w14:textId="6EF374AA" w:rsidR="001F2A6A" w:rsidRPr="001F2A6A" w:rsidRDefault="001F2A6A" w:rsidP="001F2A6A">
      <w:pPr>
        <w:rPr>
          <w:rFonts w:cstheme="minorHAnsi"/>
          <w:b/>
        </w:rPr>
      </w:pP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5BE28ED7" w14:textId="77777777" w:rsidR="006D5F63" w:rsidRDefault="006D5F63" w:rsidP="006D5F63">
      <w:pPr>
        <w:rPr>
          <w:rFonts w:cstheme="minorHAnsi"/>
          <w:color w:val="1F4E79" w:themeColor="accent1" w:themeShade="80"/>
          <w:sz w:val="32"/>
          <w:szCs w:val="36"/>
        </w:rPr>
      </w:pPr>
    </w:p>
    <w:p w14:paraId="1D8EA4A6" w14:textId="77777777" w:rsidR="006D5F63" w:rsidRDefault="006D5F63" w:rsidP="006D5F63">
      <w:pPr>
        <w:rPr>
          <w:rFonts w:cstheme="minorHAnsi"/>
          <w:color w:val="1F4E79" w:themeColor="accent1" w:themeShade="80"/>
          <w:sz w:val="32"/>
          <w:szCs w:val="36"/>
        </w:rPr>
      </w:pPr>
    </w:p>
    <w:p w14:paraId="6628B45C" w14:textId="0C6D65AE" w:rsidR="001F2A6A" w:rsidRPr="006D5F63" w:rsidRDefault="001F2A6A" w:rsidP="006D5F63">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327816">
          <w:footerReference w:type="even" r:id="rId49"/>
          <w:footerReference w:type="default" r:id="rId50"/>
          <w:pgSz w:w="11906" w:h="16838" w:code="9"/>
          <w:pgMar w:top="1418" w:right="1418" w:bottom="1418" w:left="1418" w:header="851" w:footer="992" w:gutter="0"/>
          <w:cols w:space="425"/>
          <w:docGrid w:type="linesAndChars" w:linePitch="460"/>
        </w:sectPr>
      </w:pPr>
    </w:p>
    <w:p w14:paraId="71C43C6C" w14:textId="2014B7CE" w:rsidR="001F2A6A" w:rsidRPr="001F2A6A" w:rsidRDefault="000833BB" w:rsidP="000833BB">
      <w:pPr>
        <w:pStyle w:val="Y"/>
      </w:pPr>
      <w:r>
        <w:rPr>
          <w:rFonts w:hint="eastAsia"/>
        </w:rPr>
        <w:lastRenderedPageBreak/>
        <w:t>第六部</w:t>
      </w:r>
      <w:proofErr w:type="gramStart"/>
      <w:r>
        <w:rPr>
          <w:rFonts w:hint="eastAsia"/>
        </w:rPr>
        <w:t>分供应</w:t>
      </w:r>
      <w:proofErr w:type="gramEnd"/>
      <w:r>
        <w:rPr>
          <w:rFonts w:hint="eastAsia"/>
        </w:rPr>
        <w:t>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327816">
          <w:footerReference w:type="even" r:id="rId51"/>
          <w:footerReference w:type="default" r:id="rId52"/>
          <w:pgSz w:w="11906" w:h="16838" w:code="9"/>
          <w:pgMar w:top="1418" w:right="1418" w:bottom="1418" w:left="1418" w:header="851" w:footer="992" w:gutter="0"/>
          <w:cols w:space="425"/>
          <w:docGrid w:type="linesAndChars" w:linePitch="460"/>
        </w:sectPr>
      </w:pPr>
    </w:p>
    <w:p w14:paraId="78DA254E" w14:textId="7BDE89A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w:t>
      </w:r>
      <w:proofErr w:type="gramStart"/>
      <w:r w:rsidRPr="002A26D5">
        <w:rPr>
          <w:rFonts w:hint="eastAsia"/>
        </w:rPr>
        <w:t>商享受</w:t>
      </w:r>
      <w:proofErr w:type="gramEnd"/>
      <w:r w:rsidRPr="002A26D5">
        <w:rPr>
          <w:rFonts w:hint="eastAsia"/>
        </w:rPr>
        <w:t>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3C4953CE" w14:textId="2B0907FF" w:rsidR="00843DDE" w:rsidRPr="00327816" w:rsidRDefault="002A26D5" w:rsidP="00327816">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420DDCD" w14:textId="77777777"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『中小企业声明函』（服务类格式）</w:t>
      </w:r>
    </w:p>
    <w:p w14:paraId="5BE9E4C0" w14:textId="30C3084B"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项目名称</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w:t>
      </w:r>
    </w:p>
    <w:p w14:paraId="16A78B82"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lastRenderedPageBreak/>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7CFE9C8A" w14:textId="77777777" w:rsidR="00843DDE" w:rsidRPr="00B16732" w:rsidRDefault="00843DDE" w:rsidP="00843DDE">
      <w:pPr>
        <w:tabs>
          <w:tab w:val="left" w:pos="5670"/>
        </w:tabs>
        <w:ind w:firstLineChars="200" w:firstLine="480"/>
        <w:jc w:val="both"/>
        <w:rPr>
          <w:rFonts w:cs="Calibri Light"/>
          <w:color w:val="000000"/>
        </w:rPr>
      </w:pPr>
      <w:r w:rsidRPr="00B16732">
        <w:rPr>
          <w:rFonts w:cs="Calibri Light"/>
          <w:color w:val="000000"/>
        </w:rPr>
        <w:t>日　期：　　年　月　日</w:t>
      </w:r>
    </w:p>
    <w:p w14:paraId="023BA8A3" w14:textId="77777777" w:rsidR="00A7550A" w:rsidRPr="00A7550A" w:rsidRDefault="00A7550A" w:rsidP="00327816">
      <w:pPr>
        <w:tabs>
          <w:tab w:val="left" w:pos="5670"/>
        </w:tabs>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3B2C946"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sectPr w:rsidR="001F2A6A" w:rsidRPr="001F2A6A" w:rsidSect="00327816">
      <w:footerReference w:type="even" r:id="rId53"/>
      <w:footerReference w:type="default" r:id="rId54"/>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F064" w14:textId="77777777" w:rsidR="001E1D46" w:rsidRDefault="001E1D46" w:rsidP="00FE3884">
      <w:r>
        <w:separator/>
      </w:r>
    </w:p>
  </w:endnote>
  <w:endnote w:type="continuationSeparator" w:id="0">
    <w:p w14:paraId="20D481BC" w14:textId="77777777" w:rsidR="001E1D46" w:rsidRDefault="001E1D46"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A3013A" w:rsidRPr="00E90EE7" w:rsidRDefault="00A3013A"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F3F2"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76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1613D">
      <w:rPr>
        <w:rFonts w:ascii="宋体" w:eastAsia="宋体" w:hAnsi="宋体"/>
        <w:noProof/>
      </w:rPr>
      <w:t>77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1613D">
      <w:rPr>
        <w:rFonts w:ascii="宋体" w:eastAsia="宋体" w:hAnsi="宋体"/>
        <w:noProof/>
      </w:rPr>
      <w:instrText>98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1613D">
      <w:rPr>
        <w:rFonts w:ascii="宋体" w:eastAsia="宋体" w:hAnsi="宋体"/>
        <w:noProof/>
      </w:rPr>
      <w:t>96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E6E5"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1613D">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1613D">
      <w:rPr>
        <w:rFonts w:ascii="宋体" w:eastAsia="宋体" w:hAnsi="宋体"/>
        <w:noProof/>
      </w:rPr>
      <w:instrText>98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1613D">
      <w:rPr>
        <w:rFonts w:ascii="宋体" w:eastAsia="宋体" w:hAnsi="宋体"/>
        <w:noProof/>
      </w:rPr>
      <w:t>96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AAC"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77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C034" w14:textId="77777777" w:rsidR="00A3013A" w:rsidRPr="00E90EE7" w:rsidRDefault="00A3013A" w:rsidP="00E90EE7">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2E3F" w14:textId="77777777" w:rsidR="00A3013A" w:rsidRPr="003F3F0B" w:rsidRDefault="00A3013A" w:rsidP="00E90EE7">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1613D">
      <w:rPr>
        <w:rFonts w:ascii="宋体" w:eastAsia="宋体" w:hAnsi="宋体"/>
        <w:noProof/>
      </w:rPr>
      <w:t>79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1613D">
      <w:rPr>
        <w:rFonts w:ascii="宋体" w:eastAsia="宋体" w:hAnsi="宋体"/>
        <w:noProof/>
      </w:rPr>
      <w:instrText>98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1613D">
      <w:rPr>
        <w:rFonts w:ascii="宋体" w:eastAsia="宋体" w:hAnsi="宋体"/>
        <w:noProof/>
      </w:rPr>
      <w:t>96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A3013A" w:rsidRDefault="00A3013A"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81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84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1613D">
      <w:rPr>
        <w:rFonts w:ascii="宋体" w:eastAsia="宋体" w:hAnsi="宋体"/>
        <w:noProof/>
      </w:rPr>
      <w:t>85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1613D">
      <w:rPr>
        <w:rFonts w:ascii="宋体" w:eastAsia="宋体" w:hAnsi="宋体"/>
        <w:noProof/>
      </w:rPr>
      <w:instrText>98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1613D">
      <w:rPr>
        <w:rFonts w:ascii="宋体" w:eastAsia="宋体" w:hAnsi="宋体"/>
        <w:noProof/>
      </w:rPr>
      <w:t>96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88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87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5642"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90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EE2B"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91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93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522D"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9E0F" w14:textId="77777777" w:rsidR="00A3013A" w:rsidRPr="003F3F0B"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3F1D" w14:textId="77777777" w:rsidR="00A3013A" w:rsidRPr="00E90EE7" w:rsidRDefault="00A3013A"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2BCE">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2BCE">
      <w:rPr>
        <w:rFonts w:ascii="宋体" w:eastAsia="宋体" w:hAnsi="宋体"/>
        <w:noProof/>
      </w:rPr>
      <w:instrText>96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2BCE">
      <w:rPr>
        <w:rFonts w:ascii="宋体" w:eastAsia="宋体" w:hAnsi="宋体"/>
        <w:noProof/>
      </w:rPr>
      <w:t>94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6119E" w14:textId="77777777" w:rsidR="001E1D46" w:rsidRDefault="001E1D46" w:rsidP="00FE3884">
      <w:r>
        <w:separator/>
      </w:r>
    </w:p>
  </w:footnote>
  <w:footnote w:type="continuationSeparator" w:id="0">
    <w:p w14:paraId="5175AAB3" w14:textId="77777777" w:rsidR="001E1D46" w:rsidRDefault="001E1D46"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0C0B047F" w:rsidR="00A3013A" w:rsidRPr="00652BCE" w:rsidRDefault="00652BCE" w:rsidP="00652BCE">
    <w:pPr>
      <w:pStyle w:val="af1"/>
      <w:jc w:val="left"/>
    </w:pPr>
    <w:r w:rsidRPr="00652BCE">
      <w:rPr>
        <w:rFonts w:hint="eastAsia"/>
      </w:rPr>
      <w:t>西安市公安局交通管理支队</w:t>
    </w:r>
    <w:r w:rsidRPr="00652BCE">
      <w:rPr>
        <w:rFonts w:hint="eastAsia"/>
      </w:rPr>
      <w:t>2025</w:t>
    </w:r>
    <w:r w:rsidRPr="00652BCE">
      <w:rPr>
        <w:rFonts w:hint="eastAsia"/>
      </w:rPr>
      <w:t>年指挥大楼物业社会化管理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A3013A" w:rsidRDefault="00A3013A"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5CA259A0" w:rsidR="00A3013A" w:rsidRPr="00652BCE" w:rsidRDefault="00652BCE" w:rsidP="00652BCE">
    <w:pPr>
      <w:pStyle w:val="af1"/>
      <w:jc w:val="left"/>
    </w:pPr>
    <w:r w:rsidRPr="00652BCE">
      <w:rPr>
        <w:rFonts w:ascii="宋体" w:eastAsia="宋体" w:hAnsi="宋体" w:hint="eastAsia"/>
      </w:rPr>
      <w:t>西安市公安局交通管理支队2025年指挥大楼物业社会化管理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3278EA5D" w:rsidR="00A3013A" w:rsidRPr="00F92FE0" w:rsidRDefault="00652BCE" w:rsidP="00F92FE0">
    <w:pPr>
      <w:pStyle w:val="af1"/>
      <w:jc w:val="right"/>
    </w:pPr>
    <w:r w:rsidRPr="00652BCE">
      <w:rPr>
        <w:rFonts w:hint="eastAsia"/>
      </w:rPr>
      <w:t>西安市公安局交通管理支队</w:t>
    </w:r>
    <w:r w:rsidRPr="00652BCE">
      <w:rPr>
        <w:rFonts w:hint="eastAsia"/>
      </w:rPr>
      <w:t>2025</w:t>
    </w:r>
    <w:r w:rsidRPr="00652BCE">
      <w:rPr>
        <w:rFonts w:hint="eastAsia"/>
      </w:rPr>
      <w:t>年指挥大楼物业社会化管理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4EB892"/>
    <w:multiLevelType w:val="singleLevel"/>
    <w:tmpl w:val="FF4EB892"/>
    <w:lvl w:ilvl="0">
      <w:start w:val="1"/>
      <w:numFmt w:val="decimal"/>
      <w:suff w:val="nothing"/>
      <w:lvlText w:val="%1、"/>
      <w:lvlJc w:val="left"/>
    </w:lvl>
  </w:abstractNum>
  <w:abstractNum w:abstractNumId="1">
    <w:nsid w:val="0AA63638"/>
    <w:multiLevelType w:val="multilevel"/>
    <w:tmpl w:val="0AA636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996CA1"/>
    <w:multiLevelType w:val="multilevel"/>
    <w:tmpl w:val="0C996CA1"/>
    <w:lvl w:ilvl="0">
      <w:start w:val="1"/>
      <w:numFmt w:val="decimal"/>
      <w:lvlText w:val="%1、"/>
      <w:lvlJc w:val="left"/>
      <w:pPr>
        <w:ind w:left="420" w:hanging="420"/>
      </w:pPr>
      <w:rPr>
        <w:rFonts w:ascii="华文仿宋" w:eastAsia="华文仿宋" w:hAnsi="华文仿宋" w:cs="华文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547488"/>
    <w:multiLevelType w:val="multilevel"/>
    <w:tmpl w:val="185474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672E4C"/>
    <w:multiLevelType w:val="multilevel"/>
    <w:tmpl w:val="42672E4C"/>
    <w:lvl w:ilvl="0">
      <w:start w:val="1"/>
      <w:numFmt w:val="decimal"/>
      <w:lvlText w:val="%1、"/>
      <w:lvlJc w:val="left"/>
      <w:pPr>
        <w:ind w:left="420" w:hanging="420"/>
      </w:pPr>
      <w:rPr>
        <w:rFonts w:ascii="华文仿宋" w:eastAsia="华文仿宋" w:hAnsi="华文仿宋" w:cs="华文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627CCC"/>
    <w:multiLevelType w:val="multilevel"/>
    <w:tmpl w:val="49627CC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650050"/>
    <w:multiLevelType w:val="multilevel"/>
    <w:tmpl w:val="4C6500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121BE9"/>
    <w:multiLevelType w:val="multilevel"/>
    <w:tmpl w:val="4F121BE9"/>
    <w:lvl w:ilvl="0">
      <w:start w:val="1"/>
      <w:numFmt w:val="decimal"/>
      <w:lvlText w:val="%1、"/>
      <w:lvlJc w:val="left"/>
      <w:pPr>
        <w:ind w:left="420" w:hanging="420"/>
      </w:pPr>
      <w:rPr>
        <w:rFonts w:ascii="华文仿宋" w:eastAsia="华文仿宋" w:hAnsi="华文仿宋" w:cs="华文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724B682D"/>
    <w:multiLevelType w:val="multilevel"/>
    <w:tmpl w:val="724B682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0"/>
  </w:num>
  <w:num w:numId="3">
    <w:abstractNumId w:val="4"/>
  </w:num>
  <w:num w:numId="4">
    <w:abstractNumId w:val="3"/>
  </w:num>
  <w:num w:numId="5">
    <w:abstractNumId w:val="6"/>
  </w:num>
  <w:num w:numId="6">
    <w:abstractNumId w:val="2"/>
  </w:num>
  <w:num w:numId="7">
    <w:abstractNumId w:val="0"/>
  </w:num>
  <w:num w:numId="8">
    <w:abstractNumId w:val="1"/>
  </w:num>
  <w:num w:numId="9">
    <w:abstractNumId w:val="8"/>
  </w:num>
  <w:num w:numId="10">
    <w:abstractNumId w:val="7"/>
  </w:num>
  <w:num w:numId="11">
    <w:abstractNumId w:val="5"/>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B62"/>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33BB"/>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2D3F"/>
    <w:rsid w:val="000C3ADC"/>
    <w:rsid w:val="000C4C29"/>
    <w:rsid w:val="000C538D"/>
    <w:rsid w:val="000C59A5"/>
    <w:rsid w:val="000C774E"/>
    <w:rsid w:val="000D0AF3"/>
    <w:rsid w:val="000D0DE1"/>
    <w:rsid w:val="000D1277"/>
    <w:rsid w:val="000D12BE"/>
    <w:rsid w:val="000D159C"/>
    <w:rsid w:val="000D197F"/>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35E"/>
    <w:rsid w:val="000F7883"/>
    <w:rsid w:val="000F7C85"/>
    <w:rsid w:val="000F7DA6"/>
    <w:rsid w:val="00100C1B"/>
    <w:rsid w:val="001018B6"/>
    <w:rsid w:val="00102167"/>
    <w:rsid w:val="00103379"/>
    <w:rsid w:val="00103D6B"/>
    <w:rsid w:val="00104D98"/>
    <w:rsid w:val="001059A0"/>
    <w:rsid w:val="00106530"/>
    <w:rsid w:val="001067F9"/>
    <w:rsid w:val="00107337"/>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4F2"/>
    <w:rsid w:val="001257D4"/>
    <w:rsid w:val="00127C23"/>
    <w:rsid w:val="0013005B"/>
    <w:rsid w:val="0013015E"/>
    <w:rsid w:val="0013081C"/>
    <w:rsid w:val="00130DDD"/>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4769B"/>
    <w:rsid w:val="00150885"/>
    <w:rsid w:val="00152476"/>
    <w:rsid w:val="001534EC"/>
    <w:rsid w:val="0015361E"/>
    <w:rsid w:val="00156ED5"/>
    <w:rsid w:val="0015782A"/>
    <w:rsid w:val="00157FB1"/>
    <w:rsid w:val="00160A34"/>
    <w:rsid w:val="00162008"/>
    <w:rsid w:val="00162710"/>
    <w:rsid w:val="001630D0"/>
    <w:rsid w:val="00163225"/>
    <w:rsid w:val="00163752"/>
    <w:rsid w:val="00163F04"/>
    <w:rsid w:val="00164101"/>
    <w:rsid w:val="00164EE1"/>
    <w:rsid w:val="001664B2"/>
    <w:rsid w:val="00166804"/>
    <w:rsid w:val="001668AF"/>
    <w:rsid w:val="00166FD9"/>
    <w:rsid w:val="00167ECE"/>
    <w:rsid w:val="0017021B"/>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A0A"/>
    <w:rsid w:val="001C0BA3"/>
    <w:rsid w:val="001C0BBD"/>
    <w:rsid w:val="001C1076"/>
    <w:rsid w:val="001C25ED"/>
    <w:rsid w:val="001C3842"/>
    <w:rsid w:val="001C4AFC"/>
    <w:rsid w:val="001C5BE5"/>
    <w:rsid w:val="001C607B"/>
    <w:rsid w:val="001C732E"/>
    <w:rsid w:val="001D1423"/>
    <w:rsid w:val="001D1BCB"/>
    <w:rsid w:val="001D22C0"/>
    <w:rsid w:val="001D2541"/>
    <w:rsid w:val="001D2CE5"/>
    <w:rsid w:val="001D3803"/>
    <w:rsid w:val="001D4171"/>
    <w:rsid w:val="001D4442"/>
    <w:rsid w:val="001D4C7B"/>
    <w:rsid w:val="001D576E"/>
    <w:rsid w:val="001D70BC"/>
    <w:rsid w:val="001E0376"/>
    <w:rsid w:val="001E0C4B"/>
    <w:rsid w:val="001E1D46"/>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1C53"/>
    <w:rsid w:val="0024210D"/>
    <w:rsid w:val="00244C29"/>
    <w:rsid w:val="00244DB8"/>
    <w:rsid w:val="00244FE4"/>
    <w:rsid w:val="0024565B"/>
    <w:rsid w:val="00246EAC"/>
    <w:rsid w:val="00247B11"/>
    <w:rsid w:val="00250468"/>
    <w:rsid w:val="00250A0D"/>
    <w:rsid w:val="00250B6E"/>
    <w:rsid w:val="002512DB"/>
    <w:rsid w:val="002519B6"/>
    <w:rsid w:val="00251ECF"/>
    <w:rsid w:val="00252050"/>
    <w:rsid w:val="00253B74"/>
    <w:rsid w:val="00254492"/>
    <w:rsid w:val="002547E0"/>
    <w:rsid w:val="00255DBC"/>
    <w:rsid w:val="00256AC1"/>
    <w:rsid w:val="0025777A"/>
    <w:rsid w:val="00257B25"/>
    <w:rsid w:val="00260306"/>
    <w:rsid w:val="002604AB"/>
    <w:rsid w:val="00261898"/>
    <w:rsid w:val="002621C5"/>
    <w:rsid w:val="00264014"/>
    <w:rsid w:val="00264D52"/>
    <w:rsid w:val="0026501F"/>
    <w:rsid w:val="00266611"/>
    <w:rsid w:val="00267AE5"/>
    <w:rsid w:val="00267C8A"/>
    <w:rsid w:val="00267FDD"/>
    <w:rsid w:val="00271094"/>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1A34"/>
    <w:rsid w:val="00282837"/>
    <w:rsid w:val="00282CF7"/>
    <w:rsid w:val="00283DD5"/>
    <w:rsid w:val="002848E9"/>
    <w:rsid w:val="002912F0"/>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3C"/>
    <w:rsid w:val="002B35C4"/>
    <w:rsid w:val="002B36C2"/>
    <w:rsid w:val="002B59BE"/>
    <w:rsid w:val="002B5B32"/>
    <w:rsid w:val="002B60BE"/>
    <w:rsid w:val="002B65AB"/>
    <w:rsid w:val="002B696D"/>
    <w:rsid w:val="002B69BA"/>
    <w:rsid w:val="002C03FE"/>
    <w:rsid w:val="002C05A3"/>
    <w:rsid w:val="002C1A2D"/>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40A2"/>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3F97"/>
    <w:rsid w:val="003245F8"/>
    <w:rsid w:val="00325042"/>
    <w:rsid w:val="00325556"/>
    <w:rsid w:val="00325D47"/>
    <w:rsid w:val="00325EF1"/>
    <w:rsid w:val="00326169"/>
    <w:rsid w:val="0032696A"/>
    <w:rsid w:val="00327816"/>
    <w:rsid w:val="00327A6B"/>
    <w:rsid w:val="003302D2"/>
    <w:rsid w:val="00330EA4"/>
    <w:rsid w:val="0033167F"/>
    <w:rsid w:val="00332A7C"/>
    <w:rsid w:val="00335C58"/>
    <w:rsid w:val="00337288"/>
    <w:rsid w:val="00337CA0"/>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9F2"/>
    <w:rsid w:val="00357EC3"/>
    <w:rsid w:val="00360830"/>
    <w:rsid w:val="00364896"/>
    <w:rsid w:val="00366A2C"/>
    <w:rsid w:val="003704E3"/>
    <w:rsid w:val="00370EEA"/>
    <w:rsid w:val="00371456"/>
    <w:rsid w:val="003728B7"/>
    <w:rsid w:val="00373AE9"/>
    <w:rsid w:val="00374506"/>
    <w:rsid w:val="0037495D"/>
    <w:rsid w:val="0037515A"/>
    <w:rsid w:val="0037531B"/>
    <w:rsid w:val="00375819"/>
    <w:rsid w:val="00375C89"/>
    <w:rsid w:val="00376DAF"/>
    <w:rsid w:val="0037759F"/>
    <w:rsid w:val="0038204A"/>
    <w:rsid w:val="003822D9"/>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1DDD"/>
    <w:rsid w:val="003A2A14"/>
    <w:rsid w:val="003A3CB1"/>
    <w:rsid w:val="003B086A"/>
    <w:rsid w:val="003B0D75"/>
    <w:rsid w:val="003B1140"/>
    <w:rsid w:val="003B25DE"/>
    <w:rsid w:val="003B2AF6"/>
    <w:rsid w:val="003B3207"/>
    <w:rsid w:val="003B35A9"/>
    <w:rsid w:val="003C1FBC"/>
    <w:rsid w:val="003C3325"/>
    <w:rsid w:val="003C4A2A"/>
    <w:rsid w:val="003C5266"/>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5DF"/>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149E"/>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35A3"/>
    <w:rsid w:val="0043432D"/>
    <w:rsid w:val="00437842"/>
    <w:rsid w:val="0044122A"/>
    <w:rsid w:val="004415D9"/>
    <w:rsid w:val="00441977"/>
    <w:rsid w:val="00441D7B"/>
    <w:rsid w:val="00442041"/>
    <w:rsid w:val="00444250"/>
    <w:rsid w:val="00444298"/>
    <w:rsid w:val="00444474"/>
    <w:rsid w:val="0044514F"/>
    <w:rsid w:val="004456C5"/>
    <w:rsid w:val="004474B0"/>
    <w:rsid w:val="004527E5"/>
    <w:rsid w:val="00453AF8"/>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6FF0"/>
    <w:rsid w:val="0047799A"/>
    <w:rsid w:val="00480CD4"/>
    <w:rsid w:val="004820DC"/>
    <w:rsid w:val="004829A0"/>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3C38"/>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1BF0"/>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2E8"/>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1D87"/>
    <w:rsid w:val="005220F8"/>
    <w:rsid w:val="00522932"/>
    <w:rsid w:val="005232C9"/>
    <w:rsid w:val="0052539A"/>
    <w:rsid w:val="005309DD"/>
    <w:rsid w:val="005330CB"/>
    <w:rsid w:val="0053320F"/>
    <w:rsid w:val="005340C0"/>
    <w:rsid w:val="00534E45"/>
    <w:rsid w:val="00534E48"/>
    <w:rsid w:val="00535F18"/>
    <w:rsid w:val="0053651B"/>
    <w:rsid w:val="00537136"/>
    <w:rsid w:val="0054056C"/>
    <w:rsid w:val="005406CD"/>
    <w:rsid w:val="005412C1"/>
    <w:rsid w:val="00542742"/>
    <w:rsid w:val="005427F5"/>
    <w:rsid w:val="0054287D"/>
    <w:rsid w:val="00542A4A"/>
    <w:rsid w:val="00543027"/>
    <w:rsid w:val="00543625"/>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0B45"/>
    <w:rsid w:val="005812BF"/>
    <w:rsid w:val="00581303"/>
    <w:rsid w:val="00581DBA"/>
    <w:rsid w:val="00581F60"/>
    <w:rsid w:val="005829C2"/>
    <w:rsid w:val="00582A46"/>
    <w:rsid w:val="0058322B"/>
    <w:rsid w:val="005835B7"/>
    <w:rsid w:val="00583A5C"/>
    <w:rsid w:val="0058471F"/>
    <w:rsid w:val="0058487A"/>
    <w:rsid w:val="00584CA1"/>
    <w:rsid w:val="0058509C"/>
    <w:rsid w:val="00585CD5"/>
    <w:rsid w:val="00585E3F"/>
    <w:rsid w:val="005866B9"/>
    <w:rsid w:val="00587094"/>
    <w:rsid w:val="00590AC4"/>
    <w:rsid w:val="005919EF"/>
    <w:rsid w:val="00592CFD"/>
    <w:rsid w:val="00593C8A"/>
    <w:rsid w:val="00594467"/>
    <w:rsid w:val="00594F66"/>
    <w:rsid w:val="005960B9"/>
    <w:rsid w:val="00596DDA"/>
    <w:rsid w:val="00597327"/>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B7892"/>
    <w:rsid w:val="005C03AE"/>
    <w:rsid w:val="005C1784"/>
    <w:rsid w:val="005C3D94"/>
    <w:rsid w:val="005C50A4"/>
    <w:rsid w:val="005C50D1"/>
    <w:rsid w:val="005C5768"/>
    <w:rsid w:val="005C6C4F"/>
    <w:rsid w:val="005D000E"/>
    <w:rsid w:val="005D035F"/>
    <w:rsid w:val="005D0D44"/>
    <w:rsid w:val="005D2A79"/>
    <w:rsid w:val="005D3C04"/>
    <w:rsid w:val="005D5E30"/>
    <w:rsid w:val="005D62E5"/>
    <w:rsid w:val="005D7216"/>
    <w:rsid w:val="005E032C"/>
    <w:rsid w:val="005E12F7"/>
    <w:rsid w:val="005E37E1"/>
    <w:rsid w:val="005E51CD"/>
    <w:rsid w:val="005E548A"/>
    <w:rsid w:val="005E5BCC"/>
    <w:rsid w:val="005E5CCE"/>
    <w:rsid w:val="005E680C"/>
    <w:rsid w:val="005E6CCC"/>
    <w:rsid w:val="005F1247"/>
    <w:rsid w:val="005F19BB"/>
    <w:rsid w:val="005F3B5B"/>
    <w:rsid w:val="005F5910"/>
    <w:rsid w:val="005F67A9"/>
    <w:rsid w:val="005F6909"/>
    <w:rsid w:val="005F6C88"/>
    <w:rsid w:val="0060005D"/>
    <w:rsid w:val="0060096E"/>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2BCE"/>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2BAE"/>
    <w:rsid w:val="00674365"/>
    <w:rsid w:val="00674641"/>
    <w:rsid w:val="00675065"/>
    <w:rsid w:val="00675563"/>
    <w:rsid w:val="00675DAD"/>
    <w:rsid w:val="006777F8"/>
    <w:rsid w:val="00682389"/>
    <w:rsid w:val="00682CBA"/>
    <w:rsid w:val="00682FD8"/>
    <w:rsid w:val="006834DA"/>
    <w:rsid w:val="00683A85"/>
    <w:rsid w:val="00683E26"/>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5A9"/>
    <w:rsid w:val="006C6C85"/>
    <w:rsid w:val="006C700A"/>
    <w:rsid w:val="006C7C59"/>
    <w:rsid w:val="006D0312"/>
    <w:rsid w:val="006D05B4"/>
    <w:rsid w:val="006D06D5"/>
    <w:rsid w:val="006D1EAD"/>
    <w:rsid w:val="006D214E"/>
    <w:rsid w:val="006D2DEA"/>
    <w:rsid w:val="006D2E9C"/>
    <w:rsid w:val="006D30BC"/>
    <w:rsid w:val="006D32F5"/>
    <w:rsid w:val="006D5091"/>
    <w:rsid w:val="006D5F63"/>
    <w:rsid w:val="006E1A0E"/>
    <w:rsid w:val="006E1ECB"/>
    <w:rsid w:val="006E269E"/>
    <w:rsid w:val="006E2DF5"/>
    <w:rsid w:val="006E2F77"/>
    <w:rsid w:val="006E6241"/>
    <w:rsid w:val="006E6E8B"/>
    <w:rsid w:val="006E7C76"/>
    <w:rsid w:val="006F024F"/>
    <w:rsid w:val="006F04CD"/>
    <w:rsid w:val="006F07C9"/>
    <w:rsid w:val="006F0A6B"/>
    <w:rsid w:val="006F0F75"/>
    <w:rsid w:val="006F1FC7"/>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2897"/>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7706A"/>
    <w:rsid w:val="0078129F"/>
    <w:rsid w:val="00781798"/>
    <w:rsid w:val="00781A2A"/>
    <w:rsid w:val="0079003B"/>
    <w:rsid w:val="00791F35"/>
    <w:rsid w:val="00792E0F"/>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003B"/>
    <w:rsid w:val="007C1E2E"/>
    <w:rsid w:val="007C2A5B"/>
    <w:rsid w:val="007C2F2F"/>
    <w:rsid w:val="007C32E6"/>
    <w:rsid w:val="007C4071"/>
    <w:rsid w:val="007C551E"/>
    <w:rsid w:val="007C6103"/>
    <w:rsid w:val="007C7079"/>
    <w:rsid w:val="007C745E"/>
    <w:rsid w:val="007C7E4A"/>
    <w:rsid w:val="007D141D"/>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2E9D"/>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3D"/>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097"/>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07DF"/>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1B5F"/>
    <w:rsid w:val="00922A4F"/>
    <w:rsid w:val="00922DE7"/>
    <w:rsid w:val="00922EFB"/>
    <w:rsid w:val="00923A6C"/>
    <w:rsid w:val="00923B78"/>
    <w:rsid w:val="009249C8"/>
    <w:rsid w:val="00925816"/>
    <w:rsid w:val="0092669A"/>
    <w:rsid w:val="00927AE3"/>
    <w:rsid w:val="0093115A"/>
    <w:rsid w:val="00931671"/>
    <w:rsid w:val="00933F00"/>
    <w:rsid w:val="00935401"/>
    <w:rsid w:val="00935BE0"/>
    <w:rsid w:val="00936A9D"/>
    <w:rsid w:val="00936AE4"/>
    <w:rsid w:val="0094003A"/>
    <w:rsid w:val="0094004A"/>
    <w:rsid w:val="00940404"/>
    <w:rsid w:val="009414BA"/>
    <w:rsid w:val="00941868"/>
    <w:rsid w:val="00942FCD"/>
    <w:rsid w:val="0094338B"/>
    <w:rsid w:val="009453D0"/>
    <w:rsid w:val="00945D9D"/>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3800"/>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1FE4"/>
    <w:rsid w:val="009D2F3C"/>
    <w:rsid w:val="009D3369"/>
    <w:rsid w:val="009D41EB"/>
    <w:rsid w:val="009D426B"/>
    <w:rsid w:val="009D488A"/>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789"/>
    <w:rsid w:val="00A21110"/>
    <w:rsid w:val="00A2141C"/>
    <w:rsid w:val="00A21B16"/>
    <w:rsid w:val="00A22D76"/>
    <w:rsid w:val="00A2438C"/>
    <w:rsid w:val="00A24D47"/>
    <w:rsid w:val="00A25EAE"/>
    <w:rsid w:val="00A271E8"/>
    <w:rsid w:val="00A3013A"/>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283"/>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0FC6"/>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BA9"/>
    <w:rsid w:val="00AC0C60"/>
    <w:rsid w:val="00AC178D"/>
    <w:rsid w:val="00AC1897"/>
    <w:rsid w:val="00AC1A52"/>
    <w:rsid w:val="00AC2C81"/>
    <w:rsid w:val="00AC2E63"/>
    <w:rsid w:val="00AC2EA5"/>
    <w:rsid w:val="00AC3A70"/>
    <w:rsid w:val="00AC53A7"/>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53B"/>
    <w:rsid w:val="00B26A2C"/>
    <w:rsid w:val="00B26BDA"/>
    <w:rsid w:val="00B30526"/>
    <w:rsid w:val="00B3125B"/>
    <w:rsid w:val="00B31B0D"/>
    <w:rsid w:val="00B32F9A"/>
    <w:rsid w:val="00B32FCD"/>
    <w:rsid w:val="00B3412B"/>
    <w:rsid w:val="00B34577"/>
    <w:rsid w:val="00B34E07"/>
    <w:rsid w:val="00B34ED0"/>
    <w:rsid w:val="00B35897"/>
    <w:rsid w:val="00B37C64"/>
    <w:rsid w:val="00B37CD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03E"/>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627"/>
    <w:rsid w:val="00BA38E0"/>
    <w:rsid w:val="00BA4649"/>
    <w:rsid w:val="00BA51C2"/>
    <w:rsid w:val="00BA619F"/>
    <w:rsid w:val="00BA6D10"/>
    <w:rsid w:val="00BA7D43"/>
    <w:rsid w:val="00BB02EB"/>
    <w:rsid w:val="00BB08FA"/>
    <w:rsid w:val="00BB0940"/>
    <w:rsid w:val="00BB096F"/>
    <w:rsid w:val="00BB0A6C"/>
    <w:rsid w:val="00BB0E4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3220"/>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7D0"/>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1D0"/>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4B"/>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31E3"/>
    <w:rsid w:val="00C74041"/>
    <w:rsid w:val="00C75F5C"/>
    <w:rsid w:val="00C76B39"/>
    <w:rsid w:val="00C76F57"/>
    <w:rsid w:val="00C77891"/>
    <w:rsid w:val="00C8081E"/>
    <w:rsid w:val="00C816DE"/>
    <w:rsid w:val="00C8194B"/>
    <w:rsid w:val="00C831A1"/>
    <w:rsid w:val="00C84ACF"/>
    <w:rsid w:val="00C8510F"/>
    <w:rsid w:val="00C856C4"/>
    <w:rsid w:val="00C8634C"/>
    <w:rsid w:val="00C86F92"/>
    <w:rsid w:val="00C87FD1"/>
    <w:rsid w:val="00C90072"/>
    <w:rsid w:val="00C91B57"/>
    <w:rsid w:val="00C9533B"/>
    <w:rsid w:val="00C95A92"/>
    <w:rsid w:val="00CA0FB3"/>
    <w:rsid w:val="00CA14A2"/>
    <w:rsid w:val="00CA2995"/>
    <w:rsid w:val="00CA5311"/>
    <w:rsid w:val="00CA597B"/>
    <w:rsid w:val="00CA618E"/>
    <w:rsid w:val="00CA6E89"/>
    <w:rsid w:val="00CB0748"/>
    <w:rsid w:val="00CB18BD"/>
    <w:rsid w:val="00CB1B09"/>
    <w:rsid w:val="00CB232C"/>
    <w:rsid w:val="00CB2D79"/>
    <w:rsid w:val="00CB2E90"/>
    <w:rsid w:val="00CB3178"/>
    <w:rsid w:val="00CB31D0"/>
    <w:rsid w:val="00CB3AE6"/>
    <w:rsid w:val="00CB4405"/>
    <w:rsid w:val="00CB4EF4"/>
    <w:rsid w:val="00CB51F6"/>
    <w:rsid w:val="00CB5BD0"/>
    <w:rsid w:val="00CB5E25"/>
    <w:rsid w:val="00CB63F6"/>
    <w:rsid w:val="00CB6CF9"/>
    <w:rsid w:val="00CB6E77"/>
    <w:rsid w:val="00CB7AE1"/>
    <w:rsid w:val="00CC042F"/>
    <w:rsid w:val="00CC11D6"/>
    <w:rsid w:val="00CC1A2E"/>
    <w:rsid w:val="00CC237A"/>
    <w:rsid w:val="00CC2831"/>
    <w:rsid w:val="00CC50D8"/>
    <w:rsid w:val="00CC5447"/>
    <w:rsid w:val="00CC5D7B"/>
    <w:rsid w:val="00CC7410"/>
    <w:rsid w:val="00CD2332"/>
    <w:rsid w:val="00CD2668"/>
    <w:rsid w:val="00CD2FAC"/>
    <w:rsid w:val="00CD361B"/>
    <w:rsid w:val="00CD3879"/>
    <w:rsid w:val="00CD495B"/>
    <w:rsid w:val="00CD5258"/>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2E40"/>
    <w:rsid w:val="00CF3031"/>
    <w:rsid w:val="00CF363A"/>
    <w:rsid w:val="00CF50D5"/>
    <w:rsid w:val="00CF5C9B"/>
    <w:rsid w:val="00CF5CAA"/>
    <w:rsid w:val="00CF6662"/>
    <w:rsid w:val="00D01058"/>
    <w:rsid w:val="00D01136"/>
    <w:rsid w:val="00D01432"/>
    <w:rsid w:val="00D03160"/>
    <w:rsid w:val="00D03474"/>
    <w:rsid w:val="00D03476"/>
    <w:rsid w:val="00D03C0F"/>
    <w:rsid w:val="00D04372"/>
    <w:rsid w:val="00D04C9A"/>
    <w:rsid w:val="00D04FB0"/>
    <w:rsid w:val="00D04FD4"/>
    <w:rsid w:val="00D067E0"/>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0587"/>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454"/>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33C05"/>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4BF"/>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1A8"/>
    <w:rsid w:val="00EA04D2"/>
    <w:rsid w:val="00EA5FA4"/>
    <w:rsid w:val="00EA6401"/>
    <w:rsid w:val="00EA68DB"/>
    <w:rsid w:val="00EA6B0B"/>
    <w:rsid w:val="00EA7277"/>
    <w:rsid w:val="00EA7FFB"/>
    <w:rsid w:val="00EB0764"/>
    <w:rsid w:val="00EB1322"/>
    <w:rsid w:val="00EB1A62"/>
    <w:rsid w:val="00EB3009"/>
    <w:rsid w:val="00EB4FC8"/>
    <w:rsid w:val="00EB538F"/>
    <w:rsid w:val="00EB7672"/>
    <w:rsid w:val="00EB7A4C"/>
    <w:rsid w:val="00EC0DD8"/>
    <w:rsid w:val="00EC1729"/>
    <w:rsid w:val="00EC2A66"/>
    <w:rsid w:val="00EC3672"/>
    <w:rsid w:val="00EC44FF"/>
    <w:rsid w:val="00EC7BBA"/>
    <w:rsid w:val="00ED0456"/>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9E7"/>
    <w:rsid w:val="00F04ADF"/>
    <w:rsid w:val="00F078C6"/>
    <w:rsid w:val="00F1070F"/>
    <w:rsid w:val="00F13BB5"/>
    <w:rsid w:val="00F1463C"/>
    <w:rsid w:val="00F14992"/>
    <w:rsid w:val="00F15079"/>
    <w:rsid w:val="00F16A50"/>
    <w:rsid w:val="00F21456"/>
    <w:rsid w:val="00F21D20"/>
    <w:rsid w:val="00F22038"/>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3880"/>
    <w:rsid w:val="00F3540D"/>
    <w:rsid w:val="00F37170"/>
    <w:rsid w:val="00F416A4"/>
    <w:rsid w:val="00F43040"/>
    <w:rsid w:val="00F436A2"/>
    <w:rsid w:val="00F43A34"/>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576B2"/>
    <w:rsid w:val="00F61702"/>
    <w:rsid w:val="00F62E71"/>
    <w:rsid w:val="00F63011"/>
    <w:rsid w:val="00F6306C"/>
    <w:rsid w:val="00F630C8"/>
    <w:rsid w:val="00F64370"/>
    <w:rsid w:val="00F64C12"/>
    <w:rsid w:val="00F6552D"/>
    <w:rsid w:val="00F6573B"/>
    <w:rsid w:val="00F65F2A"/>
    <w:rsid w:val="00F667F5"/>
    <w:rsid w:val="00F67278"/>
    <w:rsid w:val="00F67ABE"/>
    <w:rsid w:val="00F710E9"/>
    <w:rsid w:val="00F718E6"/>
    <w:rsid w:val="00F7306D"/>
    <w:rsid w:val="00F733F0"/>
    <w:rsid w:val="00F75E36"/>
    <w:rsid w:val="00F75F28"/>
    <w:rsid w:val="00F76771"/>
    <w:rsid w:val="00F76A72"/>
    <w:rsid w:val="00F77340"/>
    <w:rsid w:val="00F8042D"/>
    <w:rsid w:val="00F85256"/>
    <w:rsid w:val="00F8751C"/>
    <w:rsid w:val="00F87572"/>
    <w:rsid w:val="00F87CA2"/>
    <w:rsid w:val="00F87FF7"/>
    <w:rsid w:val="00F90BD3"/>
    <w:rsid w:val="00F911A7"/>
    <w:rsid w:val="00F91976"/>
    <w:rsid w:val="00F92C8D"/>
    <w:rsid w:val="00F92D86"/>
    <w:rsid w:val="00F92FE0"/>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699F"/>
    <w:rsid w:val="00FC7C3D"/>
    <w:rsid w:val="00FD1428"/>
    <w:rsid w:val="00FD20C5"/>
    <w:rsid w:val="00FD2761"/>
    <w:rsid w:val="00FD2AA0"/>
    <w:rsid w:val="00FD37B5"/>
    <w:rsid w:val="00FD3F29"/>
    <w:rsid w:val="00FD4568"/>
    <w:rsid w:val="00FD5B5E"/>
    <w:rsid w:val="00FD613E"/>
    <w:rsid w:val="00FD6F4D"/>
    <w:rsid w:val="00FD728F"/>
    <w:rsid w:val="00FD73E4"/>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uiPriority w:val="99"/>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5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Body Text"/>
    <w:basedOn w:val="a"/>
    <w:link w:val="Charb"/>
    <w:uiPriority w:val="99"/>
    <w:semiHidden/>
    <w:unhideWhenUsed/>
    <w:rsid w:val="009D1FE4"/>
    <w:pPr>
      <w:spacing w:after="120"/>
    </w:pPr>
  </w:style>
  <w:style w:type="character" w:customStyle="1" w:styleId="Charb">
    <w:name w:val="正文文本 Char"/>
    <w:basedOn w:val="a0"/>
    <w:link w:val="afff0"/>
    <w:uiPriority w:val="99"/>
    <w:semiHidden/>
    <w:rsid w:val="009D1FE4"/>
    <w:rPr>
      <w:sz w:val="24"/>
      <w:szCs w:val="24"/>
    </w:rPr>
  </w:style>
  <w:style w:type="paragraph" w:styleId="afff1">
    <w:name w:val="Body Text First Indent"/>
    <w:basedOn w:val="afff0"/>
    <w:link w:val="Charc"/>
    <w:autoRedefine/>
    <w:uiPriority w:val="99"/>
    <w:unhideWhenUsed/>
    <w:qFormat/>
    <w:rsid w:val="009D1FE4"/>
    <w:pPr>
      <w:spacing w:after="0"/>
      <w:ind w:firstLineChars="100" w:firstLine="420"/>
      <w:jc w:val="both"/>
    </w:pPr>
    <w:rPr>
      <w:rFonts w:ascii="Times New Roman" w:eastAsia="华文仿宋" w:hAnsi="Times New Roman" w:cs="Calibri Light"/>
      <w:kern w:val="2"/>
      <w:sz w:val="18"/>
      <w:szCs w:val="18"/>
    </w:rPr>
  </w:style>
  <w:style w:type="character" w:customStyle="1" w:styleId="Charc">
    <w:name w:val="正文首行缩进 Char"/>
    <w:basedOn w:val="Charb"/>
    <w:link w:val="afff1"/>
    <w:uiPriority w:val="99"/>
    <w:rsid w:val="009D1FE4"/>
    <w:rPr>
      <w:rFonts w:ascii="Times New Roman" w:eastAsia="华文仿宋" w:hAnsi="Times New Roman" w:cs="Calibri Light"/>
      <w:kern w:val="2"/>
      <w:sz w:val="18"/>
      <w:szCs w:val="18"/>
    </w:rPr>
  </w:style>
  <w:style w:type="paragraph" w:customStyle="1" w:styleId="xl26">
    <w:name w:val="xl26"/>
    <w:basedOn w:val="a"/>
    <w:autoRedefine/>
    <w:qFormat/>
    <w:rsid w:val="009D1FE4"/>
    <w:pPr>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eastAsia="华文仿宋" w:hAnsi="Times New Roman" w:cs="Calibri Light"/>
      <w:kern w:val="2"/>
      <w:szCs w:val="20"/>
    </w:rPr>
  </w:style>
  <w:style w:type="paragraph" w:customStyle="1" w:styleId="30">
    <w:name w:val="列出段落3"/>
    <w:basedOn w:val="a"/>
    <w:autoRedefine/>
    <w:uiPriority w:val="99"/>
    <w:qFormat/>
    <w:rsid w:val="009D1FE4"/>
    <w:pPr>
      <w:spacing w:line="400" w:lineRule="exact"/>
      <w:ind w:firstLineChars="200" w:firstLine="420"/>
      <w:jc w:val="both"/>
    </w:pPr>
    <w:rPr>
      <w:rFonts w:ascii="Calibri Light" w:eastAsia="华文仿宋" w:hAnsi="Calibri Light" w:cs="Calibri Light"/>
      <w:kern w:val="2"/>
      <w:sz w:val="28"/>
      <w:szCs w:val="28"/>
    </w:rPr>
  </w:style>
  <w:style w:type="paragraph" w:customStyle="1" w:styleId="22">
    <w:name w:val="列出段落2"/>
    <w:basedOn w:val="a"/>
    <w:qFormat/>
    <w:rsid w:val="009D1FE4"/>
    <w:pPr>
      <w:spacing w:line="400" w:lineRule="exact"/>
      <w:ind w:firstLineChars="200" w:firstLine="420"/>
      <w:jc w:val="both"/>
    </w:pPr>
    <w:rPr>
      <w:rFonts w:ascii="等线" w:eastAsia="等线" w:hAnsi="等线" w:cs="Calibri Light"/>
      <w:kern w:val="2"/>
      <w:sz w:val="28"/>
      <w:szCs w:val="22"/>
    </w:rPr>
  </w:style>
  <w:style w:type="character" w:customStyle="1" w:styleId="Char12">
    <w:name w:val="批注文字 Char1"/>
    <w:basedOn w:val="a0"/>
    <w:rsid w:val="00CC2831"/>
    <w:rPr>
      <w:rFonts w:ascii="Calibri Light" w:eastAsia="华文仿宋" w:hAnsi="Calibri Light" w:cs="Calibri Light"/>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5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117AA1"/>
    <w:rsid w:val="0016149B"/>
    <w:rsid w:val="00193516"/>
    <w:rsid w:val="001C56D8"/>
    <w:rsid w:val="001E1C14"/>
    <w:rsid w:val="001E4AB6"/>
    <w:rsid w:val="00203DA1"/>
    <w:rsid w:val="00206ACB"/>
    <w:rsid w:val="00211A06"/>
    <w:rsid w:val="003326D5"/>
    <w:rsid w:val="003B60AE"/>
    <w:rsid w:val="003C3F85"/>
    <w:rsid w:val="003C7EB3"/>
    <w:rsid w:val="00454061"/>
    <w:rsid w:val="005418D4"/>
    <w:rsid w:val="00554E72"/>
    <w:rsid w:val="00580B99"/>
    <w:rsid w:val="005E51DE"/>
    <w:rsid w:val="0061457B"/>
    <w:rsid w:val="00616529"/>
    <w:rsid w:val="00626103"/>
    <w:rsid w:val="00636120"/>
    <w:rsid w:val="00653AFD"/>
    <w:rsid w:val="00653D52"/>
    <w:rsid w:val="006824CD"/>
    <w:rsid w:val="00687C7D"/>
    <w:rsid w:val="006A27B2"/>
    <w:rsid w:val="006D613E"/>
    <w:rsid w:val="006E4CF7"/>
    <w:rsid w:val="006F4890"/>
    <w:rsid w:val="00712A47"/>
    <w:rsid w:val="0072520E"/>
    <w:rsid w:val="007269F0"/>
    <w:rsid w:val="00756673"/>
    <w:rsid w:val="00777DC0"/>
    <w:rsid w:val="00792F70"/>
    <w:rsid w:val="007B6484"/>
    <w:rsid w:val="007C4F49"/>
    <w:rsid w:val="008177D3"/>
    <w:rsid w:val="008C0F26"/>
    <w:rsid w:val="008C25B5"/>
    <w:rsid w:val="008E12FD"/>
    <w:rsid w:val="0091562D"/>
    <w:rsid w:val="00921D95"/>
    <w:rsid w:val="00935C04"/>
    <w:rsid w:val="00946FAF"/>
    <w:rsid w:val="009913AD"/>
    <w:rsid w:val="00992D87"/>
    <w:rsid w:val="009A1BF6"/>
    <w:rsid w:val="009B1653"/>
    <w:rsid w:val="009C0A4E"/>
    <w:rsid w:val="009D73E7"/>
    <w:rsid w:val="009E1D2C"/>
    <w:rsid w:val="009E3EDA"/>
    <w:rsid w:val="009F2A1D"/>
    <w:rsid w:val="009F6A20"/>
    <w:rsid w:val="00A25B60"/>
    <w:rsid w:val="00A36E62"/>
    <w:rsid w:val="00A50A0C"/>
    <w:rsid w:val="00A7184A"/>
    <w:rsid w:val="00A96CE4"/>
    <w:rsid w:val="00AD148E"/>
    <w:rsid w:val="00B22452"/>
    <w:rsid w:val="00B81994"/>
    <w:rsid w:val="00BB518A"/>
    <w:rsid w:val="00BD6ED3"/>
    <w:rsid w:val="00BF29FE"/>
    <w:rsid w:val="00C04372"/>
    <w:rsid w:val="00C16FBC"/>
    <w:rsid w:val="00CA3E6B"/>
    <w:rsid w:val="00CB0283"/>
    <w:rsid w:val="00CE439C"/>
    <w:rsid w:val="00CF08BA"/>
    <w:rsid w:val="00D031D8"/>
    <w:rsid w:val="00D938D8"/>
    <w:rsid w:val="00D93CA3"/>
    <w:rsid w:val="00DD1067"/>
    <w:rsid w:val="00DD6CE7"/>
    <w:rsid w:val="00DE5ECF"/>
    <w:rsid w:val="00E03C1C"/>
    <w:rsid w:val="00E9317C"/>
    <w:rsid w:val="00EF03E4"/>
    <w:rsid w:val="00F000CF"/>
    <w:rsid w:val="00F049F8"/>
    <w:rsid w:val="00F540C3"/>
    <w:rsid w:val="00F95D89"/>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D1F7-FC3C-4EB7-B4A2-1277B3EF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136</TotalTime>
  <Pages>96</Pages>
  <Words>10338</Words>
  <Characters>58933</Characters>
  <Application>Microsoft Office Word</Application>
  <DocSecurity>0</DocSecurity>
  <Lines>491</Lines>
  <Paragraphs>138</Paragraphs>
  <ScaleCrop>false</ScaleCrop>
  <Company>Lenovo</Company>
  <LinksUpToDate>false</LinksUpToDate>
  <CharactersWithSpaces>69133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72</cp:revision>
  <cp:lastPrinted>2025-06-06T06:11:00Z</cp:lastPrinted>
  <dcterms:created xsi:type="dcterms:W3CDTF">2025-06-05T08:57:00Z</dcterms:created>
  <dcterms:modified xsi:type="dcterms:W3CDTF">2025-06-09T07:38:00Z</dcterms:modified>
  <cp:category>服务</cp:category>
</cp:coreProperties>
</file>