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00264DD4" w:rsidR="001A08B4" w:rsidRDefault="00F93258" w:rsidP="001142F5">
      <w:pPr>
        <w:jc w:val="center"/>
        <w:rPr>
          <w:rFonts w:hint="eastAsia"/>
          <w:b/>
          <w:bCs/>
          <w:sz w:val="32"/>
          <w:szCs w:val="32"/>
        </w:rPr>
      </w:pPr>
      <w:r w:rsidRPr="00F93258">
        <w:rPr>
          <w:rFonts w:hint="eastAsia"/>
          <w:b/>
          <w:bCs/>
          <w:sz w:val="32"/>
          <w:szCs w:val="32"/>
        </w:rPr>
        <w:t>米脂11、米脂12、</w:t>
      </w:r>
      <w:proofErr w:type="gramStart"/>
      <w:r w:rsidRPr="00F93258">
        <w:rPr>
          <w:rFonts w:hint="eastAsia"/>
          <w:b/>
          <w:bCs/>
          <w:sz w:val="32"/>
          <w:szCs w:val="32"/>
        </w:rPr>
        <w:t>纳林</w:t>
      </w:r>
      <w:proofErr w:type="gramEnd"/>
      <w:r w:rsidRPr="00F93258">
        <w:rPr>
          <w:rFonts w:hint="eastAsia"/>
          <w:b/>
          <w:bCs/>
          <w:sz w:val="32"/>
          <w:szCs w:val="32"/>
        </w:rPr>
        <w:t>6、米脂19、米脂6、米脂3等13个天然气井场及道路和生活区项目考古勘探劳务协作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6FA00A3B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F93258">
        <w:rPr>
          <w:rFonts w:hint="eastAsia"/>
          <w:sz w:val="28"/>
          <w:szCs w:val="28"/>
        </w:rPr>
        <w:t>15</w:t>
      </w:r>
      <w:r w:rsidR="00EF125F" w:rsidRPr="00EF125F">
        <w:rPr>
          <w:rFonts w:hint="eastAsia"/>
          <w:sz w:val="28"/>
          <w:szCs w:val="28"/>
        </w:rPr>
        <w:t>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F93258" w:rsidRPr="00F93258">
        <w:rPr>
          <w:rFonts w:hint="eastAsia"/>
          <w:sz w:val="28"/>
          <w:szCs w:val="28"/>
        </w:rPr>
        <w:t>陕西省榆林市榆阳区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F93258" w:rsidRPr="00F93258">
        <w:rPr>
          <w:rFonts w:hint="eastAsia"/>
          <w:sz w:val="28"/>
          <w:szCs w:val="28"/>
        </w:rPr>
        <w:t>187909.47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A05C" w14:textId="77777777" w:rsidR="00455551" w:rsidRDefault="00455551" w:rsidP="00F76AB9">
      <w:pPr>
        <w:rPr>
          <w:rFonts w:hint="eastAsia"/>
        </w:rPr>
      </w:pPr>
      <w:r>
        <w:separator/>
      </w:r>
    </w:p>
  </w:endnote>
  <w:endnote w:type="continuationSeparator" w:id="0">
    <w:p w14:paraId="027CF691" w14:textId="77777777" w:rsidR="00455551" w:rsidRDefault="00455551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D215" w14:textId="77777777" w:rsidR="00455551" w:rsidRDefault="00455551" w:rsidP="00F76AB9">
      <w:pPr>
        <w:rPr>
          <w:rFonts w:hint="eastAsia"/>
        </w:rPr>
      </w:pPr>
      <w:r>
        <w:separator/>
      </w:r>
    </w:p>
  </w:footnote>
  <w:footnote w:type="continuationSeparator" w:id="0">
    <w:p w14:paraId="3F09AD6D" w14:textId="77777777" w:rsidR="00455551" w:rsidRDefault="00455551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C2CC5"/>
    <w:rsid w:val="003613BE"/>
    <w:rsid w:val="003D20D4"/>
    <w:rsid w:val="00455551"/>
    <w:rsid w:val="00581EE8"/>
    <w:rsid w:val="005C3975"/>
    <w:rsid w:val="005E65F5"/>
    <w:rsid w:val="005F7438"/>
    <w:rsid w:val="0065269A"/>
    <w:rsid w:val="00827802"/>
    <w:rsid w:val="00994D57"/>
    <w:rsid w:val="00A77263"/>
    <w:rsid w:val="00B2298B"/>
    <w:rsid w:val="00BE3ABB"/>
    <w:rsid w:val="00C41090"/>
    <w:rsid w:val="00D45DF8"/>
    <w:rsid w:val="00DB1161"/>
    <w:rsid w:val="00EC0CB6"/>
    <w:rsid w:val="00EF125F"/>
    <w:rsid w:val="00F32569"/>
    <w:rsid w:val="00F3259C"/>
    <w:rsid w:val="00F76AB9"/>
    <w:rsid w:val="00F7746C"/>
    <w:rsid w:val="00F93258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115</Characters>
  <Application>Microsoft Office Word</Application>
  <DocSecurity>0</DocSecurity>
  <Lines>6</Lines>
  <Paragraphs>3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11</cp:revision>
  <dcterms:created xsi:type="dcterms:W3CDTF">2025-02-06T08:13:00Z</dcterms:created>
  <dcterms:modified xsi:type="dcterms:W3CDTF">2025-07-14T12:27:00Z</dcterms:modified>
</cp:coreProperties>
</file>