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BE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2CC0BC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合同包1(病媒生物防制):</w:t>
      </w:r>
    </w:p>
    <w:p w14:paraId="453AA8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合同包预算金额：880,000.00元</w:t>
      </w:r>
    </w:p>
    <w:p w14:paraId="51CF04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合同包最高限价：880,000.00元</w:t>
      </w:r>
    </w:p>
    <w:tbl>
      <w:tblPr>
        <w:tblW w:w="90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371"/>
        <w:gridCol w:w="2371"/>
        <w:gridCol w:w="816"/>
        <w:gridCol w:w="1600"/>
        <w:gridCol w:w="1290"/>
      </w:tblGrid>
      <w:tr w14:paraId="0DC769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Header/>
          <w:jc w:val="center"/>
        </w:trPr>
        <w:tc>
          <w:tcPr>
            <w:tcW w:w="6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CD2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CD4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582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62F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2A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1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5ED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49AB2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E66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E05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其他医疗卫生服务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11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定边县卫生健康局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A6C0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9E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32A8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880,000.00</w:t>
            </w:r>
          </w:p>
        </w:tc>
      </w:tr>
    </w:tbl>
    <w:p w14:paraId="6D801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C4A8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247184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合同包2(病媒生物药品采购):</w:t>
      </w:r>
    </w:p>
    <w:p w14:paraId="136A8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合同包预算金额：320,000.00元</w:t>
      </w:r>
    </w:p>
    <w:p w14:paraId="59115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合同包最高限价：320,000.00元</w:t>
      </w:r>
    </w:p>
    <w:tbl>
      <w:tblPr>
        <w:tblW w:w="92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409"/>
        <w:gridCol w:w="2409"/>
        <w:gridCol w:w="828"/>
        <w:gridCol w:w="1623"/>
        <w:gridCol w:w="1290"/>
      </w:tblGrid>
      <w:tr w14:paraId="669E0E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  <w:jc w:val="center"/>
        </w:trPr>
        <w:tc>
          <w:tcPr>
            <w:tcW w:w="6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557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99B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A1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8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FE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00D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892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7437B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97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A7B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其他医疗卫生服务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BD2C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定边县卫生健康局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5C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C0F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1222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320,000.00</w:t>
            </w:r>
          </w:p>
        </w:tc>
      </w:tr>
    </w:tbl>
    <w:p w14:paraId="543CA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E6CE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合同履行期限：详见采购文件</w:t>
      </w:r>
    </w:p>
    <w:p w14:paraId="69FB5F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463B9"/>
    <w:rsid w:val="3F2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WWW</cp:lastModifiedBy>
  <dcterms:modified xsi:type="dcterms:W3CDTF">2025-07-16T02:14:01Z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eyJoZGlkIjoiY2MzZjgwZGU1MmVhYjViZjE2MDQ3MTk5YmIzZmFlNDAiLCJ1c2VySWQiOiIzNDM1OTQ4MTQifQ==</vt:lpwstr>
  </property>
  <property fmtid="{D5CDD505-2E9C-101B-9397-08002B2CF9AE}" pid="4" name="ICV">
    <vt:lpwstr>2C5FA14215C7478A92EC17EF5F9BAB9F_12</vt:lpwstr>
  </property>
</Properties>
</file>