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highlight w:val="none"/>
          <w:lang w:val="en-US" w:eastAsia="zh-CN"/>
        </w:rPr>
        <w:t>采购需求</w:t>
      </w:r>
    </w:p>
    <w:p w14:paraId="4F48821D"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（一）项目概况</w:t>
      </w:r>
    </w:p>
    <w:p w14:paraId="15F05BBB">
      <w:pPr>
        <w:spacing w:line="520" w:lineRule="exact"/>
        <w:ind w:firstLine="480" w:firstLineChars="150"/>
        <w:jc w:val="left"/>
        <w:rPr>
          <w:rFonts w:hint="eastAsia" w:ascii="仿宋" w:hAnsi="仿宋" w:eastAsia="仿宋"/>
          <w:color w:val="00000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u w:val="single"/>
          <w:lang w:eastAsia="zh-CN"/>
        </w:rPr>
        <w:t>随着我院业务量的持续增长，每日需灭菌处理的医疗器械数量大幅攀升。现有的灭菌设备老化、处理效率低下，已无法满足临床需求，时常导致器械供应延误。为保障医疗服务质量与安全，提升灭菌效率，我院计划采购新型脉动真空灭菌器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u w:val="single"/>
          <w:lang w:val="en-US" w:eastAsia="zh-CN"/>
        </w:rPr>
        <w:t>一台，确保医疗器械的灭菌质量，降低医院感染风险，同时提高灭菌工作的自动化程度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highlight w:val="none"/>
          <w:u w:val="single"/>
          <w:lang w:val="en-US" w:eastAsia="zh-CN"/>
        </w:rPr>
        <w:t>，减轻工作人员负担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u w:val="single"/>
          <w:lang w:eastAsia="zh-CN"/>
        </w:rPr>
        <w:t>。</w:t>
      </w:r>
    </w:p>
    <w:p w14:paraId="51A722C8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采购项目预算</w:t>
      </w:r>
    </w:p>
    <w:p w14:paraId="7B9C0412"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highlight w:val="none"/>
          <w:u w:val="single"/>
        </w:rPr>
      </w:pPr>
      <w:r>
        <w:rPr>
          <w:rFonts w:ascii="仿宋" w:hAnsi="仿宋" w:eastAsia="仿宋"/>
          <w:color w:val="000000"/>
          <w:sz w:val="32"/>
          <w:szCs w:val="32"/>
          <w:highlight w:val="none"/>
        </w:rPr>
        <w:t>总预算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color w:val="000000"/>
          <w:sz w:val="30"/>
          <w:highlight w:val="none"/>
          <w:u w:val="single"/>
          <w:lang w:val="en-US" w:eastAsia="zh-CN"/>
        </w:rPr>
        <w:t>370000.00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u w:val="single"/>
        </w:rPr>
        <w:t>元</w:t>
      </w:r>
    </w:p>
    <w:p w14:paraId="2078E7BF"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（三）采购标的汇总表</w:t>
      </w:r>
    </w:p>
    <w:tbl>
      <w:tblPr>
        <w:tblStyle w:val="2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48"/>
        <w:gridCol w:w="1233"/>
        <w:gridCol w:w="1216"/>
        <w:gridCol w:w="2253"/>
      </w:tblGrid>
      <w:tr w14:paraId="629D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956" w:type="dxa"/>
            <w:noWrap w:val="0"/>
            <w:vAlign w:val="center"/>
          </w:tcPr>
          <w:p w14:paraId="474C737B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848" w:type="dxa"/>
            <w:noWrap w:val="0"/>
            <w:vAlign w:val="center"/>
          </w:tcPr>
          <w:p w14:paraId="7302F1E4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标的名称</w:t>
            </w:r>
          </w:p>
        </w:tc>
        <w:tc>
          <w:tcPr>
            <w:tcW w:w="1233" w:type="dxa"/>
            <w:noWrap w:val="0"/>
            <w:vAlign w:val="center"/>
          </w:tcPr>
          <w:p w14:paraId="7FF00FE8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计量</w:t>
            </w:r>
          </w:p>
          <w:p w14:paraId="34ED4F95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216" w:type="dxa"/>
            <w:noWrap w:val="0"/>
            <w:vAlign w:val="center"/>
          </w:tcPr>
          <w:p w14:paraId="37CD01E0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253" w:type="dxa"/>
            <w:noWrap w:val="0"/>
            <w:vAlign w:val="center"/>
          </w:tcPr>
          <w:p w14:paraId="3F26D9E3"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none"/>
              </w:rPr>
              <w:t>预（概）算</w:t>
            </w:r>
          </w:p>
        </w:tc>
      </w:tr>
      <w:tr w14:paraId="68BE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56" w:type="dxa"/>
            <w:noWrap w:val="0"/>
            <w:vAlign w:val="center"/>
          </w:tcPr>
          <w:p w14:paraId="73E663F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48" w:type="dxa"/>
            <w:noWrap w:val="0"/>
            <w:vAlign w:val="center"/>
          </w:tcPr>
          <w:p w14:paraId="70FD544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脉动真空灭菌器</w:t>
            </w:r>
          </w:p>
        </w:tc>
        <w:tc>
          <w:tcPr>
            <w:tcW w:w="1233" w:type="dxa"/>
            <w:noWrap w:val="0"/>
            <w:vAlign w:val="center"/>
          </w:tcPr>
          <w:p w14:paraId="2B5B754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台</w:t>
            </w:r>
          </w:p>
        </w:tc>
        <w:tc>
          <w:tcPr>
            <w:tcW w:w="1216" w:type="dxa"/>
            <w:noWrap w:val="0"/>
            <w:vAlign w:val="center"/>
          </w:tcPr>
          <w:p w14:paraId="3BD26D6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53" w:type="dxa"/>
            <w:noWrap w:val="0"/>
            <w:vAlign w:val="center"/>
          </w:tcPr>
          <w:p w14:paraId="2269448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highlight w:val="none"/>
                <w:u w:val="single"/>
                <w:lang w:val="en-US" w:eastAsia="zh-CN"/>
              </w:rPr>
              <w:t>370000.00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元</w:t>
            </w:r>
          </w:p>
        </w:tc>
      </w:tr>
    </w:tbl>
    <w:p w14:paraId="1DC07E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9A40A"/>
    <w:multiLevelType w:val="singleLevel"/>
    <w:tmpl w:val="47B9A4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7C6B"/>
    <w:rsid w:val="0D837D9E"/>
    <w:rsid w:val="381D08C6"/>
    <w:rsid w:val="390B0AC4"/>
    <w:rsid w:val="4E2F6BAB"/>
    <w:rsid w:val="4FCD667C"/>
    <w:rsid w:val="62B611F1"/>
    <w:rsid w:val="6CA56FC3"/>
    <w:rsid w:val="745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2025-07-16T08:19:58Z</dcterms:created>
  <dc:creator>Administrator</dc:creator>
  <cp:lastModifiedBy>℡Autism ミ</cp:lastModifiedBy>
  <dcterms:modified xsi:type="dcterms:W3CDTF">2025-07-16T08:21:08Z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eyJoZGlkIjoiZjczNTA5NDY0Y2QwZDA5NjI1OTA5Nzc3Y2MwNmFkOGQiLCJ1c2VySWQiOiIzODE5MDc1NjQifQ==</vt:lpwstr>
  </property>
  <property fmtid="{D5CDD505-2E9C-101B-9397-08002B2CF9AE}" pid="4" name="ICV">
    <vt:lpwstr>1B49AF6BF8404917BB90AF7F4BD162C7_12</vt:lpwstr>
  </property>
</Properties>
</file>