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099" w:tblpY="2657"/>
        <w:tblOverlap w:val="never"/>
        <w:tblW w:w="14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2607"/>
        <w:gridCol w:w="2699"/>
        <w:gridCol w:w="1873"/>
        <w:gridCol w:w="1963"/>
        <w:gridCol w:w="2007"/>
        <w:gridCol w:w="2119"/>
      </w:tblGrid>
      <w:tr w14:paraId="74078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1509" w:type="dxa"/>
            <w:noWrap w:val="0"/>
            <w:vAlign w:val="center"/>
          </w:tcPr>
          <w:p w14:paraId="4CDA4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品目号</w:t>
            </w:r>
          </w:p>
        </w:tc>
        <w:tc>
          <w:tcPr>
            <w:tcW w:w="2607" w:type="dxa"/>
            <w:noWrap w:val="0"/>
            <w:vAlign w:val="center"/>
          </w:tcPr>
          <w:p w14:paraId="2E127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品目名称</w:t>
            </w:r>
          </w:p>
        </w:tc>
        <w:tc>
          <w:tcPr>
            <w:tcW w:w="2699" w:type="dxa"/>
            <w:noWrap w:val="0"/>
            <w:vAlign w:val="center"/>
          </w:tcPr>
          <w:p w14:paraId="65484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采购标的</w:t>
            </w:r>
          </w:p>
        </w:tc>
        <w:tc>
          <w:tcPr>
            <w:tcW w:w="1873" w:type="dxa"/>
            <w:noWrap w:val="0"/>
            <w:vAlign w:val="center"/>
          </w:tcPr>
          <w:p w14:paraId="00983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数量（单位）</w:t>
            </w:r>
          </w:p>
        </w:tc>
        <w:tc>
          <w:tcPr>
            <w:tcW w:w="1963" w:type="dxa"/>
            <w:noWrap w:val="0"/>
            <w:vAlign w:val="center"/>
          </w:tcPr>
          <w:p w14:paraId="5BCAF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技术规格、参数及要求</w:t>
            </w:r>
          </w:p>
        </w:tc>
        <w:tc>
          <w:tcPr>
            <w:tcW w:w="2007" w:type="dxa"/>
            <w:noWrap w:val="0"/>
            <w:vAlign w:val="center"/>
          </w:tcPr>
          <w:p w14:paraId="29AE4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品目预算（元）</w:t>
            </w:r>
          </w:p>
        </w:tc>
        <w:tc>
          <w:tcPr>
            <w:tcW w:w="2119" w:type="dxa"/>
            <w:noWrap w:val="0"/>
            <w:vAlign w:val="center"/>
          </w:tcPr>
          <w:p w14:paraId="377A0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最高限价（元）</w:t>
            </w:r>
          </w:p>
        </w:tc>
      </w:tr>
      <w:tr w14:paraId="460A4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1509" w:type="dxa"/>
            <w:noWrap w:val="0"/>
            <w:vAlign w:val="center"/>
          </w:tcPr>
          <w:p w14:paraId="16744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1-1</w:t>
            </w:r>
          </w:p>
        </w:tc>
        <w:tc>
          <w:tcPr>
            <w:tcW w:w="2607" w:type="dxa"/>
            <w:noWrap w:val="0"/>
            <w:vAlign w:val="center"/>
          </w:tcPr>
          <w:p w14:paraId="761A5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工程项目管理服务</w:t>
            </w:r>
          </w:p>
        </w:tc>
        <w:tc>
          <w:tcPr>
            <w:tcW w:w="2699" w:type="dxa"/>
            <w:noWrap w:val="0"/>
            <w:vAlign w:val="center"/>
          </w:tcPr>
          <w:p w14:paraId="37C3F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留坝县城市燃气管道扩容更新改造项目监理</w:t>
            </w:r>
          </w:p>
        </w:tc>
        <w:tc>
          <w:tcPr>
            <w:tcW w:w="1873" w:type="dxa"/>
            <w:noWrap w:val="0"/>
            <w:vAlign w:val="center"/>
          </w:tcPr>
          <w:p w14:paraId="0E91A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1(项)</w:t>
            </w:r>
          </w:p>
        </w:tc>
        <w:tc>
          <w:tcPr>
            <w:tcW w:w="1963" w:type="dxa"/>
            <w:noWrap w:val="0"/>
            <w:vAlign w:val="center"/>
          </w:tcPr>
          <w:p w14:paraId="4218A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  <w:tc>
          <w:tcPr>
            <w:tcW w:w="2007" w:type="dxa"/>
            <w:noWrap w:val="0"/>
            <w:vAlign w:val="center"/>
          </w:tcPr>
          <w:p w14:paraId="3D158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5300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00.00</w:t>
            </w:r>
          </w:p>
        </w:tc>
        <w:tc>
          <w:tcPr>
            <w:tcW w:w="2119" w:type="dxa"/>
            <w:noWrap w:val="0"/>
            <w:vAlign w:val="center"/>
          </w:tcPr>
          <w:p w14:paraId="006AD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5300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00.00</w:t>
            </w:r>
          </w:p>
        </w:tc>
      </w:tr>
    </w:tbl>
    <w:p w14:paraId="17C60497">
      <w:pPr>
        <w:jc w:val="center"/>
        <w:rPr>
          <w:rFonts w:hint="default"/>
          <w:sz w:val="32"/>
          <w:szCs w:val="32"/>
          <w:lang w:val="en-US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留坝县城市燃气管道扩容更新改造项目监理</w:t>
      </w:r>
      <w:r>
        <w:rPr>
          <w:rFonts w:hint="eastAsia" w:ascii="宋体" w:hAnsi="宋体" w:cs="宋体"/>
          <w:sz w:val="32"/>
          <w:szCs w:val="32"/>
          <w:lang w:val="en-US" w:eastAsia="zh-CN"/>
        </w:rPr>
        <w:t>采购需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  <w:lang w:val="en-US" w:eastAsia="zh-CN"/>
        </w:rPr>
        <w:t>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3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2025-07-21T06:46:04Z</dcterms:created>
  <dc:creator>Administrator</dc:creator>
  <cp:lastModifiedBy>May</cp:lastModifiedBy>
  <dcterms:modified xsi:type="dcterms:W3CDTF">2025-07-21T06:47:16Z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eyJoZGlkIjoiMWEyYjAxOGMwOTA4NzEwN2MzZmM2NDU2OGJmNTVjOTQiLCJ1c2VySWQiOiIyOTQwMzk5NTIifQ==</vt:lpwstr>
  </property>
  <property fmtid="{D5CDD505-2E9C-101B-9397-08002B2CF9AE}" pid="4" name="ICV">
    <vt:lpwstr>EC7735E8163848DB8DCF75CEF2746C3F_12</vt:lpwstr>
  </property>
</Properties>
</file>