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9DDE1">
      <w:pPr>
        <w:pStyle w:val="4"/>
        <w:jc w:val="center"/>
        <w:outlineLvl w:val="1"/>
        <w:rPr>
          <w:rFonts w:hint="eastAsia" w:eastAsiaTheme="minorEastAsia"/>
          <w:lang w:eastAsia="zh-CN"/>
        </w:rPr>
      </w:pPr>
      <w:r>
        <w:rPr>
          <w:rFonts w:hint="eastAsia" w:ascii="仿宋_GB2312" w:hAnsi="仿宋_GB2312" w:eastAsia="仿宋_GB2312" w:cs="仿宋_GB2312"/>
          <w:b/>
          <w:sz w:val="36"/>
          <w:lang w:val="en-US" w:eastAsia="zh-CN"/>
        </w:rPr>
        <w:t>采购需求</w:t>
      </w:r>
    </w:p>
    <w:p w14:paraId="0B0BAD52">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45FEEEF">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1A827CB2">
      <w:pPr>
        <w:pStyle w:val="4"/>
        <w:outlineLvl w:val="2"/>
      </w:pPr>
      <w:r>
        <w:rPr>
          <w:rFonts w:ascii="仿宋_GB2312" w:hAnsi="仿宋_GB2312" w:eastAsia="仿宋_GB2312" w:cs="仿宋_GB2312"/>
          <w:b/>
          <w:sz w:val="28"/>
        </w:rPr>
        <w:t>3.3技术要求</w:t>
      </w:r>
    </w:p>
    <w:p w14:paraId="4886D868">
      <w:pPr>
        <w:pStyle w:val="4"/>
      </w:pPr>
      <w:r>
        <w:rPr>
          <w:rFonts w:ascii="仿宋_GB2312" w:hAnsi="仿宋_GB2312" w:eastAsia="仿宋_GB2312" w:cs="仿宋_GB2312"/>
        </w:rPr>
        <w:t>采购包1：</w:t>
      </w:r>
    </w:p>
    <w:p w14:paraId="7C1D963E">
      <w:pPr>
        <w:pStyle w:val="4"/>
      </w:pPr>
      <w:r>
        <w:rPr>
          <w:rFonts w:ascii="仿宋_GB2312" w:hAnsi="仿宋_GB2312" w:eastAsia="仿宋_GB2312" w:cs="仿宋_GB2312"/>
        </w:rPr>
        <w:t>标的名称：医用棉球、医用棉签等卫生材料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1013"/>
        <w:gridCol w:w="6497"/>
      </w:tblGrid>
      <w:tr w14:paraId="442C1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D423BA">
            <w:pPr>
              <w:pStyle w:val="4"/>
            </w:pPr>
            <w:r>
              <w:rPr>
                <w:rFonts w:ascii="仿宋_GB2312" w:hAnsi="仿宋_GB2312" w:eastAsia="仿宋_GB2312" w:cs="仿宋_GB2312"/>
              </w:rPr>
              <w:t xml:space="preserve"> 序号</w:t>
            </w:r>
          </w:p>
        </w:tc>
        <w:tc>
          <w:tcPr>
            <w:tcW w:w="2769" w:type="dxa"/>
          </w:tcPr>
          <w:p w14:paraId="130DFA5F">
            <w:pPr>
              <w:pStyle w:val="4"/>
            </w:pPr>
            <w:r>
              <w:rPr>
                <w:rFonts w:ascii="仿宋_GB2312" w:hAnsi="仿宋_GB2312" w:eastAsia="仿宋_GB2312" w:cs="仿宋_GB2312"/>
              </w:rPr>
              <w:t xml:space="preserve"> 参数性质</w:t>
            </w:r>
          </w:p>
        </w:tc>
        <w:tc>
          <w:tcPr>
            <w:tcW w:w="2769" w:type="dxa"/>
          </w:tcPr>
          <w:p w14:paraId="7D378A9D">
            <w:pPr>
              <w:pStyle w:val="4"/>
            </w:pPr>
            <w:r>
              <w:rPr>
                <w:rFonts w:ascii="仿宋_GB2312" w:hAnsi="仿宋_GB2312" w:eastAsia="仿宋_GB2312" w:cs="仿宋_GB2312"/>
              </w:rPr>
              <w:t xml:space="preserve"> 技术参数与性能指标</w:t>
            </w:r>
          </w:p>
        </w:tc>
      </w:tr>
      <w:tr w14:paraId="1FE4C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E89CB4">
            <w:pPr>
              <w:pStyle w:val="4"/>
            </w:pPr>
            <w:r>
              <w:rPr>
                <w:rFonts w:ascii="仿宋_GB2312" w:hAnsi="仿宋_GB2312" w:eastAsia="仿宋_GB2312" w:cs="仿宋_GB2312"/>
              </w:rPr>
              <w:t>1</w:t>
            </w:r>
          </w:p>
        </w:tc>
        <w:tc>
          <w:tcPr>
            <w:tcW w:w="2769" w:type="dxa"/>
          </w:tcPr>
          <w:p w14:paraId="4795328A"/>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612"/>
              <w:gridCol w:w="1410"/>
              <w:gridCol w:w="411"/>
              <w:gridCol w:w="910"/>
              <w:gridCol w:w="813"/>
              <w:gridCol w:w="1710"/>
            </w:tblGrid>
            <w:tr w14:paraId="092D1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2E8EDE">
                  <w:pPr>
                    <w:pStyle w:val="4"/>
                    <w:jc w:val="center"/>
                  </w:pPr>
                  <w:r>
                    <w:rPr>
                      <w:rFonts w:ascii="仿宋_GB2312" w:hAnsi="仿宋_GB2312" w:eastAsia="仿宋_GB2312" w:cs="仿宋_GB2312"/>
                      <w:color w:val="000000"/>
                      <w:sz w:val="20"/>
                    </w:rPr>
                    <w:t>序号</w:t>
                  </w:r>
                </w:p>
              </w:tc>
              <w:tc>
                <w:tcPr>
                  <w:tcW w:w="3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5CE566">
                  <w:pPr>
                    <w:pStyle w:val="4"/>
                    <w:jc w:val="center"/>
                  </w:pPr>
                  <w:r>
                    <w:rPr>
                      <w:rFonts w:ascii="仿宋_GB2312" w:hAnsi="仿宋_GB2312" w:eastAsia="仿宋_GB2312" w:cs="仿宋_GB2312"/>
                      <w:b/>
                      <w:color w:val="000000"/>
                      <w:sz w:val="20"/>
                    </w:rPr>
                    <w:t>物资名称</w:t>
                  </w:r>
                </w:p>
              </w:tc>
              <w:tc>
                <w:tcPr>
                  <w:tcW w:w="4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6932E0">
                  <w:pPr>
                    <w:pStyle w:val="4"/>
                    <w:jc w:val="center"/>
                  </w:pPr>
                  <w:r>
                    <w:rPr>
                      <w:rFonts w:ascii="仿宋_GB2312" w:hAnsi="仿宋_GB2312" w:eastAsia="仿宋_GB2312" w:cs="仿宋_GB2312"/>
                      <w:b/>
                      <w:color w:val="000000"/>
                      <w:sz w:val="20"/>
                    </w:rPr>
                    <w:t>参考规格</w:t>
                  </w:r>
                </w:p>
                <w:p w14:paraId="6BA47410">
                  <w:pPr>
                    <w:pStyle w:val="4"/>
                    <w:jc w:val="center"/>
                  </w:pPr>
                  <w:r>
                    <w:rPr>
                      <w:rFonts w:ascii="仿宋_GB2312" w:hAnsi="仿宋_GB2312" w:eastAsia="仿宋_GB2312" w:cs="仿宋_GB2312"/>
                      <w:b/>
                      <w:color w:val="000000"/>
                      <w:sz w:val="20"/>
                    </w:rPr>
                    <w:t>（包内数量可±40%浮动）</w:t>
                  </w:r>
                </w:p>
              </w:tc>
              <w:tc>
                <w:tcPr>
                  <w:tcW w:w="2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6B79E2">
                  <w:pPr>
                    <w:pStyle w:val="4"/>
                    <w:jc w:val="center"/>
                  </w:pPr>
                  <w:r>
                    <w:rPr>
                      <w:rFonts w:ascii="仿宋_GB2312" w:hAnsi="仿宋_GB2312" w:eastAsia="仿宋_GB2312" w:cs="仿宋_GB2312"/>
                      <w:b/>
                      <w:color w:val="000000"/>
                      <w:sz w:val="20"/>
                    </w:rPr>
                    <w:t>最小单位</w:t>
                  </w:r>
                </w:p>
              </w:tc>
              <w:tc>
                <w:tcPr>
                  <w:tcW w:w="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F215AB">
                  <w:pPr>
                    <w:pStyle w:val="4"/>
                    <w:jc w:val="center"/>
                  </w:pPr>
                  <w:r>
                    <w:rPr>
                      <w:rFonts w:ascii="仿宋_GB2312" w:hAnsi="仿宋_GB2312" w:eastAsia="仿宋_GB2312" w:cs="仿宋_GB2312"/>
                      <w:b/>
                      <w:color w:val="000000"/>
                      <w:sz w:val="20"/>
                    </w:rPr>
                    <w:t>预估用量</w:t>
                  </w:r>
                </w:p>
              </w:tc>
              <w:tc>
                <w:tcPr>
                  <w:tcW w:w="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8667FB">
                  <w:pPr>
                    <w:pStyle w:val="4"/>
                    <w:jc w:val="center"/>
                  </w:pPr>
                  <w:r>
                    <w:rPr>
                      <w:rFonts w:ascii="仿宋_GB2312" w:hAnsi="仿宋_GB2312" w:eastAsia="仿宋_GB2312" w:cs="仿宋_GB2312"/>
                      <w:b/>
                      <w:color w:val="000000"/>
                      <w:sz w:val="20"/>
                    </w:rPr>
                    <w:t>最小单位单价限价（元）</w:t>
                  </w:r>
                </w:p>
              </w:tc>
              <w:tc>
                <w:tcPr>
                  <w:tcW w:w="7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F23AC6">
                  <w:pPr>
                    <w:pStyle w:val="4"/>
                    <w:jc w:val="center"/>
                  </w:pPr>
                  <w:r>
                    <w:rPr>
                      <w:rFonts w:ascii="仿宋_GB2312" w:hAnsi="仿宋_GB2312" w:eastAsia="仿宋_GB2312" w:cs="仿宋_GB2312"/>
                      <w:b/>
                      <w:color w:val="000000"/>
                      <w:sz w:val="20"/>
                    </w:rPr>
                    <w:t>参数要求</w:t>
                  </w:r>
                </w:p>
              </w:tc>
            </w:tr>
            <w:tr w14:paraId="3FB55E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800D9">
                  <w:pPr>
                    <w:pStyle w:val="4"/>
                    <w:jc w:val="center"/>
                  </w:pPr>
                  <w:r>
                    <w:rPr>
                      <w:rFonts w:ascii="仿宋_GB2312" w:hAnsi="仿宋_GB2312" w:eastAsia="仿宋_GB2312" w:cs="仿宋_GB2312"/>
                      <w:color w:val="000000"/>
                      <w:sz w:val="20"/>
                    </w:rPr>
                    <w:t>1</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F41BA">
                  <w:pPr>
                    <w:pStyle w:val="4"/>
                    <w:jc w:val="center"/>
                  </w:pPr>
                  <w:r>
                    <w:rPr>
                      <w:rFonts w:ascii="仿宋_GB2312" w:hAnsi="仿宋_GB2312" w:eastAsia="仿宋_GB2312" w:cs="仿宋_GB2312"/>
                      <w:color w:val="000000"/>
                      <w:sz w:val="20"/>
                    </w:rPr>
                    <w:t>医用棉签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9C330">
                  <w:pPr>
                    <w:pStyle w:val="4"/>
                    <w:jc w:val="center"/>
                  </w:pPr>
                  <w:r>
                    <w:rPr>
                      <w:rFonts w:ascii="仿宋_GB2312" w:hAnsi="仿宋_GB2312" w:eastAsia="仿宋_GB2312" w:cs="仿宋_GB2312"/>
                      <w:color w:val="000000"/>
                      <w:sz w:val="20"/>
                    </w:rPr>
                    <w:t>10cm*30支</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6C94E">
                  <w:pPr>
                    <w:pStyle w:val="4"/>
                    <w:jc w:val="center"/>
                  </w:pPr>
                  <w:r>
                    <w:rPr>
                      <w:rFonts w:ascii="仿宋_GB2312" w:hAnsi="仿宋_GB2312" w:eastAsia="仿宋_GB2312" w:cs="仿宋_GB2312"/>
                      <w:color w:val="000000"/>
                      <w:sz w:val="20"/>
                    </w:rPr>
                    <w:t>支</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74135">
                  <w:pPr>
                    <w:pStyle w:val="4"/>
                    <w:jc w:val="center"/>
                  </w:pPr>
                  <w:r>
                    <w:rPr>
                      <w:rFonts w:ascii="仿宋_GB2312" w:hAnsi="仿宋_GB2312" w:eastAsia="仿宋_GB2312" w:cs="仿宋_GB2312"/>
                      <w:color w:val="000000"/>
                      <w:sz w:val="20"/>
                    </w:rPr>
                    <w:t>9000000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5FDF2">
                  <w:pPr>
                    <w:pStyle w:val="4"/>
                    <w:jc w:val="center"/>
                  </w:pPr>
                  <w:r>
                    <w:rPr>
                      <w:rFonts w:ascii="仿宋_GB2312" w:hAnsi="仿宋_GB2312" w:eastAsia="仿宋_GB2312" w:cs="仿宋_GB2312"/>
                      <w:color w:val="000000"/>
                      <w:sz w:val="20"/>
                    </w:rPr>
                    <w:t>0.011</w:t>
                  </w:r>
                </w:p>
              </w:tc>
              <w:tc>
                <w:tcPr>
                  <w:tcW w:w="79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955DE7B">
                  <w:pPr>
                    <w:pStyle w:val="4"/>
                    <w:numPr>
                      <w:ilvl w:val="0"/>
                      <w:numId w:val="1"/>
                    </w:numPr>
                    <w:jc w:val="left"/>
                  </w:pPr>
                  <w:r>
                    <w:rPr>
                      <w:rFonts w:ascii="仿宋_GB2312" w:hAnsi="仿宋_GB2312" w:eastAsia="仿宋_GB2312" w:cs="仿宋_GB2312"/>
                      <w:color w:val="000000"/>
                      <w:sz w:val="20"/>
                    </w:rPr>
                    <w:t>适用范围：用于对皮肤、创面进行清洁处理。</w:t>
                  </w:r>
                  <w:r>
                    <w:br w:type="textWrapping"/>
                  </w:r>
                  <w:r>
                    <w:rPr>
                      <w:rFonts w:ascii="仿宋_GB2312" w:hAnsi="仿宋_GB2312" w:eastAsia="仿宋_GB2312" w:cs="仿宋_GB2312"/>
                      <w:color w:val="000000"/>
                      <w:sz w:val="20"/>
                    </w:rPr>
                    <w:t>2.结构组成：由医用脱脂棉和木（塑、竹、纸）棒为原料制成。</w:t>
                  </w:r>
                  <w:r>
                    <w:br w:type="textWrapping"/>
                  </w:r>
                  <w:r>
                    <w:rPr>
                      <w:rFonts w:ascii="仿宋_GB2312" w:hAnsi="仿宋_GB2312" w:eastAsia="仿宋_GB2312" w:cs="仿宋_GB2312"/>
                      <w:color w:val="000000"/>
                      <w:sz w:val="20"/>
                    </w:rPr>
                    <w:t>3.外观与结构：棉头应柔软而富有弹性，无色斑、污点及异物，无臭、无味。棉头固定在木、塑、竹或纸棒上时应有一定的附着牢度，不易拔脱，不得有棉头脱落或松开的现象。（注册检验报告符合）</w:t>
                  </w:r>
                  <w:r>
                    <w:br w:type="textWrapping"/>
                  </w:r>
                  <w:r>
                    <w:rPr>
                      <w:rFonts w:ascii="仿宋_GB2312" w:hAnsi="仿宋_GB2312" w:eastAsia="仿宋_GB2312" w:cs="仿宋_GB2312"/>
                      <w:color w:val="000000"/>
                      <w:sz w:val="20"/>
                    </w:rPr>
                    <w:t>4.皮肤刺激试验(单次接触试验):试验样品的原发性刺激指数为0，反应类型为极轻微。（检验报告结果）</w:t>
                  </w:r>
                  <w:r>
                    <w:br w:type="textWrapping"/>
                  </w:r>
                  <w:r>
                    <w:rPr>
                      <w:rFonts w:ascii="仿宋_GB2312" w:hAnsi="仿宋_GB2312" w:eastAsia="仿宋_GB2312" w:cs="仿宋_GB2312"/>
                      <w:color w:val="000000"/>
                      <w:sz w:val="20"/>
                    </w:rPr>
                    <w:t>5.吸水时间：应于10s 内沉入液面以下。</w:t>
                  </w:r>
                  <w:r>
                    <w:br w:type="textWrapping"/>
                  </w:r>
                  <w:r>
                    <w:rPr>
                      <w:rFonts w:ascii="仿宋_GB2312" w:hAnsi="仿宋_GB2312" w:eastAsia="仿宋_GB2312" w:cs="仿宋_GB2312"/>
                      <w:color w:val="000000"/>
                      <w:sz w:val="20"/>
                    </w:rPr>
                    <w:t>6.环氧乙烷残留量（ug/g)：经环氧乙烷灭菌的产品，其环氧乙烷残留量应不超过10ug/g。</w:t>
                  </w:r>
                </w:p>
                <w:p w14:paraId="0C4AD3C2">
                  <w:pPr>
                    <w:pStyle w:val="4"/>
                    <w:jc w:val="left"/>
                  </w:pPr>
                  <w:r>
                    <w:rPr>
                      <w:rFonts w:ascii="仿宋_GB2312" w:hAnsi="仿宋_GB2312" w:eastAsia="仿宋_GB2312" w:cs="仿宋_GB2312"/>
                      <w:color w:val="000000"/>
                      <w:sz w:val="20"/>
                    </w:rPr>
                    <w:t>7.产品性能：应该满足YY/T0330-2015中4.3 的试验结果。</w:t>
                  </w:r>
                </w:p>
              </w:tc>
            </w:tr>
            <w:tr w14:paraId="7898CF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4259F">
                  <w:pPr>
                    <w:pStyle w:val="4"/>
                    <w:jc w:val="center"/>
                  </w:pPr>
                  <w:r>
                    <w:rPr>
                      <w:rFonts w:ascii="仿宋_GB2312" w:hAnsi="仿宋_GB2312" w:eastAsia="仿宋_GB2312" w:cs="仿宋_GB2312"/>
                      <w:color w:val="000000"/>
                      <w:sz w:val="20"/>
                    </w:rPr>
                    <w:t>2</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33874">
                  <w:pPr>
                    <w:pStyle w:val="4"/>
                    <w:jc w:val="center"/>
                  </w:pPr>
                  <w:r>
                    <w:rPr>
                      <w:rFonts w:ascii="仿宋_GB2312" w:hAnsi="仿宋_GB2312" w:eastAsia="仿宋_GB2312" w:cs="仿宋_GB2312"/>
                      <w:color w:val="000000"/>
                      <w:sz w:val="20"/>
                    </w:rPr>
                    <w:t>医用棉签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409A6">
                  <w:pPr>
                    <w:pStyle w:val="4"/>
                    <w:jc w:val="center"/>
                  </w:pPr>
                  <w:r>
                    <w:rPr>
                      <w:rFonts w:ascii="仿宋_GB2312" w:hAnsi="仿宋_GB2312" w:eastAsia="仿宋_GB2312" w:cs="仿宋_GB2312"/>
                      <w:color w:val="000000"/>
                      <w:sz w:val="20"/>
                    </w:rPr>
                    <w:t>10cm*4支</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ACFD6">
                  <w:pPr>
                    <w:pStyle w:val="4"/>
                    <w:jc w:val="center"/>
                  </w:pPr>
                  <w:r>
                    <w:rPr>
                      <w:rFonts w:ascii="仿宋_GB2312" w:hAnsi="仿宋_GB2312" w:eastAsia="仿宋_GB2312" w:cs="仿宋_GB2312"/>
                      <w:color w:val="000000"/>
                      <w:sz w:val="20"/>
                    </w:rPr>
                    <w:t>支</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41CBF">
                  <w:pPr>
                    <w:pStyle w:val="4"/>
                    <w:jc w:val="center"/>
                  </w:pPr>
                  <w:r>
                    <w:rPr>
                      <w:rFonts w:ascii="仿宋_GB2312" w:hAnsi="仿宋_GB2312" w:eastAsia="仿宋_GB2312" w:cs="仿宋_GB2312"/>
                      <w:color w:val="000000"/>
                      <w:sz w:val="20"/>
                    </w:rPr>
                    <w:t>8480000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D1CBF">
                  <w:pPr>
                    <w:pStyle w:val="4"/>
                    <w:jc w:val="center"/>
                  </w:pPr>
                  <w:r>
                    <w:rPr>
                      <w:rFonts w:ascii="仿宋_GB2312" w:hAnsi="仿宋_GB2312" w:eastAsia="仿宋_GB2312" w:cs="仿宋_GB2312"/>
                      <w:color w:val="000000"/>
                      <w:sz w:val="20"/>
                    </w:rPr>
                    <w:t>0.017</w:t>
                  </w:r>
                </w:p>
              </w:tc>
              <w:tc>
                <w:tcPr>
                  <w:tcW w:w="795" w:type="dxa"/>
                  <w:vMerge w:val="continue"/>
                  <w:tcBorders>
                    <w:top w:val="nil"/>
                    <w:left w:val="nil"/>
                    <w:bottom w:val="single" w:color="000000" w:sz="4" w:space="0"/>
                    <w:right w:val="single" w:color="000000" w:sz="4" w:space="0"/>
                  </w:tcBorders>
                </w:tcPr>
                <w:p w14:paraId="29FEC45E"/>
              </w:tc>
            </w:tr>
            <w:tr w14:paraId="738498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5C4C3B">
                  <w:pPr>
                    <w:pStyle w:val="4"/>
                    <w:jc w:val="center"/>
                  </w:pPr>
                  <w:r>
                    <w:rPr>
                      <w:rFonts w:ascii="仿宋_GB2312" w:hAnsi="仿宋_GB2312" w:eastAsia="仿宋_GB2312" w:cs="仿宋_GB2312"/>
                      <w:color w:val="000000"/>
                      <w:sz w:val="20"/>
                    </w:rPr>
                    <w:t>3</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6B685">
                  <w:pPr>
                    <w:pStyle w:val="4"/>
                    <w:jc w:val="center"/>
                  </w:pPr>
                  <w:r>
                    <w:rPr>
                      <w:rFonts w:ascii="仿宋_GB2312" w:hAnsi="仿宋_GB2312" w:eastAsia="仿宋_GB2312" w:cs="仿宋_GB2312"/>
                      <w:color w:val="000000"/>
                      <w:sz w:val="20"/>
                    </w:rPr>
                    <w:t>医用棉签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D60C0">
                  <w:pPr>
                    <w:pStyle w:val="4"/>
                    <w:jc w:val="center"/>
                  </w:pPr>
                  <w:r>
                    <w:rPr>
                      <w:rFonts w:ascii="仿宋_GB2312" w:hAnsi="仿宋_GB2312" w:eastAsia="仿宋_GB2312" w:cs="仿宋_GB2312"/>
                      <w:color w:val="000000"/>
                      <w:sz w:val="20"/>
                    </w:rPr>
                    <w:t>25cm*10支（大毛头）</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00AC6">
                  <w:pPr>
                    <w:pStyle w:val="4"/>
                    <w:jc w:val="center"/>
                  </w:pPr>
                  <w:r>
                    <w:rPr>
                      <w:rFonts w:ascii="仿宋_GB2312" w:hAnsi="仿宋_GB2312" w:eastAsia="仿宋_GB2312" w:cs="仿宋_GB2312"/>
                      <w:color w:val="000000"/>
                      <w:sz w:val="20"/>
                    </w:rPr>
                    <w:t>支</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956DC">
                  <w:pPr>
                    <w:pStyle w:val="4"/>
                    <w:jc w:val="center"/>
                  </w:pPr>
                  <w:r>
                    <w:rPr>
                      <w:rFonts w:ascii="仿宋_GB2312" w:hAnsi="仿宋_GB2312" w:eastAsia="仿宋_GB2312" w:cs="仿宋_GB2312"/>
                      <w:color w:val="000000"/>
                      <w:sz w:val="20"/>
                    </w:rPr>
                    <w:t>3600000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56DDA">
                  <w:pPr>
                    <w:pStyle w:val="4"/>
                    <w:jc w:val="center"/>
                  </w:pPr>
                  <w:r>
                    <w:rPr>
                      <w:rFonts w:ascii="仿宋_GB2312" w:hAnsi="仿宋_GB2312" w:eastAsia="仿宋_GB2312" w:cs="仿宋_GB2312"/>
                      <w:color w:val="000000"/>
                      <w:sz w:val="20"/>
                    </w:rPr>
                    <w:t>0.18</w:t>
                  </w:r>
                </w:p>
              </w:tc>
              <w:tc>
                <w:tcPr>
                  <w:tcW w:w="795" w:type="dxa"/>
                  <w:vMerge w:val="continue"/>
                  <w:tcBorders>
                    <w:top w:val="nil"/>
                    <w:left w:val="nil"/>
                    <w:bottom w:val="single" w:color="000000" w:sz="4" w:space="0"/>
                    <w:right w:val="single" w:color="000000" w:sz="4" w:space="0"/>
                  </w:tcBorders>
                </w:tcPr>
                <w:p w14:paraId="164393F8"/>
              </w:tc>
            </w:tr>
            <w:tr w14:paraId="78D6A0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56295">
                  <w:pPr>
                    <w:pStyle w:val="4"/>
                    <w:jc w:val="center"/>
                  </w:pPr>
                  <w:r>
                    <w:rPr>
                      <w:rFonts w:ascii="仿宋_GB2312" w:hAnsi="仿宋_GB2312" w:eastAsia="仿宋_GB2312" w:cs="仿宋_GB2312"/>
                      <w:color w:val="000000"/>
                      <w:sz w:val="20"/>
                    </w:rPr>
                    <w:t>4</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C181D">
                  <w:pPr>
                    <w:pStyle w:val="4"/>
                    <w:jc w:val="center"/>
                  </w:pPr>
                  <w:r>
                    <w:rPr>
                      <w:rFonts w:ascii="仿宋_GB2312" w:hAnsi="仿宋_GB2312" w:eastAsia="仿宋_GB2312" w:cs="仿宋_GB2312"/>
                      <w:color w:val="000000"/>
                      <w:sz w:val="20"/>
                    </w:rPr>
                    <w:t>医用棉签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A8147">
                  <w:pPr>
                    <w:pStyle w:val="4"/>
                    <w:jc w:val="center"/>
                  </w:pPr>
                  <w:r>
                    <w:rPr>
                      <w:rFonts w:ascii="仿宋_GB2312" w:hAnsi="仿宋_GB2312" w:eastAsia="仿宋_GB2312" w:cs="仿宋_GB2312"/>
                      <w:color w:val="000000"/>
                      <w:sz w:val="20"/>
                    </w:rPr>
                    <w:t>15cm*20支（细棉签）</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9174A">
                  <w:pPr>
                    <w:pStyle w:val="4"/>
                    <w:jc w:val="center"/>
                  </w:pPr>
                  <w:r>
                    <w:rPr>
                      <w:rFonts w:ascii="仿宋_GB2312" w:hAnsi="仿宋_GB2312" w:eastAsia="仿宋_GB2312" w:cs="仿宋_GB2312"/>
                      <w:color w:val="000000"/>
                      <w:sz w:val="20"/>
                    </w:rPr>
                    <w:t>支</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06500">
                  <w:pPr>
                    <w:pStyle w:val="4"/>
                    <w:jc w:val="center"/>
                  </w:pPr>
                  <w:r>
                    <w:rPr>
                      <w:rFonts w:ascii="仿宋_GB2312" w:hAnsi="仿宋_GB2312" w:eastAsia="仿宋_GB2312" w:cs="仿宋_GB2312"/>
                      <w:color w:val="000000"/>
                      <w:sz w:val="20"/>
                    </w:rPr>
                    <w:t>1200000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FD19B">
                  <w:pPr>
                    <w:pStyle w:val="4"/>
                    <w:jc w:val="center"/>
                  </w:pPr>
                  <w:r>
                    <w:rPr>
                      <w:rFonts w:ascii="仿宋_GB2312" w:hAnsi="仿宋_GB2312" w:eastAsia="仿宋_GB2312" w:cs="仿宋_GB2312"/>
                      <w:color w:val="000000"/>
                      <w:sz w:val="20"/>
                    </w:rPr>
                    <w:t>0.05</w:t>
                  </w:r>
                </w:p>
              </w:tc>
              <w:tc>
                <w:tcPr>
                  <w:tcW w:w="795" w:type="dxa"/>
                  <w:vMerge w:val="continue"/>
                  <w:tcBorders>
                    <w:top w:val="nil"/>
                    <w:left w:val="nil"/>
                    <w:bottom w:val="single" w:color="000000" w:sz="4" w:space="0"/>
                    <w:right w:val="single" w:color="000000" w:sz="4" w:space="0"/>
                  </w:tcBorders>
                </w:tcPr>
                <w:p w14:paraId="634E04CE"/>
              </w:tc>
            </w:tr>
            <w:tr w14:paraId="31626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14885">
                  <w:pPr>
                    <w:pStyle w:val="4"/>
                    <w:jc w:val="center"/>
                  </w:pPr>
                  <w:r>
                    <w:rPr>
                      <w:rFonts w:ascii="仿宋_GB2312" w:hAnsi="仿宋_GB2312" w:eastAsia="仿宋_GB2312" w:cs="仿宋_GB2312"/>
                      <w:color w:val="000000"/>
                      <w:sz w:val="20"/>
                    </w:rPr>
                    <w:t>5</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18004">
                  <w:pPr>
                    <w:pStyle w:val="4"/>
                    <w:jc w:val="center"/>
                  </w:pPr>
                  <w:r>
                    <w:rPr>
                      <w:rFonts w:ascii="仿宋_GB2312" w:hAnsi="仿宋_GB2312" w:eastAsia="仿宋_GB2312" w:cs="仿宋_GB2312"/>
                      <w:color w:val="000000"/>
                      <w:sz w:val="20"/>
                    </w:rPr>
                    <w:t>医用棉签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CF487">
                  <w:pPr>
                    <w:pStyle w:val="4"/>
                    <w:jc w:val="center"/>
                  </w:pPr>
                  <w:r>
                    <w:rPr>
                      <w:rFonts w:ascii="仿宋_GB2312" w:hAnsi="仿宋_GB2312" w:eastAsia="仿宋_GB2312" w:cs="仿宋_GB2312"/>
                      <w:color w:val="000000"/>
                      <w:sz w:val="20"/>
                    </w:rPr>
                    <w:t>20cm*20支（大毛头）</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BD865">
                  <w:pPr>
                    <w:pStyle w:val="4"/>
                    <w:jc w:val="center"/>
                  </w:pPr>
                  <w:r>
                    <w:rPr>
                      <w:rFonts w:ascii="仿宋_GB2312" w:hAnsi="仿宋_GB2312" w:eastAsia="仿宋_GB2312" w:cs="仿宋_GB2312"/>
                      <w:color w:val="000000"/>
                      <w:sz w:val="20"/>
                    </w:rPr>
                    <w:t>支</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34E59">
                  <w:pPr>
                    <w:pStyle w:val="4"/>
                    <w:jc w:val="center"/>
                  </w:pPr>
                  <w:r>
                    <w:rPr>
                      <w:rFonts w:ascii="仿宋_GB2312" w:hAnsi="仿宋_GB2312" w:eastAsia="仿宋_GB2312" w:cs="仿宋_GB2312"/>
                      <w:color w:val="000000"/>
                      <w:sz w:val="20"/>
                    </w:rPr>
                    <w:t>120000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D179C">
                  <w:pPr>
                    <w:pStyle w:val="4"/>
                    <w:jc w:val="center"/>
                  </w:pPr>
                  <w:r>
                    <w:rPr>
                      <w:rFonts w:ascii="仿宋_GB2312" w:hAnsi="仿宋_GB2312" w:eastAsia="仿宋_GB2312" w:cs="仿宋_GB2312"/>
                      <w:color w:val="000000"/>
                      <w:sz w:val="20"/>
                    </w:rPr>
                    <w:t>0.13</w:t>
                  </w:r>
                </w:p>
              </w:tc>
              <w:tc>
                <w:tcPr>
                  <w:tcW w:w="795" w:type="dxa"/>
                  <w:vMerge w:val="continue"/>
                  <w:tcBorders>
                    <w:top w:val="nil"/>
                    <w:left w:val="nil"/>
                    <w:bottom w:val="single" w:color="000000" w:sz="4" w:space="0"/>
                    <w:right w:val="single" w:color="000000" w:sz="4" w:space="0"/>
                  </w:tcBorders>
                </w:tcPr>
                <w:p w14:paraId="69647EF4"/>
              </w:tc>
            </w:tr>
            <w:tr w14:paraId="4AB86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F1FDB">
                  <w:pPr>
                    <w:pStyle w:val="4"/>
                    <w:jc w:val="center"/>
                  </w:pPr>
                  <w:r>
                    <w:rPr>
                      <w:rFonts w:ascii="仿宋_GB2312" w:hAnsi="仿宋_GB2312" w:eastAsia="仿宋_GB2312" w:cs="仿宋_GB2312"/>
                      <w:color w:val="000000"/>
                      <w:sz w:val="20"/>
                    </w:rPr>
                    <w:t>6</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F4156">
                  <w:pPr>
                    <w:pStyle w:val="4"/>
                    <w:jc w:val="center"/>
                  </w:pPr>
                  <w:r>
                    <w:rPr>
                      <w:rFonts w:ascii="仿宋_GB2312" w:hAnsi="仿宋_GB2312" w:eastAsia="仿宋_GB2312" w:cs="仿宋_GB2312"/>
                      <w:color w:val="000000"/>
                      <w:sz w:val="20"/>
                    </w:rPr>
                    <w:t>医用棉球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1B75D">
                  <w:pPr>
                    <w:pStyle w:val="4"/>
                    <w:jc w:val="center"/>
                  </w:pPr>
                  <w:r>
                    <w:rPr>
                      <w:rFonts w:ascii="仿宋_GB2312" w:hAnsi="仿宋_GB2312" w:eastAsia="仿宋_GB2312" w:cs="仿宋_GB2312"/>
                      <w:sz w:val="20"/>
                    </w:rPr>
                    <w:t>大号50克/包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8F8B0">
                  <w:pPr>
                    <w:pStyle w:val="4"/>
                    <w:jc w:val="center"/>
                  </w:pPr>
                  <w:r>
                    <w:rPr>
                      <w:rFonts w:ascii="仿宋_GB2312" w:hAnsi="仿宋_GB2312" w:eastAsia="仿宋_GB2312" w:cs="仿宋_GB2312"/>
                      <w:sz w:val="20"/>
                    </w:rPr>
                    <w:t>斤</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1865B">
                  <w:pPr>
                    <w:pStyle w:val="4"/>
                    <w:jc w:val="center"/>
                  </w:pPr>
                  <w:r>
                    <w:rPr>
                      <w:rFonts w:ascii="仿宋_GB2312" w:hAnsi="仿宋_GB2312" w:eastAsia="仿宋_GB2312" w:cs="仿宋_GB2312"/>
                      <w:sz w:val="20"/>
                    </w:rPr>
                    <w:t>1600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FF747">
                  <w:pPr>
                    <w:pStyle w:val="4"/>
                    <w:jc w:val="center"/>
                  </w:pPr>
                  <w:r>
                    <w:rPr>
                      <w:rFonts w:ascii="仿宋_GB2312" w:hAnsi="仿宋_GB2312" w:eastAsia="仿宋_GB2312" w:cs="仿宋_GB2312"/>
                      <w:sz w:val="20"/>
                    </w:rPr>
                    <w:t>32</w:t>
                  </w:r>
                </w:p>
              </w:tc>
              <w:tc>
                <w:tcPr>
                  <w:tcW w:w="79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360F227">
                  <w:pPr>
                    <w:pStyle w:val="4"/>
                    <w:jc w:val="left"/>
                  </w:pPr>
                  <w:r>
                    <w:rPr>
                      <w:rFonts w:ascii="仿宋_GB2312" w:hAnsi="仿宋_GB2312" w:eastAsia="仿宋_GB2312" w:cs="仿宋_GB2312"/>
                      <w:sz w:val="20"/>
                    </w:rPr>
                    <w:t>1.用于对皮肤，创面、粘膜的清洁和辅助消毒等。</w:t>
                  </w:r>
                  <w:r>
                    <w:br w:type="textWrapping"/>
                  </w:r>
                  <w:r>
                    <w:rPr>
                      <w:rFonts w:ascii="仿宋_GB2312" w:hAnsi="仿宋_GB2312" w:eastAsia="仿宋_GB2312" w:cs="仿宋_GB2312"/>
                      <w:sz w:val="20"/>
                    </w:rPr>
                    <w:t>2.质量标准不低于,大号规格：每粒≥0.9g；中号规格：每粒≥0.45g；小号规格：每粒≥0.20g。</w:t>
                  </w:r>
                  <w:r>
                    <w:br w:type="textWrapping"/>
                  </w:r>
                  <w:r>
                    <w:rPr>
                      <w:rFonts w:ascii="仿宋_GB2312" w:hAnsi="仿宋_GB2312" w:eastAsia="仿宋_GB2312" w:cs="仿宋_GB2312"/>
                      <w:sz w:val="20"/>
                    </w:rPr>
                    <w:t>3.100%天然优质全棉制成，洁白柔软。</w:t>
                  </w:r>
                  <w:r>
                    <w:br w:type="textWrapping"/>
                  </w:r>
                  <w:r>
                    <w:rPr>
                      <w:rFonts w:ascii="仿宋_GB2312" w:hAnsi="仿宋_GB2312" w:eastAsia="仿宋_GB2312" w:cs="仿宋_GB2312"/>
                      <w:sz w:val="20"/>
                    </w:rPr>
                    <w:t>4.棉球形状均匀饱满，紧固不易掉絮。</w:t>
                  </w:r>
                  <w:r>
                    <w:br w:type="textWrapping"/>
                  </w:r>
                  <w:r>
                    <w:rPr>
                      <w:rFonts w:ascii="仿宋_GB2312" w:hAnsi="仿宋_GB2312" w:eastAsia="仿宋_GB2312" w:cs="仿宋_GB2312"/>
                      <w:sz w:val="20"/>
                    </w:rPr>
                    <w:t>5.吸水性强，能使消毒液均匀的擦拭皮肤。</w:t>
                  </w:r>
                  <w:r>
                    <w:br w:type="textWrapping"/>
                  </w:r>
                  <w:r>
                    <w:rPr>
                      <w:rFonts w:ascii="仿宋_GB2312" w:hAnsi="仿宋_GB2312" w:eastAsia="仿宋_GB2312" w:cs="仿宋_GB2312"/>
                      <w:sz w:val="20"/>
                    </w:rPr>
                    <w:t>6.产品主要性能：产品符合YY/T0330-2015要求，无菌检测结果符合中国药典（2015版四部）中1101无菌检查法结果。</w:t>
                  </w:r>
                </w:p>
              </w:tc>
            </w:tr>
            <w:tr w14:paraId="51ADD8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1D8B0">
                  <w:pPr>
                    <w:pStyle w:val="4"/>
                    <w:jc w:val="center"/>
                  </w:pPr>
                  <w:r>
                    <w:rPr>
                      <w:rFonts w:ascii="仿宋_GB2312" w:hAnsi="仿宋_GB2312" w:eastAsia="仿宋_GB2312" w:cs="仿宋_GB2312"/>
                      <w:color w:val="000000"/>
                      <w:sz w:val="20"/>
                    </w:rPr>
                    <w:t>7</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78EFF">
                  <w:pPr>
                    <w:pStyle w:val="4"/>
                    <w:jc w:val="center"/>
                  </w:pPr>
                  <w:r>
                    <w:rPr>
                      <w:rFonts w:ascii="仿宋_GB2312" w:hAnsi="仿宋_GB2312" w:eastAsia="仿宋_GB2312" w:cs="仿宋_GB2312"/>
                      <w:color w:val="000000"/>
                      <w:sz w:val="20"/>
                    </w:rPr>
                    <w:t>医用棉球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088FA">
                  <w:pPr>
                    <w:pStyle w:val="4"/>
                    <w:jc w:val="center"/>
                  </w:pPr>
                  <w:r>
                    <w:rPr>
                      <w:rFonts w:ascii="仿宋_GB2312" w:hAnsi="仿宋_GB2312" w:eastAsia="仿宋_GB2312" w:cs="仿宋_GB2312"/>
                      <w:color w:val="000000"/>
                      <w:sz w:val="20"/>
                    </w:rPr>
                    <w:t>小号50克/包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45A78">
                  <w:pPr>
                    <w:pStyle w:val="4"/>
                    <w:jc w:val="center"/>
                  </w:pPr>
                  <w:r>
                    <w:rPr>
                      <w:rFonts w:ascii="仿宋_GB2312" w:hAnsi="仿宋_GB2312" w:eastAsia="仿宋_GB2312" w:cs="仿宋_GB2312"/>
                      <w:color w:val="000000"/>
                      <w:sz w:val="20"/>
                    </w:rPr>
                    <w:t>斤</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C8240">
                  <w:pPr>
                    <w:pStyle w:val="4"/>
                    <w:jc w:val="center"/>
                  </w:pPr>
                  <w:r>
                    <w:rPr>
                      <w:rFonts w:ascii="仿宋_GB2312" w:hAnsi="仿宋_GB2312" w:eastAsia="仿宋_GB2312" w:cs="仿宋_GB2312"/>
                      <w:color w:val="000000"/>
                      <w:sz w:val="20"/>
                    </w:rPr>
                    <w:t>800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50BF6">
                  <w:pPr>
                    <w:pStyle w:val="4"/>
                    <w:jc w:val="center"/>
                  </w:pPr>
                  <w:r>
                    <w:rPr>
                      <w:rFonts w:ascii="仿宋_GB2312" w:hAnsi="仿宋_GB2312" w:eastAsia="仿宋_GB2312" w:cs="仿宋_GB2312"/>
                      <w:color w:val="000000"/>
                      <w:sz w:val="20"/>
                    </w:rPr>
                    <w:t>32</w:t>
                  </w:r>
                </w:p>
              </w:tc>
              <w:tc>
                <w:tcPr>
                  <w:tcW w:w="795" w:type="dxa"/>
                  <w:vMerge w:val="continue"/>
                  <w:tcBorders>
                    <w:top w:val="nil"/>
                    <w:left w:val="nil"/>
                    <w:bottom w:val="single" w:color="000000" w:sz="4" w:space="0"/>
                    <w:right w:val="single" w:color="000000" w:sz="4" w:space="0"/>
                  </w:tcBorders>
                </w:tcPr>
                <w:p w14:paraId="3102468E"/>
              </w:tc>
            </w:tr>
            <w:tr w14:paraId="452DD9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39987">
                  <w:pPr>
                    <w:pStyle w:val="4"/>
                    <w:jc w:val="center"/>
                  </w:pPr>
                  <w:r>
                    <w:rPr>
                      <w:rFonts w:ascii="仿宋_GB2312" w:hAnsi="仿宋_GB2312" w:eastAsia="仿宋_GB2312" w:cs="仿宋_GB2312"/>
                      <w:color w:val="000000"/>
                      <w:sz w:val="20"/>
                    </w:rPr>
                    <w:t>8</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8B9AF">
                  <w:pPr>
                    <w:pStyle w:val="4"/>
                    <w:jc w:val="center"/>
                  </w:pPr>
                  <w:r>
                    <w:rPr>
                      <w:rFonts w:ascii="仿宋_GB2312" w:hAnsi="仿宋_GB2312" w:eastAsia="仿宋_GB2312" w:cs="仿宋_GB2312"/>
                      <w:color w:val="000000"/>
                      <w:sz w:val="20"/>
                    </w:rPr>
                    <w:t>医用棉球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CB74B">
                  <w:pPr>
                    <w:pStyle w:val="4"/>
                    <w:jc w:val="center"/>
                  </w:pPr>
                  <w:r>
                    <w:rPr>
                      <w:rFonts w:ascii="仿宋_GB2312" w:hAnsi="仿宋_GB2312" w:eastAsia="仿宋_GB2312" w:cs="仿宋_GB2312"/>
                      <w:color w:val="000000"/>
                      <w:sz w:val="20"/>
                    </w:rPr>
                    <w:t>中号50克/包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7E78D">
                  <w:pPr>
                    <w:pStyle w:val="4"/>
                    <w:jc w:val="center"/>
                  </w:pPr>
                  <w:r>
                    <w:rPr>
                      <w:rFonts w:ascii="仿宋_GB2312" w:hAnsi="仿宋_GB2312" w:eastAsia="仿宋_GB2312" w:cs="仿宋_GB2312"/>
                      <w:color w:val="000000"/>
                      <w:sz w:val="20"/>
                    </w:rPr>
                    <w:t>斤</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9C6D4">
                  <w:pPr>
                    <w:pStyle w:val="4"/>
                    <w:jc w:val="center"/>
                  </w:pPr>
                  <w:r>
                    <w:rPr>
                      <w:rFonts w:ascii="仿宋_GB2312" w:hAnsi="仿宋_GB2312" w:eastAsia="仿宋_GB2312" w:cs="仿宋_GB2312"/>
                      <w:color w:val="000000"/>
                      <w:sz w:val="20"/>
                    </w:rPr>
                    <w:t>400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DF2E8">
                  <w:pPr>
                    <w:pStyle w:val="4"/>
                    <w:jc w:val="center"/>
                  </w:pPr>
                  <w:r>
                    <w:rPr>
                      <w:rFonts w:ascii="仿宋_GB2312" w:hAnsi="仿宋_GB2312" w:eastAsia="仿宋_GB2312" w:cs="仿宋_GB2312"/>
                      <w:color w:val="000000"/>
                      <w:sz w:val="20"/>
                    </w:rPr>
                    <w:t>32</w:t>
                  </w:r>
                </w:p>
              </w:tc>
              <w:tc>
                <w:tcPr>
                  <w:tcW w:w="795" w:type="dxa"/>
                  <w:vMerge w:val="continue"/>
                  <w:tcBorders>
                    <w:top w:val="nil"/>
                    <w:left w:val="nil"/>
                    <w:bottom w:val="single" w:color="000000" w:sz="4" w:space="0"/>
                    <w:right w:val="single" w:color="000000" w:sz="4" w:space="0"/>
                  </w:tcBorders>
                </w:tcPr>
                <w:p w14:paraId="74372CC4"/>
              </w:tc>
            </w:tr>
            <w:tr w14:paraId="71DE00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BAB0E">
                  <w:pPr>
                    <w:pStyle w:val="4"/>
                    <w:jc w:val="center"/>
                  </w:pPr>
                  <w:r>
                    <w:rPr>
                      <w:rFonts w:ascii="仿宋_GB2312" w:hAnsi="仿宋_GB2312" w:eastAsia="仿宋_GB2312" w:cs="仿宋_GB2312"/>
                      <w:color w:val="000000"/>
                      <w:sz w:val="20"/>
                    </w:rPr>
                    <w:t>9</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1FB72">
                  <w:pPr>
                    <w:pStyle w:val="4"/>
                    <w:jc w:val="center"/>
                  </w:pPr>
                  <w:r>
                    <w:rPr>
                      <w:rFonts w:ascii="仿宋_GB2312" w:hAnsi="仿宋_GB2312" w:eastAsia="仿宋_GB2312" w:cs="仿宋_GB2312"/>
                      <w:color w:val="000000"/>
                      <w:sz w:val="20"/>
                    </w:rPr>
                    <w:t>医用棉球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78064">
                  <w:pPr>
                    <w:pStyle w:val="4"/>
                    <w:jc w:val="center"/>
                  </w:pPr>
                  <w:r>
                    <w:rPr>
                      <w:rFonts w:ascii="仿宋_GB2312" w:hAnsi="仿宋_GB2312" w:eastAsia="仿宋_GB2312" w:cs="仿宋_GB2312"/>
                      <w:sz w:val="20"/>
                    </w:rPr>
                    <w:t>中号1*6粒</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E163A">
                  <w:pPr>
                    <w:pStyle w:val="4"/>
                    <w:jc w:val="center"/>
                  </w:pPr>
                  <w:r>
                    <w:rPr>
                      <w:rFonts w:ascii="仿宋_GB2312" w:hAnsi="仿宋_GB2312" w:eastAsia="仿宋_GB2312" w:cs="仿宋_GB2312"/>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0ECBC">
                  <w:pPr>
                    <w:pStyle w:val="4"/>
                    <w:jc w:val="center"/>
                  </w:pPr>
                  <w:r>
                    <w:rPr>
                      <w:rFonts w:ascii="仿宋_GB2312" w:hAnsi="仿宋_GB2312" w:eastAsia="仿宋_GB2312" w:cs="仿宋_GB2312"/>
                      <w:sz w:val="20"/>
                    </w:rPr>
                    <w:t>148000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87CF9">
                  <w:pPr>
                    <w:pStyle w:val="4"/>
                    <w:jc w:val="center"/>
                  </w:pPr>
                  <w:r>
                    <w:rPr>
                      <w:rFonts w:ascii="仿宋_GB2312" w:hAnsi="仿宋_GB2312" w:eastAsia="仿宋_GB2312" w:cs="仿宋_GB2312"/>
                      <w:sz w:val="20"/>
                    </w:rPr>
                    <w:t>0.44</w:t>
                  </w:r>
                </w:p>
              </w:tc>
              <w:tc>
                <w:tcPr>
                  <w:tcW w:w="79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893C23">
                  <w:pPr>
                    <w:pStyle w:val="4"/>
                    <w:numPr>
                      <w:ilvl w:val="0"/>
                      <w:numId w:val="1"/>
                    </w:numPr>
                    <w:jc w:val="left"/>
                  </w:pPr>
                  <w:r>
                    <w:rPr>
                      <w:rFonts w:ascii="仿宋_GB2312" w:hAnsi="仿宋_GB2312" w:eastAsia="仿宋_GB2312" w:cs="仿宋_GB2312"/>
                      <w:sz w:val="20"/>
                    </w:rPr>
                    <w:t>用于对皮肤，创面、粘膜的清洁和辅助消毒等。</w:t>
                  </w:r>
                  <w:r>
                    <w:br w:type="textWrapping"/>
                  </w:r>
                  <w:r>
                    <w:rPr>
                      <w:rFonts w:ascii="仿宋_GB2312" w:hAnsi="仿宋_GB2312" w:eastAsia="仿宋_GB2312" w:cs="仿宋_GB2312"/>
                      <w:sz w:val="20"/>
                    </w:rPr>
                    <w:t>2.质量标准不低于：</w:t>
                  </w:r>
                </w:p>
                <w:p w14:paraId="75CDB77F">
                  <w:pPr>
                    <w:pStyle w:val="4"/>
                    <w:jc w:val="left"/>
                  </w:pPr>
                  <w:r>
                    <w:rPr>
                      <w:rFonts w:ascii="仿宋_GB2312" w:hAnsi="仿宋_GB2312" w:eastAsia="仿宋_GB2312" w:cs="仿宋_GB2312"/>
                      <w:sz w:val="20"/>
                    </w:rPr>
                    <w:t>大号规格：每粒≥0.9g；中号规格：每粒≥0.45g；</w:t>
                  </w:r>
                </w:p>
                <w:p w14:paraId="309CCFEC">
                  <w:pPr>
                    <w:pStyle w:val="4"/>
                    <w:jc w:val="left"/>
                  </w:pPr>
                  <w:r>
                    <w:rPr>
                      <w:rFonts w:ascii="仿宋_GB2312" w:hAnsi="仿宋_GB2312" w:eastAsia="仿宋_GB2312" w:cs="仿宋_GB2312"/>
                      <w:sz w:val="20"/>
                    </w:rPr>
                    <w:t>3.每包6粒±1包装。</w:t>
                  </w:r>
                  <w:r>
                    <w:br w:type="textWrapping"/>
                  </w:r>
                  <w:r>
                    <w:rPr>
                      <w:rFonts w:ascii="仿宋_GB2312" w:hAnsi="仿宋_GB2312" w:eastAsia="仿宋_GB2312" w:cs="仿宋_GB2312"/>
                      <w:sz w:val="20"/>
                    </w:rPr>
                    <w:t>4.100%天然优质全棉制成，洁白柔软。</w:t>
                  </w:r>
                  <w:r>
                    <w:br w:type="textWrapping"/>
                  </w:r>
                  <w:r>
                    <w:rPr>
                      <w:rFonts w:ascii="仿宋_GB2312" w:hAnsi="仿宋_GB2312" w:eastAsia="仿宋_GB2312" w:cs="仿宋_GB2312"/>
                      <w:sz w:val="20"/>
                    </w:rPr>
                    <w:t>5.棉球形状均匀饱满，紧固不易掉絮。</w:t>
                  </w:r>
                  <w:r>
                    <w:br w:type="textWrapping"/>
                  </w:r>
                  <w:r>
                    <w:rPr>
                      <w:rFonts w:ascii="仿宋_GB2312" w:hAnsi="仿宋_GB2312" w:eastAsia="仿宋_GB2312" w:cs="仿宋_GB2312"/>
                      <w:sz w:val="20"/>
                    </w:rPr>
                    <w:t>6.吸水性强，能使消毒液均匀的擦拭皮肤。</w:t>
                  </w:r>
                  <w:r>
                    <w:br w:type="textWrapping"/>
                  </w:r>
                  <w:r>
                    <w:rPr>
                      <w:rFonts w:ascii="仿宋_GB2312" w:hAnsi="仿宋_GB2312" w:eastAsia="仿宋_GB2312" w:cs="仿宋_GB2312"/>
                      <w:sz w:val="20"/>
                    </w:rPr>
                    <w:t>7.产品主要性能：产品符合YY/T0330-2015要求，无菌检测结果符合中国药典（2015版四部）中1101无菌检查法结果。</w:t>
                  </w:r>
                </w:p>
              </w:tc>
            </w:tr>
            <w:tr w14:paraId="3C01B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AAA6C">
                  <w:pPr>
                    <w:pStyle w:val="4"/>
                    <w:jc w:val="center"/>
                  </w:pPr>
                  <w:r>
                    <w:rPr>
                      <w:rFonts w:ascii="仿宋_GB2312" w:hAnsi="仿宋_GB2312" w:eastAsia="仿宋_GB2312" w:cs="仿宋_GB2312"/>
                      <w:color w:val="000000"/>
                      <w:sz w:val="20"/>
                    </w:rPr>
                    <w:t>10</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00F8C">
                  <w:pPr>
                    <w:pStyle w:val="4"/>
                    <w:jc w:val="center"/>
                  </w:pPr>
                  <w:r>
                    <w:rPr>
                      <w:rFonts w:ascii="仿宋_GB2312" w:hAnsi="仿宋_GB2312" w:eastAsia="仿宋_GB2312" w:cs="仿宋_GB2312"/>
                      <w:color w:val="000000"/>
                      <w:sz w:val="20"/>
                    </w:rPr>
                    <w:t>医用棉球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FC7E8">
                  <w:pPr>
                    <w:pStyle w:val="4"/>
                    <w:jc w:val="center"/>
                  </w:pPr>
                  <w:r>
                    <w:rPr>
                      <w:rFonts w:ascii="仿宋_GB2312" w:hAnsi="仿宋_GB2312" w:eastAsia="仿宋_GB2312" w:cs="仿宋_GB2312"/>
                      <w:color w:val="000000"/>
                      <w:sz w:val="20"/>
                    </w:rPr>
                    <w:t>大号1*6粒</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92147">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A9A18">
                  <w:pPr>
                    <w:pStyle w:val="4"/>
                    <w:jc w:val="center"/>
                  </w:pPr>
                  <w:r>
                    <w:rPr>
                      <w:rFonts w:ascii="仿宋_GB2312" w:hAnsi="仿宋_GB2312" w:eastAsia="仿宋_GB2312" w:cs="仿宋_GB2312"/>
                      <w:color w:val="000000"/>
                      <w:sz w:val="20"/>
                    </w:rPr>
                    <w:t>40000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39268">
                  <w:pPr>
                    <w:pStyle w:val="4"/>
                    <w:jc w:val="center"/>
                  </w:pPr>
                  <w:r>
                    <w:rPr>
                      <w:rFonts w:ascii="仿宋_GB2312" w:hAnsi="仿宋_GB2312" w:eastAsia="仿宋_GB2312" w:cs="仿宋_GB2312"/>
                      <w:color w:val="000000"/>
                      <w:sz w:val="20"/>
                    </w:rPr>
                    <w:t>0.52</w:t>
                  </w:r>
                </w:p>
              </w:tc>
              <w:tc>
                <w:tcPr>
                  <w:tcW w:w="795" w:type="dxa"/>
                  <w:vMerge w:val="continue"/>
                  <w:tcBorders>
                    <w:top w:val="nil"/>
                    <w:left w:val="nil"/>
                    <w:bottom w:val="single" w:color="000000" w:sz="4" w:space="0"/>
                    <w:right w:val="single" w:color="000000" w:sz="4" w:space="0"/>
                  </w:tcBorders>
                </w:tcPr>
                <w:p w14:paraId="78D99B77"/>
              </w:tc>
            </w:tr>
            <w:tr w14:paraId="06C1FC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52FD3">
                  <w:pPr>
                    <w:pStyle w:val="4"/>
                    <w:jc w:val="center"/>
                  </w:pPr>
                  <w:r>
                    <w:rPr>
                      <w:rFonts w:ascii="仿宋_GB2312" w:hAnsi="仿宋_GB2312" w:eastAsia="仿宋_GB2312" w:cs="仿宋_GB2312"/>
                      <w:color w:val="000000"/>
                      <w:sz w:val="20"/>
                    </w:rPr>
                    <w:t>11</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9CE93">
                  <w:pPr>
                    <w:pStyle w:val="4"/>
                    <w:jc w:val="center"/>
                  </w:pPr>
                  <w:r>
                    <w:rPr>
                      <w:rFonts w:ascii="仿宋_GB2312" w:hAnsi="仿宋_GB2312" w:eastAsia="仿宋_GB2312" w:cs="仿宋_GB2312"/>
                      <w:color w:val="000000"/>
                      <w:sz w:val="20"/>
                    </w:rPr>
                    <w:t>一次性使用无菌巾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AAF96">
                  <w:pPr>
                    <w:pStyle w:val="4"/>
                    <w:jc w:val="center"/>
                  </w:pPr>
                  <w:r>
                    <w:rPr>
                      <w:rFonts w:ascii="仿宋_GB2312" w:hAnsi="仿宋_GB2312" w:eastAsia="仿宋_GB2312" w:cs="仿宋_GB2312"/>
                      <w:color w:val="000000"/>
                      <w:sz w:val="20"/>
                    </w:rPr>
                    <w:t>40cm*60cm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B157E">
                  <w:pPr>
                    <w:pStyle w:val="4"/>
                    <w:jc w:val="center"/>
                  </w:pPr>
                  <w:r>
                    <w:rPr>
                      <w:rFonts w:ascii="仿宋_GB2312" w:hAnsi="仿宋_GB2312" w:eastAsia="仿宋_GB2312" w:cs="仿宋_GB2312"/>
                      <w:color w:val="000000"/>
                      <w:sz w:val="20"/>
                    </w:rPr>
                    <w:t>条</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25401">
                  <w:pPr>
                    <w:pStyle w:val="4"/>
                    <w:jc w:val="center"/>
                  </w:pPr>
                  <w:r>
                    <w:rPr>
                      <w:rFonts w:ascii="仿宋_GB2312" w:hAnsi="仿宋_GB2312" w:eastAsia="仿宋_GB2312" w:cs="仿宋_GB2312"/>
                      <w:color w:val="000000"/>
                      <w:sz w:val="20"/>
                    </w:rPr>
                    <w:t>220000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EEDB7">
                  <w:pPr>
                    <w:pStyle w:val="4"/>
                    <w:jc w:val="center"/>
                  </w:pPr>
                  <w:r>
                    <w:rPr>
                      <w:rFonts w:ascii="仿宋_GB2312" w:hAnsi="仿宋_GB2312" w:eastAsia="仿宋_GB2312" w:cs="仿宋_GB2312"/>
                      <w:color w:val="000000"/>
                      <w:sz w:val="20"/>
                    </w:rPr>
                    <w:t>0.72</w:t>
                  </w:r>
                </w:p>
              </w:tc>
              <w:tc>
                <w:tcPr>
                  <w:tcW w:w="79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0389EF">
                  <w:pPr>
                    <w:pStyle w:val="4"/>
                    <w:jc w:val="left"/>
                  </w:pPr>
                  <w:r>
                    <w:rPr>
                      <w:rFonts w:ascii="仿宋_GB2312" w:hAnsi="仿宋_GB2312" w:eastAsia="仿宋_GB2312" w:cs="仿宋_GB2312"/>
                      <w:color w:val="000000"/>
                      <w:sz w:val="20"/>
                    </w:rPr>
                    <w:t>1.尺寸规格：尺寸允差±5%。</w:t>
                  </w:r>
                  <w:r>
                    <w:br w:type="textWrapping"/>
                  </w:r>
                  <w:r>
                    <w:rPr>
                      <w:rFonts w:ascii="仿宋_GB2312" w:hAnsi="仿宋_GB2312" w:eastAsia="仿宋_GB2312" w:cs="仿宋_GB2312"/>
                      <w:color w:val="000000"/>
                      <w:sz w:val="20"/>
                    </w:rPr>
                    <w:t>2.外观:表面应平整，无皱折，无开裂，四周裁剪整齐。标注洞巾的可按要求开孔。</w:t>
                  </w:r>
                  <w:r>
                    <w:br w:type="textWrapping"/>
                  </w:r>
                  <w:r>
                    <w:rPr>
                      <w:rFonts w:ascii="仿宋_GB2312" w:hAnsi="仿宋_GB2312" w:eastAsia="仿宋_GB2312" w:cs="仿宋_GB2312"/>
                      <w:color w:val="000000"/>
                      <w:sz w:val="20"/>
                    </w:rPr>
                    <w:t>3.性能：覆膜无纺布的性能指标应按GB/T4744-2013标准中的规定要求。</w:t>
                  </w:r>
                  <w:r>
                    <w:br w:type="textWrapping"/>
                  </w:r>
                  <w:r>
                    <w:rPr>
                      <w:rFonts w:ascii="仿宋_GB2312" w:hAnsi="仿宋_GB2312" w:eastAsia="仿宋_GB2312" w:cs="仿宋_GB2312"/>
                      <w:color w:val="000000"/>
                      <w:sz w:val="20"/>
                    </w:rPr>
                    <w:t>4.经环氧乙烷灭菌后无菌包装。</w:t>
                  </w:r>
                </w:p>
              </w:tc>
            </w:tr>
            <w:tr w14:paraId="735CFE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61282">
                  <w:pPr>
                    <w:pStyle w:val="4"/>
                    <w:jc w:val="center"/>
                  </w:pPr>
                  <w:r>
                    <w:rPr>
                      <w:rFonts w:ascii="仿宋_GB2312" w:hAnsi="仿宋_GB2312" w:eastAsia="仿宋_GB2312" w:cs="仿宋_GB2312"/>
                      <w:color w:val="000000"/>
                      <w:sz w:val="20"/>
                    </w:rPr>
                    <w:t>12</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804BC">
                  <w:pPr>
                    <w:pStyle w:val="4"/>
                    <w:jc w:val="center"/>
                  </w:pPr>
                  <w:r>
                    <w:rPr>
                      <w:rFonts w:ascii="仿宋_GB2312" w:hAnsi="仿宋_GB2312" w:eastAsia="仿宋_GB2312" w:cs="仿宋_GB2312"/>
                      <w:color w:val="000000"/>
                      <w:sz w:val="20"/>
                    </w:rPr>
                    <w:t>一次性使用无菌巾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26E6D">
                  <w:pPr>
                    <w:pStyle w:val="4"/>
                    <w:jc w:val="center"/>
                  </w:pPr>
                  <w:r>
                    <w:rPr>
                      <w:rFonts w:ascii="仿宋_GB2312" w:hAnsi="仿宋_GB2312" w:eastAsia="仿宋_GB2312" w:cs="仿宋_GB2312"/>
                      <w:color w:val="000000"/>
                      <w:sz w:val="20"/>
                    </w:rPr>
                    <w:t>45cm*50cm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9C615">
                  <w:pPr>
                    <w:pStyle w:val="4"/>
                    <w:jc w:val="center"/>
                  </w:pPr>
                  <w:r>
                    <w:rPr>
                      <w:rFonts w:ascii="仿宋_GB2312" w:hAnsi="仿宋_GB2312" w:eastAsia="仿宋_GB2312" w:cs="仿宋_GB2312"/>
                      <w:color w:val="000000"/>
                      <w:sz w:val="20"/>
                    </w:rPr>
                    <w:t>条</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8F43C">
                  <w:pPr>
                    <w:pStyle w:val="4"/>
                    <w:jc w:val="center"/>
                  </w:pPr>
                  <w:r>
                    <w:rPr>
                      <w:rFonts w:ascii="仿宋_GB2312" w:hAnsi="仿宋_GB2312" w:eastAsia="仿宋_GB2312" w:cs="仿宋_GB2312"/>
                      <w:color w:val="000000"/>
                      <w:sz w:val="20"/>
                    </w:rPr>
                    <w:t>1120000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8D05D">
                  <w:pPr>
                    <w:pStyle w:val="4"/>
                    <w:jc w:val="center"/>
                  </w:pPr>
                  <w:r>
                    <w:rPr>
                      <w:rFonts w:ascii="仿宋_GB2312" w:hAnsi="仿宋_GB2312" w:eastAsia="仿宋_GB2312" w:cs="仿宋_GB2312"/>
                      <w:color w:val="000000"/>
                      <w:sz w:val="20"/>
                    </w:rPr>
                    <w:t>0.48</w:t>
                  </w:r>
                </w:p>
              </w:tc>
              <w:tc>
                <w:tcPr>
                  <w:tcW w:w="795" w:type="dxa"/>
                  <w:vMerge w:val="continue"/>
                  <w:tcBorders>
                    <w:top w:val="nil"/>
                    <w:left w:val="nil"/>
                    <w:bottom w:val="single" w:color="000000" w:sz="4" w:space="0"/>
                    <w:right w:val="single" w:color="000000" w:sz="4" w:space="0"/>
                  </w:tcBorders>
                </w:tcPr>
                <w:p w14:paraId="39E430F8"/>
              </w:tc>
            </w:tr>
            <w:tr w14:paraId="401363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3DF61">
                  <w:pPr>
                    <w:pStyle w:val="4"/>
                    <w:jc w:val="center"/>
                  </w:pPr>
                  <w:r>
                    <w:rPr>
                      <w:rFonts w:ascii="仿宋_GB2312" w:hAnsi="仿宋_GB2312" w:eastAsia="仿宋_GB2312" w:cs="仿宋_GB2312"/>
                      <w:color w:val="000000"/>
                      <w:sz w:val="20"/>
                    </w:rPr>
                    <w:t>13</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63835">
                  <w:pPr>
                    <w:pStyle w:val="4"/>
                    <w:jc w:val="center"/>
                  </w:pPr>
                  <w:r>
                    <w:rPr>
                      <w:rFonts w:ascii="仿宋_GB2312" w:hAnsi="仿宋_GB2312" w:eastAsia="仿宋_GB2312" w:cs="仿宋_GB2312"/>
                      <w:color w:val="000000"/>
                      <w:sz w:val="20"/>
                    </w:rPr>
                    <w:t>一次性使用无菌巾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C5BB7">
                  <w:pPr>
                    <w:pStyle w:val="4"/>
                    <w:jc w:val="center"/>
                  </w:pPr>
                  <w:r>
                    <w:rPr>
                      <w:rFonts w:ascii="仿宋_GB2312" w:hAnsi="仿宋_GB2312" w:eastAsia="仿宋_GB2312" w:cs="仿宋_GB2312"/>
                      <w:color w:val="000000"/>
                      <w:sz w:val="20"/>
                    </w:rPr>
                    <w:t>20cm*20cm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F76D1">
                  <w:pPr>
                    <w:pStyle w:val="4"/>
                    <w:jc w:val="center"/>
                  </w:pPr>
                  <w:r>
                    <w:rPr>
                      <w:rFonts w:ascii="仿宋_GB2312" w:hAnsi="仿宋_GB2312" w:eastAsia="仿宋_GB2312" w:cs="仿宋_GB2312"/>
                      <w:color w:val="000000"/>
                      <w:sz w:val="20"/>
                    </w:rPr>
                    <w:t>条</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1D853">
                  <w:pPr>
                    <w:pStyle w:val="4"/>
                    <w:jc w:val="center"/>
                  </w:pPr>
                  <w:r>
                    <w:rPr>
                      <w:rFonts w:ascii="仿宋_GB2312" w:hAnsi="仿宋_GB2312" w:eastAsia="仿宋_GB2312" w:cs="仿宋_GB2312"/>
                      <w:color w:val="000000"/>
                      <w:sz w:val="20"/>
                    </w:rPr>
                    <w:t>160000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731AF">
                  <w:pPr>
                    <w:pStyle w:val="4"/>
                    <w:jc w:val="center"/>
                  </w:pPr>
                  <w:r>
                    <w:rPr>
                      <w:rFonts w:ascii="仿宋_GB2312" w:hAnsi="仿宋_GB2312" w:eastAsia="仿宋_GB2312" w:cs="仿宋_GB2312"/>
                      <w:color w:val="000000"/>
                      <w:sz w:val="20"/>
                    </w:rPr>
                    <w:t>0.15</w:t>
                  </w:r>
                </w:p>
              </w:tc>
              <w:tc>
                <w:tcPr>
                  <w:tcW w:w="795" w:type="dxa"/>
                  <w:vMerge w:val="continue"/>
                  <w:tcBorders>
                    <w:top w:val="nil"/>
                    <w:left w:val="nil"/>
                    <w:bottom w:val="single" w:color="000000" w:sz="4" w:space="0"/>
                    <w:right w:val="single" w:color="000000" w:sz="4" w:space="0"/>
                  </w:tcBorders>
                </w:tcPr>
                <w:p w14:paraId="56FFEFA6"/>
              </w:tc>
            </w:tr>
            <w:tr w14:paraId="5A603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181CB">
                  <w:pPr>
                    <w:pStyle w:val="4"/>
                    <w:jc w:val="center"/>
                  </w:pPr>
                  <w:r>
                    <w:rPr>
                      <w:rFonts w:ascii="仿宋_GB2312" w:hAnsi="仿宋_GB2312" w:eastAsia="仿宋_GB2312" w:cs="仿宋_GB2312"/>
                      <w:color w:val="000000"/>
                      <w:sz w:val="20"/>
                    </w:rPr>
                    <w:t>14</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BAC87">
                  <w:pPr>
                    <w:pStyle w:val="4"/>
                    <w:jc w:val="center"/>
                  </w:pPr>
                  <w:r>
                    <w:rPr>
                      <w:rFonts w:ascii="仿宋_GB2312" w:hAnsi="仿宋_GB2312" w:eastAsia="仿宋_GB2312" w:cs="仿宋_GB2312"/>
                      <w:color w:val="000000"/>
                      <w:sz w:val="20"/>
                    </w:rPr>
                    <w:t>一次性使用无菌巾（洞巾）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0B372">
                  <w:pPr>
                    <w:pStyle w:val="4"/>
                    <w:jc w:val="center"/>
                  </w:pPr>
                  <w:r>
                    <w:rPr>
                      <w:rFonts w:ascii="仿宋_GB2312" w:hAnsi="仿宋_GB2312" w:eastAsia="仿宋_GB2312" w:cs="仿宋_GB2312"/>
                      <w:color w:val="000000"/>
                      <w:sz w:val="20"/>
                    </w:rPr>
                    <w:t>30cm*40cm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88C8C">
                  <w:pPr>
                    <w:pStyle w:val="4"/>
                    <w:jc w:val="center"/>
                  </w:pPr>
                  <w:r>
                    <w:rPr>
                      <w:rFonts w:ascii="仿宋_GB2312" w:hAnsi="仿宋_GB2312" w:eastAsia="仿宋_GB2312" w:cs="仿宋_GB2312"/>
                      <w:color w:val="000000"/>
                      <w:sz w:val="20"/>
                    </w:rPr>
                    <w:t>条</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03186">
                  <w:pPr>
                    <w:pStyle w:val="4"/>
                    <w:jc w:val="center"/>
                  </w:pPr>
                  <w:r>
                    <w:rPr>
                      <w:rFonts w:ascii="仿宋_GB2312" w:hAnsi="仿宋_GB2312" w:eastAsia="仿宋_GB2312" w:cs="仿宋_GB2312"/>
                      <w:color w:val="000000"/>
                      <w:sz w:val="20"/>
                    </w:rPr>
                    <w:t>20000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B2F59">
                  <w:pPr>
                    <w:pStyle w:val="4"/>
                    <w:jc w:val="center"/>
                  </w:pPr>
                  <w:r>
                    <w:rPr>
                      <w:rFonts w:ascii="仿宋_GB2312" w:hAnsi="仿宋_GB2312" w:eastAsia="仿宋_GB2312" w:cs="仿宋_GB2312"/>
                      <w:color w:val="000000"/>
                      <w:sz w:val="20"/>
                    </w:rPr>
                    <w:t>0.9</w:t>
                  </w:r>
                </w:p>
              </w:tc>
              <w:tc>
                <w:tcPr>
                  <w:tcW w:w="795" w:type="dxa"/>
                  <w:vMerge w:val="continue"/>
                  <w:tcBorders>
                    <w:top w:val="nil"/>
                    <w:left w:val="nil"/>
                    <w:bottom w:val="single" w:color="000000" w:sz="4" w:space="0"/>
                    <w:right w:val="single" w:color="000000" w:sz="4" w:space="0"/>
                  </w:tcBorders>
                </w:tcPr>
                <w:p w14:paraId="0BC7DF47"/>
              </w:tc>
            </w:tr>
            <w:tr w14:paraId="263824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43F241">
                  <w:pPr>
                    <w:pStyle w:val="4"/>
                    <w:jc w:val="center"/>
                  </w:pPr>
                  <w:r>
                    <w:rPr>
                      <w:rFonts w:ascii="仿宋_GB2312" w:hAnsi="仿宋_GB2312" w:eastAsia="仿宋_GB2312" w:cs="仿宋_GB2312"/>
                      <w:color w:val="000000"/>
                      <w:sz w:val="20"/>
                    </w:rPr>
                    <w:t>15</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2A912">
                  <w:pPr>
                    <w:pStyle w:val="4"/>
                    <w:jc w:val="center"/>
                  </w:pPr>
                  <w:r>
                    <w:rPr>
                      <w:rFonts w:ascii="仿宋_GB2312" w:hAnsi="仿宋_GB2312" w:eastAsia="仿宋_GB2312" w:cs="仿宋_GB2312"/>
                      <w:color w:val="000000"/>
                      <w:sz w:val="20"/>
                    </w:rPr>
                    <w:t>一次性使用无菌巾（洞巾）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BF777">
                  <w:pPr>
                    <w:pStyle w:val="4"/>
                    <w:jc w:val="center"/>
                  </w:pPr>
                  <w:r>
                    <w:rPr>
                      <w:rFonts w:ascii="仿宋_GB2312" w:hAnsi="仿宋_GB2312" w:eastAsia="仿宋_GB2312" w:cs="仿宋_GB2312"/>
                      <w:color w:val="000000"/>
                      <w:sz w:val="20"/>
                    </w:rPr>
                    <w:t>75cm*90cm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04029">
                  <w:pPr>
                    <w:pStyle w:val="4"/>
                    <w:jc w:val="center"/>
                  </w:pPr>
                  <w:r>
                    <w:rPr>
                      <w:rFonts w:ascii="仿宋_GB2312" w:hAnsi="仿宋_GB2312" w:eastAsia="仿宋_GB2312" w:cs="仿宋_GB2312"/>
                      <w:color w:val="000000"/>
                      <w:sz w:val="20"/>
                    </w:rPr>
                    <w:t>条</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ABF53">
                  <w:pPr>
                    <w:pStyle w:val="4"/>
                    <w:jc w:val="center"/>
                  </w:pPr>
                  <w:r>
                    <w:rPr>
                      <w:rFonts w:ascii="仿宋_GB2312" w:hAnsi="仿宋_GB2312" w:eastAsia="仿宋_GB2312" w:cs="仿宋_GB2312"/>
                      <w:color w:val="000000"/>
                      <w:sz w:val="20"/>
                    </w:rPr>
                    <w:t>8200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63BDF">
                  <w:pPr>
                    <w:pStyle w:val="4"/>
                    <w:jc w:val="center"/>
                  </w:pPr>
                  <w:r>
                    <w:rPr>
                      <w:rFonts w:ascii="仿宋_GB2312" w:hAnsi="仿宋_GB2312" w:eastAsia="仿宋_GB2312" w:cs="仿宋_GB2312"/>
                      <w:color w:val="000000"/>
                      <w:sz w:val="20"/>
                    </w:rPr>
                    <w:t>2</w:t>
                  </w:r>
                </w:p>
              </w:tc>
              <w:tc>
                <w:tcPr>
                  <w:tcW w:w="795" w:type="dxa"/>
                  <w:vMerge w:val="continue"/>
                  <w:tcBorders>
                    <w:top w:val="nil"/>
                    <w:left w:val="nil"/>
                    <w:bottom w:val="single" w:color="000000" w:sz="4" w:space="0"/>
                    <w:right w:val="single" w:color="000000" w:sz="4" w:space="0"/>
                  </w:tcBorders>
                </w:tcPr>
                <w:p w14:paraId="08203F89"/>
              </w:tc>
            </w:tr>
            <w:tr w14:paraId="580876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239E4">
                  <w:pPr>
                    <w:pStyle w:val="4"/>
                    <w:jc w:val="center"/>
                  </w:pPr>
                  <w:r>
                    <w:rPr>
                      <w:rFonts w:ascii="仿宋_GB2312" w:hAnsi="仿宋_GB2312" w:eastAsia="仿宋_GB2312" w:cs="仿宋_GB2312"/>
                      <w:color w:val="000000"/>
                      <w:sz w:val="20"/>
                    </w:rPr>
                    <w:t>16</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A23CF">
                  <w:pPr>
                    <w:pStyle w:val="4"/>
                    <w:jc w:val="center"/>
                  </w:pPr>
                  <w:r>
                    <w:rPr>
                      <w:rFonts w:ascii="仿宋_GB2312" w:hAnsi="仿宋_GB2312" w:eastAsia="仿宋_GB2312" w:cs="仿宋_GB2312"/>
                      <w:color w:val="000000"/>
                      <w:sz w:val="20"/>
                    </w:rPr>
                    <w:t>医用碘伏棉</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55491">
                  <w:pPr>
                    <w:pStyle w:val="4"/>
                    <w:jc w:val="center"/>
                  </w:pPr>
                  <w:r>
                    <w:rPr>
                      <w:rFonts w:ascii="仿宋_GB2312" w:hAnsi="仿宋_GB2312" w:eastAsia="仿宋_GB2312" w:cs="仿宋_GB2312"/>
                      <w:color w:val="000000"/>
                      <w:sz w:val="20"/>
                    </w:rPr>
                    <w:t>大号2粒/包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F4B2B">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A2522">
                  <w:pPr>
                    <w:pStyle w:val="4"/>
                    <w:jc w:val="center"/>
                  </w:pPr>
                  <w:r>
                    <w:rPr>
                      <w:rFonts w:ascii="仿宋_GB2312" w:hAnsi="仿宋_GB2312" w:eastAsia="仿宋_GB2312" w:cs="仿宋_GB2312"/>
                      <w:color w:val="000000"/>
                      <w:sz w:val="20"/>
                    </w:rPr>
                    <w:t>200000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596EB">
                  <w:pPr>
                    <w:pStyle w:val="4"/>
                    <w:jc w:val="center"/>
                  </w:pPr>
                  <w:r>
                    <w:rPr>
                      <w:rFonts w:ascii="仿宋_GB2312" w:hAnsi="仿宋_GB2312" w:eastAsia="仿宋_GB2312" w:cs="仿宋_GB2312"/>
                      <w:color w:val="000000"/>
                      <w:sz w:val="20"/>
                    </w:rPr>
                    <w:t>0.95</w:t>
                  </w:r>
                </w:p>
              </w:tc>
              <w:tc>
                <w:tcPr>
                  <w:tcW w:w="79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CCB86AA">
                  <w:pPr>
                    <w:pStyle w:val="4"/>
                    <w:numPr>
                      <w:ilvl w:val="0"/>
                      <w:numId w:val="1"/>
                    </w:numPr>
                    <w:jc w:val="left"/>
                  </w:pPr>
                  <w:r>
                    <w:rPr>
                      <w:rFonts w:ascii="仿宋_GB2312" w:hAnsi="仿宋_GB2312" w:eastAsia="仿宋_GB2312" w:cs="仿宋_GB2312"/>
                      <w:color w:val="000000"/>
                      <w:sz w:val="20"/>
                    </w:rPr>
                    <w:t>用于注射，输液前消毒完整皮肤。</w:t>
                  </w:r>
                  <w:r>
                    <w:br w:type="textWrapping"/>
                  </w:r>
                  <w:r>
                    <w:rPr>
                      <w:rFonts w:ascii="仿宋_GB2312" w:hAnsi="仿宋_GB2312" w:eastAsia="仿宋_GB2312" w:cs="仿宋_GB2312"/>
                      <w:color w:val="000000"/>
                      <w:sz w:val="20"/>
                    </w:rPr>
                    <w:t>2.质量标准：</w:t>
                  </w:r>
                  <w:r>
                    <w:rPr>
                      <w:rFonts w:ascii="仿宋_GB2312" w:hAnsi="仿宋_GB2312" w:eastAsia="仿宋_GB2312" w:cs="仿宋_GB2312"/>
                      <w:sz w:val="20"/>
                    </w:rPr>
                    <w:t>特大号：每粒≥1.5g。大号：每粒≥0.9g。</w:t>
                  </w:r>
                  <w:r>
                    <w:br w:type="textWrapping"/>
                  </w:r>
                  <w:r>
                    <w:rPr>
                      <w:rFonts w:ascii="仿宋_GB2312" w:hAnsi="仿宋_GB2312" w:eastAsia="仿宋_GB2312" w:cs="仿宋_GB2312"/>
                      <w:sz w:val="20"/>
                    </w:rPr>
                    <w:t>3.外观:无杂质、表面清洁、包装整齐。每包2粒装。</w:t>
                  </w:r>
                  <w:r>
                    <w:br w:type="textWrapping"/>
                  </w:r>
                  <w:r>
                    <w:rPr>
                      <w:rFonts w:ascii="仿宋_GB2312" w:hAnsi="仿宋_GB2312" w:eastAsia="仿宋_GB2312" w:cs="仿宋_GB2312"/>
                      <w:color w:val="000000"/>
                      <w:sz w:val="20"/>
                    </w:rPr>
                    <w:t>4.碘伏棉所用的碘伏应选择具有资质的合格供方。</w:t>
                  </w:r>
                </w:p>
              </w:tc>
            </w:tr>
            <w:tr w14:paraId="780B93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A4D42">
                  <w:pPr>
                    <w:pStyle w:val="4"/>
                    <w:jc w:val="center"/>
                  </w:pPr>
                  <w:r>
                    <w:rPr>
                      <w:rFonts w:ascii="仿宋_GB2312" w:hAnsi="仿宋_GB2312" w:eastAsia="仿宋_GB2312" w:cs="仿宋_GB2312"/>
                      <w:color w:val="000000"/>
                      <w:sz w:val="20"/>
                    </w:rPr>
                    <w:t>17</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D8557">
                  <w:pPr>
                    <w:pStyle w:val="4"/>
                    <w:jc w:val="center"/>
                  </w:pPr>
                  <w:r>
                    <w:rPr>
                      <w:rFonts w:ascii="仿宋_GB2312" w:hAnsi="仿宋_GB2312" w:eastAsia="仿宋_GB2312" w:cs="仿宋_GB2312"/>
                      <w:color w:val="000000"/>
                      <w:sz w:val="20"/>
                    </w:rPr>
                    <w:t>医用碘伏棉</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FA7B0">
                  <w:pPr>
                    <w:pStyle w:val="4"/>
                    <w:jc w:val="center"/>
                  </w:pPr>
                  <w:r>
                    <w:rPr>
                      <w:rFonts w:ascii="仿宋_GB2312" w:hAnsi="仿宋_GB2312" w:eastAsia="仿宋_GB2312" w:cs="仿宋_GB2312"/>
                      <w:color w:val="000000"/>
                      <w:sz w:val="20"/>
                    </w:rPr>
                    <w:t>特大号2粒/包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8941A">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085D8">
                  <w:pPr>
                    <w:pStyle w:val="4"/>
                    <w:jc w:val="center"/>
                  </w:pPr>
                  <w:r>
                    <w:rPr>
                      <w:rFonts w:ascii="仿宋_GB2312" w:hAnsi="仿宋_GB2312" w:eastAsia="仿宋_GB2312" w:cs="仿宋_GB2312"/>
                      <w:color w:val="000000"/>
                      <w:sz w:val="20"/>
                    </w:rPr>
                    <w:t>160000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A3453">
                  <w:pPr>
                    <w:pStyle w:val="4"/>
                    <w:jc w:val="center"/>
                  </w:pPr>
                  <w:r>
                    <w:rPr>
                      <w:rFonts w:ascii="仿宋_GB2312" w:hAnsi="仿宋_GB2312" w:eastAsia="仿宋_GB2312" w:cs="仿宋_GB2312"/>
                      <w:color w:val="000000"/>
                      <w:sz w:val="20"/>
                    </w:rPr>
                    <w:t>1.4</w:t>
                  </w:r>
                </w:p>
              </w:tc>
              <w:tc>
                <w:tcPr>
                  <w:tcW w:w="795" w:type="dxa"/>
                  <w:vMerge w:val="continue"/>
                  <w:tcBorders>
                    <w:top w:val="nil"/>
                    <w:left w:val="nil"/>
                    <w:bottom w:val="single" w:color="000000" w:sz="4" w:space="0"/>
                    <w:right w:val="single" w:color="000000" w:sz="4" w:space="0"/>
                  </w:tcBorders>
                </w:tcPr>
                <w:p w14:paraId="2AF3B2E7"/>
              </w:tc>
            </w:tr>
            <w:tr w14:paraId="23D36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CD6A4">
                  <w:pPr>
                    <w:pStyle w:val="4"/>
                    <w:jc w:val="center"/>
                  </w:pPr>
                  <w:r>
                    <w:rPr>
                      <w:rFonts w:ascii="仿宋_GB2312" w:hAnsi="仿宋_GB2312" w:eastAsia="仿宋_GB2312" w:cs="仿宋_GB2312"/>
                      <w:color w:val="000000"/>
                      <w:sz w:val="20"/>
                    </w:rPr>
                    <w:t>18</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405F6">
                  <w:pPr>
                    <w:pStyle w:val="4"/>
                    <w:jc w:val="center"/>
                  </w:pPr>
                  <w:r>
                    <w:rPr>
                      <w:rFonts w:ascii="仿宋_GB2312" w:hAnsi="仿宋_GB2312" w:eastAsia="仿宋_GB2312" w:cs="仿宋_GB2312"/>
                      <w:color w:val="000000"/>
                      <w:sz w:val="20"/>
                    </w:rPr>
                    <w:t>一次性使用帽子</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0AF19">
                  <w:pPr>
                    <w:pStyle w:val="4"/>
                    <w:jc w:val="center"/>
                  </w:pPr>
                  <w:r>
                    <w:rPr>
                      <w:rFonts w:ascii="仿宋_GB2312" w:hAnsi="仿宋_GB2312" w:eastAsia="仿宋_GB2312" w:cs="仿宋_GB2312"/>
                      <w:color w:val="000000"/>
                      <w:sz w:val="20"/>
                    </w:rPr>
                    <w:t>条形帽</w:t>
                  </w:r>
                </w:p>
                <w:p w14:paraId="75EECA81">
                  <w:pPr>
                    <w:pStyle w:val="4"/>
                    <w:jc w:val="center"/>
                  </w:pPr>
                  <w:r>
                    <w:rPr>
                      <w:rFonts w:ascii="仿宋_GB2312" w:hAnsi="仿宋_GB2312" w:eastAsia="仿宋_GB2312" w:cs="仿宋_GB2312"/>
                      <w:color w:val="000000"/>
                      <w:sz w:val="20"/>
                    </w:rPr>
                    <w:t>医生帽</w:t>
                  </w:r>
                </w:p>
                <w:p w14:paraId="4A27FCC5">
                  <w:pPr>
                    <w:pStyle w:val="4"/>
                    <w:jc w:val="center"/>
                  </w:pPr>
                  <w:r>
                    <w:rPr>
                      <w:rFonts w:ascii="仿宋_GB2312" w:hAnsi="仿宋_GB2312" w:eastAsia="仿宋_GB2312" w:cs="仿宋_GB2312"/>
                      <w:sz w:val="21"/>
                    </w:rPr>
                    <w:t>两种规格</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41737">
                  <w:pPr>
                    <w:pStyle w:val="4"/>
                    <w:jc w:val="center"/>
                  </w:pPr>
                  <w:r>
                    <w:rPr>
                      <w:rFonts w:ascii="仿宋_GB2312" w:hAnsi="仿宋_GB2312" w:eastAsia="仿宋_GB2312" w:cs="仿宋_GB2312"/>
                      <w:color w:val="000000"/>
                      <w:sz w:val="20"/>
                    </w:rPr>
                    <w:t>顶</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FB989">
                  <w:pPr>
                    <w:pStyle w:val="4"/>
                    <w:jc w:val="center"/>
                  </w:pPr>
                  <w:r>
                    <w:rPr>
                      <w:rFonts w:ascii="仿宋_GB2312" w:hAnsi="仿宋_GB2312" w:eastAsia="仿宋_GB2312" w:cs="仿宋_GB2312"/>
                      <w:sz w:val="20"/>
                    </w:rPr>
                    <w:t>700000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D94F0">
                  <w:pPr>
                    <w:pStyle w:val="4"/>
                    <w:jc w:val="center"/>
                  </w:pPr>
                  <w:r>
                    <w:rPr>
                      <w:rFonts w:ascii="仿宋_GB2312" w:hAnsi="仿宋_GB2312" w:eastAsia="仿宋_GB2312" w:cs="仿宋_GB2312"/>
                      <w:sz w:val="20"/>
                    </w:rPr>
                    <w:t>0.4</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5F56D">
                  <w:pPr>
                    <w:pStyle w:val="4"/>
                    <w:numPr>
                      <w:ilvl w:val="0"/>
                      <w:numId w:val="1"/>
                    </w:numPr>
                    <w:jc w:val="left"/>
                  </w:pPr>
                  <w:r>
                    <w:rPr>
                      <w:rFonts w:ascii="仿宋_GB2312" w:hAnsi="仿宋_GB2312" w:eastAsia="仿宋_GB2312" w:cs="仿宋_GB2312"/>
                      <w:sz w:val="20"/>
                    </w:rPr>
                    <w:t>帽子应无霉斑、无破损、无污渍、无杂质等现象。</w:t>
                  </w:r>
                  <w:r>
                    <w:br w:type="textWrapping"/>
                  </w:r>
                  <w:r>
                    <w:rPr>
                      <w:rFonts w:ascii="仿宋_GB2312" w:hAnsi="仿宋_GB2312" w:eastAsia="仿宋_GB2312" w:cs="仿宋_GB2312"/>
                      <w:sz w:val="20"/>
                    </w:rPr>
                    <w:t>2.经缝制而成的帽子应缝制牢固，针码均匀、平直、无折皱、无跳针、开线、漏缝等现象。</w:t>
                  </w:r>
                  <w:r>
                    <w:br w:type="textWrapping"/>
                  </w:r>
                  <w:r>
                    <w:rPr>
                      <w:rFonts w:ascii="仿宋_GB2312" w:hAnsi="仿宋_GB2312" w:eastAsia="仿宋_GB2312" w:cs="仿宋_GB2312"/>
                      <w:sz w:val="20"/>
                    </w:rPr>
                    <w:t>3.帽子带与帽子体连接点处的断裂强力应≥10N。</w:t>
                  </w:r>
                  <w:r>
                    <w:br w:type="textWrapping"/>
                  </w:r>
                  <w:r>
                    <w:rPr>
                      <w:rFonts w:ascii="仿宋_GB2312" w:hAnsi="仿宋_GB2312" w:eastAsia="仿宋_GB2312" w:cs="仿宋_GB2312"/>
                      <w:sz w:val="20"/>
                    </w:rPr>
                    <w:t>4.帽子所用非织造布规格应≥ 18g/m</w:t>
                  </w:r>
                  <w:r>
                    <w:rPr>
                      <w:rFonts w:ascii="仿宋_GB2312" w:hAnsi="仿宋_GB2312" w:eastAsia="仿宋_GB2312" w:cs="仿宋_GB2312"/>
                      <w:sz w:val="20"/>
                      <w:vertAlign w:val="superscript"/>
                    </w:rPr>
                    <w:t>2</w:t>
                  </w:r>
                  <w:r>
                    <w:rPr>
                      <w:rFonts w:ascii="仿宋_GB2312" w:hAnsi="仿宋_GB2312" w:eastAsia="仿宋_GB2312" w:cs="仿宋_GB2312"/>
                      <w:sz w:val="20"/>
                    </w:rPr>
                    <w:t>。</w:t>
                  </w:r>
                  <w:r>
                    <w:br w:type="textWrapping"/>
                  </w:r>
                  <w:r>
                    <w:rPr>
                      <w:rFonts w:ascii="仿宋_GB2312" w:hAnsi="仿宋_GB2312" w:eastAsia="仿宋_GB2312" w:cs="仿宋_GB2312"/>
                      <w:sz w:val="20"/>
                    </w:rPr>
                    <w:t>5.帽子经环氧乙烷灭菌，环氧乙烷残留量应</w:t>
                  </w:r>
                  <w:r>
                    <w:rPr>
                      <w:rFonts w:ascii="仿宋_GB2312" w:hAnsi="仿宋_GB2312" w:eastAsia="仿宋_GB2312" w:cs="仿宋_GB2312"/>
                      <w:sz w:val="24"/>
                    </w:rPr>
                    <w:t>≦</w:t>
                  </w:r>
                  <w:r>
                    <w:rPr>
                      <w:rFonts w:ascii="仿宋_GB2312" w:hAnsi="仿宋_GB2312" w:eastAsia="仿宋_GB2312" w:cs="仿宋_GB2312"/>
                      <w:sz w:val="20"/>
                    </w:rPr>
                    <w:t xml:space="preserve"> 10μg/g。</w:t>
                  </w:r>
                </w:p>
                <w:p w14:paraId="43E8AAF3">
                  <w:pPr>
                    <w:pStyle w:val="4"/>
                    <w:jc w:val="left"/>
                  </w:pPr>
                  <w:r>
                    <w:rPr>
                      <w:rFonts w:ascii="仿宋_GB2312" w:hAnsi="仿宋_GB2312" w:eastAsia="仿宋_GB2312" w:cs="仿宋_GB2312"/>
                      <w:sz w:val="20"/>
                    </w:rPr>
                    <w:t>6.材质：非织造布或无纺布。</w:t>
                  </w:r>
                </w:p>
              </w:tc>
            </w:tr>
            <w:tr w14:paraId="0173D0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C4EA7">
                  <w:pPr>
                    <w:pStyle w:val="4"/>
                    <w:jc w:val="center"/>
                  </w:pPr>
                  <w:r>
                    <w:rPr>
                      <w:rFonts w:ascii="仿宋_GB2312" w:hAnsi="仿宋_GB2312" w:eastAsia="仿宋_GB2312" w:cs="仿宋_GB2312"/>
                      <w:color w:val="000000"/>
                      <w:sz w:val="20"/>
                    </w:rPr>
                    <w:t>19</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74AEB">
                  <w:pPr>
                    <w:pStyle w:val="4"/>
                    <w:jc w:val="center"/>
                  </w:pPr>
                  <w:r>
                    <w:rPr>
                      <w:rFonts w:ascii="仿宋_GB2312" w:hAnsi="仿宋_GB2312" w:eastAsia="仿宋_GB2312" w:cs="仿宋_GB2312"/>
                      <w:color w:val="000000"/>
                      <w:sz w:val="20"/>
                    </w:rPr>
                    <w:t>一次性无菌手术衣</w:t>
                  </w:r>
                </w:p>
                <w:p w14:paraId="2D442A8A">
                  <w:pPr>
                    <w:pStyle w:val="4"/>
                    <w:jc w:val="center"/>
                  </w:pPr>
                  <w:r>
                    <w:rPr>
                      <w:rFonts w:ascii="仿宋_GB2312" w:hAnsi="仿宋_GB2312" w:eastAsia="仿宋_GB2312" w:cs="仿宋_GB2312"/>
                      <w:b/>
                      <w:color w:val="000000"/>
                      <w:sz w:val="20"/>
                    </w:rPr>
                    <w:t>（核心产品）</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490C8">
                  <w:pPr>
                    <w:pStyle w:val="4"/>
                    <w:jc w:val="center"/>
                  </w:pPr>
                  <w:r>
                    <w:rPr>
                      <w:rFonts w:ascii="仿宋_GB2312" w:hAnsi="仿宋_GB2312" w:eastAsia="仿宋_GB2312" w:cs="仿宋_GB2312"/>
                      <w:color w:val="000000"/>
                      <w:sz w:val="20"/>
                    </w:rPr>
                    <w:t>120cm*150cm</w:t>
                  </w:r>
                </w:p>
                <w:p w14:paraId="7EC704A5">
                  <w:pPr>
                    <w:pStyle w:val="4"/>
                    <w:jc w:val="center"/>
                  </w:pPr>
                  <w:r>
                    <w:rPr>
                      <w:rFonts w:ascii="仿宋_GB2312" w:hAnsi="仿宋_GB2312" w:eastAsia="仿宋_GB2312" w:cs="仿宋_GB2312"/>
                      <w:color w:val="000000"/>
                      <w:sz w:val="20"/>
                    </w:rPr>
                    <w:t>130cm*150</w:t>
                  </w:r>
                  <w:r>
                    <w:rPr>
                      <w:rFonts w:ascii="仿宋_GB2312" w:hAnsi="仿宋_GB2312" w:eastAsia="仿宋_GB2312" w:cs="仿宋_GB2312"/>
                      <w:sz w:val="21"/>
                    </w:rPr>
                    <w:t>cm</w:t>
                  </w:r>
                </w:p>
                <w:p w14:paraId="15524701">
                  <w:pPr>
                    <w:pStyle w:val="4"/>
                    <w:jc w:val="center"/>
                  </w:pPr>
                  <w:r>
                    <w:rPr>
                      <w:rFonts w:ascii="仿宋_GB2312" w:hAnsi="仿宋_GB2312" w:eastAsia="仿宋_GB2312" w:cs="仿宋_GB2312"/>
                      <w:sz w:val="21"/>
                    </w:rPr>
                    <w:t>两种规格</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3E6AC">
                  <w:pPr>
                    <w:pStyle w:val="4"/>
                    <w:jc w:val="center"/>
                  </w:pPr>
                  <w:r>
                    <w:rPr>
                      <w:rFonts w:ascii="仿宋_GB2312" w:hAnsi="仿宋_GB2312" w:eastAsia="仿宋_GB2312" w:cs="仿宋_GB2312"/>
                      <w:color w:val="000000"/>
                      <w:sz w:val="20"/>
                    </w:rPr>
                    <w:t>件</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AE6B8">
                  <w:pPr>
                    <w:pStyle w:val="4"/>
                    <w:jc w:val="center"/>
                  </w:pPr>
                  <w:r>
                    <w:rPr>
                      <w:rFonts w:ascii="仿宋_GB2312" w:hAnsi="仿宋_GB2312" w:eastAsia="仿宋_GB2312" w:cs="仿宋_GB2312"/>
                      <w:color w:val="000000"/>
                      <w:sz w:val="20"/>
                    </w:rPr>
                    <w:t>60000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C5D54">
                  <w:pPr>
                    <w:pStyle w:val="4"/>
                    <w:jc w:val="center"/>
                  </w:pPr>
                  <w:r>
                    <w:rPr>
                      <w:rFonts w:ascii="仿宋_GB2312" w:hAnsi="仿宋_GB2312" w:eastAsia="仿宋_GB2312" w:cs="仿宋_GB2312"/>
                      <w:color w:val="000000"/>
                      <w:sz w:val="20"/>
                    </w:rPr>
                    <w:t>14.5</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9A25E">
                  <w:pPr>
                    <w:pStyle w:val="4"/>
                    <w:jc w:val="both"/>
                  </w:pPr>
                  <w:r>
                    <w:rPr>
                      <w:rFonts w:ascii="仿宋_GB2312" w:hAnsi="仿宋_GB2312" w:eastAsia="仿宋_GB2312" w:cs="仿宋_GB2312"/>
                      <w:color w:val="000000"/>
                      <w:sz w:val="20"/>
                    </w:rPr>
                    <w:t>1、用于防止手术过程和其他有创检查中病人和医护人员之间感染原的传播。</w:t>
                  </w:r>
                  <w:r>
                    <w:br w:type="textWrapping"/>
                  </w:r>
                  <w:r>
                    <w:rPr>
                      <w:rFonts w:ascii="仿宋_GB2312" w:hAnsi="仿宋_GB2312" w:eastAsia="仿宋_GB2312" w:cs="仿宋_GB2312"/>
                      <w:color w:val="000000"/>
                      <w:sz w:val="20"/>
                    </w:rPr>
                    <w:t>2.SMMS无纺布，内贴防水加强片。正面胸部和袖子部分为关键区，关键区覆加强片。</w:t>
                  </w:r>
                  <w:r>
                    <w:br w:type="textWrapping"/>
                  </w:r>
                  <w:r>
                    <w:rPr>
                      <w:rFonts w:ascii="仿宋_GB2312" w:hAnsi="仿宋_GB2312" w:eastAsia="仿宋_GB2312" w:cs="仿宋_GB2312"/>
                      <w:color w:val="000000"/>
                      <w:sz w:val="20"/>
                    </w:rPr>
                    <w:t>3.表面整洁、无毛边、无破洞、无纤维飞扬物、无杂质、无霉斑、无臭、无味。</w:t>
                  </w:r>
                  <w:r>
                    <w:br w:type="textWrapping"/>
                  </w:r>
                  <w:r>
                    <w:rPr>
                      <w:rFonts w:ascii="仿宋_GB2312" w:hAnsi="仿宋_GB2312" w:eastAsia="仿宋_GB2312" w:cs="仿宋_GB2312"/>
                      <w:color w:val="000000"/>
                      <w:sz w:val="20"/>
                    </w:rPr>
                    <w:t>4.灭菌且独立包装。</w:t>
                  </w:r>
                  <w:r>
                    <w:br w:type="textWrapping"/>
                  </w:r>
                  <w:r>
                    <w:rPr>
                      <w:rFonts w:ascii="仿宋_GB2312" w:hAnsi="仿宋_GB2312" w:eastAsia="仿宋_GB2312" w:cs="仿宋_GB2312"/>
                      <w:color w:val="000000"/>
                      <w:sz w:val="20"/>
                    </w:rPr>
                    <w:t>5.符合YY/T0506.1-2023标准中相关性能要求。</w:t>
                  </w:r>
                  <w:r>
                    <w:br w:type="textWrapping"/>
                  </w:r>
                  <w:r>
                    <w:rPr>
                      <w:rFonts w:ascii="仿宋_GB2312" w:hAnsi="仿宋_GB2312" w:eastAsia="仿宋_GB2312" w:cs="仿宋_GB2312"/>
                      <w:color w:val="000000"/>
                      <w:sz w:val="20"/>
                    </w:rPr>
                    <w:t>6.针织罗纹袖口设计。</w:t>
                  </w:r>
                  <w:r>
                    <w:br w:type="textWrapping"/>
                  </w:r>
                  <w:r>
                    <w:rPr>
                      <w:rFonts w:ascii="仿宋_GB2312" w:hAnsi="仿宋_GB2312" w:eastAsia="仿宋_GB2312" w:cs="仿宋_GB2312"/>
                      <w:color w:val="000000"/>
                      <w:sz w:val="20"/>
                    </w:rPr>
                    <w:t>7.环氧乙烷残留量应≤10μg/g。</w:t>
                  </w:r>
                </w:p>
                <w:p w14:paraId="2AA85A0D">
                  <w:pPr>
                    <w:pStyle w:val="4"/>
                    <w:jc w:val="both"/>
                  </w:pPr>
                  <w:r>
                    <w:rPr>
                      <w:rFonts w:ascii="仿宋_GB2312" w:hAnsi="仿宋_GB2312" w:eastAsia="仿宋_GB2312" w:cs="仿宋_GB2312"/>
                      <w:color w:val="000000"/>
                      <w:sz w:val="20"/>
                    </w:rPr>
                    <w:t>8.产品含120cm*150cm、130cm*150</w:t>
                  </w:r>
                  <w:r>
                    <w:rPr>
                      <w:rFonts w:ascii="仿宋_GB2312" w:hAnsi="仿宋_GB2312" w:eastAsia="仿宋_GB2312" w:cs="仿宋_GB2312"/>
                      <w:sz w:val="21"/>
                    </w:rPr>
                    <w:t>cm两种规格，尺寸误差小于5%。</w:t>
                  </w:r>
                </w:p>
              </w:tc>
            </w:tr>
            <w:tr w14:paraId="01CC7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19025">
                  <w:pPr>
                    <w:pStyle w:val="4"/>
                    <w:jc w:val="center"/>
                  </w:pPr>
                  <w:r>
                    <w:rPr>
                      <w:rFonts w:ascii="仿宋_GB2312" w:hAnsi="仿宋_GB2312" w:eastAsia="仿宋_GB2312" w:cs="仿宋_GB2312"/>
                      <w:color w:val="000000"/>
                      <w:sz w:val="20"/>
                    </w:rPr>
                    <w:t>20</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6A776">
                  <w:pPr>
                    <w:pStyle w:val="4"/>
                    <w:jc w:val="center"/>
                  </w:pPr>
                  <w:r>
                    <w:rPr>
                      <w:rFonts w:ascii="仿宋_GB2312" w:hAnsi="仿宋_GB2312" w:eastAsia="仿宋_GB2312" w:cs="仿宋_GB2312"/>
                      <w:color w:val="000000"/>
                      <w:sz w:val="20"/>
                    </w:rPr>
                    <w:t>一次性使用聚乙烯检查手套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367ECC">
                  <w:pPr>
                    <w:pStyle w:val="4"/>
                    <w:jc w:val="center"/>
                  </w:pPr>
                  <w:r>
                    <w:rPr>
                      <w:rFonts w:ascii="仿宋_GB2312" w:hAnsi="仿宋_GB2312" w:eastAsia="仿宋_GB2312" w:cs="仿宋_GB2312"/>
                      <w:sz w:val="20"/>
                    </w:rPr>
                    <w:t>均码</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5A05E">
                  <w:pPr>
                    <w:pStyle w:val="4"/>
                    <w:jc w:val="center"/>
                  </w:pPr>
                  <w:r>
                    <w:rPr>
                      <w:rFonts w:ascii="仿宋_GB2312" w:hAnsi="仿宋_GB2312" w:eastAsia="仿宋_GB2312" w:cs="仿宋_GB2312"/>
                      <w:sz w:val="20"/>
                    </w:rPr>
                    <w:t>双</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F0B36">
                  <w:pPr>
                    <w:pStyle w:val="4"/>
                    <w:jc w:val="center"/>
                  </w:pPr>
                  <w:r>
                    <w:rPr>
                      <w:rFonts w:ascii="仿宋_GB2312" w:hAnsi="仿宋_GB2312" w:eastAsia="仿宋_GB2312" w:cs="仿宋_GB2312"/>
                      <w:sz w:val="20"/>
                    </w:rPr>
                    <w:t>3800000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3F292">
                  <w:pPr>
                    <w:pStyle w:val="4"/>
                    <w:jc w:val="center"/>
                  </w:pPr>
                  <w:r>
                    <w:rPr>
                      <w:rFonts w:ascii="仿宋_GB2312" w:hAnsi="仿宋_GB2312" w:eastAsia="仿宋_GB2312" w:cs="仿宋_GB2312"/>
                      <w:sz w:val="20"/>
                    </w:rPr>
                    <w:t>0.1</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2ABC2">
                  <w:pPr>
                    <w:pStyle w:val="4"/>
                    <w:jc w:val="left"/>
                  </w:pPr>
                  <w:r>
                    <w:rPr>
                      <w:rFonts w:ascii="仿宋_GB2312" w:hAnsi="仿宋_GB2312" w:eastAsia="仿宋_GB2312" w:cs="仿宋_GB2312"/>
                      <w:sz w:val="20"/>
                    </w:rPr>
                    <w:t>1、检查手套所用的聚乙烯薄膜的厚度应≥ 0.01mm。</w:t>
                  </w:r>
                  <w:r>
                    <w:br w:type="textWrapping"/>
                  </w:r>
                  <w:r>
                    <w:rPr>
                      <w:rFonts w:ascii="仿宋_GB2312" w:hAnsi="仿宋_GB2312" w:eastAsia="仿宋_GB2312" w:cs="仿宋_GB2312"/>
                      <w:sz w:val="20"/>
                    </w:rPr>
                    <w:t>2、检查手套所用的聚乙烯薄膜的拉伸强度大于 1.0mPa。</w:t>
                  </w:r>
                  <w:r>
                    <w:br w:type="textWrapping"/>
                  </w:r>
                  <w:r>
                    <w:rPr>
                      <w:rFonts w:ascii="仿宋_GB2312" w:hAnsi="仿宋_GB2312" w:eastAsia="仿宋_GB2312" w:cs="仿宋_GB2312"/>
                      <w:sz w:val="20"/>
                    </w:rPr>
                    <w:t>3、检查手套经环氧乙烷灭菌后，环氧乙烷残留量≤10μg/g。</w:t>
                  </w:r>
                </w:p>
              </w:tc>
            </w:tr>
            <w:tr w14:paraId="5FED17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1CD8BE">
                  <w:pPr>
                    <w:pStyle w:val="4"/>
                    <w:jc w:val="center"/>
                  </w:pPr>
                  <w:r>
                    <w:rPr>
                      <w:rFonts w:ascii="仿宋_GB2312" w:hAnsi="仿宋_GB2312" w:eastAsia="仿宋_GB2312" w:cs="仿宋_GB2312"/>
                      <w:color w:val="000000"/>
                      <w:sz w:val="20"/>
                    </w:rPr>
                    <w:t>21</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38859">
                  <w:pPr>
                    <w:pStyle w:val="4"/>
                    <w:jc w:val="center"/>
                  </w:pPr>
                  <w:r>
                    <w:rPr>
                      <w:rFonts w:ascii="仿宋_GB2312" w:hAnsi="仿宋_GB2312" w:eastAsia="仿宋_GB2312" w:cs="仿宋_GB2312"/>
                      <w:color w:val="000000"/>
                      <w:sz w:val="20"/>
                    </w:rPr>
                    <w:t>鞋套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BF062">
                  <w:pPr>
                    <w:pStyle w:val="4"/>
                    <w:jc w:val="center"/>
                  </w:pPr>
                  <w:r>
                    <w:rPr>
                      <w:rFonts w:ascii="仿宋_GB2312" w:hAnsi="仿宋_GB2312" w:eastAsia="仿宋_GB2312" w:cs="仿宋_GB2312"/>
                      <w:sz w:val="20"/>
                    </w:rPr>
                    <w:t>均码</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3268E">
                  <w:pPr>
                    <w:pStyle w:val="4"/>
                    <w:jc w:val="center"/>
                  </w:pPr>
                  <w:r>
                    <w:rPr>
                      <w:rFonts w:ascii="仿宋_GB2312" w:hAnsi="仿宋_GB2312" w:eastAsia="仿宋_GB2312" w:cs="仿宋_GB2312"/>
                      <w:sz w:val="20"/>
                    </w:rPr>
                    <w:t>付</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65FEC">
                  <w:pPr>
                    <w:pStyle w:val="4"/>
                    <w:jc w:val="center"/>
                  </w:pPr>
                  <w:r>
                    <w:rPr>
                      <w:rFonts w:ascii="仿宋_GB2312" w:hAnsi="仿宋_GB2312" w:eastAsia="仿宋_GB2312" w:cs="仿宋_GB2312"/>
                      <w:sz w:val="20"/>
                    </w:rPr>
                    <w:t>332000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AC796">
                  <w:pPr>
                    <w:pStyle w:val="4"/>
                    <w:jc w:val="center"/>
                  </w:pPr>
                  <w:r>
                    <w:rPr>
                      <w:rFonts w:ascii="仿宋_GB2312" w:hAnsi="仿宋_GB2312" w:eastAsia="仿宋_GB2312" w:cs="仿宋_GB2312"/>
                      <w:sz w:val="20"/>
                    </w:rPr>
                    <w:t>0.15</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7FFB5">
                  <w:pPr>
                    <w:pStyle w:val="4"/>
                    <w:jc w:val="left"/>
                  </w:pPr>
                  <w:r>
                    <w:rPr>
                      <w:rFonts w:ascii="仿宋_GB2312" w:hAnsi="仿宋_GB2312" w:eastAsia="仿宋_GB2312" w:cs="仿宋_GB2312"/>
                      <w:sz w:val="20"/>
                    </w:rPr>
                    <w:t>1.起阻隔.防护作用。</w:t>
                  </w:r>
                  <w:r>
                    <w:br w:type="textWrapping"/>
                  </w:r>
                  <w:r>
                    <w:rPr>
                      <w:rFonts w:ascii="仿宋_GB2312" w:hAnsi="仿宋_GB2312" w:eastAsia="仿宋_GB2312" w:cs="仿宋_GB2312"/>
                      <w:sz w:val="20"/>
                    </w:rPr>
                    <w:t>2.≥14cm×35cm。</w:t>
                  </w:r>
                  <w:r>
                    <w:br w:type="textWrapping"/>
                  </w:r>
                  <w:r>
                    <w:rPr>
                      <w:rFonts w:ascii="仿宋_GB2312" w:hAnsi="仿宋_GB2312" w:eastAsia="仿宋_GB2312" w:cs="仿宋_GB2312"/>
                      <w:sz w:val="20"/>
                    </w:rPr>
                    <w:t>3.塑料薄膜双层厚度不少于0.008mm。</w:t>
                  </w:r>
                  <w:r>
                    <w:br w:type="textWrapping"/>
                  </w:r>
                  <w:r>
                    <w:rPr>
                      <w:rFonts w:ascii="仿宋_GB2312" w:hAnsi="仿宋_GB2312" w:eastAsia="仿宋_GB2312" w:cs="仿宋_GB2312"/>
                      <w:sz w:val="20"/>
                    </w:rPr>
                    <w:t>4.鞋套由塑料薄膜制成。</w:t>
                  </w:r>
                  <w:r>
                    <w:br w:type="textWrapping"/>
                  </w:r>
                  <w:r>
                    <w:rPr>
                      <w:rFonts w:ascii="仿宋_GB2312" w:hAnsi="仿宋_GB2312" w:eastAsia="仿宋_GB2312" w:cs="仿宋_GB2312"/>
                      <w:sz w:val="20"/>
                    </w:rPr>
                    <w:t>5.鞋套表面无破洞、开裂。</w:t>
                  </w:r>
                </w:p>
              </w:tc>
            </w:tr>
            <w:tr w14:paraId="7F72F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19B22">
                  <w:pPr>
                    <w:pStyle w:val="4"/>
                    <w:jc w:val="center"/>
                  </w:pPr>
                  <w:r>
                    <w:rPr>
                      <w:rFonts w:ascii="仿宋_GB2312" w:hAnsi="仿宋_GB2312" w:eastAsia="仿宋_GB2312" w:cs="仿宋_GB2312"/>
                      <w:color w:val="000000"/>
                      <w:sz w:val="20"/>
                    </w:rPr>
                    <w:t>22</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314DC">
                  <w:pPr>
                    <w:pStyle w:val="4"/>
                    <w:jc w:val="center"/>
                  </w:pPr>
                  <w:r>
                    <w:rPr>
                      <w:rFonts w:ascii="仿宋_GB2312" w:hAnsi="仿宋_GB2312" w:eastAsia="仿宋_GB2312" w:cs="仿宋_GB2312"/>
                      <w:color w:val="000000"/>
                      <w:sz w:val="20"/>
                    </w:rPr>
                    <w:t>脱脂棉</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D94C9">
                  <w:pPr>
                    <w:pStyle w:val="4"/>
                    <w:jc w:val="center"/>
                  </w:pPr>
                  <w:r>
                    <w:rPr>
                      <w:rFonts w:ascii="仿宋_GB2312" w:hAnsi="仿宋_GB2312" w:eastAsia="仿宋_GB2312" w:cs="仿宋_GB2312"/>
                      <w:color w:val="000000"/>
                      <w:sz w:val="20"/>
                    </w:rPr>
                    <w:t>500g</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F5687">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A7449">
                  <w:pPr>
                    <w:pStyle w:val="4"/>
                    <w:jc w:val="center"/>
                  </w:pPr>
                  <w:r>
                    <w:rPr>
                      <w:rFonts w:ascii="仿宋_GB2312" w:hAnsi="仿宋_GB2312" w:eastAsia="仿宋_GB2312" w:cs="仿宋_GB2312"/>
                      <w:color w:val="000000"/>
                      <w:sz w:val="20"/>
                    </w:rPr>
                    <w:t>600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8F18B">
                  <w:pPr>
                    <w:pStyle w:val="4"/>
                    <w:jc w:val="center"/>
                  </w:pPr>
                  <w:r>
                    <w:rPr>
                      <w:rFonts w:ascii="仿宋_GB2312" w:hAnsi="仿宋_GB2312" w:eastAsia="仿宋_GB2312" w:cs="仿宋_GB2312"/>
                      <w:color w:val="000000"/>
                      <w:sz w:val="20"/>
                    </w:rPr>
                    <w:t>31</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C5BA5">
                  <w:pPr>
                    <w:pStyle w:val="4"/>
                    <w:jc w:val="left"/>
                  </w:pPr>
                  <w:r>
                    <w:rPr>
                      <w:rFonts w:ascii="仿宋_GB2312" w:hAnsi="仿宋_GB2312" w:eastAsia="仿宋_GB2312" w:cs="仿宋_GB2312"/>
                      <w:color w:val="000000"/>
                      <w:sz w:val="20"/>
                    </w:rPr>
                    <w:t>1.用于对皮肤，创面、粘膜的清洁和辅助消毒等。</w:t>
                  </w:r>
                  <w:r>
                    <w:br w:type="textWrapping"/>
                  </w:r>
                  <w:r>
                    <w:rPr>
                      <w:rFonts w:ascii="仿宋_GB2312" w:hAnsi="仿宋_GB2312" w:eastAsia="仿宋_GB2312" w:cs="仿宋_GB2312"/>
                      <w:color w:val="000000"/>
                      <w:sz w:val="20"/>
                    </w:rPr>
                    <w:t>2.100%天然优质全棉制成，洁白柔软。</w:t>
                  </w:r>
                  <w:r>
                    <w:br w:type="textWrapping"/>
                  </w:r>
                  <w:r>
                    <w:rPr>
                      <w:rFonts w:ascii="仿宋_GB2312" w:hAnsi="仿宋_GB2312" w:eastAsia="仿宋_GB2312" w:cs="仿宋_GB2312"/>
                      <w:color w:val="000000"/>
                      <w:sz w:val="20"/>
                    </w:rPr>
                    <w:t>3.吸水性强，能使消毒液均匀的擦拭皮肤。</w:t>
                  </w:r>
                  <w:r>
                    <w:br w:type="textWrapping"/>
                  </w:r>
                  <w:r>
                    <w:rPr>
                      <w:rFonts w:ascii="仿宋_GB2312" w:hAnsi="仿宋_GB2312" w:eastAsia="仿宋_GB2312" w:cs="仿宋_GB2312"/>
                      <w:color w:val="000000"/>
                      <w:sz w:val="20"/>
                    </w:rPr>
                    <w:t>4.产品主要性能：产品符合YY/T0330-2015要求，无菌检测结果符合中国药典（2015版四部）中1101无菌检查法结果。</w:t>
                  </w:r>
                </w:p>
              </w:tc>
            </w:tr>
            <w:tr w14:paraId="36E21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1CE08">
                  <w:pPr>
                    <w:pStyle w:val="4"/>
                    <w:jc w:val="center"/>
                  </w:pPr>
                  <w:r>
                    <w:rPr>
                      <w:rFonts w:ascii="仿宋_GB2312" w:hAnsi="仿宋_GB2312" w:eastAsia="仿宋_GB2312" w:cs="仿宋_GB2312"/>
                      <w:color w:val="000000"/>
                      <w:sz w:val="20"/>
                    </w:rPr>
                    <w:t>23</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40970">
                  <w:pPr>
                    <w:pStyle w:val="4"/>
                    <w:jc w:val="center"/>
                  </w:pPr>
                  <w:r>
                    <w:rPr>
                      <w:rFonts w:ascii="仿宋_GB2312" w:hAnsi="仿宋_GB2312" w:eastAsia="仿宋_GB2312" w:cs="仿宋_GB2312"/>
                      <w:color w:val="000000"/>
                      <w:sz w:val="20"/>
                    </w:rPr>
                    <w:t>医用酒精棉</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F7321">
                  <w:pPr>
                    <w:pStyle w:val="4"/>
                    <w:jc w:val="center"/>
                  </w:pPr>
                  <w:r>
                    <w:rPr>
                      <w:rFonts w:ascii="仿宋_GB2312" w:hAnsi="仿宋_GB2312" w:eastAsia="仿宋_GB2312" w:cs="仿宋_GB2312"/>
                      <w:color w:val="000000"/>
                      <w:sz w:val="20"/>
                    </w:rPr>
                    <w:t>中号</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A5772">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DD282">
                  <w:pPr>
                    <w:pStyle w:val="4"/>
                    <w:jc w:val="center"/>
                  </w:pPr>
                  <w:r>
                    <w:rPr>
                      <w:rFonts w:ascii="仿宋_GB2312" w:hAnsi="仿宋_GB2312" w:eastAsia="仿宋_GB2312" w:cs="仿宋_GB2312"/>
                      <w:color w:val="000000"/>
                      <w:sz w:val="20"/>
                    </w:rPr>
                    <w:t>4800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51732">
                  <w:pPr>
                    <w:pStyle w:val="4"/>
                    <w:jc w:val="center"/>
                  </w:pPr>
                  <w:r>
                    <w:rPr>
                      <w:rFonts w:ascii="仿宋_GB2312" w:hAnsi="仿宋_GB2312" w:eastAsia="仿宋_GB2312" w:cs="仿宋_GB2312"/>
                      <w:color w:val="000000"/>
                      <w:sz w:val="20"/>
                    </w:rPr>
                    <w:t>0.95</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E6533">
                  <w:pPr>
                    <w:pStyle w:val="4"/>
                    <w:jc w:val="left"/>
                  </w:pPr>
                  <w:r>
                    <w:rPr>
                      <w:rFonts w:ascii="仿宋_GB2312" w:hAnsi="仿宋_GB2312" w:eastAsia="仿宋_GB2312" w:cs="仿宋_GB2312"/>
                      <w:color w:val="000000"/>
                      <w:sz w:val="20"/>
                    </w:rPr>
                    <w:t>1.酒精棉规格:中号每粒≥0.45g。</w:t>
                  </w:r>
                  <w:r>
                    <w:br w:type="textWrapping"/>
                  </w:r>
                  <w:r>
                    <w:rPr>
                      <w:rFonts w:ascii="仿宋_GB2312" w:hAnsi="仿宋_GB2312" w:eastAsia="仿宋_GB2312" w:cs="仿宋_GB2312"/>
                      <w:color w:val="000000"/>
                      <w:sz w:val="20"/>
                    </w:rPr>
                    <w:t>2.医用酒精棉是用棉球在75%的乙醇中浸泡而制成，乙醇质量应符合供方备企业标准。</w:t>
                  </w:r>
                  <w:r>
                    <w:br w:type="textWrapping"/>
                  </w:r>
                  <w:r>
                    <w:rPr>
                      <w:rFonts w:ascii="仿宋_GB2312" w:hAnsi="仿宋_GB2312" w:eastAsia="仿宋_GB2312" w:cs="仿宋_GB2312"/>
                      <w:color w:val="000000"/>
                      <w:sz w:val="20"/>
                    </w:rPr>
                    <w:t>3.医用酒精棉所用的棉片应符合以下的要求:</w:t>
                  </w:r>
                  <w:r>
                    <w:br w:type="textWrapping"/>
                  </w:r>
                  <w:r>
                    <w:rPr>
                      <w:rFonts w:ascii="仿宋_GB2312" w:hAnsi="仿宋_GB2312" w:eastAsia="仿宋_GB2312" w:cs="仿宋_GB2312"/>
                      <w:color w:val="000000"/>
                      <w:sz w:val="20"/>
                    </w:rPr>
                    <w:t>（1）断裂强力纵向横向≥6N。</w:t>
                  </w:r>
                  <w:r>
                    <w:br w:type="textWrapping"/>
                  </w:r>
                  <w:r>
                    <w:rPr>
                      <w:rFonts w:ascii="仿宋_GB2312" w:hAnsi="仿宋_GB2312" w:eastAsia="仿宋_GB2312" w:cs="仿宋_GB2312"/>
                      <w:color w:val="000000"/>
                      <w:sz w:val="20"/>
                    </w:rPr>
                    <w:t>（2）吸水率≥700%。</w:t>
                  </w:r>
                  <w:r>
                    <w:br w:type="textWrapping"/>
                  </w:r>
                  <w:r>
                    <w:rPr>
                      <w:rFonts w:ascii="仿宋_GB2312" w:hAnsi="仿宋_GB2312" w:eastAsia="仿宋_GB2312" w:cs="仿宋_GB2312"/>
                      <w:color w:val="000000"/>
                      <w:sz w:val="20"/>
                    </w:rPr>
                    <w:t>（3）PH值 5.5--8.5。</w:t>
                  </w:r>
                </w:p>
              </w:tc>
            </w:tr>
            <w:tr w14:paraId="6FBAD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88DB2">
                  <w:pPr>
                    <w:pStyle w:val="4"/>
                    <w:jc w:val="center"/>
                  </w:pPr>
                  <w:r>
                    <w:rPr>
                      <w:rFonts w:ascii="仿宋_GB2312" w:hAnsi="仿宋_GB2312" w:eastAsia="仿宋_GB2312" w:cs="仿宋_GB2312"/>
                      <w:color w:val="000000"/>
                      <w:sz w:val="20"/>
                    </w:rPr>
                    <w:t>24</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728B7">
                  <w:pPr>
                    <w:pStyle w:val="4"/>
                    <w:jc w:val="center"/>
                  </w:pPr>
                  <w:r>
                    <w:rPr>
                      <w:rFonts w:ascii="仿宋_GB2312" w:hAnsi="仿宋_GB2312" w:eastAsia="仿宋_GB2312" w:cs="仿宋_GB2312"/>
                      <w:color w:val="000000"/>
                      <w:sz w:val="20"/>
                    </w:rPr>
                    <w:t>医用石蜡棉球</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F810E">
                  <w:pPr>
                    <w:pStyle w:val="4"/>
                    <w:jc w:val="center"/>
                  </w:pPr>
                  <w:r>
                    <w:rPr>
                      <w:rFonts w:ascii="仿宋_GB2312" w:hAnsi="仿宋_GB2312" w:eastAsia="仿宋_GB2312" w:cs="仿宋_GB2312"/>
                      <w:color w:val="000000"/>
                      <w:sz w:val="20"/>
                    </w:rPr>
                    <w:t>中号</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EB272">
                  <w:pPr>
                    <w:pStyle w:val="4"/>
                    <w:jc w:val="center"/>
                  </w:pPr>
                  <w:r>
                    <w:rPr>
                      <w:rFonts w:ascii="仿宋_GB2312" w:hAnsi="仿宋_GB2312" w:eastAsia="仿宋_GB2312" w:cs="仿宋_GB2312"/>
                      <w:color w:val="000000"/>
                      <w:sz w:val="20"/>
                    </w:rPr>
                    <w:t>包</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4124B">
                  <w:pPr>
                    <w:pStyle w:val="4"/>
                    <w:jc w:val="center"/>
                  </w:pPr>
                  <w:r>
                    <w:rPr>
                      <w:rFonts w:ascii="仿宋_GB2312" w:hAnsi="仿宋_GB2312" w:eastAsia="仿宋_GB2312" w:cs="仿宋_GB2312"/>
                      <w:color w:val="000000"/>
                      <w:sz w:val="20"/>
                    </w:rPr>
                    <w:t>600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890E6">
                  <w:pPr>
                    <w:pStyle w:val="4"/>
                    <w:jc w:val="center"/>
                  </w:pPr>
                  <w:r>
                    <w:rPr>
                      <w:rFonts w:ascii="仿宋_GB2312" w:hAnsi="仿宋_GB2312" w:eastAsia="仿宋_GB2312" w:cs="仿宋_GB2312"/>
                      <w:color w:val="000000"/>
                      <w:sz w:val="20"/>
                    </w:rPr>
                    <w:t>0.6</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0FC2F">
                  <w:pPr>
                    <w:pStyle w:val="4"/>
                    <w:jc w:val="left"/>
                  </w:pPr>
                  <w:r>
                    <w:rPr>
                      <w:rFonts w:ascii="仿宋_GB2312" w:hAnsi="仿宋_GB2312" w:eastAsia="仿宋_GB2312" w:cs="仿宋_GB2312"/>
                      <w:color w:val="000000"/>
                      <w:sz w:val="20"/>
                    </w:rPr>
                    <w:t>1.医用石蜡棉球所用的医用棉球规格(以干棉球为标准)中号每粒≥0.45g。</w:t>
                  </w:r>
                  <w:r>
                    <w:br w:type="textWrapping"/>
                  </w:r>
                  <w:r>
                    <w:rPr>
                      <w:rFonts w:ascii="仿宋_GB2312" w:hAnsi="仿宋_GB2312" w:eastAsia="仿宋_GB2312" w:cs="仿宋_GB2312"/>
                      <w:color w:val="000000"/>
                      <w:sz w:val="20"/>
                    </w:rPr>
                    <w:t>2.浸泡后的医用石蜡棉球质量每粒≥3.6g。</w:t>
                  </w:r>
                  <w:r>
                    <w:br w:type="textWrapping"/>
                  </w:r>
                  <w:r>
                    <w:rPr>
                      <w:rFonts w:ascii="仿宋_GB2312" w:hAnsi="仿宋_GB2312" w:eastAsia="仿宋_GB2312" w:cs="仿宋_GB2312"/>
                      <w:color w:val="000000"/>
                      <w:sz w:val="20"/>
                    </w:rPr>
                    <w:t>3.医用石蜡棉球外观应洁净、无杂质。</w:t>
                  </w:r>
                  <w:r>
                    <w:br w:type="textWrapping"/>
                  </w:r>
                  <w:r>
                    <w:rPr>
                      <w:rFonts w:ascii="仿宋_GB2312" w:hAnsi="仿宋_GB2312" w:eastAsia="仿宋_GB2312" w:cs="仿宋_GB2312"/>
                      <w:color w:val="000000"/>
                      <w:sz w:val="20"/>
                    </w:rPr>
                    <w:t>4.医用石蜡棉球所用的液状石蜡应符合中国药典 2020 版的要求。</w:t>
                  </w:r>
                </w:p>
              </w:tc>
            </w:tr>
            <w:tr w14:paraId="29C9D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AA2FF">
                  <w:pPr>
                    <w:pStyle w:val="4"/>
                    <w:jc w:val="center"/>
                  </w:pPr>
                  <w:r>
                    <w:rPr>
                      <w:rFonts w:ascii="仿宋_GB2312" w:hAnsi="仿宋_GB2312" w:eastAsia="仿宋_GB2312" w:cs="仿宋_GB2312"/>
                      <w:color w:val="000000"/>
                      <w:sz w:val="20"/>
                    </w:rPr>
                    <w:t>25</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77358">
                  <w:pPr>
                    <w:pStyle w:val="4"/>
                    <w:jc w:val="center"/>
                  </w:pPr>
                  <w:r>
                    <w:rPr>
                      <w:rFonts w:ascii="仿宋_GB2312" w:hAnsi="仿宋_GB2312" w:eastAsia="仿宋_GB2312" w:cs="仿宋_GB2312"/>
                      <w:color w:val="000000"/>
                      <w:sz w:val="20"/>
                    </w:rPr>
                    <w:t>医用湿巾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78E834">
                  <w:pPr>
                    <w:pStyle w:val="4"/>
                    <w:jc w:val="center"/>
                  </w:pPr>
                  <w:r>
                    <w:rPr>
                      <w:rFonts w:ascii="仿宋_GB2312" w:hAnsi="仿宋_GB2312" w:eastAsia="仿宋_GB2312" w:cs="仿宋_GB2312"/>
                      <w:color w:val="000000"/>
                      <w:sz w:val="20"/>
                    </w:rPr>
                    <w:t>15cm*15cm*20片/包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68331">
                  <w:pPr>
                    <w:pStyle w:val="4"/>
                    <w:jc w:val="center"/>
                  </w:pPr>
                  <w:r>
                    <w:rPr>
                      <w:rFonts w:ascii="仿宋_GB2312" w:hAnsi="仿宋_GB2312" w:eastAsia="仿宋_GB2312" w:cs="仿宋_GB2312"/>
                      <w:color w:val="000000"/>
                      <w:sz w:val="20"/>
                    </w:rPr>
                    <w:t>片</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849E1">
                  <w:pPr>
                    <w:pStyle w:val="4"/>
                    <w:jc w:val="center"/>
                  </w:pPr>
                  <w:r>
                    <w:rPr>
                      <w:rFonts w:ascii="仿宋_GB2312" w:hAnsi="仿宋_GB2312" w:eastAsia="仿宋_GB2312" w:cs="仿宋_GB2312"/>
                      <w:color w:val="000000"/>
                      <w:sz w:val="20"/>
                    </w:rPr>
                    <w:t>200000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B2149">
                  <w:pPr>
                    <w:pStyle w:val="4"/>
                    <w:jc w:val="center"/>
                  </w:pPr>
                  <w:r>
                    <w:rPr>
                      <w:rFonts w:ascii="仿宋_GB2312" w:hAnsi="仿宋_GB2312" w:eastAsia="仿宋_GB2312" w:cs="仿宋_GB2312"/>
                      <w:color w:val="000000"/>
                      <w:sz w:val="20"/>
                    </w:rPr>
                    <w:t>0.35</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147EF">
                  <w:pPr>
                    <w:pStyle w:val="4"/>
                    <w:jc w:val="left"/>
                  </w:pPr>
                  <w:r>
                    <w:rPr>
                      <w:rFonts w:ascii="仿宋_GB2312" w:hAnsi="仿宋_GB2312" w:eastAsia="仿宋_GB2312" w:cs="仿宋_GB2312"/>
                      <w:color w:val="000000"/>
                      <w:sz w:val="20"/>
                    </w:rPr>
                    <w:t>1、用于擦拭物体表面消毒，尺寸范围允差+15%。</w:t>
                  </w:r>
                </w:p>
                <w:p w14:paraId="35A7AEBB">
                  <w:pPr>
                    <w:pStyle w:val="4"/>
                    <w:jc w:val="left"/>
                  </w:pPr>
                  <w:r>
                    <w:rPr>
                      <w:rFonts w:ascii="仿宋_GB2312" w:hAnsi="仿宋_GB2312" w:eastAsia="仿宋_GB2312" w:cs="仿宋_GB2312"/>
                      <w:color w:val="000000"/>
                      <w:sz w:val="20"/>
                    </w:rPr>
                    <w:t>2、溶质：</w:t>
                  </w:r>
                  <w:r>
                    <w:rPr>
                      <w:rFonts w:ascii="仿宋_GB2312" w:hAnsi="仿宋_GB2312" w:eastAsia="仿宋_GB2312" w:cs="仿宋_GB2312"/>
                      <w:sz w:val="21"/>
                    </w:rPr>
                    <w:t>季铵盐、水或酒精</w:t>
                  </w:r>
                </w:p>
              </w:tc>
            </w:tr>
            <w:tr w14:paraId="5DA02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F4D60">
                  <w:pPr>
                    <w:pStyle w:val="4"/>
                    <w:jc w:val="center"/>
                  </w:pPr>
                  <w:r>
                    <w:rPr>
                      <w:rFonts w:ascii="仿宋_GB2312" w:hAnsi="仿宋_GB2312" w:eastAsia="仿宋_GB2312" w:cs="仿宋_GB2312"/>
                      <w:color w:val="000000"/>
                      <w:sz w:val="20"/>
                    </w:rPr>
                    <w:t>26</w:t>
                  </w:r>
                </w:p>
              </w:tc>
              <w:tc>
                <w:tcPr>
                  <w:tcW w:w="3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17F50">
                  <w:pPr>
                    <w:pStyle w:val="4"/>
                    <w:jc w:val="center"/>
                  </w:pPr>
                  <w:r>
                    <w:rPr>
                      <w:rFonts w:ascii="仿宋_GB2312" w:hAnsi="仿宋_GB2312" w:eastAsia="仿宋_GB2312" w:cs="仿宋_GB2312"/>
                      <w:color w:val="000000"/>
                      <w:sz w:val="20"/>
                    </w:rPr>
                    <w:t>医用湿巾</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38A0C">
                  <w:pPr>
                    <w:pStyle w:val="4"/>
                    <w:jc w:val="center"/>
                  </w:pPr>
                  <w:r>
                    <w:rPr>
                      <w:rFonts w:ascii="仿宋_GB2312" w:hAnsi="仿宋_GB2312" w:eastAsia="仿宋_GB2312" w:cs="仿宋_GB2312"/>
                      <w:color w:val="000000"/>
                      <w:sz w:val="20"/>
                    </w:rPr>
                    <w:t>20cm*24cm*60片/包</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52F6A">
                  <w:pPr>
                    <w:pStyle w:val="4"/>
                    <w:jc w:val="center"/>
                  </w:pPr>
                  <w:r>
                    <w:rPr>
                      <w:rFonts w:ascii="仿宋_GB2312" w:hAnsi="仿宋_GB2312" w:eastAsia="仿宋_GB2312" w:cs="仿宋_GB2312"/>
                      <w:color w:val="000000"/>
                      <w:sz w:val="20"/>
                    </w:rPr>
                    <w:t>片</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FB68B">
                  <w:pPr>
                    <w:pStyle w:val="4"/>
                    <w:jc w:val="center"/>
                  </w:pPr>
                  <w:r>
                    <w:rPr>
                      <w:rFonts w:ascii="仿宋_GB2312" w:hAnsi="仿宋_GB2312" w:eastAsia="仿宋_GB2312" w:cs="仿宋_GB2312"/>
                      <w:color w:val="000000"/>
                      <w:sz w:val="20"/>
                    </w:rPr>
                    <w:t>600000</w:t>
                  </w:r>
                </w:p>
              </w:tc>
              <w:tc>
                <w:tcPr>
                  <w:tcW w:w="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4F562">
                  <w:pPr>
                    <w:pStyle w:val="4"/>
                    <w:jc w:val="center"/>
                  </w:pPr>
                  <w:r>
                    <w:rPr>
                      <w:rFonts w:ascii="仿宋_GB2312" w:hAnsi="仿宋_GB2312" w:eastAsia="仿宋_GB2312" w:cs="仿宋_GB2312"/>
                      <w:color w:val="000000"/>
                      <w:sz w:val="20"/>
                    </w:rPr>
                    <w:t>0.4</w:t>
                  </w:r>
                </w:p>
              </w:tc>
              <w:tc>
                <w:tcPr>
                  <w:tcW w:w="7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45B82">
                  <w:pPr>
                    <w:pStyle w:val="4"/>
                    <w:numPr>
                      <w:ilvl w:val="0"/>
                      <w:numId w:val="1"/>
                    </w:numPr>
                    <w:jc w:val="left"/>
                  </w:pPr>
                  <w:r>
                    <w:rPr>
                      <w:rFonts w:ascii="仿宋_GB2312" w:hAnsi="仿宋_GB2312" w:eastAsia="仿宋_GB2312" w:cs="仿宋_GB2312"/>
                      <w:color w:val="000000"/>
                      <w:sz w:val="20"/>
                    </w:rPr>
                    <w:t>用于擦拭物体表面消毒，尺寸范围允差+15%。</w:t>
                  </w:r>
                </w:p>
                <w:p w14:paraId="5311CD90">
                  <w:pPr>
                    <w:pStyle w:val="4"/>
                    <w:jc w:val="left"/>
                  </w:pPr>
                  <w:r>
                    <w:rPr>
                      <w:rFonts w:ascii="仿宋_GB2312" w:hAnsi="仿宋_GB2312" w:eastAsia="仿宋_GB2312" w:cs="仿宋_GB2312"/>
                      <w:color w:val="000000"/>
                      <w:sz w:val="20"/>
                    </w:rPr>
                    <w:t>2、溶质：</w:t>
                  </w:r>
                  <w:r>
                    <w:rPr>
                      <w:rFonts w:ascii="仿宋_GB2312" w:hAnsi="仿宋_GB2312" w:eastAsia="仿宋_GB2312" w:cs="仿宋_GB2312"/>
                      <w:sz w:val="21"/>
                    </w:rPr>
                    <w:t>季铵盐、水或酒精</w:t>
                  </w:r>
                </w:p>
              </w:tc>
            </w:tr>
          </w:tbl>
          <w:p w14:paraId="1515BC61"/>
        </w:tc>
      </w:tr>
      <w:tr w14:paraId="3D32B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C20DA7">
            <w:pPr>
              <w:pStyle w:val="4"/>
            </w:pPr>
            <w:r>
              <w:rPr>
                <w:rFonts w:ascii="仿宋_GB2312" w:hAnsi="仿宋_GB2312" w:eastAsia="仿宋_GB2312" w:cs="仿宋_GB2312"/>
              </w:rPr>
              <w:t>2</w:t>
            </w:r>
          </w:p>
        </w:tc>
        <w:tc>
          <w:tcPr>
            <w:tcW w:w="2769" w:type="dxa"/>
          </w:tcPr>
          <w:p w14:paraId="72FA2D0E"/>
        </w:tc>
        <w:tc>
          <w:tcPr>
            <w:tcW w:w="2769" w:type="dxa"/>
          </w:tcPr>
          <w:p w14:paraId="5621FF42">
            <w:pPr>
              <w:pStyle w:val="4"/>
              <w:jc w:val="both"/>
            </w:pPr>
            <w:r>
              <w:rPr>
                <w:rFonts w:ascii="仿宋_GB2312" w:hAnsi="仿宋_GB2312" w:eastAsia="仿宋_GB2312" w:cs="仿宋_GB2312"/>
                <w:b/>
                <w:sz w:val="21"/>
              </w:rPr>
              <w:t>1. 售后服务要求</w:t>
            </w:r>
          </w:p>
          <w:p w14:paraId="562FF6A9">
            <w:pPr>
              <w:pStyle w:val="4"/>
              <w:jc w:val="both"/>
            </w:pPr>
            <w:r>
              <w:rPr>
                <w:rFonts w:ascii="仿宋_GB2312" w:hAnsi="仿宋_GB2312" w:eastAsia="仿宋_GB2312" w:cs="仿宋_GB2312"/>
                <w:sz w:val="21"/>
              </w:rPr>
              <w:t>1.1.耗材进院后的有效期不小于产品有效期的1/2 ，近效期产品≤3个月无条件更换。</w:t>
            </w:r>
          </w:p>
          <w:p w14:paraId="3B3EE9D3">
            <w:pPr>
              <w:pStyle w:val="4"/>
              <w:jc w:val="both"/>
            </w:pPr>
            <w:r>
              <w:rPr>
                <w:rFonts w:ascii="仿宋_GB2312" w:hAnsi="仿宋_GB2312" w:eastAsia="仿宋_GB2312" w:cs="仿宋_GB2312"/>
                <w:sz w:val="21"/>
              </w:rPr>
              <w:t>1.2.免费培训操作人员。</w:t>
            </w:r>
          </w:p>
          <w:p w14:paraId="014CA966">
            <w:pPr>
              <w:pStyle w:val="4"/>
              <w:jc w:val="both"/>
            </w:pPr>
            <w:r>
              <w:rPr>
                <w:rFonts w:ascii="仿宋_GB2312" w:hAnsi="仿宋_GB2312" w:eastAsia="仿宋_GB2312" w:cs="仿宋_GB2312"/>
                <w:sz w:val="21"/>
              </w:rPr>
              <w:t>1.3.技术支持响应时间2小时，必要时 24 小时解决问题。</w:t>
            </w:r>
          </w:p>
          <w:p w14:paraId="0CE0508A">
            <w:pPr>
              <w:pStyle w:val="4"/>
              <w:jc w:val="both"/>
            </w:pPr>
            <w:r>
              <w:rPr>
                <w:rFonts w:ascii="仿宋_GB2312" w:hAnsi="仿宋_GB2312" w:eastAsia="仿宋_GB2312" w:cs="仿宋_GB2312"/>
                <w:b/>
                <w:sz w:val="21"/>
              </w:rPr>
              <w:t>2.包装及其他要求</w:t>
            </w:r>
          </w:p>
          <w:p w14:paraId="7C434561">
            <w:pPr>
              <w:pStyle w:val="4"/>
              <w:jc w:val="both"/>
            </w:pPr>
            <w:r>
              <w:rPr>
                <w:rFonts w:ascii="仿宋_GB2312" w:hAnsi="仿宋_GB2312" w:eastAsia="仿宋_GB2312" w:cs="仿宋_GB2312"/>
                <w:sz w:val="21"/>
              </w:rPr>
              <w:t>2.1.符合出厂规范、包装完整无破损。</w:t>
            </w:r>
          </w:p>
          <w:p w14:paraId="5C64199F">
            <w:pPr>
              <w:pStyle w:val="4"/>
              <w:jc w:val="both"/>
            </w:pPr>
            <w:r>
              <w:rPr>
                <w:rFonts w:ascii="仿宋_GB2312" w:hAnsi="仿宋_GB2312" w:eastAsia="仿宋_GB2312" w:cs="仿宋_GB2312"/>
                <w:sz w:val="21"/>
              </w:rPr>
              <w:t>2.2．防雨、防潮、灭菌方式、有效期、规格、数量、品名、标识清楚。</w:t>
            </w:r>
          </w:p>
          <w:p w14:paraId="0F3E86A5">
            <w:pPr>
              <w:pStyle w:val="4"/>
              <w:jc w:val="both"/>
            </w:pPr>
            <w:r>
              <w:rPr>
                <w:rFonts w:ascii="仿宋_GB2312" w:hAnsi="仿宋_GB2312" w:eastAsia="仿宋_GB2312" w:cs="仿宋_GB2312"/>
                <w:sz w:val="21"/>
              </w:rPr>
              <w:t>2.3.必须为原装、全新产品，渠道合法。</w:t>
            </w:r>
          </w:p>
          <w:p w14:paraId="3CFF2E71">
            <w:pPr>
              <w:pStyle w:val="4"/>
              <w:jc w:val="both"/>
            </w:pPr>
            <w:r>
              <w:rPr>
                <w:rFonts w:ascii="仿宋_GB2312" w:hAnsi="仿宋_GB2312" w:eastAsia="仿宋_GB2312" w:cs="仿宋_GB2312"/>
                <w:b/>
                <w:sz w:val="21"/>
              </w:rPr>
              <w:t>3. 供货及验收要求</w:t>
            </w:r>
          </w:p>
          <w:p w14:paraId="2122D0B5">
            <w:pPr>
              <w:pStyle w:val="4"/>
              <w:jc w:val="both"/>
            </w:pPr>
            <w:r>
              <w:rPr>
                <w:rFonts w:ascii="仿宋_GB2312" w:hAnsi="仿宋_GB2312" w:eastAsia="仿宋_GB2312" w:cs="仿宋_GB2312"/>
                <w:sz w:val="21"/>
              </w:rPr>
              <w:t>3.1.供货期：按采购人需求随时供货，接通知后5 个工作日内完成供货。</w:t>
            </w:r>
          </w:p>
          <w:p w14:paraId="34F1CFAF">
            <w:pPr>
              <w:pStyle w:val="4"/>
              <w:jc w:val="both"/>
            </w:pPr>
            <w:r>
              <w:rPr>
                <w:rFonts w:ascii="仿宋_GB2312" w:hAnsi="仿宋_GB2312" w:eastAsia="仿宋_GB2312" w:cs="仿宋_GB2312"/>
                <w:sz w:val="21"/>
              </w:rPr>
              <w:t>3.2.供货地点：采购人指定地点。</w:t>
            </w:r>
          </w:p>
          <w:p w14:paraId="2CBA8FF5">
            <w:pPr>
              <w:pStyle w:val="4"/>
              <w:jc w:val="both"/>
            </w:pPr>
            <w:r>
              <w:rPr>
                <w:rFonts w:ascii="仿宋_GB2312" w:hAnsi="仿宋_GB2312" w:eastAsia="仿宋_GB2312" w:cs="仿宋_GB2312"/>
                <w:sz w:val="21"/>
              </w:rPr>
              <w:t>3.3.运输：按照产品的运输要求执行。</w:t>
            </w:r>
          </w:p>
          <w:p w14:paraId="31787176">
            <w:pPr>
              <w:pStyle w:val="4"/>
              <w:jc w:val="both"/>
            </w:pPr>
            <w:r>
              <w:rPr>
                <w:rFonts w:ascii="仿宋_GB2312" w:hAnsi="仿宋_GB2312" w:eastAsia="仿宋_GB2312" w:cs="仿宋_GB2312"/>
                <w:sz w:val="21"/>
              </w:rPr>
              <w:t>3.4.验收标准及费用：（1）符合采购人与成交供应商签订的经济合同（2）符合国家有关技术规范和标准。所有运输、验收的手续及费用由供应商自行办理和承担，采购人提供相关辅助。</w:t>
            </w:r>
          </w:p>
          <w:p w14:paraId="60BDBECF">
            <w:pPr>
              <w:pStyle w:val="4"/>
              <w:jc w:val="both"/>
            </w:pPr>
            <w:r>
              <w:rPr>
                <w:rFonts w:ascii="仿宋_GB2312" w:hAnsi="仿宋_GB2312" w:eastAsia="仿宋_GB2312" w:cs="仿宋_GB2312"/>
                <w:b/>
                <w:sz w:val="21"/>
              </w:rPr>
              <w:t>4.付款方式及结算要求</w:t>
            </w:r>
          </w:p>
          <w:p w14:paraId="223FDC73">
            <w:pPr>
              <w:pStyle w:val="4"/>
              <w:jc w:val="both"/>
            </w:pPr>
            <w:r>
              <w:rPr>
                <w:rFonts w:ascii="仿宋_GB2312" w:hAnsi="仿宋_GB2312" w:eastAsia="仿宋_GB2312" w:cs="仿宋_GB2312"/>
                <w:sz w:val="21"/>
              </w:rPr>
              <w:t>4.1．付款方式：以中标单价为依据，中标人按实际配送量开具符合税法规定的等额增值税发票，采购人验收合格后办理入库手续，结算上限为预算金额。回款周期5个月。</w:t>
            </w:r>
          </w:p>
          <w:p w14:paraId="6E0A4206">
            <w:pPr>
              <w:pStyle w:val="4"/>
              <w:jc w:val="both"/>
            </w:pPr>
            <w:r>
              <w:rPr>
                <w:rFonts w:ascii="仿宋_GB2312" w:hAnsi="仿宋_GB2312" w:eastAsia="仿宋_GB2312" w:cs="仿宋_GB2312"/>
                <w:sz w:val="21"/>
              </w:rPr>
              <w:t>4.2.支付方式：银行转帐，分期付款。</w:t>
            </w:r>
          </w:p>
          <w:p w14:paraId="6A7F0D3C">
            <w:pPr>
              <w:pStyle w:val="4"/>
              <w:jc w:val="both"/>
            </w:pPr>
            <w:r>
              <w:rPr>
                <w:rFonts w:ascii="仿宋_GB2312" w:hAnsi="仿宋_GB2312" w:eastAsia="仿宋_GB2312" w:cs="仿宋_GB2312"/>
                <w:sz w:val="21"/>
              </w:rPr>
              <w:t>4.3.结算要求：必须符合“一票制”或者“两票制”的要求；做到货票同行。</w:t>
            </w:r>
          </w:p>
        </w:tc>
      </w:tr>
      <w:tr w14:paraId="445AC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18C9CF">
            <w:pPr>
              <w:pStyle w:val="4"/>
            </w:pPr>
            <w:r>
              <w:rPr>
                <w:rFonts w:ascii="仿宋_GB2312" w:hAnsi="仿宋_GB2312" w:eastAsia="仿宋_GB2312" w:cs="仿宋_GB2312"/>
              </w:rPr>
              <w:t>3</w:t>
            </w:r>
          </w:p>
        </w:tc>
        <w:tc>
          <w:tcPr>
            <w:tcW w:w="2769" w:type="dxa"/>
          </w:tcPr>
          <w:p w14:paraId="18493F92"/>
        </w:tc>
        <w:tc>
          <w:tcPr>
            <w:tcW w:w="2769" w:type="dxa"/>
          </w:tcPr>
          <w:p w14:paraId="56BFD3B4">
            <w:pPr>
              <w:pStyle w:val="4"/>
              <w:spacing w:after="195"/>
            </w:pPr>
            <w:r>
              <w:rPr>
                <w:rFonts w:ascii="仿宋_GB2312" w:hAnsi="仿宋_GB2312" w:eastAsia="仿宋_GB2312" w:cs="仿宋_GB2312"/>
                <w:sz w:val="21"/>
              </w:rPr>
              <w:t>1.核心产品：一次性无菌手术衣</w:t>
            </w:r>
          </w:p>
          <w:p w14:paraId="0E4E9863">
            <w:pPr>
              <w:pStyle w:val="4"/>
              <w:spacing w:after="195"/>
            </w:pPr>
            <w:r>
              <w:rPr>
                <w:rFonts w:ascii="仿宋_GB2312" w:hAnsi="仿宋_GB2312" w:eastAsia="仿宋_GB2312" w:cs="仿宋_GB2312"/>
                <w:b/>
                <w:sz w:val="21"/>
              </w:rPr>
              <w:t>2.注意事项：请各投标人按照分项报价表中所填产品单价×本章节3.3技术要求中各产品的预估数量计算出项目总价，填写在开标一览表及标的清单中，本项目价格分评审以项目总价作为评审依据，投标人未按照要求进行报价的，一切不利后果自行承担。</w:t>
            </w:r>
          </w:p>
          <w:p w14:paraId="49B957D2">
            <w:pPr>
              <w:pStyle w:val="4"/>
              <w:jc w:val="both"/>
            </w:pPr>
            <w:r>
              <w:rPr>
                <w:rFonts w:ascii="仿宋_GB2312" w:hAnsi="仿宋_GB2312" w:eastAsia="仿宋_GB2312" w:cs="仿宋_GB2312"/>
                <w:b/>
                <w:color w:val="FF0000"/>
                <w:sz w:val="21"/>
              </w:rPr>
              <w:t>系统自动生成的开标一览表中，单价处填写：预估数量计算出的项目总价。如有疑问请联系电话029-89289291。</w:t>
            </w:r>
          </w:p>
        </w:tc>
      </w:tr>
    </w:tbl>
    <w:p w14:paraId="4FC9DF55">
      <w:pPr>
        <w:pStyle w:val="4"/>
        <w:outlineLvl w:val="2"/>
      </w:pPr>
      <w:r>
        <w:rPr>
          <w:rFonts w:ascii="仿宋_GB2312" w:hAnsi="仿宋_GB2312" w:eastAsia="仿宋_GB2312" w:cs="仿宋_GB2312"/>
          <w:b/>
          <w:sz w:val="28"/>
        </w:rPr>
        <w:t>3.4商务要求</w:t>
      </w:r>
    </w:p>
    <w:p w14:paraId="6A0C2905">
      <w:pPr>
        <w:pStyle w:val="4"/>
        <w:outlineLvl w:val="3"/>
      </w:pPr>
      <w:r>
        <w:rPr>
          <w:rFonts w:ascii="仿宋_GB2312" w:hAnsi="仿宋_GB2312" w:eastAsia="仿宋_GB2312" w:cs="仿宋_GB2312"/>
          <w:b/>
          <w:sz w:val="24"/>
        </w:rPr>
        <w:t xml:space="preserve"> 3.4.1交货时间</w:t>
      </w:r>
    </w:p>
    <w:p w14:paraId="72AB796D">
      <w:pPr>
        <w:pStyle w:val="4"/>
      </w:pPr>
      <w:r>
        <w:rPr>
          <w:rFonts w:ascii="仿宋_GB2312" w:hAnsi="仿宋_GB2312" w:eastAsia="仿宋_GB2312" w:cs="仿宋_GB2312"/>
        </w:rPr>
        <w:t>采购包1：</w:t>
      </w:r>
    </w:p>
    <w:p w14:paraId="0D3B2853">
      <w:pPr>
        <w:pStyle w:val="4"/>
      </w:pPr>
      <w:r>
        <w:rPr>
          <w:rFonts w:ascii="仿宋_GB2312" w:hAnsi="仿宋_GB2312" w:eastAsia="仿宋_GB2312" w:cs="仿宋_GB2312"/>
        </w:rPr>
        <w:t>供货期：按采购人需求随时供货，接通知后 5 个工作日内完成供货。合同履行期限：合同签订后至合同金额执行完毕为止，合同条款长期有效。</w:t>
      </w:r>
    </w:p>
    <w:p w14:paraId="20B25E26">
      <w:pPr>
        <w:pStyle w:val="4"/>
        <w:outlineLvl w:val="3"/>
      </w:pPr>
      <w:r>
        <w:rPr>
          <w:rFonts w:ascii="仿宋_GB2312" w:hAnsi="仿宋_GB2312" w:eastAsia="仿宋_GB2312" w:cs="仿宋_GB2312"/>
          <w:b/>
          <w:sz w:val="24"/>
        </w:rPr>
        <w:t>3.4.2交货地点</w:t>
      </w:r>
    </w:p>
    <w:p w14:paraId="4BD389FD">
      <w:pPr>
        <w:pStyle w:val="4"/>
      </w:pPr>
      <w:r>
        <w:rPr>
          <w:rFonts w:ascii="仿宋_GB2312" w:hAnsi="仿宋_GB2312" w:eastAsia="仿宋_GB2312" w:cs="仿宋_GB2312"/>
        </w:rPr>
        <w:t>采购包1：</w:t>
      </w:r>
    </w:p>
    <w:p w14:paraId="529EDCBD">
      <w:pPr>
        <w:pStyle w:val="4"/>
      </w:pPr>
      <w:r>
        <w:rPr>
          <w:rFonts w:ascii="仿宋_GB2312" w:hAnsi="仿宋_GB2312" w:eastAsia="仿宋_GB2312" w:cs="仿宋_GB2312"/>
        </w:rPr>
        <w:t>西北妇女儿童医院指定地点</w:t>
      </w:r>
    </w:p>
    <w:p w14:paraId="7D01D0CA">
      <w:pPr>
        <w:pStyle w:val="4"/>
      </w:pPr>
    </w:p>
    <w:p w14:paraId="250E7B5A">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87150EF"/>
    <w:rsid w:val="114A1187"/>
    <w:rsid w:val="177F50ED"/>
    <w:rsid w:val="3FC46D18"/>
    <w:rsid w:val="53B52B8D"/>
    <w:rsid w:val="5FF612D7"/>
    <w:rsid w:val="71C25BC3"/>
    <w:rsid w:val="77F79321"/>
    <w:rsid w:val="7E834C8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11898</Words>
  <Characters>12473</Characters>
  <Lines>0</Lines>
  <Paragraphs>0</Paragraphs>
  <TotalTime>0</TotalTime>
  <ScaleCrop>false</ScaleCrop>
  <LinksUpToDate>false</LinksUpToDate>
  <CharactersWithSpaces>12598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MENGZH</cp:lastModifiedBy>
  <dcterms:modified xsi:type="dcterms:W3CDTF">2025-07-21T08:10:11Z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80CEE406E13B49809B140D3A6951E0F8_13</vt:lpwstr>
  </property>
  <property fmtid="{D5CDD505-2E9C-101B-9397-08002B2CF9AE}" pid="4" name="KSOTemplateDocerSaveRecord">
    <vt:lpwstr>eyJoZGlkIjoiMmZhMmI0MDMyYzlmYmE4MzJkZmRiNjllOWEzOGMzNTYiLCJ1c2VySWQiOiI2NjU5OTQxMzQifQ==</vt:lpwstr>
  </property>
</Properties>
</file>