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5736">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eastAsia="zh-CN"/>
        </w:rPr>
        <w:t>古城镇古城村道路建设项目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18C584D1">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古城镇古城村道路建设项目</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采购项目预算：953665.76</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cs="宋体"/>
          <w:color w:val="auto"/>
          <w:sz w:val="28"/>
          <w:szCs w:val="36"/>
          <w:lang w:val="en-US" w:eastAsia="zh-CN"/>
        </w:rPr>
        <w:t>竞争性磋商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30日历天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w:t>
      </w:r>
      <w:r>
        <w:rPr>
          <w:rFonts w:hint="eastAsia" w:ascii="宋体" w:hAnsi="宋体" w:cs="宋体"/>
          <w:color w:val="auto"/>
          <w:sz w:val="28"/>
          <w:szCs w:val="36"/>
          <w:lang w:val="en-US" w:eastAsia="zh-CN"/>
        </w:rPr>
        <w:t>古城镇古城村</w:t>
      </w:r>
    </w:p>
    <w:p w14:paraId="2ABA78B2">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：古城镇古城村道路建设项目，包含路基垫层、铺砖道路、土石方清理及外运、砖砌排水沟等工程。</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古城镇古城村道路建设项目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hAnsi="宋体" w:cs="宋体"/>
          <w:snapToGrid w:val="0"/>
          <w:color w:val="auto"/>
          <w:kern w:val="0"/>
          <w:sz w:val="28"/>
          <w:szCs w:val="28"/>
          <w:lang w:val="en-US" w:eastAsia="zh-CN"/>
        </w:rPr>
        <w:t>古城镇古城村道路建设项目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snapToGrid w:val="0"/>
          <w:color w:val="auto"/>
          <w:kern w:val="0"/>
          <w:sz w:val="28"/>
          <w:szCs w:val="28"/>
          <w:lang w:val="en-US" w:eastAsia="zh-CN"/>
        </w:rPr>
        <w:t>甲方按照乙方完成的实际工程量进行决算，根据工程进度给予拨付工程款，待工程完工后拨付至工程总价款的80%，审计完成后拨付总工程款的20%</w:t>
      </w:r>
      <w:r>
        <w:rPr>
          <w:rFonts w:hint="eastAsia" w:ascii="Calibri" w:hAnsi="宋体" w:eastAsia="宋体" w:cs="宋体"/>
          <w:color w:val="0000FF"/>
          <w:kern w:val="2"/>
          <w:sz w:val="28"/>
          <w:szCs w:val="28"/>
          <w:lang w:val="en-US" w:eastAsia="zh-CN" w:bidi="ar-SA"/>
        </w:rPr>
        <w:t>。</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00FD0865">
      <w:pPr>
        <w:spacing w:line="360" w:lineRule="auto"/>
        <w:ind w:firstLine="240" w:firstLineChars="100"/>
        <w:rPr>
          <w:rFonts w:hint="eastAsia" w:ascii="宋体" w:hAnsi="宋体" w:eastAsia="宋体" w:cs="宋体"/>
          <w:color w:val="auto"/>
          <w:sz w:val="24"/>
          <w:szCs w:val="24"/>
        </w:rPr>
      </w:pPr>
    </w:p>
    <w:p w14:paraId="19D78917">
      <w:pPr>
        <w:adjustRightInd w:val="0"/>
        <w:snapToGrid w:val="0"/>
        <w:spacing w:line="360" w:lineRule="auto"/>
        <w:ind w:firstLine="560" w:firstLineChars="200"/>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5BD0BFD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606B231">
      <w:pPr>
        <w:spacing w:line="360" w:lineRule="auto"/>
        <w:ind w:firstLine="3840" w:firstLineChars="1600"/>
        <w:rPr>
          <w:rFonts w:hint="eastAsia" w:ascii="宋体" w:hAnsi="宋体" w:eastAsia="宋体" w:cs="宋体"/>
          <w:color w:val="auto"/>
          <w:sz w:val="24"/>
          <w:szCs w:val="24"/>
        </w:rPr>
      </w:pP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07E48714">
      <w:pPr>
        <w:spacing w:line="360" w:lineRule="auto"/>
        <w:rPr>
          <w:rFonts w:hint="eastAsia" w:ascii="宋体" w:hAnsi="宋体" w:eastAsia="宋体" w:cs="宋体"/>
          <w:color w:val="auto"/>
          <w:sz w:val="24"/>
        </w:rPr>
      </w:pP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0AA43F">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0223CFEA">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14:paraId="6962E935">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府谷县古城镇人民政府</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付款方式：甲方按照乙方完成的实际工程量进行决算，根据工程进度给予拨付工程款，待工程完工后拨付至工程总价款的80%，审计完成后拨付总工程款的20%。</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府谷县古城镇人民政府</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府谷县古城镇</w:t>
      </w:r>
    </w:p>
    <w:p w14:paraId="0E86197E">
      <w:pPr>
        <w:pStyle w:val="2"/>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王谦</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联系电话：13720486810</w:t>
      </w:r>
    </w:p>
    <w:p w14:paraId="32F8E22B">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府谷县古城镇人民政府</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06</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10</w:t>
      </w:r>
      <w:bookmarkStart w:id="6" w:name="_GoBack"/>
      <w:bookmarkEnd w:id="6"/>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9E36A17"/>
    <w:rsid w:val="0DA07AF5"/>
    <w:rsid w:val="14AF66E3"/>
    <w:rsid w:val="171C747D"/>
    <w:rsid w:val="187F5CB7"/>
    <w:rsid w:val="1C8B27CB"/>
    <w:rsid w:val="1F2D571E"/>
    <w:rsid w:val="26F70A5D"/>
    <w:rsid w:val="2BC449E0"/>
    <w:rsid w:val="36502174"/>
    <w:rsid w:val="3AD969A0"/>
    <w:rsid w:val="3ADC590C"/>
    <w:rsid w:val="45373C51"/>
    <w:rsid w:val="54AD73A8"/>
    <w:rsid w:val="57A203EE"/>
    <w:rsid w:val="59C562A9"/>
    <w:rsid w:val="5BA153B0"/>
    <w:rsid w:val="5EE975A9"/>
    <w:rsid w:val="64531993"/>
    <w:rsid w:val="65564184"/>
    <w:rsid w:val="67E30BB6"/>
    <w:rsid w:val="68A50CD3"/>
    <w:rsid w:val="6B4B758C"/>
    <w:rsid w:val="78B6160F"/>
    <w:rsid w:val="7A403C72"/>
    <w:rsid w:val="7A8648AA"/>
    <w:rsid w:val="7BB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1764</Words>
  <Characters>1830</Characters>
  <Lines>0</Lines>
  <Paragraphs>0</Paragraphs>
  <TotalTime>2</TotalTime>
  <ScaleCrop>false</ScaleCrop>
  <LinksUpToDate>false</LinksUpToDate>
  <CharactersWithSpaces>1930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小</cp:lastModifiedBy>
  <dcterms:modified xsi:type="dcterms:W3CDTF">2025-06-10T07:35:33Z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E48933093A8D489FB9052748B9564FBD_11</vt:lpwstr>
  </property>
  <property fmtid="{D5CDD505-2E9C-101B-9397-08002B2CF9AE}" pid="4" name="KSOTemplateDocerSaveRecord">
    <vt:lpwstr>eyJoZGlkIjoiMTNhZWJkOGEwOWUyYmI3Yjk2MzAyYzVjNGI2YmIxYTgiLCJ1c2VySWQiOiI0NDU5NjMwMzgifQ==</vt:lpwstr>
  </property>
</Properties>
</file>