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5816AD">
      <w:pPr>
        <w:jc w:val="center"/>
        <w:rPr>
          <w:rFonts w:hint="eastAsia" w:ascii="仿宋" w:hAnsi="仿宋" w:eastAsia="仿宋" w:cs="仿宋"/>
          <w:b/>
          <w:bCs/>
          <w:sz w:val="28"/>
          <w:szCs w:val="36"/>
          <w:lang w:val="en-US" w:eastAsia="zh-CN"/>
        </w:rPr>
      </w:pPr>
      <w:r>
        <w:rPr>
          <w:rFonts w:hint="eastAsia" w:ascii="仿宋" w:hAnsi="仿宋" w:eastAsia="仿宋" w:cs="仿宋"/>
          <w:b/>
          <w:bCs/>
          <w:sz w:val="28"/>
          <w:szCs w:val="36"/>
          <w:lang w:val="en-US" w:eastAsia="zh-CN"/>
        </w:rPr>
        <w:t>采购需求</w:t>
      </w:r>
    </w:p>
    <w:p w14:paraId="15328ECC">
      <w:pPr>
        <w:pStyle w:val="4"/>
        <w:keepNext w:val="0"/>
        <w:keepLines w:val="0"/>
        <w:pageBreakBefore w:val="0"/>
        <w:kinsoku/>
        <w:wordWrap/>
        <w:overflowPunct/>
        <w:topLinePunct w:val="0"/>
        <w:autoSpaceDE/>
        <w:autoSpaceDN/>
        <w:bidi w:val="0"/>
        <w:adjustRightInd/>
        <w:snapToGrid/>
        <w:spacing w:line="360" w:lineRule="auto"/>
        <w:ind w:firstLine="400" w:firstLineChars="200"/>
        <w:textAlignment w:val="auto"/>
      </w:pPr>
      <w:r>
        <w:rPr>
          <w:rFonts w:ascii="仿宋_GB2312" w:hAnsi="仿宋_GB2312" w:eastAsia="仿宋_GB2312" w:cs="仿宋_GB2312"/>
        </w:rPr>
        <w:t>一、岗位及数量</w:t>
      </w:r>
      <w:bookmarkStart w:id="0" w:name="_GoBack"/>
      <w:bookmarkEnd w:id="0"/>
    </w:p>
    <w:p w14:paraId="72CAD18B">
      <w:pPr>
        <w:pStyle w:val="4"/>
        <w:keepNext w:val="0"/>
        <w:keepLines w:val="0"/>
        <w:pageBreakBefore w:val="0"/>
        <w:kinsoku/>
        <w:wordWrap/>
        <w:overflowPunct/>
        <w:topLinePunct w:val="0"/>
        <w:autoSpaceDE/>
        <w:autoSpaceDN/>
        <w:bidi w:val="0"/>
        <w:adjustRightInd/>
        <w:snapToGrid/>
        <w:spacing w:line="360" w:lineRule="auto"/>
        <w:ind w:firstLine="400" w:firstLineChars="200"/>
        <w:textAlignment w:val="auto"/>
      </w:pPr>
      <w:r>
        <w:rPr>
          <w:rFonts w:ascii="仿宋_GB2312" w:hAnsi="仿宋_GB2312" w:eastAsia="仿宋_GB2312" w:cs="仿宋_GB2312"/>
        </w:rPr>
        <w:t>后勤管理员1名，驾驶员4名，打字文印员3名，会议服务4名，保洁员3名，共计15名。</w:t>
      </w:r>
    </w:p>
    <w:p w14:paraId="376F12DA">
      <w:pPr>
        <w:pStyle w:val="4"/>
        <w:keepNext w:val="0"/>
        <w:keepLines w:val="0"/>
        <w:pageBreakBefore w:val="0"/>
        <w:kinsoku/>
        <w:wordWrap/>
        <w:overflowPunct/>
        <w:topLinePunct w:val="0"/>
        <w:autoSpaceDE/>
        <w:autoSpaceDN/>
        <w:bidi w:val="0"/>
        <w:adjustRightInd/>
        <w:snapToGrid/>
        <w:spacing w:line="360" w:lineRule="auto"/>
        <w:ind w:firstLine="400" w:firstLineChars="200"/>
        <w:textAlignment w:val="auto"/>
      </w:pPr>
      <w:r>
        <w:rPr>
          <w:rFonts w:ascii="仿宋_GB2312" w:hAnsi="仿宋_GB2312" w:eastAsia="仿宋_GB2312" w:cs="仿宋_GB2312"/>
        </w:rPr>
        <w:t>二、岗位条件</w:t>
      </w:r>
    </w:p>
    <w:p w14:paraId="77BDDB94">
      <w:pPr>
        <w:pStyle w:val="4"/>
        <w:keepNext w:val="0"/>
        <w:keepLines w:val="0"/>
        <w:pageBreakBefore w:val="0"/>
        <w:kinsoku/>
        <w:wordWrap/>
        <w:overflowPunct/>
        <w:topLinePunct w:val="0"/>
        <w:autoSpaceDE/>
        <w:autoSpaceDN/>
        <w:bidi w:val="0"/>
        <w:adjustRightInd/>
        <w:snapToGrid/>
        <w:spacing w:line="360" w:lineRule="auto"/>
        <w:ind w:firstLine="400" w:firstLineChars="200"/>
        <w:textAlignment w:val="auto"/>
      </w:pPr>
      <w:r>
        <w:rPr>
          <w:rFonts w:ascii="仿宋_GB2312" w:hAnsi="仿宋_GB2312" w:eastAsia="仿宋_GB2312" w:cs="仿宋_GB2312"/>
        </w:rPr>
        <w:t>（一）统一要求</w:t>
      </w:r>
    </w:p>
    <w:p w14:paraId="78ADE93C">
      <w:pPr>
        <w:pStyle w:val="4"/>
        <w:keepNext w:val="0"/>
        <w:keepLines w:val="0"/>
        <w:pageBreakBefore w:val="0"/>
        <w:kinsoku/>
        <w:wordWrap/>
        <w:overflowPunct/>
        <w:topLinePunct w:val="0"/>
        <w:autoSpaceDE/>
        <w:autoSpaceDN/>
        <w:bidi w:val="0"/>
        <w:adjustRightInd/>
        <w:snapToGrid/>
        <w:spacing w:line="360" w:lineRule="auto"/>
        <w:ind w:firstLine="400" w:firstLineChars="200"/>
        <w:textAlignment w:val="auto"/>
      </w:pPr>
      <w:r>
        <w:rPr>
          <w:rFonts w:ascii="仿宋_GB2312" w:hAnsi="仿宋_GB2312" w:eastAsia="仿宋_GB2312" w:cs="仿宋_GB2312"/>
        </w:rPr>
        <w:t>1.遵纪守法，保密观念强，身体健康，品行端正，积极上进，具有良好的职业道德和敬业精神，无不良社会诚信记录，工作责任心强。</w:t>
      </w:r>
    </w:p>
    <w:p w14:paraId="7C11D973">
      <w:pPr>
        <w:pStyle w:val="4"/>
        <w:keepNext w:val="0"/>
        <w:keepLines w:val="0"/>
        <w:pageBreakBefore w:val="0"/>
        <w:kinsoku/>
        <w:wordWrap/>
        <w:overflowPunct/>
        <w:topLinePunct w:val="0"/>
        <w:autoSpaceDE/>
        <w:autoSpaceDN/>
        <w:bidi w:val="0"/>
        <w:adjustRightInd/>
        <w:snapToGrid/>
        <w:spacing w:line="360" w:lineRule="auto"/>
        <w:ind w:firstLine="400" w:firstLineChars="200"/>
        <w:textAlignment w:val="auto"/>
      </w:pPr>
      <w:r>
        <w:rPr>
          <w:rFonts w:ascii="仿宋_GB2312" w:hAnsi="仿宋_GB2312" w:eastAsia="仿宋_GB2312" w:cs="仿宋_GB2312"/>
        </w:rPr>
        <w:t>2.中共党员、退役军人及军属在同等条件下优先录用。</w:t>
      </w:r>
    </w:p>
    <w:p w14:paraId="4EB093E1">
      <w:pPr>
        <w:pStyle w:val="4"/>
        <w:keepNext w:val="0"/>
        <w:keepLines w:val="0"/>
        <w:pageBreakBefore w:val="0"/>
        <w:kinsoku/>
        <w:wordWrap/>
        <w:overflowPunct/>
        <w:topLinePunct w:val="0"/>
        <w:autoSpaceDE/>
        <w:autoSpaceDN/>
        <w:bidi w:val="0"/>
        <w:adjustRightInd/>
        <w:snapToGrid/>
        <w:spacing w:line="360" w:lineRule="auto"/>
        <w:ind w:firstLine="400" w:firstLineChars="200"/>
        <w:textAlignment w:val="auto"/>
      </w:pPr>
      <w:r>
        <w:rPr>
          <w:rFonts w:ascii="仿宋_GB2312" w:hAnsi="仿宋_GB2312" w:eastAsia="仿宋_GB2312" w:cs="仿宋_GB2312"/>
        </w:rPr>
        <w:t>（二）岗位一：后勤管理员，1名，岗位要求：</w:t>
      </w:r>
    </w:p>
    <w:p w14:paraId="1436CC68">
      <w:pPr>
        <w:pStyle w:val="4"/>
        <w:keepNext w:val="0"/>
        <w:keepLines w:val="0"/>
        <w:pageBreakBefore w:val="0"/>
        <w:kinsoku/>
        <w:wordWrap/>
        <w:overflowPunct/>
        <w:topLinePunct w:val="0"/>
        <w:autoSpaceDE/>
        <w:autoSpaceDN/>
        <w:bidi w:val="0"/>
        <w:adjustRightInd/>
        <w:snapToGrid/>
        <w:spacing w:line="360" w:lineRule="auto"/>
        <w:ind w:firstLine="400" w:firstLineChars="200"/>
        <w:textAlignment w:val="auto"/>
      </w:pPr>
      <w:r>
        <w:rPr>
          <w:rFonts w:ascii="仿宋_GB2312" w:hAnsi="仿宋_GB2312" w:eastAsia="仿宋_GB2312" w:cs="仿宋_GB2312"/>
        </w:rPr>
        <w:t>1.全日制大专及以上学历，35周岁及以下。</w:t>
      </w:r>
    </w:p>
    <w:p w14:paraId="4845F571">
      <w:pPr>
        <w:pStyle w:val="4"/>
        <w:keepNext w:val="0"/>
        <w:keepLines w:val="0"/>
        <w:pageBreakBefore w:val="0"/>
        <w:kinsoku/>
        <w:wordWrap/>
        <w:overflowPunct/>
        <w:topLinePunct w:val="0"/>
        <w:autoSpaceDE/>
        <w:autoSpaceDN/>
        <w:bidi w:val="0"/>
        <w:adjustRightInd/>
        <w:snapToGrid/>
        <w:spacing w:line="360" w:lineRule="auto"/>
        <w:ind w:firstLine="400" w:firstLineChars="200"/>
        <w:textAlignment w:val="auto"/>
      </w:pPr>
      <w:r>
        <w:rPr>
          <w:rFonts w:ascii="仿宋_GB2312" w:hAnsi="仿宋_GB2312" w:eastAsia="仿宋_GB2312" w:cs="仿宋_GB2312"/>
        </w:rPr>
        <w:t>2.办公自动化软件的基本操作。</w:t>
      </w:r>
    </w:p>
    <w:p w14:paraId="0B8380C3">
      <w:pPr>
        <w:pStyle w:val="4"/>
        <w:keepNext w:val="0"/>
        <w:keepLines w:val="0"/>
        <w:pageBreakBefore w:val="0"/>
        <w:kinsoku/>
        <w:wordWrap/>
        <w:overflowPunct/>
        <w:topLinePunct w:val="0"/>
        <w:autoSpaceDE/>
        <w:autoSpaceDN/>
        <w:bidi w:val="0"/>
        <w:adjustRightInd/>
        <w:snapToGrid/>
        <w:spacing w:line="360" w:lineRule="auto"/>
        <w:ind w:firstLine="400" w:firstLineChars="200"/>
        <w:textAlignment w:val="auto"/>
      </w:pPr>
      <w:r>
        <w:rPr>
          <w:rFonts w:ascii="仿宋_GB2312" w:hAnsi="仿宋_GB2312" w:eastAsia="仿宋_GB2312" w:cs="仿宋_GB2312"/>
        </w:rPr>
        <w:t>3.良好的组织协调能力、沟通、解决问题能力。</w:t>
      </w:r>
    </w:p>
    <w:p w14:paraId="1F09F8FB">
      <w:pPr>
        <w:pStyle w:val="4"/>
        <w:keepNext w:val="0"/>
        <w:keepLines w:val="0"/>
        <w:pageBreakBefore w:val="0"/>
        <w:kinsoku/>
        <w:wordWrap/>
        <w:overflowPunct/>
        <w:topLinePunct w:val="0"/>
        <w:autoSpaceDE/>
        <w:autoSpaceDN/>
        <w:bidi w:val="0"/>
        <w:adjustRightInd/>
        <w:snapToGrid/>
        <w:spacing w:line="360" w:lineRule="auto"/>
        <w:ind w:firstLine="400" w:firstLineChars="200"/>
        <w:textAlignment w:val="auto"/>
      </w:pPr>
      <w:r>
        <w:rPr>
          <w:rFonts w:ascii="仿宋_GB2312" w:hAnsi="仿宋_GB2312" w:eastAsia="仿宋_GB2312" w:cs="仿宋_GB2312"/>
        </w:rPr>
        <w:t>4.能够胜任机关后勤相关工作需要，服从工作安排。</w:t>
      </w:r>
    </w:p>
    <w:p w14:paraId="5547607C">
      <w:pPr>
        <w:pStyle w:val="4"/>
        <w:keepNext w:val="0"/>
        <w:keepLines w:val="0"/>
        <w:pageBreakBefore w:val="0"/>
        <w:kinsoku/>
        <w:wordWrap/>
        <w:overflowPunct/>
        <w:topLinePunct w:val="0"/>
        <w:autoSpaceDE/>
        <w:autoSpaceDN/>
        <w:bidi w:val="0"/>
        <w:adjustRightInd/>
        <w:snapToGrid/>
        <w:spacing w:line="360" w:lineRule="auto"/>
        <w:ind w:firstLine="400" w:firstLineChars="200"/>
        <w:textAlignment w:val="auto"/>
      </w:pPr>
      <w:r>
        <w:rPr>
          <w:rFonts w:ascii="仿宋_GB2312" w:hAnsi="仿宋_GB2312" w:eastAsia="仿宋_GB2312" w:cs="仿宋_GB2312"/>
        </w:rPr>
        <w:t>（三）岗位二：驾驶员，4名，岗位要求：</w:t>
      </w:r>
    </w:p>
    <w:p w14:paraId="5EECFCBF">
      <w:pPr>
        <w:pStyle w:val="4"/>
        <w:keepNext w:val="0"/>
        <w:keepLines w:val="0"/>
        <w:pageBreakBefore w:val="0"/>
        <w:kinsoku/>
        <w:wordWrap/>
        <w:overflowPunct/>
        <w:topLinePunct w:val="0"/>
        <w:autoSpaceDE/>
        <w:autoSpaceDN/>
        <w:bidi w:val="0"/>
        <w:adjustRightInd/>
        <w:snapToGrid/>
        <w:spacing w:line="360" w:lineRule="auto"/>
        <w:ind w:firstLine="400" w:firstLineChars="200"/>
        <w:textAlignment w:val="auto"/>
      </w:pPr>
      <w:r>
        <w:rPr>
          <w:rFonts w:ascii="仿宋_GB2312" w:hAnsi="仿宋_GB2312" w:eastAsia="仿宋_GB2312" w:cs="仿宋_GB2312"/>
        </w:rPr>
        <w:t>1.高中及以上学历，年龄45周岁及以下，男性。</w:t>
      </w:r>
    </w:p>
    <w:p w14:paraId="05206F30">
      <w:pPr>
        <w:pStyle w:val="4"/>
        <w:keepNext w:val="0"/>
        <w:keepLines w:val="0"/>
        <w:pageBreakBefore w:val="0"/>
        <w:kinsoku/>
        <w:wordWrap/>
        <w:overflowPunct/>
        <w:topLinePunct w:val="0"/>
        <w:autoSpaceDE/>
        <w:autoSpaceDN/>
        <w:bidi w:val="0"/>
        <w:adjustRightInd/>
        <w:snapToGrid/>
        <w:spacing w:line="360" w:lineRule="auto"/>
        <w:ind w:firstLine="400" w:firstLineChars="200"/>
        <w:textAlignment w:val="auto"/>
      </w:pPr>
      <w:r>
        <w:rPr>
          <w:rFonts w:ascii="仿宋_GB2312" w:hAnsi="仿宋_GB2312" w:eastAsia="仿宋_GB2312" w:cs="仿宋_GB2312"/>
        </w:rPr>
        <w:t>2.持C1或A1驾照，实际驾驶经验3年及以上，道路驾驶技术娴熟。</w:t>
      </w:r>
    </w:p>
    <w:p w14:paraId="4BCC1378">
      <w:pPr>
        <w:pStyle w:val="4"/>
        <w:keepNext w:val="0"/>
        <w:keepLines w:val="0"/>
        <w:pageBreakBefore w:val="0"/>
        <w:kinsoku/>
        <w:wordWrap/>
        <w:overflowPunct/>
        <w:topLinePunct w:val="0"/>
        <w:autoSpaceDE/>
        <w:autoSpaceDN/>
        <w:bidi w:val="0"/>
        <w:adjustRightInd/>
        <w:snapToGrid/>
        <w:spacing w:line="360" w:lineRule="auto"/>
        <w:ind w:firstLine="400" w:firstLineChars="200"/>
        <w:textAlignment w:val="auto"/>
      </w:pPr>
      <w:r>
        <w:rPr>
          <w:rFonts w:ascii="仿宋_GB2312" w:hAnsi="仿宋_GB2312" w:eastAsia="仿宋_GB2312" w:cs="仿宋_GB2312"/>
        </w:rPr>
        <w:t>3.熟悉西安市道路交通情况，能够适应出差。</w:t>
      </w:r>
    </w:p>
    <w:p w14:paraId="098FE2CA">
      <w:pPr>
        <w:pStyle w:val="4"/>
        <w:keepNext w:val="0"/>
        <w:keepLines w:val="0"/>
        <w:pageBreakBefore w:val="0"/>
        <w:kinsoku/>
        <w:wordWrap/>
        <w:overflowPunct/>
        <w:topLinePunct w:val="0"/>
        <w:autoSpaceDE/>
        <w:autoSpaceDN/>
        <w:bidi w:val="0"/>
        <w:adjustRightInd/>
        <w:snapToGrid/>
        <w:spacing w:line="360" w:lineRule="auto"/>
        <w:ind w:firstLine="400" w:firstLineChars="200"/>
        <w:textAlignment w:val="auto"/>
      </w:pPr>
      <w:r>
        <w:rPr>
          <w:rFonts w:ascii="仿宋_GB2312" w:hAnsi="仿宋_GB2312" w:eastAsia="仿宋_GB2312" w:cs="仿宋_GB2312"/>
        </w:rPr>
        <w:t xml:space="preserve">4.无不良嗜好，无重大道路交通事故记录，有较强的组织纪律观念，服从领导，听从调度，严格遵守交通管理部门制定的交通法规，时刻把安全放在首位。    </w:t>
      </w:r>
    </w:p>
    <w:p w14:paraId="67F97790">
      <w:pPr>
        <w:pStyle w:val="4"/>
        <w:keepNext w:val="0"/>
        <w:keepLines w:val="0"/>
        <w:pageBreakBefore w:val="0"/>
        <w:kinsoku/>
        <w:wordWrap/>
        <w:overflowPunct/>
        <w:topLinePunct w:val="0"/>
        <w:autoSpaceDE/>
        <w:autoSpaceDN/>
        <w:bidi w:val="0"/>
        <w:adjustRightInd/>
        <w:snapToGrid/>
        <w:spacing w:line="360" w:lineRule="auto"/>
        <w:ind w:firstLine="400" w:firstLineChars="200"/>
        <w:textAlignment w:val="auto"/>
      </w:pPr>
      <w:r>
        <w:rPr>
          <w:rFonts w:ascii="仿宋_GB2312" w:hAnsi="仿宋_GB2312" w:eastAsia="仿宋_GB2312" w:cs="仿宋_GB2312"/>
        </w:rPr>
        <w:t>（四）岗位三：打字文印员，3名，岗位要求：</w:t>
      </w:r>
    </w:p>
    <w:p w14:paraId="3AC417CD">
      <w:pPr>
        <w:pStyle w:val="4"/>
        <w:keepNext w:val="0"/>
        <w:keepLines w:val="0"/>
        <w:pageBreakBefore w:val="0"/>
        <w:kinsoku/>
        <w:wordWrap/>
        <w:overflowPunct/>
        <w:topLinePunct w:val="0"/>
        <w:autoSpaceDE/>
        <w:autoSpaceDN/>
        <w:bidi w:val="0"/>
        <w:adjustRightInd/>
        <w:snapToGrid/>
        <w:spacing w:line="360" w:lineRule="auto"/>
        <w:ind w:firstLine="400" w:firstLineChars="200"/>
        <w:textAlignment w:val="auto"/>
      </w:pPr>
      <w:r>
        <w:rPr>
          <w:rFonts w:ascii="仿宋_GB2312" w:hAnsi="仿宋_GB2312" w:eastAsia="仿宋_GB2312" w:cs="仿宋_GB2312"/>
        </w:rPr>
        <w:t>1.中专及以上学历，35周岁及以下。</w:t>
      </w:r>
    </w:p>
    <w:p w14:paraId="3C1117A8">
      <w:pPr>
        <w:pStyle w:val="4"/>
        <w:keepNext w:val="0"/>
        <w:keepLines w:val="0"/>
        <w:pageBreakBefore w:val="0"/>
        <w:kinsoku/>
        <w:wordWrap/>
        <w:overflowPunct/>
        <w:topLinePunct w:val="0"/>
        <w:autoSpaceDE/>
        <w:autoSpaceDN/>
        <w:bidi w:val="0"/>
        <w:adjustRightInd/>
        <w:snapToGrid/>
        <w:spacing w:line="360" w:lineRule="auto"/>
        <w:ind w:firstLine="400" w:firstLineChars="200"/>
        <w:textAlignment w:val="auto"/>
      </w:pPr>
      <w:r>
        <w:rPr>
          <w:rFonts w:ascii="仿宋_GB2312" w:hAnsi="仿宋_GB2312" w:eastAsia="仿宋_GB2312" w:cs="仿宋_GB2312"/>
        </w:rPr>
        <w:t>2.熟悉公文写作基本要求，能熟练应用办公自动化软件，有一定排版、编辑、处理能力。</w:t>
      </w:r>
    </w:p>
    <w:p w14:paraId="512CA689">
      <w:pPr>
        <w:pStyle w:val="4"/>
        <w:keepNext w:val="0"/>
        <w:keepLines w:val="0"/>
        <w:pageBreakBefore w:val="0"/>
        <w:kinsoku/>
        <w:wordWrap/>
        <w:overflowPunct/>
        <w:topLinePunct w:val="0"/>
        <w:autoSpaceDE/>
        <w:autoSpaceDN/>
        <w:bidi w:val="0"/>
        <w:adjustRightInd/>
        <w:snapToGrid/>
        <w:spacing w:line="360" w:lineRule="auto"/>
        <w:ind w:firstLine="400" w:firstLineChars="200"/>
        <w:textAlignment w:val="auto"/>
      </w:pPr>
      <w:r>
        <w:rPr>
          <w:rFonts w:ascii="仿宋_GB2312" w:hAnsi="仿宋_GB2312" w:eastAsia="仿宋_GB2312" w:cs="仿宋_GB2312"/>
        </w:rPr>
        <w:t>3.熟悉复印机及其配件的保管、养护等。</w:t>
      </w:r>
    </w:p>
    <w:p w14:paraId="54A201AA">
      <w:pPr>
        <w:pStyle w:val="4"/>
        <w:keepNext w:val="0"/>
        <w:keepLines w:val="0"/>
        <w:pageBreakBefore w:val="0"/>
        <w:kinsoku/>
        <w:wordWrap/>
        <w:overflowPunct/>
        <w:topLinePunct w:val="0"/>
        <w:autoSpaceDE/>
        <w:autoSpaceDN/>
        <w:bidi w:val="0"/>
        <w:adjustRightInd/>
        <w:snapToGrid/>
        <w:spacing w:line="360" w:lineRule="auto"/>
        <w:ind w:firstLine="400" w:firstLineChars="200"/>
        <w:textAlignment w:val="auto"/>
      </w:pPr>
      <w:r>
        <w:rPr>
          <w:rFonts w:ascii="仿宋_GB2312" w:hAnsi="仿宋_GB2312" w:eastAsia="仿宋_GB2312" w:cs="仿宋_GB2312"/>
        </w:rPr>
        <w:t>（五）岗位四：会议服务4名，岗位要求：</w:t>
      </w:r>
    </w:p>
    <w:p w14:paraId="20DB5A2B">
      <w:pPr>
        <w:pStyle w:val="4"/>
        <w:keepNext w:val="0"/>
        <w:keepLines w:val="0"/>
        <w:pageBreakBefore w:val="0"/>
        <w:kinsoku/>
        <w:wordWrap/>
        <w:overflowPunct/>
        <w:topLinePunct w:val="0"/>
        <w:autoSpaceDE/>
        <w:autoSpaceDN/>
        <w:bidi w:val="0"/>
        <w:adjustRightInd/>
        <w:snapToGrid/>
        <w:spacing w:line="360" w:lineRule="auto"/>
        <w:ind w:firstLine="400" w:firstLineChars="200"/>
        <w:textAlignment w:val="auto"/>
      </w:pPr>
      <w:r>
        <w:rPr>
          <w:rFonts w:ascii="仿宋_GB2312" w:hAnsi="仿宋_GB2312" w:eastAsia="仿宋_GB2312" w:cs="仿宋_GB2312"/>
        </w:rPr>
        <w:t>1.会议服务人员2名</w:t>
      </w:r>
    </w:p>
    <w:p w14:paraId="2F7906C2">
      <w:pPr>
        <w:pStyle w:val="4"/>
        <w:keepNext w:val="0"/>
        <w:keepLines w:val="0"/>
        <w:pageBreakBefore w:val="0"/>
        <w:kinsoku/>
        <w:wordWrap/>
        <w:overflowPunct/>
        <w:topLinePunct w:val="0"/>
        <w:autoSpaceDE/>
        <w:autoSpaceDN/>
        <w:bidi w:val="0"/>
        <w:adjustRightInd/>
        <w:snapToGrid/>
        <w:spacing w:line="360" w:lineRule="auto"/>
        <w:ind w:firstLine="400" w:firstLineChars="200"/>
        <w:textAlignment w:val="auto"/>
      </w:pPr>
      <w:r>
        <w:rPr>
          <w:rFonts w:ascii="仿宋_GB2312" w:hAnsi="仿宋_GB2312" w:eastAsia="仿宋_GB2312" w:cs="仿宋_GB2312"/>
        </w:rPr>
        <w:t>（1）中专及以上学历，30周岁及以下，五官端正，形象气质佳，女性。</w:t>
      </w:r>
    </w:p>
    <w:p w14:paraId="34568774">
      <w:pPr>
        <w:pStyle w:val="4"/>
        <w:keepNext w:val="0"/>
        <w:keepLines w:val="0"/>
        <w:pageBreakBefore w:val="0"/>
        <w:kinsoku/>
        <w:wordWrap/>
        <w:overflowPunct/>
        <w:topLinePunct w:val="0"/>
        <w:autoSpaceDE/>
        <w:autoSpaceDN/>
        <w:bidi w:val="0"/>
        <w:adjustRightInd/>
        <w:snapToGrid/>
        <w:spacing w:line="360" w:lineRule="auto"/>
        <w:ind w:firstLine="400" w:firstLineChars="200"/>
        <w:textAlignment w:val="auto"/>
      </w:pPr>
      <w:r>
        <w:rPr>
          <w:rFonts w:ascii="仿宋_GB2312" w:hAnsi="仿宋_GB2312" w:eastAsia="仿宋_GB2312" w:cs="仿宋_GB2312"/>
        </w:rPr>
        <w:t>（2）具备良好的语言表达能力与应变能力。</w:t>
      </w:r>
    </w:p>
    <w:p w14:paraId="5343EAAC">
      <w:pPr>
        <w:pStyle w:val="4"/>
        <w:keepNext w:val="0"/>
        <w:keepLines w:val="0"/>
        <w:pageBreakBefore w:val="0"/>
        <w:kinsoku/>
        <w:wordWrap/>
        <w:overflowPunct/>
        <w:topLinePunct w:val="0"/>
        <w:autoSpaceDE/>
        <w:autoSpaceDN/>
        <w:bidi w:val="0"/>
        <w:adjustRightInd/>
        <w:snapToGrid/>
        <w:spacing w:line="360" w:lineRule="auto"/>
        <w:ind w:firstLine="400" w:firstLineChars="200"/>
        <w:textAlignment w:val="auto"/>
      </w:pPr>
      <w:r>
        <w:rPr>
          <w:rFonts w:ascii="仿宋_GB2312" w:hAnsi="仿宋_GB2312" w:eastAsia="仿宋_GB2312" w:cs="仿宋_GB2312"/>
        </w:rPr>
        <w:t>（3）良好的团队合作精神，诚实守信，品行端正，服从领导工作安排。</w:t>
      </w:r>
    </w:p>
    <w:p w14:paraId="682209CB">
      <w:pPr>
        <w:pStyle w:val="4"/>
        <w:keepNext w:val="0"/>
        <w:keepLines w:val="0"/>
        <w:pageBreakBefore w:val="0"/>
        <w:kinsoku/>
        <w:wordWrap/>
        <w:overflowPunct/>
        <w:topLinePunct w:val="0"/>
        <w:autoSpaceDE/>
        <w:autoSpaceDN/>
        <w:bidi w:val="0"/>
        <w:adjustRightInd/>
        <w:snapToGrid/>
        <w:spacing w:line="360" w:lineRule="auto"/>
        <w:ind w:firstLine="400" w:firstLineChars="200"/>
        <w:textAlignment w:val="auto"/>
      </w:pPr>
      <w:r>
        <w:rPr>
          <w:rFonts w:ascii="仿宋_GB2312" w:hAnsi="仿宋_GB2312" w:eastAsia="仿宋_GB2312" w:cs="仿宋_GB2312"/>
        </w:rPr>
        <w:t>（4）主动性强，工作态度积极，有良好的服务意识。</w:t>
      </w:r>
    </w:p>
    <w:p w14:paraId="011B78DA">
      <w:pPr>
        <w:pStyle w:val="4"/>
        <w:keepNext w:val="0"/>
        <w:keepLines w:val="0"/>
        <w:pageBreakBefore w:val="0"/>
        <w:kinsoku/>
        <w:wordWrap/>
        <w:overflowPunct/>
        <w:topLinePunct w:val="0"/>
        <w:autoSpaceDE/>
        <w:autoSpaceDN/>
        <w:bidi w:val="0"/>
        <w:adjustRightInd/>
        <w:snapToGrid/>
        <w:spacing w:line="360" w:lineRule="auto"/>
        <w:ind w:firstLine="400" w:firstLineChars="200"/>
        <w:textAlignment w:val="auto"/>
      </w:pPr>
      <w:r>
        <w:rPr>
          <w:rFonts w:ascii="仿宋_GB2312" w:hAnsi="仿宋_GB2312" w:eastAsia="仿宋_GB2312" w:cs="仿宋_GB2312"/>
        </w:rPr>
        <w:t>（5）有从事相关服务经验者优先录用。</w:t>
      </w:r>
    </w:p>
    <w:p w14:paraId="53723C18">
      <w:pPr>
        <w:pStyle w:val="4"/>
        <w:keepNext w:val="0"/>
        <w:keepLines w:val="0"/>
        <w:pageBreakBefore w:val="0"/>
        <w:kinsoku/>
        <w:wordWrap/>
        <w:overflowPunct/>
        <w:topLinePunct w:val="0"/>
        <w:autoSpaceDE/>
        <w:autoSpaceDN/>
        <w:bidi w:val="0"/>
        <w:adjustRightInd/>
        <w:snapToGrid/>
        <w:spacing w:line="360" w:lineRule="auto"/>
        <w:ind w:firstLine="400" w:firstLineChars="200"/>
        <w:textAlignment w:val="auto"/>
      </w:pPr>
      <w:r>
        <w:rPr>
          <w:rFonts w:ascii="仿宋_GB2312" w:hAnsi="仿宋_GB2312" w:eastAsia="仿宋_GB2312" w:cs="仿宋_GB2312"/>
        </w:rPr>
        <w:t>2.会议服务及相关后勤工作人员2名</w:t>
      </w:r>
    </w:p>
    <w:p w14:paraId="7C8B7BA3">
      <w:pPr>
        <w:pStyle w:val="4"/>
        <w:keepNext w:val="0"/>
        <w:keepLines w:val="0"/>
        <w:pageBreakBefore w:val="0"/>
        <w:kinsoku/>
        <w:wordWrap/>
        <w:overflowPunct/>
        <w:topLinePunct w:val="0"/>
        <w:autoSpaceDE/>
        <w:autoSpaceDN/>
        <w:bidi w:val="0"/>
        <w:adjustRightInd/>
        <w:snapToGrid/>
        <w:spacing w:line="360" w:lineRule="auto"/>
        <w:ind w:firstLine="400" w:firstLineChars="200"/>
        <w:textAlignment w:val="auto"/>
      </w:pPr>
      <w:r>
        <w:rPr>
          <w:rFonts w:ascii="仿宋_GB2312" w:hAnsi="仿宋_GB2312" w:eastAsia="仿宋_GB2312" w:cs="仿宋_GB2312"/>
        </w:rPr>
        <w:t>（1）全日制大专及以上学历，35周岁及以下，女性。</w:t>
      </w:r>
    </w:p>
    <w:p w14:paraId="22F2B846">
      <w:pPr>
        <w:pStyle w:val="4"/>
        <w:keepNext w:val="0"/>
        <w:keepLines w:val="0"/>
        <w:pageBreakBefore w:val="0"/>
        <w:kinsoku/>
        <w:wordWrap/>
        <w:overflowPunct/>
        <w:topLinePunct w:val="0"/>
        <w:autoSpaceDE/>
        <w:autoSpaceDN/>
        <w:bidi w:val="0"/>
        <w:adjustRightInd/>
        <w:snapToGrid/>
        <w:spacing w:line="360" w:lineRule="auto"/>
        <w:ind w:firstLine="400" w:firstLineChars="200"/>
        <w:textAlignment w:val="auto"/>
      </w:pPr>
      <w:r>
        <w:rPr>
          <w:rFonts w:ascii="仿宋_GB2312" w:hAnsi="仿宋_GB2312" w:eastAsia="仿宋_GB2312" w:cs="仿宋_GB2312"/>
        </w:rPr>
        <w:t>（2）中共党员，政治素质高，责任心强。</w:t>
      </w:r>
    </w:p>
    <w:p w14:paraId="678F583E">
      <w:pPr>
        <w:pStyle w:val="4"/>
        <w:keepNext w:val="0"/>
        <w:keepLines w:val="0"/>
        <w:pageBreakBefore w:val="0"/>
        <w:kinsoku/>
        <w:wordWrap/>
        <w:overflowPunct/>
        <w:topLinePunct w:val="0"/>
        <w:autoSpaceDE/>
        <w:autoSpaceDN/>
        <w:bidi w:val="0"/>
        <w:adjustRightInd/>
        <w:snapToGrid/>
        <w:spacing w:line="360" w:lineRule="auto"/>
        <w:ind w:firstLine="400" w:firstLineChars="200"/>
        <w:textAlignment w:val="auto"/>
      </w:pPr>
      <w:r>
        <w:rPr>
          <w:rFonts w:ascii="仿宋_GB2312" w:hAnsi="仿宋_GB2312" w:eastAsia="仿宋_GB2312" w:cs="仿宋_GB2312"/>
        </w:rPr>
        <w:t>（3）具有一定的文字工作能力，遵守国家有关的保密法规，具有高度的保密意识。</w:t>
      </w:r>
    </w:p>
    <w:p w14:paraId="6EBAA1D9">
      <w:pPr>
        <w:pStyle w:val="4"/>
        <w:keepNext w:val="0"/>
        <w:keepLines w:val="0"/>
        <w:pageBreakBefore w:val="0"/>
        <w:kinsoku/>
        <w:wordWrap/>
        <w:overflowPunct/>
        <w:topLinePunct w:val="0"/>
        <w:autoSpaceDE/>
        <w:autoSpaceDN/>
        <w:bidi w:val="0"/>
        <w:adjustRightInd/>
        <w:snapToGrid/>
        <w:spacing w:line="360" w:lineRule="auto"/>
        <w:ind w:firstLine="400" w:firstLineChars="200"/>
        <w:textAlignment w:val="auto"/>
      </w:pPr>
      <w:r>
        <w:rPr>
          <w:rFonts w:ascii="仿宋_GB2312" w:hAnsi="仿宋_GB2312" w:eastAsia="仿宋_GB2312" w:cs="仿宋_GB2312"/>
        </w:rPr>
        <w:t>（六）岗位五：保洁员，3名，岗位要求：</w:t>
      </w:r>
    </w:p>
    <w:p w14:paraId="040F570F">
      <w:pPr>
        <w:pStyle w:val="4"/>
        <w:keepNext w:val="0"/>
        <w:keepLines w:val="0"/>
        <w:pageBreakBefore w:val="0"/>
        <w:kinsoku/>
        <w:wordWrap/>
        <w:overflowPunct/>
        <w:topLinePunct w:val="0"/>
        <w:autoSpaceDE/>
        <w:autoSpaceDN/>
        <w:bidi w:val="0"/>
        <w:adjustRightInd/>
        <w:snapToGrid/>
        <w:spacing w:line="360" w:lineRule="auto"/>
        <w:ind w:firstLine="400" w:firstLineChars="200"/>
        <w:textAlignment w:val="auto"/>
      </w:pPr>
      <w:r>
        <w:rPr>
          <w:rFonts w:ascii="仿宋_GB2312" w:hAnsi="仿宋_GB2312" w:eastAsia="仿宋_GB2312" w:cs="仿宋_GB2312"/>
        </w:rPr>
        <w:t>1.年龄一般为45周岁以上，女性。</w:t>
      </w:r>
    </w:p>
    <w:p w14:paraId="10FDF398">
      <w:pPr>
        <w:pStyle w:val="4"/>
        <w:keepNext w:val="0"/>
        <w:keepLines w:val="0"/>
        <w:pageBreakBefore w:val="0"/>
        <w:kinsoku/>
        <w:wordWrap/>
        <w:overflowPunct/>
        <w:topLinePunct w:val="0"/>
        <w:autoSpaceDE/>
        <w:autoSpaceDN/>
        <w:bidi w:val="0"/>
        <w:adjustRightInd/>
        <w:snapToGrid/>
        <w:spacing w:line="360" w:lineRule="auto"/>
        <w:ind w:firstLine="400" w:firstLineChars="200"/>
        <w:textAlignment w:val="auto"/>
      </w:pPr>
      <w:r>
        <w:rPr>
          <w:rFonts w:ascii="仿宋_GB2312" w:hAnsi="仿宋_GB2312" w:eastAsia="仿宋_GB2312" w:cs="仿宋_GB2312"/>
        </w:rPr>
        <w:t>2.身体健康、吃苦耐劳。</w:t>
      </w:r>
    </w:p>
    <w:p w14:paraId="45930510">
      <w:pPr>
        <w:pStyle w:val="4"/>
        <w:keepNext w:val="0"/>
        <w:keepLines w:val="0"/>
        <w:pageBreakBefore w:val="0"/>
        <w:kinsoku/>
        <w:wordWrap/>
        <w:overflowPunct/>
        <w:topLinePunct w:val="0"/>
        <w:autoSpaceDE/>
        <w:autoSpaceDN/>
        <w:bidi w:val="0"/>
        <w:adjustRightInd/>
        <w:snapToGrid/>
        <w:spacing w:line="360" w:lineRule="auto"/>
        <w:ind w:firstLine="400" w:firstLineChars="200"/>
        <w:textAlignment w:val="auto"/>
      </w:pPr>
      <w:r>
        <w:rPr>
          <w:rFonts w:ascii="仿宋_GB2312" w:hAnsi="仿宋_GB2312" w:eastAsia="仿宋_GB2312" w:cs="仿宋_GB2312"/>
        </w:rPr>
        <w:t>三、其他要求</w:t>
      </w:r>
    </w:p>
    <w:p w14:paraId="4269721A">
      <w:pPr>
        <w:pStyle w:val="4"/>
        <w:keepNext w:val="0"/>
        <w:keepLines w:val="0"/>
        <w:pageBreakBefore w:val="0"/>
        <w:kinsoku/>
        <w:wordWrap/>
        <w:overflowPunct/>
        <w:topLinePunct w:val="0"/>
        <w:autoSpaceDE/>
        <w:autoSpaceDN/>
        <w:bidi w:val="0"/>
        <w:adjustRightInd/>
        <w:snapToGrid/>
        <w:spacing w:line="360" w:lineRule="auto"/>
        <w:ind w:firstLine="400" w:firstLineChars="200"/>
        <w:textAlignment w:val="auto"/>
      </w:pPr>
      <w:r>
        <w:rPr>
          <w:rFonts w:ascii="仿宋_GB2312" w:hAnsi="仿宋_GB2312" w:eastAsia="仿宋_GB2312" w:cs="仿宋_GB2312"/>
        </w:rPr>
        <w:t>1、本服务项目为外包服务，成交供应商作为承包主体单位以及法定用人单位应承担服务人员的工伤风险责任，服务外包公司为服务人员依法缴纳社会保险(养老、医疗(生育)、工伤、失业、大病朴充)，同时要为服务人员购买每月不低于30万元保额的《雇主责任险》作为社会保险以外的补充保险。成交供应商应承担以下用人单位的责任和义务。</w:t>
      </w:r>
    </w:p>
    <w:p w14:paraId="1B90E598">
      <w:pPr>
        <w:pStyle w:val="4"/>
        <w:keepNext w:val="0"/>
        <w:keepLines w:val="0"/>
        <w:pageBreakBefore w:val="0"/>
        <w:kinsoku/>
        <w:wordWrap/>
        <w:overflowPunct/>
        <w:topLinePunct w:val="0"/>
        <w:autoSpaceDE/>
        <w:autoSpaceDN/>
        <w:bidi w:val="0"/>
        <w:adjustRightInd/>
        <w:snapToGrid/>
        <w:spacing w:line="360" w:lineRule="auto"/>
        <w:ind w:firstLine="400" w:firstLineChars="200"/>
        <w:textAlignment w:val="auto"/>
      </w:pPr>
      <w:r>
        <w:rPr>
          <w:rFonts w:ascii="仿宋_GB2312" w:hAnsi="仿宋_GB2312" w:eastAsia="仿宋_GB2312" w:cs="仿宋_GB2312"/>
        </w:rPr>
        <w:t>2、成交供应商服务人员与成交供应商之间为劳动关系。成交供应商向采购人提供服务，成交供应商服务人员与采购人不具有任何劳动法律关系。</w:t>
      </w:r>
    </w:p>
    <w:p w14:paraId="38F9BA6C">
      <w:pPr>
        <w:pStyle w:val="4"/>
        <w:keepNext w:val="0"/>
        <w:keepLines w:val="0"/>
        <w:pageBreakBefore w:val="0"/>
        <w:kinsoku/>
        <w:wordWrap/>
        <w:overflowPunct/>
        <w:topLinePunct w:val="0"/>
        <w:autoSpaceDE/>
        <w:autoSpaceDN/>
        <w:bidi w:val="0"/>
        <w:adjustRightInd/>
        <w:snapToGrid/>
        <w:spacing w:line="360" w:lineRule="auto"/>
        <w:ind w:firstLine="400" w:firstLineChars="200"/>
        <w:textAlignment w:val="auto"/>
      </w:pPr>
      <w:r>
        <w:rPr>
          <w:rFonts w:ascii="仿宋_GB2312" w:hAnsi="仿宋_GB2312" w:eastAsia="仿宋_GB2312" w:cs="仿宋_GB2312"/>
        </w:rPr>
        <w:t>3、成交供应商应为服务人员办理合法的劳动用工手续，与其建立劳动关系并签订劳动合同，同时承诺遵守《中华人民共和国劳动合同法》相关规定，及时为服务人员发放薪酬、办理社会保险。</w:t>
      </w:r>
    </w:p>
    <w:p w14:paraId="156D0F5C">
      <w:pPr>
        <w:pStyle w:val="4"/>
        <w:keepNext w:val="0"/>
        <w:keepLines w:val="0"/>
        <w:pageBreakBefore w:val="0"/>
        <w:kinsoku/>
        <w:wordWrap/>
        <w:overflowPunct/>
        <w:topLinePunct w:val="0"/>
        <w:autoSpaceDE/>
        <w:autoSpaceDN/>
        <w:bidi w:val="0"/>
        <w:adjustRightInd/>
        <w:snapToGrid/>
        <w:spacing w:line="360" w:lineRule="auto"/>
        <w:ind w:firstLine="400" w:firstLineChars="200"/>
        <w:textAlignment w:val="auto"/>
      </w:pPr>
      <w:r>
        <w:rPr>
          <w:rFonts w:ascii="仿宋_GB2312" w:hAnsi="仿宋_GB2312" w:eastAsia="仿宋_GB2312" w:cs="仿宋_GB2312"/>
        </w:rPr>
        <w:t>4、成交供应商应当根据与采购人的约定在服务项目开始前选聘适当的服务人员承担服务工作，根据采购人要求及时提供或补充各类符合条件的服务人员，保证服务事项如期开展。</w:t>
      </w:r>
    </w:p>
    <w:p w14:paraId="6773B08F">
      <w:pPr>
        <w:pStyle w:val="4"/>
        <w:keepNext w:val="0"/>
        <w:keepLines w:val="0"/>
        <w:pageBreakBefore w:val="0"/>
        <w:kinsoku/>
        <w:wordWrap/>
        <w:overflowPunct/>
        <w:topLinePunct w:val="0"/>
        <w:autoSpaceDE/>
        <w:autoSpaceDN/>
        <w:bidi w:val="0"/>
        <w:adjustRightInd/>
        <w:snapToGrid/>
        <w:spacing w:line="360" w:lineRule="auto"/>
        <w:ind w:firstLine="400" w:firstLineChars="200"/>
        <w:textAlignment w:val="auto"/>
      </w:pPr>
      <w:r>
        <w:rPr>
          <w:rFonts w:ascii="仿宋_GB2312" w:hAnsi="仿宋_GB2312" w:eastAsia="仿宋_GB2312" w:cs="仿宋_GB2312"/>
        </w:rPr>
        <w:t>5、成交供应商应当按照采购人要求提供服务，并按照双方约定的时间周期定期向采购人汇报服务工作情况，经常听取采购人的意见和建议，按采购人的要求提供及时的服务。</w:t>
      </w:r>
    </w:p>
    <w:p w14:paraId="6E1F443C">
      <w:pPr>
        <w:pStyle w:val="4"/>
        <w:keepNext w:val="0"/>
        <w:keepLines w:val="0"/>
        <w:pageBreakBefore w:val="0"/>
        <w:kinsoku/>
        <w:wordWrap/>
        <w:overflowPunct/>
        <w:topLinePunct w:val="0"/>
        <w:autoSpaceDE/>
        <w:autoSpaceDN/>
        <w:bidi w:val="0"/>
        <w:adjustRightInd/>
        <w:snapToGrid/>
        <w:spacing w:line="360" w:lineRule="auto"/>
        <w:ind w:firstLine="400" w:firstLineChars="200"/>
        <w:textAlignment w:val="auto"/>
      </w:pPr>
      <w:r>
        <w:rPr>
          <w:rFonts w:ascii="仿宋_GB2312" w:hAnsi="仿宋_GB2312" w:eastAsia="仿宋_GB2312" w:cs="仿宋_GB2312"/>
        </w:rPr>
        <w:t>6、成交供应商应对成交供应商服务人员思想道德品质和法律常识教育、要求文明工作和遵纪守法，遵守采购人的业务流程、操作规范、监督机制、保密机制和风险控制机制，做好服务人员的职前教育培训工作并记录备案，同时协助采购人做好服务人员在职继续教育和技能培训工作。</w:t>
      </w:r>
    </w:p>
    <w:p w14:paraId="0210A3EE">
      <w:pPr>
        <w:pStyle w:val="4"/>
        <w:keepNext w:val="0"/>
        <w:keepLines w:val="0"/>
        <w:pageBreakBefore w:val="0"/>
        <w:kinsoku/>
        <w:wordWrap/>
        <w:overflowPunct/>
        <w:topLinePunct w:val="0"/>
        <w:autoSpaceDE/>
        <w:autoSpaceDN/>
        <w:bidi w:val="0"/>
        <w:adjustRightInd/>
        <w:snapToGrid/>
        <w:spacing w:line="360" w:lineRule="auto"/>
        <w:ind w:firstLine="400" w:firstLineChars="200"/>
        <w:textAlignment w:val="auto"/>
      </w:pPr>
      <w:r>
        <w:rPr>
          <w:rFonts w:ascii="仿宋_GB2312" w:hAnsi="仿宋_GB2312" w:eastAsia="仿宋_GB2312" w:cs="仿宋_GB2312"/>
        </w:rPr>
        <w:t>7、成交供应商选派人员，负责对服务人员的日常管理工作。</w:t>
      </w:r>
    </w:p>
    <w:p w14:paraId="04FB06FB">
      <w:pPr>
        <w:pStyle w:val="4"/>
        <w:keepNext w:val="0"/>
        <w:keepLines w:val="0"/>
        <w:pageBreakBefore w:val="0"/>
        <w:kinsoku/>
        <w:wordWrap/>
        <w:overflowPunct/>
        <w:topLinePunct w:val="0"/>
        <w:autoSpaceDE/>
        <w:autoSpaceDN/>
        <w:bidi w:val="0"/>
        <w:adjustRightInd/>
        <w:snapToGrid/>
        <w:spacing w:line="360" w:lineRule="auto"/>
        <w:ind w:firstLine="400" w:firstLineChars="200"/>
        <w:textAlignment w:val="auto"/>
      </w:pPr>
      <w:r>
        <w:rPr>
          <w:rFonts w:ascii="仿宋_GB2312" w:hAnsi="仿宋_GB2312" w:eastAsia="仿宋_GB2312" w:cs="仿宋_GB2312"/>
        </w:rPr>
        <w:t>8、成交供应商服务人员在工作期间发生工伤，成交供应商应承担工伤认定申请和劳动能力鉴定申请，以及协调工作，采购人应积极配合。工伤认定申请和劳动能力鉴定申请结束后，由成交供应商按照《工伤保险条例》的有关规定承担用人单位的义务，并按有关规定执行。</w:t>
      </w:r>
    </w:p>
    <w:p w14:paraId="7F87ECD8">
      <w:pPr>
        <w:pStyle w:val="4"/>
        <w:keepNext w:val="0"/>
        <w:keepLines w:val="0"/>
        <w:pageBreakBefore w:val="0"/>
        <w:kinsoku/>
        <w:wordWrap/>
        <w:overflowPunct/>
        <w:topLinePunct w:val="0"/>
        <w:autoSpaceDE/>
        <w:autoSpaceDN/>
        <w:bidi w:val="0"/>
        <w:adjustRightInd/>
        <w:snapToGrid/>
        <w:spacing w:line="360" w:lineRule="auto"/>
        <w:ind w:firstLine="400" w:firstLineChars="200"/>
        <w:textAlignment w:val="auto"/>
      </w:pPr>
      <w:r>
        <w:rPr>
          <w:rFonts w:ascii="仿宋_GB2312" w:hAnsi="仿宋_GB2312" w:eastAsia="仿宋_GB2312" w:cs="仿宋_GB2312"/>
        </w:rPr>
        <w:t>9、成交供应商服务人员在采购人工作期间，凡发生擅自离职、违反《劳动合同》及其它侵犯采购人及成交供应商双方利益的，由成交供应商负责处理，采购人提供相关书面材料并予以积极配合。</w:t>
      </w:r>
    </w:p>
    <w:p w14:paraId="3A45AB13">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default"/>
          <w:b/>
          <w:bCs/>
          <w:sz w:val="28"/>
          <w:szCs w:val="36"/>
          <w:lang w:val="en-US" w:eastAsia="zh-CN"/>
        </w:rPr>
      </w:pPr>
      <w:r>
        <w:rPr>
          <w:rFonts w:ascii="仿宋_GB2312" w:hAnsi="仿宋_GB2312" w:eastAsia="仿宋_GB2312" w:cs="仿宋_GB2312"/>
        </w:rPr>
        <w:t>10、成交供应商应安排现场管理人员与采购人进行业务对接，对服务人员进行日常管理，以便更好的为采购人提供服务。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8F6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2025-08-01T08:27:48Z</dcterms:created>
  <dc:creator>DELL</dc:creator>
  <cp:lastModifiedBy>To  encounter</cp:lastModifiedBy>
  <dcterms:modified xsi:type="dcterms:W3CDTF">2025-08-01T08:28:53Z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eyJoZGlkIjoiZmY2MGE3NzI4MDUwMzliYjZjYmMzZmQ4N2QwMWY5ZmQiLCJ1c2VySWQiOiIxMTk3NzI3MDgzIn0=</vt:lpwstr>
  </property>
  <property fmtid="{D5CDD505-2E9C-101B-9397-08002B2CF9AE}" pid="4" name="ICV">
    <vt:lpwstr>CA0E915A271F4DE298DF6BEBBFAFDF19_12</vt:lpwstr>
  </property>
</Properties>
</file>