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7BEF7">
      <w:pPr>
        <w:keepNext w:val="0"/>
        <w:keepLines w:val="0"/>
        <w:pageBreakBefore w:val="0"/>
        <w:widowControl w:val="0"/>
        <w:numPr>
          <w:ilvl w:val="0"/>
          <w:numId w:val="1"/>
        </w:numPr>
        <w:wordWrap/>
        <w:overflowPunct/>
        <w:topLinePunct w:val="0"/>
        <w:bidi w:val="0"/>
        <w:spacing w:line="240" w:lineRule="auto"/>
        <w:ind w:right="0" w:rightChars="0"/>
        <w:jc w:val="left"/>
        <w:rPr>
          <w:rFonts w:hint="eastAsia" w:ascii="FangSong" w:hAnsi="FangSong" w:eastAsia="FangSong" w:cs="Times New Roman"/>
          <w:b/>
          <w:sz w:val="32"/>
          <w:szCs w:val="32"/>
        </w:rPr>
      </w:pPr>
      <w:r>
        <w:rPr>
          <w:rFonts w:hint="eastAsia" w:ascii="FangSong" w:hAnsi="FangSong" w:eastAsia="FangSong" w:cs="Times New Roman"/>
          <w:b/>
          <w:sz w:val="32"/>
          <w:szCs w:val="32"/>
        </w:rPr>
        <w:t>项目采购内容及技术要求</w:t>
      </w:r>
    </w:p>
    <w:tbl>
      <w:tblPr>
        <w:tblStyle w:val="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96"/>
        <w:gridCol w:w="1217"/>
        <w:gridCol w:w="1800"/>
        <w:gridCol w:w="2512"/>
        <w:gridCol w:w="795"/>
        <w:gridCol w:w="795"/>
        <w:gridCol w:w="795"/>
      </w:tblGrid>
      <w:tr w14:paraId="7DCD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1" w:type="dxa"/>
            <w:noWrap w:val="0"/>
            <w:vAlign w:val="center"/>
          </w:tcPr>
          <w:p w14:paraId="4CA11BD9">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序号</w:t>
            </w:r>
          </w:p>
        </w:tc>
        <w:tc>
          <w:tcPr>
            <w:tcW w:w="796" w:type="dxa"/>
            <w:noWrap w:val="0"/>
            <w:vAlign w:val="center"/>
          </w:tcPr>
          <w:p w14:paraId="4955F69E">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标的名称</w:t>
            </w:r>
          </w:p>
        </w:tc>
        <w:tc>
          <w:tcPr>
            <w:tcW w:w="5529" w:type="dxa"/>
            <w:gridSpan w:val="3"/>
            <w:noWrap w:val="0"/>
            <w:vAlign w:val="center"/>
          </w:tcPr>
          <w:p w14:paraId="36B1DFA6">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参数要求</w:t>
            </w:r>
          </w:p>
        </w:tc>
        <w:tc>
          <w:tcPr>
            <w:tcW w:w="795" w:type="dxa"/>
            <w:noWrap w:val="0"/>
            <w:vAlign w:val="center"/>
          </w:tcPr>
          <w:p w14:paraId="7557BCD3">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795" w:type="dxa"/>
            <w:noWrap w:val="0"/>
            <w:vAlign w:val="center"/>
          </w:tcPr>
          <w:p w14:paraId="48B57D45">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795" w:type="dxa"/>
            <w:noWrap w:val="0"/>
            <w:vAlign w:val="center"/>
          </w:tcPr>
          <w:p w14:paraId="17A4D62D">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43A5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noWrap w:val="0"/>
            <w:vAlign w:val="center"/>
          </w:tcPr>
          <w:p w14:paraId="39983E55">
            <w:pPr>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96" w:type="dxa"/>
            <w:vMerge w:val="restart"/>
            <w:noWrap w:val="0"/>
            <w:vAlign w:val="center"/>
          </w:tcPr>
          <w:p w14:paraId="467019E6">
            <w:pPr>
              <w:widowControl w:val="0"/>
              <w:jc w:val="center"/>
              <w:rPr>
                <w:rFonts w:hint="default" w:ascii="宋体" w:hAnsi="宋体" w:eastAsia="宋体" w:cs="宋体"/>
                <w:color w:val="000000"/>
                <w:spacing w:val="8"/>
                <w:sz w:val="18"/>
                <w:szCs w:val="18"/>
                <w:lang w:val="en-US" w:eastAsia="zh-CN"/>
              </w:rPr>
            </w:pPr>
            <w:r>
              <w:rPr>
                <w:rFonts w:hint="eastAsia" w:ascii="宋体" w:hAnsi="宋体" w:eastAsia="宋体" w:cs="宋体"/>
                <w:color w:val="000000"/>
                <w:spacing w:val="8"/>
                <w:sz w:val="18"/>
                <w:szCs w:val="18"/>
                <w:lang w:val="en-US" w:eastAsia="zh-CN"/>
              </w:rPr>
              <w:t>台式电脑</w:t>
            </w:r>
          </w:p>
        </w:tc>
        <w:tc>
          <w:tcPr>
            <w:tcW w:w="1217" w:type="dxa"/>
            <w:noWrap w:val="0"/>
            <w:vAlign w:val="center"/>
          </w:tcPr>
          <w:p w14:paraId="2556963C">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CPU规格</w:t>
            </w:r>
          </w:p>
        </w:tc>
        <w:tc>
          <w:tcPr>
            <w:tcW w:w="1800" w:type="dxa"/>
            <w:noWrap w:val="0"/>
            <w:vAlign w:val="center"/>
          </w:tcPr>
          <w:p w14:paraId="1CD4E2EC">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CPU信息</w:t>
            </w:r>
          </w:p>
        </w:tc>
        <w:tc>
          <w:tcPr>
            <w:tcW w:w="2512" w:type="dxa"/>
            <w:noWrap w:val="0"/>
            <w:vAlign w:val="center"/>
          </w:tcPr>
          <w:p w14:paraId="7AA61300">
            <w:pPr>
              <w:widowControl w:val="0"/>
              <w:spacing w:before="0" w:after="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国产处理器、</w:t>
            </w:r>
          </w:p>
          <w:p w14:paraId="348DE59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物理核心数≥8核，主频≥2.</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GHz，热设计功耗≤15W</w:t>
            </w:r>
          </w:p>
        </w:tc>
        <w:tc>
          <w:tcPr>
            <w:tcW w:w="795" w:type="dxa"/>
            <w:vMerge w:val="restart"/>
            <w:noWrap w:val="0"/>
            <w:vAlign w:val="center"/>
          </w:tcPr>
          <w:p w14:paraId="7FAC1314">
            <w:pPr>
              <w:widowControl w:val="0"/>
              <w:spacing w:before="0" w:after="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795" w:type="dxa"/>
            <w:vMerge w:val="restart"/>
            <w:noWrap w:val="0"/>
            <w:vAlign w:val="center"/>
          </w:tcPr>
          <w:p w14:paraId="0D40E3B3">
            <w:pPr>
              <w:widowControl w:val="0"/>
              <w:spacing w:before="0" w:after="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w:t>
            </w:r>
          </w:p>
        </w:tc>
        <w:tc>
          <w:tcPr>
            <w:tcW w:w="795" w:type="dxa"/>
            <w:vMerge w:val="restart"/>
            <w:noWrap w:val="0"/>
            <w:vAlign w:val="center"/>
          </w:tcPr>
          <w:p w14:paraId="1469EC05">
            <w:pPr>
              <w:keepNext w:val="0"/>
              <w:keepLines w:val="0"/>
              <w:pageBreakBefore w:val="0"/>
              <w:widowControl/>
              <w:kinsoku/>
              <w:wordWrap/>
              <w:overflowPunct/>
              <w:topLinePunct w:val="0"/>
              <w:autoSpaceDE/>
              <w:autoSpaceDN/>
              <w:bidi w:val="0"/>
              <w:adjustRightInd/>
              <w:snapToGrid/>
              <w:spacing w:after="0" w:line="320" w:lineRule="exact"/>
              <w:ind w:firstLine="300" w:firstLineChars="200"/>
              <w:jc w:val="left"/>
              <w:textAlignment w:val="auto"/>
              <w:rPr>
                <w:rFonts w:hint="eastAsia" w:ascii="宋体" w:hAnsi="宋体" w:eastAsia="宋体" w:cs="宋体"/>
                <w:b w:val="0"/>
                <w:bCs w:val="0"/>
                <w:color w:val="000000"/>
                <w:sz w:val="15"/>
                <w:szCs w:val="15"/>
                <w:lang w:val="en-US" w:eastAsia="zh-CN"/>
              </w:rPr>
            </w:pPr>
            <w:r>
              <w:rPr>
                <w:rFonts w:hint="eastAsia" w:ascii="宋体" w:hAnsi="宋体" w:eastAsia="宋体" w:cs="宋体"/>
                <w:b w:val="0"/>
                <w:bCs w:val="0"/>
                <w:color w:val="000000"/>
                <w:sz w:val="15"/>
                <w:szCs w:val="15"/>
                <w:lang w:val="en-US" w:eastAsia="zh-CN"/>
              </w:rPr>
              <w:t>1.投标产品若涉及以下安全可靠测评结果公告内容要求的标的，必须满足：</w:t>
            </w:r>
          </w:p>
          <w:p w14:paraId="16AD577F">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b w:val="0"/>
                <w:bCs w:val="0"/>
                <w:color w:val="000000"/>
                <w:sz w:val="15"/>
                <w:szCs w:val="15"/>
                <w:lang w:val="en-US" w:eastAsia="zh-CN"/>
              </w:rPr>
            </w:pPr>
            <w:r>
              <w:rPr>
                <w:rFonts w:hint="eastAsia" w:ascii="宋体" w:hAnsi="宋体" w:eastAsia="宋体" w:cs="宋体"/>
                <w:b w:val="0"/>
                <w:bCs w:val="0"/>
                <w:color w:val="000000"/>
                <w:sz w:val="15"/>
                <w:szCs w:val="15"/>
                <w:lang w:val="en-US" w:eastAsia="zh-CN"/>
              </w:rPr>
              <w:t>1、安全可靠测评结果公告（2023 年第 1 号）；</w:t>
            </w:r>
          </w:p>
          <w:p w14:paraId="6143D73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b w:val="0"/>
                <w:bCs w:val="0"/>
                <w:color w:val="000000"/>
                <w:sz w:val="15"/>
                <w:szCs w:val="15"/>
                <w:lang w:val="en-US" w:eastAsia="zh-CN"/>
              </w:rPr>
            </w:pPr>
            <w:r>
              <w:rPr>
                <w:rFonts w:hint="eastAsia" w:ascii="宋体" w:hAnsi="宋体" w:eastAsia="宋体" w:cs="宋体"/>
                <w:b w:val="0"/>
                <w:bCs w:val="0"/>
                <w:color w:val="000000"/>
                <w:sz w:val="15"/>
                <w:szCs w:val="15"/>
                <w:lang w:val="en-US" w:eastAsia="zh-CN"/>
              </w:rPr>
              <w:t>2、安全可靠测评结果公告（2024年第1号）；</w:t>
            </w:r>
          </w:p>
          <w:p w14:paraId="51A410A3">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b w:val="0"/>
                <w:bCs w:val="0"/>
                <w:color w:val="000000"/>
                <w:sz w:val="15"/>
                <w:szCs w:val="15"/>
                <w:lang w:val="en-US" w:eastAsia="zh-CN"/>
              </w:rPr>
            </w:pPr>
            <w:r>
              <w:rPr>
                <w:rFonts w:hint="eastAsia" w:ascii="宋体" w:hAnsi="宋体" w:eastAsia="宋体" w:cs="宋体"/>
                <w:b w:val="0"/>
                <w:bCs w:val="0"/>
                <w:color w:val="000000"/>
                <w:sz w:val="15"/>
                <w:szCs w:val="15"/>
                <w:lang w:val="en-US" w:eastAsia="zh-CN"/>
              </w:rPr>
              <w:t>3、安全可靠测评结果公告（2024年第2号）；</w:t>
            </w:r>
          </w:p>
          <w:p w14:paraId="5F120343">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b w:val="0"/>
                <w:bCs w:val="0"/>
                <w:color w:val="000000"/>
                <w:sz w:val="13"/>
                <w:szCs w:val="13"/>
                <w:lang w:val="en-US" w:eastAsia="zh-CN"/>
              </w:rPr>
            </w:pPr>
            <w:r>
              <w:rPr>
                <w:rFonts w:hint="eastAsia" w:ascii="宋体" w:hAnsi="宋体" w:eastAsia="宋体" w:cs="宋体"/>
                <w:b w:val="0"/>
                <w:bCs w:val="0"/>
                <w:color w:val="000000"/>
                <w:sz w:val="15"/>
                <w:szCs w:val="15"/>
                <w:lang w:val="en-US" w:eastAsia="zh-CN"/>
              </w:rPr>
              <w:t>4、安全可靠测评结果（2025年第1号）。</w:t>
            </w:r>
          </w:p>
          <w:p w14:paraId="37651BB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b w:val="0"/>
                <w:bCs w:val="0"/>
                <w:color w:val="000000"/>
                <w:sz w:val="15"/>
                <w:szCs w:val="15"/>
                <w:lang w:val="en-US" w:eastAsia="zh-CN"/>
              </w:rPr>
              <w:t>公告</w:t>
            </w:r>
          </w:p>
        </w:tc>
      </w:tr>
      <w:tr w14:paraId="47B7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D87729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D5D2595">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2F24194A">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内存规格</w:t>
            </w:r>
          </w:p>
        </w:tc>
        <w:tc>
          <w:tcPr>
            <w:tcW w:w="1800" w:type="dxa"/>
            <w:noWrap w:val="0"/>
            <w:vAlign w:val="center"/>
          </w:tcPr>
          <w:p w14:paraId="0D2FAFE0">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内存配置容量</w:t>
            </w:r>
          </w:p>
        </w:tc>
        <w:tc>
          <w:tcPr>
            <w:tcW w:w="2512" w:type="dxa"/>
            <w:noWrap w:val="0"/>
            <w:vAlign w:val="center"/>
          </w:tcPr>
          <w:p w14:paraId="316D74C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GB</w:t>
            </w:r>
          </w:p>
        </w:tc>
        <w:tc>
          <w:tcPr>
            <w:tcW w:w="795" w:type="dxa"/>
            <w:vMerge w:val="continue"/>
            <w:noWrap w:val="0"/>
            <w:vAlign w:val="center"/>
          </w:tcPr>
          <w:p w14:paraId="35A0D05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4A30B3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8F31B57">
            <w:pPr>
              <w:widowControl w:val="0"/>
              <w:spacing w:before="0" w:after="0"/>
              <w:jc w:val="left"/>
              <w:rPr>
                <w:rFonts w:hint="eastAsia" w:ascii="宋体" w:hAnsi="宋体" w:eastAsia="宋体" w:cs="宋体"/>
                <w:kern w:val="0"/>
                <w:sz w:val="21"/>
                <w:szCs w:val="21"/>
                <w:lang w:eastAsia="zh-CN"/>
              </w:rPr>
            </w:pPr>
          </w:p>
        </w:tc>
      </w:tr>
      <w:tr w14:paraId="060F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8EFF5E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D0B87F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8D57BCD">
            <w:pPr>
              <w:widowControl w:val="0"/>
              <w:jc w:val="center"/>
              <w:rPr>
                <w:rFonts w:hint="eastAsia" w:ascii="宋体" w:hAnsi="宋体" w:eastAsia="宋体" w:cs="宋体"/>
                <w:sz w:val="21"/>
                <w:szCs w:val="21"/>
                <w:vertAlign w:val="baseline"/>
              </w:rPr>
            </w:pPr>
          </w:p>
        </w:tc>
        <w:tc>
          <w:tcPr>
            <w:tcW w:w="1800" w:type="dxa"/>
            <w:noWrap w:val="0"/>
            <w:vAlign w:val="center"/>
          </w:tcPr>
          <w:p w14:paraId="23F69846">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内存类型</w:t>
            </w:r>
          </w:p>
        </w:tc>
        <w:tc>
          <w:tcPr>
            <w:tcW w:w="2512" w:type="dxa"/>
            <w:noWrap w:val="0"/>
            <w:vAlign w:val="center"/>
          </w:tcPr>
          <w:p w14:paraId="3A16BD5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支持DDR5/LPDDR5及以上内存类型</w:t>
            </w:r>
          </w:p>
        </w:tc>
        <w:tc>
          <w:tcPr>
            <w:tcW w:w="795" w:type="dxa"/>
            <w:vMerge w:val="continue"/>
            <w:noWrap w:val="0"/>
            <w:vAlign w:val="center"/>
          </w:tcPr>
          <w:p w14:paraId="1AE1BE8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5A46AB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69E6E2B">
            <w:pPr>
              <w:widowControl w:val="0"/>
              <w:spacing w:before="0" w:after="0"/>
              <w:jc w:val="left"/>
              <w:rPr>
                <w:rFonts w:hint="eastAsia" w:ascii="宋体" w:hAnsi="宋体" w:eastAsia="宋体" w:cs="宋体"/>
                <w:kern w:val="0"/>
                <w:sz w:val="21"/>
                <w:szCs w:val="21"/>
                <w:lang w:eastAsia="zh-CN"/>
              </w:rPr>
            </w:pPr>
          </w:p>
        </w:tc>
      </w:tr>
      <w:tr w14:paraId="55C0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555C1A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C6C5FA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4FB14E3">
            <w:pPr>
              <w:widowControl w:val="0"/>
              <w:jc w:val="center"/>
              <w:rPr>
                <w:rFonts w:hint="eastAsia" w:ascii="宋体" w:hAnsi="宋体" w:eastAsia="宋体" w:cs="宋体"/>
                <w:sz w:val="21"/>
                <w:szCs w:val="21"/>
                <w:vertAlign w:val="baseline"/>
              </w:rPr>
            </w:pPr>
          </w:p>
        </w:tc>
        <w:tc>
          <w:tcPr>
            <w:tcW w:w="1800" w:type="dxa"/>
            <w:noWrap w:val="0"/>
            <w:vAlign w:val="center"/>
          </w:tcPr>
          <w:p w14:paraId="717BCAA8">
            <w:pPr>
              <w:widowControl w:val="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内存条配置数量（板载内存不涉及）</w:t>
            </w:r>
          </w:p>
        </w:tc>
        <w:tc>
          <w:tcPr>
            <w:tcW w:w="2512" w:type="dxa"/>
            <w:noWrap w:val="0"/>
            <w:vAlign w:val="center"/>
          </w:tcPr>
          <w:p w14:paraId="25AFDAF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25BF9C54">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3834AE2">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3299F66">
            <w:pPr>
              <w:widowControl w:val="0"/>
              <w:spacing w:before="0" w:after="0"/>
              <w:jc w:val="left"/>
              <w:rPr>
                <w:rFonts w:hint="eastAsia" w:ascii="宋体" w:hAnsi="宋体" w:eastAsia="宋体" w:cs="宋体"/>
                <w:kern w:val="0"/>
                <w:sz w:val="21"/>
                <w:szCs w:val="21"/>
                <w:lang w:val="en-US" w:eastAsia="zh-CN"/>
              </w:rPr>
            </w:pPr>
          </w:p>
        </w:tc>
      </w:tr>
      <w:tr w14:paraId="1316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587093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7EE3464">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544DA997">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主板规格</w:t>
            </w:r>
          </w:p>
        </w:tc>
        <w:tc>
          <w:tcPr>
            <w:tcW w:w="1800" w:type="dxa"/>
            <w:noWrap w:val="0"/>
            <w:vAlign w:val="center"/>
          </w:tcPr>
          <w:p w14:paraId="0B393C17">
            <w:pPr>
              <w:widowControl w:val="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主板集成模块</w:t>
            </w:r>
          </w:p>
        </w:tc>
        <w:tc>
          <w:tcPr>
            <w:tcW w:w="2512" w:type="dxa"/>
            <w:noWrap w:val="0"/>
            <w:vAlign w:val="center"/>
          </w:tcPr>
          <w:p w14:paraId="3B9135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0DB26787">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F434963">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FAE54B0">
            <w:pPr>
              <w:widowControl w:val="0"/>
              <w:spacing w:before="0" w:after="0"/>
              <w:jc w:val="left"/>
              <w:rPr>
                <w:rFonts w:hint="eastAsia" w:ascii="宋体" w:hAnsi="宋体" w:eastAsia="宋体" w:cs="宋体"/>
                <w:kern w:val="0"/>
                <w:sz w:val="21"/>
                <w:szCs w:val="21"/>
                <w:lang w:val="en-US" w:eastAsia="zh-CN"/>
              </w:rPr>
            </w:pPr>
          </w:p>
        </w:tc>
      </w:tr>
      <w:tr w14:paraId="605D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51C1A6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AB8232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FB7D831">
            <w:pPr>
              <w:widowControl w:val="0"/>
              <w:jc w:val="center"/>
              <w:rPr>
                <w:rFonts w:hint="eastAsia" w:ascii="宋体" w:hAnsi="宋体" w:eastAsia="宋体" w:cs="宋体"/>
                <w:sz w:val="21"/>
                <w:szCs w:val="21"/>
                <w:vertAlign w:val="baseline"/>
              </w:rPr>
            </w:pPr>
          </w:p>
        </w:tc>
        <w:tc>
          <w:tcPr>
            <w:tcW w:w="1800" w:type="dxa"/>
            <w:noWrap w:val="0"/>
            <w:vAlign w:val="center"/>
          </w:tcPr>
          <w:p w14:paraId="36C3B837">
            <w:pPr>
              <w:widowControl w:val="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主板支持的CPU和内存情况</w:t>
            </w:r>
          </w:p>
        </w:tc>
        <w:tc>
          <w:tcPr>
            <w:tcW w:w="2512" w:type="dxa"/>
            <w:noWrap w:val="0"/>
            <w:vAlign w:val="center"/>
          </w:tcPr>
          <w:p w14:paraId="7C004B1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主板支持国产CPU处理器</w:t>
            </w:r>
            <w:r>
              <w:rPr>
                <w:rFonts w:hint="eastAsia" w:ascii="宋体" w:hAnsi="宋体" w:eastAsia="宋体" w:cs="宋体"/>
                <w:color w:val="000000"/>
                <w:kern w:val="0"/>
                <w:sz w:val="21"/>
                <w:szCs w:val="21"/>
                <w:lang w:val="en-US" w:eastAsia="zh-CN"/>
              </w:rPr>
              <w:t>和</w:t>
            </w:r>
            <w:r>
              <w:rPr>
                <w:rFonts w:hint="eastAsia" w:ascii="宋体" w:hAnsi="宋体" w:eastAsia="宋体" w:cs="宋体"/>
                <w:kern w:val="0"/>
                <w:sz w:val="21"/>
                <w:szCs w:val="21"/>
                <w:lang w:eastAsia="zh-CN"/>
              </w:rPr>
              <w:t>DDR</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/LPDDR</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及以上内存</w:t>
            </w:r>
          </w:p>
        </w:tc>
        <w:tc>
          <w:tcPr>
            <w:tcW w:w="795" w:type="dxa"/>
            <w:vMerge w:val="continue"/>
            <w:noWrap w:val="0"/>
            <w:vAlign w:val="center"/>
          </w:tcPr>
          <w:p w14:paraId="1AF5DCA5">
            <w:pPr>
              <w:widowControl w:val="0"/>
              <w:spacing w:before="0" w:after="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39D5C5FC">
            <w:pPr>
              <w:widowControl w:val="0"/>
              <w:spacing w:before="0" w:after="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309D5A44">
            <w:pPr>
              <w:widowControl w:val="0"/>
              <w:spacing w:before="0" w:after="0"/>
              <w:jc w:val="left"/>
              <w:rPr>
                <w:rFonts w:hint="eastAsia" w:ascii="宋体" w:hAnsi="宋体" w:eastAsia="宋体" w:cs="宋体"/>
                <w:color w:val="000000"/>
                <w:kern w:val="0"/>
                <w:sz w:val="21"/>
                <w:szCs w:val="21"/>
                <w:lang w:eastAsia="zh-CN"/>
              </w:rPr>
            </w:pPr>
          </w:p>
        </w:tc>
      </w:tr>
      <w:tr w14:paraId="0C42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18B247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D922FD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B9394EB">
            <w:pPr>
              <w:widowControl w:val="0"/>
              <w:jc w:val="center"/>
              <w:rPr>
                <w:rFonts w:hint="eastAsia" w:ascii="宋体" w:hAnsi="宋体" w:eastAsia="宋体" w:cs="宋体"/>
                <w:sz w:val="21"/>
                <w:szCs w:val="21"/>
                <w:vertAlign w:val="baseline"/>
              </w:rPr>
            </w:pPr>
          </w:p>
        </w:tc>
        <w:tc>
          <w:tcPr>
            <w:tcW w:w="1800" w:type="dxa"/>
            <w:noWrap w:val="0"/>
            <w:vAlign w:val="center"/>
          </w:tcPr>
          <w:p w14:paraId="681B360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主板内置PCIe插槽数量</w:t>
            </w:r>
          </w:p>
        </w:tc>
        <w:tc>
          <w:tcPr>
            <w:tcW w:w="2512" w:type="dxa"/>
            <w:noWrap w:val="0"/>
            <w:vAlign w:val="center"/>
          </w:tcPr>
          <w:p w14:paraId="2494B93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PCIe3.0x1</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个</w:t>
            </w:r>
          </w:p>
        </w:tc>
        <w:tc>
          <w:tcPr>
            <w:tcW w:w="795" w:type="dxa"/>
            <w:vMerge w:val="continue"/>
            <w:noWrap w:val="0"/>
            <w:vAlign w:val="center"/>
          </w:tcPr>
          <w:p w14:paraId="75BD32D0">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362B0EA1">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3D5C94DC">
            <w:pPr>
              <w:widowControl w:val="0"/>
              <w:spacing w:before="0" w:after="0"/>
              <w:jc w:val="left"/>
              <w:rPr>
                <w:rFonts w:hint="eastAsia" w:ascii="宋体" w:hAnsi="宋体" w:eastAsia="宋体" w:cs="宋体"/>
                <w:sz w:val="21"/>
                <w:szCs w:val="21"/>
                <w:vertAlign w:val="baseline"/>
                <w:lang w:val="en-US" w:eastAsia="zh-CN"/>
              </w:rPr>
            </w:pPr>
          </w:p>
        </w:tc>
      </w:tr>
      <w:tr w14:paraId="6085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65F65A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8F20AA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86B4570">
            <w:pPr>
              <w:widowControl w:val="0"/>
              <w:jc w:val="center"/>
              <w:rPr>
                <w:rFonts w:hint="eastAsia" w:ascii="宋体" w:hAnsi="宋体" w:eastAsia="宋体" w:cs="宋体"/>
                <w:sz w:val="21"/>
                <w:szCs w:val="21"/>
                <w:vertAlign w:val="baseline"/>
              </w:rPr>
            </w:pPr>
          </w:p>
        </w:tc>
        <w:tc>
          <w:tcPr>
            <w:tcW w:w="1800" w:type="dxa"/>
            <w:noWrap w:val="0"/>
            <w:vAlign w:val="center"/>
          </w:tcPr>
          <w:p w14:paraId="01E3C0D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特殊孔位及接口</w:t>
            </w:r>
          </w:p>
        </w:tc>
        <w:tc>
          <w:tcPr>
            <w:tcW w:w="2512" w:type="dxa"/>
            <w:noWrap w:val="0"/>
            <w:vAlign w:val="center"/>
          </w:tcPr>
          <w:p w14:paraId="76CED67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2AC75AA6">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458BDCDB">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C1B45D0">
            <w:pPr>
              <w:widowControl w:val="0"/>
              <w:spacing w:before="0" w:after="0"/>
              <w:jc w:val="left"/>
              <w:rPr>
                <w:rFonts w:hint="eastAsia" w:ascii="宋体" w:hAnsi="宋体" w:eastAsia="宋体" w:cs="宋体"/>
                <w:kern w:val="0"/>
                <w:sz w:val="21"/>
                <w:szCs w:val="21"/>
                <w:lang w:val="en-US" w:eastAsia="zh-CN"/>
              </w:rPr>
            </w:pPr>
          </w:p>
        </w:tc>
      </w:tr>
      <w:tr w14:paraId="1002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3A2277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7F2B19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AE03ACD">
            <w:pPr>
              <w:widowControl w:val="0"/>
              <w:jc w:val="center"/>
              <w:rPr>
                <w:rFonts w:hint="eastAsia" w:ascii="宋体" w:hAnsi="宋体" w:eastAsia="宋体" w:cs="宋体"/>
                <w:sz w:val="21"/>
                <w:szCs w:val="21"/>
                <w:vertAlign w:val="baseline"/>
              </w:rPr>
            </w:pPr>
          </w:p>
        </w:tc>
        <w:tc>
          <w:tcPr>
            <w:tcW w:w="1800" w:type="dxa"/>
            <w:noWrap w:val="0"/>
            <w:vAlign w:val="center"/>
          </w:tcPr>
          <w:p w14:paraId="58F5F5C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主板其他内置接口</w:t>
            </w:r>
          </w:p>
        </w:tc>
        <w:tc>
          <w:tcPr>
            <w:tcW w:w="2512" w:type="dxa"/>
            <w:noWrap w:val="0"/>
            <w:vAlign w:val="center"/>
          </w:tcPr>
          <w:p w14:paraId="391B29B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rPr>
              <w:t>SATA≥2个，M.2≥2个</w:t>
            </w:r>
            <w:r>
              <w:rPr>
                <w:rFonts w:hint="eastAsia" w:ascii="宋体" w:hAnsi="宋体" w:eastAsia="宋体" w:cs="宋体"/>
                <w:color w:val="000000"/>
                <w:kern w:val="0"/>
                <w:sz w:val="21"/>
                <w:szCs w:val="21"/>
                <w:lang w:eastAsia="zh-CN"/>
              </w:rPr>
              <w:t>，USB接口数量</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个</w:t>
            </w:r>
          </w:p>
        </w:tc>
        <w:tc>
          <w:tcPr>
            <w:tcW w:w="795" w:type="dxa"/>
            <w:vMerge w:val="continue"/>
            <w:noWrap w:val="0"/>
            <w:vAlign w:val="center"/>
          </w:tcPr>
          <w:p w14:paraId="0395ACDF">
            <w:pPr>
              <w:widowControl w:val="0"/>
              <w:spacing w:before="0" w:after="0"/>
              <w:jc w:val="left"/>
              <w:rPr>
                <w:rFonts w:hint="eastAsia" w:ascii="宋体" w:hAnsi="宋体" w:eastAsia="宋体" w:cs="宋体"/>
                <w:color w:val="000000"/>
                <w:kern w:val="0"/>
                <w:sz w:val="21"/>
                <w:szCs w:val="21"/>
              </w:rPr>
            </w:pPr>
          </w:p>
        </w:tc>
        <w:tc>
          <w:tcPr>
            <w:tcW w:w="795" w:type="dxa"/>
            <w:vMerge w:val="continue"/>
            <w:noWrap w:val="0"/>
            <w:vAlign w:val="center"/>
          </w:tcPr>
          <w:p w14:paraId="170A1333">
            <w:pPr>
              <w:widowControl w:val="0"/>
              <w:spacing w:before="0" w:after="0"/>
              <w:jc w:val="left"/>
              <w:rPr>
                <w:rFonts w:hint="eastAsia" w:ascii="宋体" w:hAnsi="宋体" w:eastAsia="宋体" w:cs="宋体"/>
                <w:color w:val="000000"/>
                <w:kern w:val="0"/>
                <w:sz w:val="21"/>
                <w:szCs w:val="21"/>
              </w:rPr>
            </w:pPr>
          </w:p>
        </w:tc>
        <w:tc>
          <w:tcPr>
            <w:tcW w:w="795" w:type="dxa"/>
            <w:vMerge w:val="continue"/>
            <w:noWrap w:val="0"/>
            <w:vAlign w:val="center"/>
          </w:tcPr>
          <w:p w14:paraId="7B1B9559">
            <w:pPr>
              <w:widowControl w:val="0"/>
              <w:spacing w:before="0" w:after="0"/>
              <w:jc w:val="left"/>
              <w:rPr>
                <w:rFonts w:hint="eastAsia" w:ascii="宋体" w:hAnsi="宋体" w:eastAsia="宋体" w:cs="宋体"/>
                <w:color w:val="000000"/>
                <w:kern w:val="0"/>
                <w:sz w:val="21"/>
                <w:szCs w:val="21"/>
              </w:rPr>
            </w:pPr>
          </w:p>
        </w:tc>
      </w:tr>
      <w:tr w14:paraId="2AD1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B9CAED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E890F3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1ACBEB2">
            <w:pPr>
              <w:widowControl w:val="0"/>
              <w:jc w:val="center"/>
              <w:rPr>
                <w:rFonts w:hint="eastAsia" w:ascii="宋体" w:hAnsi="宋体" w:eastAsia="宋体" w:cs="宋体"/>
                <w:sz w:val="21"/>
                <w:szCs w:val="21"/>
                <w:vertAlign w:val="baseline"/>
              </w:rPr>
            </w:pPr>
          </w:p>
        </w:tc>
        <w:tc>
          <w:tcPr>
            <w:tcW w:w="1800" w:type="dxa"/>
            <w:noWrap w:val="0"/>
            <w:vAlign w:val="center"/>
          </w:tcPr>
          <w:p w14:paraId="2CCBBD4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单内存插槽最大可支持容量（板载内存不涉及）</w:t>
            </w:r>
          </w:p>
        </w:tc>
        <w:tc>
          <w:tcPr>
            <w:tcW w:w="2512" w:type="dxa"/>
            <w:noWrap w:val="0"/>
            <w:vAlign w:val="center"/>
          </w:tcPr>
          <w:p w14:paraId="1E89B8D8">
            <w:pPr>
              <w:widowControl w:val="0"/>
              <w:spacing w:before="0" w:after="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板载内存</w:t>
            </w:r>
          </w:p>
        </w:tc>
        <w:tc>
          <w:tcPr>
            <w:tcW w:w="795" w:type="dxa"/>
            <w:vMerge w:val="continue"/>
            <w:noWrap w:val="0"/>
            <w:vAlign w:val="center"/>
          </w:tcPr>
          <w:p w14:paraId="58AD4B86">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2223873C">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1BED85C8">
            <w:pPr>
              <w:widowControl w:val="0"/>
              <w:spacing w:before="0" w:after="0"/>
              <w:jc w:val="left"/>
              <w:rPr>
                <w:rFonts w:hint="eastAsia" w:ascii="宋体" w:hAnsi="宋体" w:eastAsia="宋体" w:cs="宋体"/>
                <w:sz w:val="21"/>
                <w:szCs w:val="21"/>
                <w:vertAlign w:val="baseline"/>
                <w:lang w:val="en-US" w:eastAsia="zh-CN"/>
              </w:rPr>
            </w:pPr>
          </w:p>
        </w:tc>
      </w:tr>
      <w:tr w14:paraId="28F6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D66A57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89145F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B315E4A">
            <w:pPr>
              <w:widowControl w:val="0"/>
              <w:jc w:val="center"/>
              <w:rPr>
                <w:rFonts w:hint="eastAsia" w:ascii="宋体" w:hAnsi="宋体" w:eastAsia="宋体" w:cs="宋体"/>
                <w:sz w:val="21"/>
                <w:szCs w:val="21"/>
                <w:vertAlign w:val="baseline"/>
              </w:rPr>
            </w:pPr>
          </w:p>
        </w:tc>
        <w:tc>
          <w:tcPr>
            <w:tcW w:w="1800" w:type="dxa"/>
            <w:noWrap w:val="0"/>
            <w:vAlign w:val="center"/>
          </w:tcPr>
          <w:p w14:paraId="40C5892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内存插槽满配时提供的最高内存总容量</w:t>
            </w:r>
          </w:p>
        </w:tc>
        <w:tc>
          <w:tcPr>
            <w:tcW w:w="2512" w:type="dxa"/>
            <w:noWrap w:val="0"/>
            <w:vAlign w:val="center"/>
          </w:tcPr>
          <w:p w14:paraId="67B018F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≥16GB</w:t>
            </w:r>
          </w:p>
        </w:tc>
        <w:tc>
          <w:tcPr>
            <w:tcW w:w="795" w:type="dxa"/>
            <w:vMerge w:val="continue"/>
            <w:noWrap w:val="0"/>
            <w:vAlign w:val="center"/>
          </w:tcPr>
          <w:p w14:paraId="600E319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4F8E05A1">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5F76D56E">
            <w:pPr>
              <w:widowControl w:val="0"/>
              <w:spacing w:before="0" w:after="0"/>
              <w:jc w:val="left"/>
              <w:rPr>
                <w:rFonts w:hint="eastAsia" w:ascii="宋体" w:hAnsi="宋体" w:eastAsia="宋体" w:cs="宋体"/>
                <w:sz w:val="21"/>
                <w:szCs w:val="21"/>
                <w:vertAlign w:val="baseline"/>
              </w:rPr>
            </w:pPr>
          </w:p>
        </w:tc>
      </w:tr>
      <w:tr w14:paraId="77E9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F55311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284EFEF">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49904A6">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存储设备规格</w:t>
            </w:r>
          </w:p>
        </w:tc>
        <w:tc>
          <w:tcPr>
            <w:tcW w:w="1800" w:type="dxa"/>
            <w:noWrap w:val="0"/>
            <w:vAlign w:val="center"/>
          </w:tcPr>
          <w:p w14:paraId="0B5F058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固态盘数量</w:t>
            </w:r>
          </w:p>
        </w:tc>
        <w:tc>
          <w:tcPr>
            <w:tcW w:w="2512" w:type="dxa"/>
            <w:noWrap w:val="0"/>
            <w:vAlign w:val="center"/>
          </w:tcPr>
          <w:p w14:paraId="7B6B367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≥1个</w:t>
            </w:r>
          </w:p>
        </w:tc>
        <w:tc>
          <w:tcPr>
            <w:tcW w:w="795" w:type="dxa"/>
            <w:vMerge w:val="continue"/>
            <w:noWrap w:val="0"/>
            <w:vAlign w:val="center"/>
          </w:tcPr>
          <w:p w14:paraId="1C365E99">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FE7F32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83A50BB">
            <w:pPr>
              <w:widowControl w:val="0"/>
              <w:spacing w:before="0" w:after="0"/>
              <w:jc w:val="left"/>
              <w:rPr>
                <w:rFonts w:hint="eastAsia" w:ascii="宋体" w:hAnsi="宋体" w:eastAsia="宋体" w:cs="宋体"/>
                <w:sz w:val="21"/>
                <w:szCs w:val="21"/>
                <w:vertAlign w:val="baseline"/>
              </w:rPr>
            </w:pPr>
          </w:p>
        </w:tc>
      </w:tr>
      <w:tr w14:paraId="6B81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0FE8C8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D5E240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7468E8A">
            <w:pPr>
              <w:widowControl w:val="0"/>
              <w:jc w:val="center"/>
              <w:rPr>
                <w:rFonts w:hint="eastAsia" w:ascii="宋体" w:hAnsi="宋体" w:eastAsia="宋体" w:cs="宋体"/>
                <w:sz w:val="21"/>
                <w:szCs w:val="21"/>
                <w:vertAlign w:val="baseline"/>
              </w:rPr>
            </w:pPr>
          </w:p>
        </w:tc>
        <w:tc>
          <w:tcPr>
            <w:tcW w:w="1800" w:type="dxa"/>
            <w:noWrap w:val="0"/>
            <w:vAlign w:val="center"/>
          </w:tcPr>
          <w:p w14:paraId="0813795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固态存储容量</w:t>
            </w:r>
          </w:p>
        </w:tc>
        <w:tc>
          <w:tcPr>
            <w:tcW w:w="2512" w:type="dxa"/>
            <w:noWrap w:val="0"/>
            <w:vAlign w:val="center"/>
          </w:tcPr>
          <w:p w14:paraId="3156643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256</w:t>
            </w:r>
            <w:r>
              <w:rPr>
                <w:rFonts w:hint="eastAsia" w:ascii="宋体" w:hAnsi="宋体" w:eastAsia="宋体" w:cs="宋体"/>
                <w:sz w:val="21"/>
                <w:szCs w:val="21"/>
                <w:vertAlign w:val="baseline"/>
              </w:rPr>
              <w:t>GB</w:t>
            </w:r>
          </w:p>
        </w:tc>
        <w:tc>
          <w:tcPr>
            <w:tcW w:w="795" w:type="dxa"/>
            <w:vMerge w:val="continue"/>
            <w:noWrap w:val="0"/>
            <w:vAlign w:val="center"/>
          </w:tcPr>
          <w:p w14:paraId="7FC8973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1ADF8D10">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6FC738AF">
            <w:pPr>
              <w:widowControl w:val="0"/>
              <w:spacing w:before="0" w:after="0"/>
              <w:jc w:val="left"/>
              <w:rPr>
                <w:rFonts w:hint="eastAsia" w:ascii="宋体" w:hAnsi="宋体" w:eastAsia="宋体" w:cs="宋体"/>
                <w:sz w:val="21"/>
                <w:szCs w:val="21"/>
                <w:vertAlign w:val="baseline"/>
              </w:rPr>
            </w:pPr>
          </w:p>
        </w:tc>
      </w:tr>
      <w:tr w14:paraId="1832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54530A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74D6FF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533CAD2">
            <w:pPr>
              <w:widowControl w:val="0"/>
              <w:jc w:val="center"/>
              <w:rPr>
                <w:rFonts w:hint="eastAsia" w:ascii="宋体" w:hAnsi="宋体" w:eastAsia="宋体" w:cs="宋体"/>
                <w:sz w:val="21"/>
                <w:szCs w:val="21"/>
                <w:vertAlign w:val="baseline"/>
              </w:rPr>
            </w:pPr>
          </w:p>
        </w:tc>
        <w:tc>
          <w:tcPr>
            <w:tcW w:w="1800" w:type="dxa"/>
            <w:noWrap w:val="0"/>
            <w:vAlign w:val="center"/>
          </w:tcPr>
          <w:p w14:paraId="585AFC0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机械硬盘数量</w:t>
            </w:r>
          </w:p>
        </w:tc>
        <w:tc>
          <w:tcPr>
            <w:tcW w:w="2512" w:type="dxa"/>
            <w:noWrap w:val="0"/>
            <w:vAlign w:val="center"/>
          </w:tcPr>
          <w:p w14:paraId="3B3ED192">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≥1个</w:t>
            </w:r>
          </w:p>
        </w:tc>
        <w:tc>
          <w:tcPr>
            <w:tcW w:w="795" w:type="dxa"/>
            <w:vMerge w:val="continue"/>
            <w:noWrap w:val="0"/>
            <w:vAlign w:val="center"/>
          </w:tcPr>
          <w:p w14:paraId="631AEEB3">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21DFF4E6">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3F93E460">
            <w:pPr>
              <w:widowControl w:val="0"/>
              <w:jc w:val="left"/>
              <w:rPr>
                <w:rFonts w:hint="eastAsia" w:ascii="宋体" w:hAnsi="宋体" w:eastAsia="宋体" w:cs="宋体"/>
                <w:sz w:val="21"/>
                <w:szCs w:val="21"/>
                <w:vertAlign w:val="baseline"/>
              </w:rPr>
            </w:pPr>
          </w:p>
        </w:tc>
      </w:tr>
      <w:tr w14:paraId="717B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CEDC07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220DFD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04F5598">
            <w:pPr>
              <w:widowControl w:val="0"/>
              <w:jc w:val="center"/>
              <w:rPr>
                <w:rFonts w:hint="eastAsia" w:ascii="宋体" w:hAnsi="宋体" w:eastAsia="宋体" w:cs="宋体"/>
                <w:sz w:val="21"/>
                <w:szCs w:val="21"/>
                <w:vertAlign w:val="baseline"/>
              </w:rPr>
            </w:pPr>
          </w:p>
        </w:tc>
        <w:tc>
          <w:tcPr>
            <w:tcW w:w="1800" w:type="dxa"/>
            <w:noWrap w:val="0"/>
            <w:vAlign w:val="center"/>
          </w:tcPr>
          <w:p w14:paraId="09A702F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机械硬盘总容量</w:t>
            </w:r>
          </w:p>
        </w:tc>
        <w:tc>
          <w:tcPr>
            <w:tcW w:w="2512" w:type="dxa"/>
            <w:noWrap w:val="0"/>
            <w:vAlign w:val="center"/>
          </w:tcPr>
          <w:p w14:paraId="7E63E6F2">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1T</w:t>
            </w:r>
            <w:r>
              <w:rPr>
                <w:rFonts w:hint="eastAsia" w:ascii="宋体" w:hAnsi="宋体" w:eastAsia="宋体" w:cs="宋体"/>
                <w:sz w:val="21"/>
                <w:szCs w:val="21"/>
                <w:vertAlign w:val="baseline"/>
              </w:rPr>
              <w:t>B</w:t>
            </w:r>
          </w:p>
        </w:tc>
        <w:tc>
          <w:tcPr>
            <w:tcW w:w="795" w:type="dxa"/>
            <w:vMerge w:val="continue"/>
            <w:noWrap w:val="0"/>
            <w:vAlign w:val="center"/>
          </w:tcPr>
          <w:p w14:paraId="7CD250FA">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29CA8DAD">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5423B1AA">
            <w:pPr>
              <w:widowControl w:val="0"/>
              <w:jc w:val="left"/>
              <w:rPr>
                <w:rFonts w:hint="eastAsia" w:ascii="宋体" w:hAnsi="宋体" w:eastAsia="宋体" w:cs="宋体"/>
                <w:sz w:val="21"/>
                <w:szCs w:val="21"/>
                <w:vertAlign w:val="baseline"/>
              </w:rPr>
            </w:pPr>
          </w:p>
        </w:tc>
      </w:tr>
      <w:tr w14:paraId="617B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156C03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FDE962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A04DC9C">
            <w:pPr>
              <w:widowControl w:val="0"/>
              <w:jc w:val="center"/>
              <w:rPr>
                <w:rFonts w:hint="eastAsia" w:ascii="宋体" w:hAnsi="宋体" w:eastAsia="宋体" w:cs="宋体"/>
                <w:sz w:val="21"/>
                <w:szCs w:val="21"/>
                <w:vertAlign w:val="baseline"/>
              </w:rPr>
            </w:pPr>
          </w:p>
        </w:tc>
        <w:tc>
          <w:tcPr>
            <w:tcW w:w="1800" w:type="dxa"/>
            <w:noWrap w:val="0"/>
            <w:vAlign w:val="center"/>
          </w:tcPr>
          <w:p w14:paraId="52230DE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机械硬盘转速</w:t>
            </w:r>
          </w:p>
        </w:tc>
        <w:tc>
          <w:tcPr>
            <w:tcW w:w="2512" w:type="dxa"/>
            <w:noWrap w:val="0"/>
            <w:vAlign w:val="center"/>
          </w:tcPr>
          <w:p w14:paraId="470F8C23">
            <w:pPr>
              <w:widowControl w:val="0"/>
              <w:spacing w:before="0" w:after="0"/>
              <w:jc w:val="left"/>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5400rpm</w:t>
            </w:r>
          </w:p>
        </w:tc>
        <w:tc>
          <w:tcPr>
            <w:tcW w:w="795" w:type="dxa"/>
            <w:vMerge w:val="continue"/>
            <w:noWrap w:val="0"/>
            <w:vAlign w:val="center"/>
          </w:tcPr>
          <w:p w14:paraId="7E0A8C6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F4E6BF6">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283DCB7">
            <w:pPr>
              <w:widowControl w:val="0"/>
              <w:spacing w:before="0" w:after="0"/>
              <w:jc w:val="left"/>
              <w:rPr>
                <w:rFonts w:hint="eastAsia" w:ascii="宋体" w:hAnsi="宋体" w:eastAsia="宋体" w:cs="宋体"/>
                <w:sz w:val="21"/>
                <w:szCs w:val="21"/>
                <w:vertAlign w:val="baseline"/>
              </w:rPr>
            </w:pPr>
          </w:p>
        </w:tc>
      </w:tr>
      <w:tr w14:paraId="6CA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787478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40744C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B76632B">
            <w:pPr>
              <w:widowControl w:val="0"/>
              <w:jc w:val="center"/>
              <w:rPr>
                <w:rFonts w:hint="eastAsia" w:ascii="宋体" w:hAnsi="宋体" w:eastAsia="宋体" w:cs="宋体"/>
                <w:sz w:val="21"/>
                <w:szCs w:val="21"/>
                <w:vertAlign w:val="baseline"/>
              </w:rPr>
            </w:pPr>
          </w:p>
        </w:tc>
        <w:tc>
          <w:tcPr>
            <w:tcW w:w="1800" w:type="dxa"/>
            <w:noWrap w:val="0"/>
            <w:vAlign w:val="center"/>
          </w:tcPr>
          <w:p w14:paraId="7AB7C2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机械硬盘接口协议</w:t>
            </w:r>
          </w:p>
        </w:tc>
        <w:tc>
          <w:tcPr>
            <w:tcW w:w="2512" w:type="dxa"/>
            <w:noWrap w:val="0"/>
            <w:vAlign w:val="center"/>
          </w:tcPr>
          <w:p w14:paraId="36D83A8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支持SATA3.0及以上接口</w:t>
            </w:r>
          </w:p>
        </w:tc>
        <w:tc>
          <w:tcPr>
            <w:tcW w:w="795" w:type="dxa"/>
            <w:vMerge w:val="continue"/>
            <w:noWrap w:val="0"/>
            <w:vAlign w:val="center"/>
          </w:tcPr>
          <w:p w14:paraId="17834F1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774AC5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A6C09C2">
            <w:pPr>
              <w:widowControl w:val="0"/>
              <w:spacing w:before="0" w:after="0"/>
              <w:jc w:val="left"/>
              <w:rPr>
                <w:rFonts w:hint="eastAsia" w:ascii="宋体" w:hAnsi="宋体" w:eastAsia="宋体" w:cs="宋体"/>
                <w:kern w:val="0"/>
                <w:sz w:val="21"/>
                <w:szCs w:val="21"/>
                <w:lang w:eastAsia="zh-CN"/>
              </w:rPr>
            </w:pPr>
          </w:p>
        </w:tc>
      </w:tr>
      <w:tr w14:paraId="7619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0331B2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97FA70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C676339">
            <w:pPr>
              <w:widowControl w:val="0"/>
              <w:jc w:val="center"/>
              <w:rPr>
                <w:rFonts w:hint="eastAsia" w:ascii="宋体" w:hAnsi="宋体" w:eastAsia="宋体" w:cs="宋体"/>
                <w:sz w:val="21"/>
                <w:szCs w:val="21"/>
                <w:vertAlign w:val="baseline"/>
              </w:rPr>
            </w:pPr>
          </w:p>
        </w:tc>
        <w:tc>
          <w:tcPr>
            <w:tcW w:w="1800" w:type="dxa"/>
            <w:noWrap w:val="0"/>
            <w:vAlign w:val="center"/>
          </w:tcPr>
          <w:p w14:paraId="141B21C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机械硬盘形态</w:t>
            </w:r>
          </w:p>
        </w:tc>
        <w:tc>
          <w:tcPr>
            <w:tcW w:w="2512" w:type="dxa"/>
            <w:noWrap w:val="0"/>
            <w:vAlign w:val="center"/>
          </w:tcPr>
          <w:p w14:paraId="1588B85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2.5英寸或3.5英寸等</w:t>
            </w:r>
          </w:p>
        </w:tc>
        <w:tc>
          <w:tcPr>
            <w:tcW w:w="795" w:type="dxa"/>
            <w:vMerge w:val="continue"/>
            <w:noWrap w:val="0"/>
            <w:vAlign w:val="center"/>
          </w:tcPr>
          <w:p w14:paraId="4828F1A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2BCFAC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E92DD3C">
            <w:pPr>
              <w:widowControl w:val="0"/>
              <w:spacing w:before="0" w:after="0"/>
              <w:jc w:val="left"/>
              <w:rPr>
                <w:rFonts w:hint="eastAsia" w:ascii="宋体" w:hAnsi="宋体" w:eastAsia="宋体" w:cs="宋体"/>
                <w:kern w:val="0"/>
                <w:sz w:val="21"/>
                <w:szCs w:val="21"/>
                <w:lang w:eastAsia="zh-CN"/>
              </w:rPr>
            </w:pPr>
          </w:p>
        </w:tc>
      </w:tr>
      <w:tr w14:paraId="53EB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DEABC5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331654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98E12FA">
            <w:pPr>
              <w:widowControl w:val="0"/>
              <w:jc w:val="center"/>
              <w:rPr>
                <w:rFonts w:hint="eastAsia" w:ascii="宋体" w:hAnsi="宋体" w:eastAsia="宋体" w:cs="宋体"/>
                <w:sz w:val="21"/>
                <w:szCs w:val="21"/>
                <w:vertAlign w:val="baseline"/>
              </w:rPr>
            </w:pPr>
          </w:p>
        </w:tc>
        <w:tc>
          <w:tcPr>
            <w:tcW w:w="1800" w:type="dxa"/>
            <w:noWrap w:val="0"/>
            <w:vAlign w:val="center"/>
          </w:tcPr>
          <w:p w14:paraId="4A550B1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固态存储接口协议</w:t>
            </w:r>
          </w:p>
        </w:tc>
        <w:tc>
          <w:tcPr>
            <w:tcW w:w="2512" w:type="dxa"/>
            <w:noWrap w:val="0"/>
            <w:vAlign w:val="center"/>
          </w:tcPr>
          <w:p w14:paraId="1224CF0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UFS/SATA/PCIe/NVMe等类型接口协议</w:t>
            </w:r>
          </w:p>
        </w:tc>
        <w:tc>
          <w:tcPr>
            <w:tcW w:w="795" w:type="dxa"/>
            <w:vMerge w:val="continue"/>
            <w:noWrap w:val="0"/>
            <w:vAlign w:val="center"/>
          </w:tcPr>
          <w:p w14:paraId="004FC82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D6AD42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0EB6442">
            <w:pPr>
              <w:widowControl w:val="0"/>
              <w:spacing w:before="0" w:after="0"/>
              <w:jc w:val="left"/>
              <w:rPr>
                <w:rFonts w:hint="eastAsia" w:ascii="宋体" w:hAnsi="宋体" w:eastAsia="宋体" w:cs="宋体"/>
                <w:kern w:val="0"/>
                <w:sz w:val="21"/>
                <w:szCs w:val="21"/>
                <w:lang w:eastAsia="zh-CN"/>
              </w:rPr>
            </w:pPr>
          </w:p>
        </w:tc>
      </w:tr>
      <w:tr w14:paraId="0810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4F63EB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C875B8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23CEEF2">
            <w:pPr>
              <w:widowControl w:val="0"/>
              <w:jc w:val="center"/>
              <w:rPr>
                <w:rFonts w:hint="eastAsia" w:ascii="宋体" w:hAnsi="宋体" w:eastAsia="宋体" w:cs="宋体"/>
                <w:sz w:val="21"/>
                <w:szCs w:val="21"/>
                <w:vertAlign w:val="baseline"/>
              </w:rPr>
            </w:pPr>
          </w:p>
        </w:tc>
        <w:tc>
          <w:tcPr>
            <w:tcW w:w="1800" w:type="dxa"/>
            <w:noWrap w:val="0"/>
            <w:vAlign w:val="center"/>
          </w:tcPr>
          <w:p w14:paraId="3776FFE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固态存储形态</w:t>
            </w:r>
          </w:p>
        </w:tc>
        <w:tc>
          <w:tcPr>
            <w:tcW w:w="2512" w:type="dxa"/>
            <w:noWrap w:val="0"/>
            <w:vAlign w:val="center"/>
          </w:tcPr>
          <w:p w14:paraId="332066F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采用插卡或板载等形态，可选用符合M.2或2.5寸SATA或mSATA等标准的插卡形态</w:t>
            </w:r>
          </w:p>
        </w:tc>
        <w:tc>
          <w:tcPr>
            <w:tcW w:w="795" w:type="dxa"/>
            <w:vMerge w:val="continue"/>
            <w:noWrap w:val="0"/>
            <w:vAlign w:val="center"/>
          </w:tcPr>
          <w:p w14:paraId="01C7C66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21BA7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59FEB5F">
            <w:pPr>
              <w:widowControl w:val="0"/>
              <w:spacing w:before="0" w:after="0"/>
              <w:jc w:val="left"/>
              <w:rPr>
                <w:rFonts w:hint="eastAsia" w:ascii="宋体" w:hAnsi="宋体" w:eastAsia="宋体" w:cs="宋体"/>
                <w:kern w:val="0"/>
                <w:sz w:val="21"/>
                <w:szCs w:val="21"/>
                <w:lang w:eastAsia="zh-CN"/>
              </w:rPr>
            </w:pPr>
          </w:p>
        </w:tc>
      </w:tr>
      <w:tr w14:paraId="5184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07485D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2C5875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53BD70A">
            <w:pPr>
              <w:widowControl w:val="0"/>
              <w:jc w:val="center"/>
              <w:rPr>
                <w:rFonts w:hint="eastAsia" w:ascii="宋体" w:hAnsi="宋体" w:eastAsia="宋体" w:cs="宋体"/>
                <w:sz w:val="21"/>
                <w:szCs w:val="21"/>
                <w:vertAlign w:val="baseline"/>
              </w:rPr>
            </w:pPr>
          </w:p>
        </w:tc>
        <w:tc>
          <w:tcPr>
            <w:tcW w:w="1800" w:type="dxa"/>
            <w:noWrap w:val="0"/>
            <w:vAlign w:val="center"/>
          </w:tcPr>
          <w:p w14:paraId="3552B4A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存储设备扩展盘位</w:t>
            </w:r>
          </w:p>
        </w:tc>
        <w:tc>
          <w:tcPr>
            <w:tcW w:w="2512" w:type="dxa"/>
            <w:noWrap w:val="0"/>
            <w:vAlign w:val="center"/>
          </w:tcPr>
          <w:p w14:paraId="2FFA884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E9A436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9F3A4F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85010F7">
            <w:pPr>
              <w:widowControl w:val="0"/>
              <w:spacing w:before="0" w:after="0"/>
              <w:jc w:val="left"/>
              <w:rPr>
                <w:rFonts w:hint="eastAsia" w:ascii="宋体" w:hAnsi="宋体" w:eastAsia="宋体" w:cs="宋体"/>
                <w:kern w:val="0"/>
                <w:sz w:val="21"/>
                <w:szCs w:val="21"/>
                <w:lang w:eastAsia="zh-CN"/>
              </w:rPr>
            </w:pPr>
          </w:p>
        </w:tc>
      </w:tr>
      <w:tr w14:paraId="6DFA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5846AF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28444A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5AC0142">
            <w:pPr>
              <w:widowControl w:val="0"/>
              <w:jc w:val="center"/>
              <w:rPr>
                <w:rFonts w:hint="eastAsia" w:ascii="宋体" w:hAnsi="宋体" w:eastAsia="宋体" w:cs="宋体"/>
                <w:sz w:val="21"/>
                <w:szCs w:val="21"/>
                <w:vertAlign w:val="baseline"/>
              </w:rPr>
            </w:pPr>
          </w:p>
        </w:tc>
        <w:tc>
          <w:tcPr>
            <w:tcW w:w="1800" w:type="dxa"/>
            <w:noWrap w:val="0"/>
            <w:vAlign w:val="center"/>
          </w:tcPr>
          <w:p w14:paraId="1278F3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存储设备其他参数要求</w:t>
            </w:r>
          </w:p>
        </w:tc>
        <w:tc>
          <w:tcPr>
            <w:tcW w:w="2512" w:type="dxa"/>
            <w:noWrap w:val="0"/>
            <w:vAlign w:val="center"/>
          </w:tcPr>
          <w:p w14:paraId="3651ADD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39991CFC">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26F17B63">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593F643A">
            <w:pPr>
              <w:widowControl w:val="0"/>
              <w:spacing w:before="0" w:after="0"/>
              <w:jc w:val="left"/>
              <w:rPr>
                <w:rFonts w:hint="eastAsia" w:ascii="宋体" w:hAnsi="宋体" w:eastAsia="宋体" w:cs="宋体"/>
                <w:kern w:val="0"/>
                <w:sz w:val="21"/>
                <w:szCs w:val="21"/>
                <w:lang w:val="en-US" w:eastAsia="zh-CN"/>
              </w:rPr>
            </w:pPr>
          </w:p>
        </w:tc>
      </w:tr>
      <w:tr w14:paraId="246E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DFD9FC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A9C301D">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6D66EB7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显卡规格</w:t>
            </w:r>
          </w:p>
        </w:tc>
        <w:tc>
          <w:tcPr>
            <w:tcW w:w="1800" w:type="dxa"/>
            <w:noWrap w:val="0"/>
            <w:vAlign w:val="center"/>
          </w:tcPr>
          <w:p w14:paraId="53E182B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显卡类型</w:t>
            </w:r>
          </w:p>
        </w:tc>
        <w:tc>
          <w:tcPr>
            <w:tcW w:w="2512" w:type="dxa"/>
            <w:noWrap w:val="0"/>
            <w:vAlign w:val="center"/>
          </w:tcPr>
          <w:p w14:paraId="5455ED9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集成显卡</w:t>
            </w:r>
          </w:p>
        </w:tc>
        <w:tc>
          <w:tcPr>
            <w:tcW w:w="795" w:type="dxa"/>
            <w:vMerge w:val="continue"/>
            <w:noWrap w:val="0"/>
            <w:vAlign w:val="center"/>
          </w:tcPr>
          <w:p w14:paraId="61B92C8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97E792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D737BBF">
            <w:pPr>
              <w:widowControl w:val="0"/>
              <w:spacing w:before="0" w:after="0"/>
              <w:jc w:val="left"/>
              <w:rPr>
                <w:rFonts w:hint="eastAsia" w:ascii="宋体" w:hAnsi="宋体" w:eastAsia="宋体" w:cs="宋体"/>
                <w:kern w:val="0"/>
                <w:sz w:val="21"/>
                <w:szCs w:val="21"/>
                <w:lang w:eastAsia="zh-CN"/>
              </w:rPr>
            </w:pPr>
          </w:p>
        </w:tc>
      </w:tr>
      <w:tr w14:paraId="5B07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C67FDD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0EACEC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AA5545D">
            <w:pPr>
              <w:widowControl w:val="0"/>
              <w:jc w:val="center"/>
              <w:rPr>
                <w:rFonts w:hint="eastAsia" w:ascii="宋体" w:hAnsi="宋体" w:eastAsia="宋体" w:cs="宋体"/>
                <w:sz w:val="21"/>
                <w:szCs w:val="21"/>
                <w:vertAlign w:val="baseline"/>
              </w:rPr>
            </w:pPr>
          </w:p>
        </w:tc>
        <w:tc>
          <w:tcPr>
            <w:tcW w:w="1800" w:type="dxa"/>
            <w:noWrap w:val="0"/>
            <w:vAlign w:val="center"/>
          </w:tcPr>
          <w:p w14:paraId="3E53C07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独立显卡显存类型</w:t>
            </w:r>
          </w:p>
        </w:tc>
        <w:tc>
          <w:tcPr>
            <w:tcW w:w="2512" w:type="dxa"/>
            <w:noWrap w:val="0"/>
            <w:vAlign w:val="center"/>
          </w:tcPr>
          <w:p w14:paraId="544A74E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1117D81C">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80A72C2">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0D798C8">
            <w:pPr>
              <w:widowControl w:val="0"/>
              <w:spacing w:before="0" w:after="0"/>
              <w:jc w:val="left"/>
              <w:rPr>
                <w:rFonts w:hint="eastAsia" w:ascii="宋体" w:hAnsi="宋体" w:eastAsia="宋体" w:cs="宋体"/>
                <w:kern w:val="0"/>
                <w:sz w:val="21"/>
                <w:szCs w:val="21"/>
                <w:lang w:val="en-US" w:eastAsia="zh-CN"/>
              </w:rPr>
            </w:pPr>
          </w:p>
        </w:tc>
      </w:tr>
      <w:tr w14:paraId="302E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E6B26B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00BAD5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CE3F6D0">
            <w:pPr>
              <w:widowControl w:val="0"/>
              <w:jc w:val="center"/>
              <w:rPr>
                <w:rFonts w:hint="eastAsia" w:ascii="宋体" w:hAnsi="宋体" w:eastAsia="宋体" w:cs="宋体"/>
                <w:sz w:val="21"/>
                <w:szCs w:val="21"/>
                <w:vertAlign w:val="baseline"/>
              </w:rPr>
            </w:pPr>
          </w:p>
        </w:tc>
        <w:tc>
          <w:tcPr>
            <w:tcW w:w="1800" w:type="dxa"/>
            <w:noWrap w:val="0"/>
            <w:vAlign w:val="center"/>
          </w:tcPr>
          <w:p w14:paraId="18A3B72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独立显卡显存位宽</w:t>
            </w:r>
          </w:p>
        </w:tc>
        <w:tc>
          <w:tcPr>
            <w:tcW w:w="2512" w:type="dxa"/>
            <w:noWrap w:val="0"/>
            <w:vAlign w:val="center"/>
          </w:tcPr>
          <w:p w14:paraId="4CF15EC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10EE3787">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74C421E0">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739143E8">
            <w:pPr>
              <w:widowControl w:val="0"/>
              <w:spacing w:before="0" w:after="0"/>
              <w:jc w:val="left"/>
              <w:rPr>
                <w:rFonts w:hint="eastAsia" w:ascii="宋体" w:hAnsi="宋体" w:eastAsia="宋体" w:cs="宋体"/>
                <w:kern w:val="0"/>
                <w:sz w:val="21"/>
                <w:szCs w:val="21"/>
                <w:lang w:val="en-US" w:eastAsia="zh-CN"/>
              </w:rPr>
            </w:pPr>
          </w:p>
        </w:tc>
      </w:tr>
      <w:tr w14:paraId="03A8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0C32BD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130A1D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A534069">
            <w:pPr>
              <w:widowControl w:val="0"/>
              <w:jc w:val="center"/>
              <w:rPr>
                <w:rFonts w:hint="eastAsia" w:ascii="宋体" w:hAnsi="宋体" w:eastAsia="宋体" w:cs="宋体"/>
                <w:sz w:val="21"/>
                <w:szCs w:val="21"/>
                <w:vertAlign w:val="baseline"/>
              </w:rPr>
            </w:pPr>
          </w:p>
        </w:tc>
        <w:tc>
          <w:tcPr>
            <w:tcW w:w="1800" w:type="dxa"/>
            <w:noWrap w:val="0"/>
            <w:vAlign w:val="center"/>
          </w:tcPr>
          <w:p w14:paraId="192DA6E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独立显卡显存容量</w:t>
            </w:r>
          </w:p>
        </w:tc>
        <w:tc>
          <w:tcPr>
            <w:tcW w:w="2512" w:type="dxa"/>
            <w:noWrap w:val="0"/>
            <w:vAlign w:val="center"/>
          </w:tcPr>
          <w:p w14:paraId="4BC3D77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70AF160F">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76F671C3">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25D891B2">
            <w:pPr>
              <w:widowControl w:val="0"/>
              <w:spacing w:before="0" w:after="0"/>
              <w:jc w:val="left"/>
              <w:rPr>
                <w:rFonts w:hint="eastAsia" w:ascii="宋体" w:hAnsi="宋体" w:eastAsia="宋体" w:cs="宋体"/>
                <w:kern w:val="0"/>
                <w:sz w:val="21"/>
                <w:szCs w:val="21"/>
                <w:lang w:val="en-US" w:eastAsia="zh-CN"/>
              </w:rPr>
            </w:pPr>
          </w:p>
        </w:tc>
      </w:tr>
      <w:tr w14:paraId="5DE4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330CA3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5B5F35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66B689E">
            <w:pPr>
              <w:widowControl w:val="0"/>
              <w:jc w:val="center"/>
              <w:rPr>
                <w:rFonts w:hint="eastAsia" w:ascii="宋体" w:hAnsi="宋体" w:eastAsia="宋体" w:cs="宋体"/>
                <w:sz w:val="21"/>
                <w:szCs w:val="21"/>
                <w:vertAlign w:val="baseline"/>
              </w:rPr>
            </w:pPr>
          </w:p>
        </w:tc>
        <w:tc>
          <w:tcPr>
            <w:tcW w:w="1800" w:type="dxa"/>
            <w:noWrap w:val="0"/>
            <w:vAlign w:val="center"/>
          </w:tcPr>
          <w:p w14:paraId="5E90854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独立显卡接口协议</w:t>
            </w:r>
          </w:p>
        </w:tc>
        <w:tc>
          <w:tcPr>
            <w:tcW w:w="2512" w:type="dxa"/>
            <w:noWrap w:val="0"/>
            <w:vAlign w:val="center"/>
          </w:tcPr>
          <w:p w14:paraId="33AE6EA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1EC3721F">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57B80CBB">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F398B8B">
            <w:pPr>
              <w:widowControl w:val="0"/>
              <w:spacing w:before="0" w:after="0"/>
              <w:jc w:val="left"/>
              <w:rPr>
                <w:rFonts w:hint="eastAsia" w:ascii="宋体" w:hAnsi="宋体" w:eastAsia="宋体" w:cs="宋体"/>
                <w:kern w:val="0"/>
                <w:sz w:val="21"/>
                <w:szCs w:val="21"/>
                <w:lang w:val="en-US" w:eastAsia="zh-CN"/>
              </w:rPr>
            </w:pPr>
          </w:p>
        </w:tc>
      </w:tr>
      <w:tr w14:paraId="0651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0A4137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3FF94BC">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77A8E5EB">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显示设备规格</w:t>
            </w:r>
          </w:p>
        </w:tc>
        <w:tc>
          <w:tcPr>
            <w:tcW w:w="1800" w:type="dxa"/>
            <w:noWrap w:val="0"/>
            <w:vAlign w:val="center"/>
          </w:tcPr>
          <w:p w14:paraId="020A999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显示屏屏占比</w:t>
            </w:r>
          </w:p>
        </w:tc>
        <w:tc>
          <w:tcPr>
            <w:tcW w:w="2512" w:type="dxa"/>
            <w:noWrap w:val="0"/>
            <w:vAlign w:val="center"/>
          </w:tcPr>
          <w:p w14:paraId="22CE243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≥88%</w:t>
            </w:r>
          </w:p>
        </w:tc>
        <w:tc>
          <w:tcPr>
            <w:tcW w:w="795" w:type="dxa"/>
            <w:vMerge w:val="continue"/>
            <w:noWrap w:val="0"/>
            <w:vAlign w:val="center"/>
          </w:tcPr>
          <w:p w14:paraId="365190E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DDAE25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3DF1FC0">
            <w:pPr>
              <w:widowControl w:val="0"/>
              <w:spacing w:before="0" w:after="0"/>
              <w:jc w:val="left"/>
              <w:rPr>
                <w:rFonts w:hint="eastAsia" w:ascii="宋体" w:hAnsi="宋体" w:eastAsia="宋体" w:cs="宋体"/>
                <w:kern w:val="0"/>
                <w:sz w:val="21"/>
                <w:szCs w:val="21"/>
                <w:lang w:eastAsia="zh-CN"/>
              </w:rPr>
            </w:pPr>
          </w:p>
        </w:tc>
      </w:tr>
      <w:tr w14:paraId="7957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593214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17DBEC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917C04A">
            <w:pPr>
              <w:widowControl w:val="0"/>
              <w:jc w:val="center"/>
              <w:rPr>
                <w:rFonts w:hint="eastAsia" w:ascii="宋体" w:hAnsi="宋体" w:eastAsia="宋体" w:cs="宋体"/>
                <w:sz w:val="21"/>
                <w:szCs w:val="21"/>
                <w:vertAlign w:val="baseline"/>
              </w:rPr>
            </w:pPr>
          </w:p>
        </w:tc>
        <w:tc>
          <w:tcPr>
            <w:tcW w:w="1800" w:type="dxa"/>
            <w:noWrap w:val="0"/>
            <w:vAlign w:val="center"/>
          </w:tcPr>
          <w:p w14:paraId="7C5A8AB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显示屏分辨率</w:t>
            </w:r>
          </w:p>
        </w:tc>
        <w:tc>
          <w:tcPr>
            <w:tcW w:w="2512" w:type="dxa"/>
            <w:noWrap w:val="0"/>
            <w:vAlign w:val="center"/>
          </w:tcPr>
          <w:p w14:paraId="3242B8D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≥1920x1080</w:t>
            </w:r>
          </w:p>
        </w:tc>
        <w:tc>
          <w:tcPr>
            <w:tcW w:w="795" w:type="dxa"/>
            <w:vMerge w:val="continue"/>
            <w:noWrap w:val="0"/>
            <w:vAlign w:val="center"/>
          </w:tcPr>
          <w:p w14:paraId="76465082">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7D260315">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10202D5A">
            <w:pPr>
              <w:widowControl w:val="0"/>
              <w:spacing w:before="0" w:after="0"/>
              <w:jc w:val="left"/>
              <w:rPr>
                <w:rFonts w:hint="eastAsia" w:ascii="宋体" w:hAnsi="宋体" w:eastAsia="宋体" w:cs="宋体"/>
                <w:sz w:val="21"/>
                <w:szCs w:val="21"/>
                <w:vertAlign w:val="baseline"/>
              </w:rPr>
            </w:pPr>
          </w:p>
        </w:tc>
      </w:tr>
      <w:tr w14:paraId="40A6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F7DC6E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746A19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4339C76">
            <w:pPr>
              <w:widowControl w:val="0"/>
              <w:jc w:val="center"/>
              <w:rPr>
                <w:rFonts w:hint="eastAsia" w:ascii="宋体" w:hAnsi="宋体" w:eastAsia="宋体" w:cs="宋体"/>
                <w:sz w:val="21"/>
                <w:szCs w:val="21"/>
                <w:vertAlign w:val="baseline"/>
              </w:rPr>
            </w:pPr>
          </w:p>
        </w:tc>
        <w:tc>
          <w:tcPr>
            <w:tcW w:w="1800" w:type="dxa"/>
            <w:noWrap w:val="0"/>
            <w:vAlign w:val="center"/>
          </w:tcPr>
          <w:p w14:paraId="7F53919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显示屏像素密度</w:t>
            </w:r>
          </w:p>
        </w:tc>
        <w:tc>
          <w:tcPr>
            <w:tcW w:w="2512" w:type="dxa"/>
            <w:noWrap w:val="0"/>
            <w:vAlign w:val="center"/>
          </w:tcPr>
          <w:p w14:paraId="214979D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kern w:val="0"/>
                <w:sz w:val="21"/>
                <w:szCs w:val="21"/>
                <w:lang w:val="en-US" w:eastAsia="zh-CN"/>
              </w:rPr>
              <w:t>92</w:t>
            </w:r>
            <w:r>
              <w:rPr>
                <w:rFonts w:hint="eastAsia" w:ascii="宋体" w:hAnsi="宋体" w:eastAsia="宋体" w:cs="宋体"/>
                <w:kern w:val="0"/>
                <w:sz w:val="21"/>
                <w:szCs w:val="21"/>
                <w:lang w:eastAsia="zh-CN"/>
              </w:rPr>
              <w:t>像素/英寸</w:t>
            </w:r>
          </w:p>
        </w:tc>
        <w:tc>
          <w:tcPr>
            <w:tcW w:w="795" w:type="dxa"/>
            <w:vMerge w:val="continue"/>
            <w:noWrap w:val="0"/>
            <w:vAlign w:val="center"/>
          </w:tcPr>
          <w:p w14:paraId="6F85635C">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7C393F3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2B14CD0B">
            <w:pPr>
              <w:widowControl w:val="0"/>
              <w:spacing w:before="0" w:after="0"/>
              <w:jc w:val="left"/>
              <w:rPr>
                <w:rFonts w:hint="eastAsia" w:ascii="宋体" w:hAnsi="宋体" w:eastAsia="宋体" w:cs="宋体"/>
                <w:sz w:val="21"/>
                <w:szCs w:val="21"/>
                <w:vertAlign w:val="baseline"/>
              </w:rPr>
            </w:pPr>
          </w:p>
        </w:tc>
      </w:tr>
      <w:tr w14:paraId="210F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219537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60D6DC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DB652C7">
            <w:pPr>
              <w:widowControl w:val="0"/>
              <w:jc w:val="center"/>
              <w:rPr>
                <w:rFonts w:hint="eastAsia" w:ascii="宋体" w:hAnsi="宋体" w:eastAsia="宋体" w:cs="宋体"/>
                <w:sz w:val="21"/>
                <w:szCs w:val="21"/>
                <w:vertAlign w:val="baseline"/>
              </w:rPr>
            </w:pPr>
          </w:p>
        </w:tc>
        <w:tc>
          <w:tcPr>
            <w:tcW w:w="1800" w:type="dxa"/>
            <w:noWrap w:val="0"/>
            <w:vAlign w:val="center"/>
          </w:tcPr>
          <w:p w14:paraId="02C97A8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显示屏可视角度</w:t>
            </w:r>
          </w:p>
        </w:tc>
        <w:tc>
          <w:tcPr>
            <w:tcW w:w="2512" w:type="dxa"/>
            <w:noWrap w:val="0"/>
            <w:vAlign w:val="center"/>
          </w:tcPr>
          <w:p w14:paraId="11D6D32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水平≥178°</w:t>
            </w:r>
          </w:p>
        </w:tc>
        <w:tc>
          <w:tcPr>
            <w:tcW w:w="795" w:type="dxa"/>
            <w:vMerge w:val="continue"/>
            <w:noWrap w:val="0"/>
            <w:vAlign w:val="center"/>
          </w:tcPr>
          <w:p w14:paraId="6FC18E15">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2C5E6E7D">
            <w:pPr>
              <w:widowControl w:val="0"/>
              <w:spacing w:before="0" w:after="0"/>
              <w:jc w:val="left"/>
              <w:rPr>
                <w:rFonts w:hint="eastAsia" w:ascii="宋体" w:hAnsi="宋体" w:eastAsia="宋体" w:cs="宋体"/>
                <w:sz w:val="21"/>
                <w:szCs w:val="21"/>
                <w:vertAlign w:val="baseline"/>
                <w:lang w:val="en-US" w:eastAsia="zh-CN"/>
              </w:rPr>
            </w:pPr>
          </w:p>
        </w:tc>
        <w:tc>
          <w:tcPr>
            <w:tcW w:w="795" w:type="dxa"/>
            <w:vMerge w:val="continue"/>
            <w:noWrap w:val="0"/>
            <w:vAlign w:val="center"/>
          </w:tcPr>
          <w:p w14:paraId="0F032AFF">
            <w:pPr>
              <w:widowControl w:val="0"/>
              <w:spacing w:before="0" w:after="0"/>
              <w:jc w:val="left"/>
              <w:rPr>
                <w:rFonts w:hint="eastAsia" w:ascii="宋体" w:hAnsi="宋体" w:eastAsia="宋体" w:cs="宋体"/>
                <w:sz w:val="21"/>
                <w:szCs w:val="21"/>
                <w:vertAlign w:val="baseline"/>
                <w:lang w:val="en-US" w:eastAsia="zh-CN"/>
              </w:rPr>
            </w:pPr>
          </w:p>
        </w:tc>
      </w:tr>
      <w:tr w14:paraId="5635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6465AA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562779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8E6F9DC">
            <w:pPr>
              <w:widowControl w:val="0"/>
              <w:jc w:val="center"/>
              <w:rPr>
                <w:rFonts w:hint="eastAsia" w:ascii="宋体" w:hAnsi="宋体" w:eastAsia="宋体" w:cs="宋体"/>
                <w:sz w:val="21"/>
                <w:szCs w:val="21"/>
                <w:vertAlign w:val="baseline"/>
              </w:rPr>
            </w:pPr>
          </w:p>
        </w:tc>
        <w:tc>
          <w:tcPr>
            <w:tcW w:w="1800" w:type="dxa"/>
            <w:noWrap w:val="0"/>
            <w:vAlign w:val="center"/>
          </w:tcPr>
          <w:p w14:paraId="5928920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显示屏尺寸</w:t>
            </w:r>
          </w:p>
        </w:tc>
        <w:tc>
          <w:tcPr>
            <w:tcW w:w="2512" w:type="dxa"/>
            <w:noWrap w:val="0"/>
            <w:vAlign w:val="center"/>
          </w:tcPr>
          <w:p w14:paraId="3F96891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≥23</w:t>
            </w: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lang w:eastAsia="zh-CN"/>
              </w:rPr>
              <w:t>英寸</w:t>
            </w:r>
          </w:p>
        </w:tc>
        <w:tc>
          <w:tcPr>
            <w:tcW w:w="795" w:type="dxa"/>
            <w:vMerge w:val="continue"/>
            <w:noWrap w:val="0"/>
            <w:vAlign w:val="center"/>
          </w:tcPr>
          <w:p w14:paraId="764167B4">
            <w:pPr>
              <w:widowControl w:val="0"/>
              <w:spacing w:before="0" w:after="0"/>
              <w:jc w:val="left"/>
              <w:rPr>
                <w:rFonts w:hint="eastAsia" w:ascii="宋体" w:hAnsi="宋体" w:eastAsia="宋体" w:cs="宋体"/>
                <w:sz w:val="21"/>
                <w:szCs w:val="21"/>
                <w:vertAlign w:val="baseline"/>
                <w:lang w:eastAsia="zh-CN"/>
              </w:rPr>
            </w:pPr>
          </w:p>
        </w:tc>
        <w:tc>
          <w:tcPr>
            <w:tcW w:w="795" w:type="dxa"/>
            <w:vMerge w:val="continue"/>
            <w:noWrap w:val="0"/>
            <w:vAlign w:val="center"/>
          </w:tcPr>
          <w:p w14:paraId="5AC8BA55">
            <w:pPr>
              <w:widowControl w:val="0"/>
              <w:spacing w:before="0" w:after="0"/>
              <w:jc w:val="left"/>
              <w:rPr>
                <w:rFonts w:hint="eastAsia" w:ascii="宋体" w:hAnsi="宋体" w:eastAsia="宋体" w:cs="宋体"/>
                <w:sz w:val="21"/>
                <w:szCs w:val="21"/>
                <w:vertAlign w:val="baseline"/>
                <w:lang w:eastAsia="zh-CN"/>
              </w:rPr>
            </w:pPr>
          </w:p>
        </w:tc>
        <w:tc>
          <w:tcPr>
            <w:tcW w:w="795" w:type="dxa"/>
            <w:vMerge w:val="continue"/>
            <w:noWrap w:val="0"/>
            <w:vAlign w:val="center"/>
          </w:tcPr>
          <w:p w14:paraId="4A9ABEB0">
            <w:pPr>
              <w:widowControl w:val="0"/>
              <w:spacing w:before="0" w:after="0"/>
              <w:jc w:val="left"/>
              <w:rPr>
                <w:rFonts w:hint="eastAsia" w:ascii="宋体" w:hAnsi="宋体" w:eastAsia="宋体" w:cs="宋体"/>
                <w:sz w:val="21"/>
                <w:szCs w:val="21"/>
                <w:vertAlign w:val="baseline"/>
                <w:lang w:eastAsia="zh-CN"/>
              </w:rPr>
            </w:pPr>
          </w:p>
        </w:tc>
      </w:tr>
      <w:tr w14:paraId="052E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269EDF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BE1EEE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E43310F">
            <w:pPr>
              <w:widowControl w:val="0"/>
              <w:jc w:val="center"/>
              <w:rPr>
                <w:rFonts w:hint="eastAsia" w:ascii="宋体" w:hAnsi="宋体" w:eastAsia="宋体" w:cs="宋体"/>
                <w:sz w:val="21"/>
                <w:szCs w:val="21"/>
                <w:vertAlign w:val="baseline"/>
              </w:rPr>
            </w:pPr>
          </w:p>
        </w:tc>
        <w:tc>
          <w:tcPr>
            <w:tcW w:w="1800" w:type="dxa"/>
            <w:noWrap w:val="0"/>
            <w:vAlign w:val="center"/>
          </w:tcPr>
          <w:p w14:paraId="6A320D3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显示屏屏幕比例</w:t>
            </w:r>
          </w:p>
        </w:tc>
        <w:tc>
          <w:tcPr>
            <w:tcW w:w="2512" w:type="dxa"/>
            <w:noWrap w:val="0"/>
            <w:vAlign w:val="center"/>
          </w:tcPr>
          <w:p w14:paraId="63E792D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16:9/3:2/21:9/16:10等</w:t>
            </w:r>
          </w:p>
        </w:tc>
        <w:tc>
          <w:tcPr>
            <w:tcW w:w="795" w:type="dxa"/>
            <w:vMerge w:val="continue"/>
            <w:noWrap w:val="0"/>
            <w:vAlign w:val="center"/>
          </w:tcPr>
          <w:p w14:paraId="2E52373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56AF49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36F9A51">
            <w:pPr>
              <w:widowControl w:val="0"/>
              <w:spacing w:before="0" w:after="0"/>
              <w:jc w:val="left"/>
              <w:rPr>
                <w:rFonts w:hint="eastAsia" w:ascii="宋体" w:hAnsi="宋体" w:eastAsia="宋体" w:cs="宋体"/>
                <w:kern w:val="0"/>
                <w:sz w:val="21"/>
                <w:szCs w:val="21"/>
                <w:lang w:eastAsia="zh-CN"/>
              </w:rPr>
            </w:pPr>
          </w:p>
        </w:tc>
      </w:tr>
      <w:tr w14:paraId="7C58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F274A1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5B6019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194F847">
            <w:pPr>
              <w:widowControl w:val="0"/>
              <w:jc w:val="center"/>
              <w:rPr>
                <w:rFonts w:hint="eastAsia" w:ascii="宋体" w:hAnsi="宋体" w:eastAsia="宋体" w:cs="宋体"/>
                <w:sz w:val="21"/>
                <w:szCs w:val="21"/>
                <w:vertAlign w:val="baseline"/>
              </w:rPr>
            </w:pPr>
          </w:p>
        </w:tc>
        <w:tc>
          <w:tcPr>
            <w:tcW w:w="1800" w:type="dxa"/>
            <w:noWrap w:val="0"/>
            <w:vAlign w:val="center"/>
          </w:tcPr>
          <w:p w14:paraId="0A894A4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显示器外观颜色</w:t>
            </w:r>
          </w:p>
        </w:tc>
        <w:tc>
          <w:tcPr>
            <w:tcW w:w="2512" w:type="dxa"/>
            <w:noWrap w:val="0"/>
            <w:vAlign w:val="center"/>
          </w:tcPr>
          <w:p w14:paraId="757554B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黑色/白色/银色等商务色系</w:t>
            </w:r>
          </w:p>
        </w:tc>
        <w:tc>
          <w:tcPr>
            <w:tcW w:w="795" w:type="dxa"/>
            <w:vMerge w:val="continue"/>
            <w:noWrap w:val="0"/>
            <w:vAlign w:val="center"/>
          </w:tcPr>
          <w:p w14:paraId="328F7A8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BF6B49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688EC6A">
            <w:pPr>
              <w:widowControl w:val="0"/>
              <w:spacing w:before="0" w:after="0"/>
              <w:jc w:val="left"/>
              <w:rPr>
                <w:rFonts w:hint="eastAsia" w:ascii="宋体" w:hAnsi="宋体" w:eastAsia="宋体" w:cs="宋体"/>
                <w:kern w:val="0"/>
                <w:sz w:val="21"/>
                <w:szCs w:val="21"/>
                <w:lang w:eastAsia="zh-CN"/>
              </w:rPr>
            </w:pPr>
          </w:p>
        </w:tc>
      </w:tr>
      <w:tr w14:paraId="2702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F45FB4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DF6CB9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CC8E4AC">
            <w:pPr>
              <w:widowControl w:val="0"/>
              <w:jc w:val="center"/>
              <w:rPr>
                <w:rFonts w:hint="eastAsia" w:ascii="宋体" w:hAnsi="宋体" w:eastAsia="宋体" w:cs="宋体"/>
                <w:sz w:val="21"/>
                <w:szCs w:val="21"/>
                <w:vertAlign w:val="baseline"/>
              </w:rPr>
            </w:pPr>
          </w:p>
        </w:tc>
        <w:tc>
          <w:tcPr>
            <w:tcW w:w="1800" w:type="dxa"/>
            <w:noWrap w:val="0"/>
            <w:vAlign w:val="center"/>
          </w:tcPr>
          <w:p w14:paraId="6A1ADDB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显示屏防蓝光</w:t>
            </w:r>
          </w:p>
        </w:tc>
        <w:tc>
          <w:tcPr>
            <w:tcW w:w="2512" w:type="dxa"/>
            <w:noWrap w:val="0"/>
            <w:vAlign w:val="center"/>
          </w:tcPr>
          <w:p w14:paraId="18A27F5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支持防蓝光模式，蓝光加权辐射亮度比应≤0.0012W/(·cd·sr)（瓦每坎特拉每球面度）</w:t>
            </w:r>
          </w:p>
        </w:tc>
        <w:tc>
          <w:tcPr>
            <w:tcW w:w="795" w:type="dxa"/>
            <w:vMerge w:val="continue"/>
            <w:noWrap w:val="0"/>
            <w:vAlign w:val="center"/>
          </w:tcPr>
          <w:p w14:paraId="2FD34F7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D46C83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8A48313">
            <w:pPr>
              <w:widowControl w:val="0"/>
              <w:spacing w:before="0" w:after="0"/>
              <w:jc w:val="left"/>
              <w:rPr>
                <w:rFonts w:hint="eastAsia" w:ascii="宋体" w:hAnsi="宋体" w:eastAsia="宋体" w:cs="宋体"/>
                <w:kern w:val="0"/>
                <w:sz w:val="21"/>
                <w:szCs w:val="21"/>
                <w:lang w:eastAsia="zh-CN"/>
              </w:rPr>
            </w:pPr>
          </w:p>
        </w:tc>
      </w:tr>
      <w:tr w14:paraId="1C4D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7C363C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C8AB4E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EA3FB93">
            <w:pPr>
              <w:widowControl w:val="0"/>
              <w:jc w:val="center"/>
              <w:rPr>
                <w:rFonts w:hint="eastAsia" w:ascii="宋体" w:hAnsi="宋体" w:eastAsia="宋体" w:cs="宋体"/>
                <w:sz w:val="21"/>
                <w:szCs w:val="21"/>
                <w:vertAlign w:val="baseline"/>
              </w:rPr>
            </w:pPr>
          </w:p>
        </w:tc>
        <w:tc>
          <w:tcPr>
            <w:tcW w:w="1800" w:type="dxa"/>
            <w:noWrap w:val="0"/>
            <w:vAlign w:val="center"/>
          </w:tcPr>
          <w:p w14:paraId="2F7498A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显示屏低频闪</w:t>
            </w:r>
          </w:p>
        </w:tc>
        <w:tc>
          <w:tcPr>
            <w:tcW w:w="2512" w:type="dxa"/>
            <w:noWrap w:val="0"/>
            <w:vAlign w:val="center"/>
          </w:tcPr>
          <w:p w14:paraId="695FE70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显示屏应支持低频闪≤-35dB</w:t>
            </w:r>
          </w:p>
        </w:tc>
        <w:tc>
          <w:tcPr>
            <w:tcW w:w="795" w:type="dxa"/>
            <w:vMerge w:val="continue"/>
            <w:noWrap w:val="0"/>
            <w:vAlign w:val="center"/>
          </w:tcPr>
          <w:p w14:paraId="0827932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74D2F2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624AD6A">
            <w:pPr>
              <w:widowControl w:val="0"/>
              <w:spacing w:before="0" w:after="0"/>
              <w:jc w:val="left"/>
              <w:rPr>
                <w:rFonts w:hint="eastAsia" w:ascii="宋体" w:hAnsi="宋体" w:eastAsia="宋体" w:cs="宋体"/>
                <w:kern w:val="0"/>
                <w:sz w:val="21"/>
                <w:szCs w:val="21"/>
                <w:lang w:eastAsia="zh-CN"/>
              </w:rPr>
            </w:pPr>
          </w:p>
        </w:tc>
      </w:tr>
      <w:tr w14:paraId="4927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B0F81A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7DFB07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E610ED7">
            <w:pPr>
              <w:widowControl w:val="0"/>
              <w:jc w:val="center"/>
              <w:rPr>
                <w:rFonts w:hint="eastAsia" w:ascii="宋体" w:hAnsi="宋体" w:eastAsia="宋体" w:cs="宋体"/>
                <w:sz w:val="21"/>
                <w:szCs w:val="21"/>
                <w:vertAlign w:val="baseline"/>
              </w:rPr>
            </w:pPr>
          </w:p>
        </w:tc>
        <w:tc>
          <w:tcPr>
            <w:tcW w:w="1800" w:type="dxa"/>
            <w:noWrap w:val="0"/>
            <w:vAlign w:val="center"/>
          </w:tcPr>
          <w:p w14:paraId="2BFCA5C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显示屏防炫目</w:t>
            </w:r>
          </w:p>
        </w:tc>
        <w:tc>
          <w:tcPr>
            <w:tcW w:w="2512" w:type="dxa"/>
            <w:noWrap w:val="0"/>
            <w:vAlign w:val="center"/>
          </w:tcPr>
          <w:p w14:paraId="47CB426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显示屏镜面反射率≤10%</w:t>
            </w:r>
          </w:p>
        </w:tc>
        <w:tc>
          <w:tcPr>
            <w:tcW w:w="795" w:type="dxa"/>
            <w:vMerge w:val="continue"/>
            <w:noWrap w:val="0"/>
            <w:vAlign w:val="center"/>
          </w:tcPr>
          <w:p w14:paraId="241A092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A4419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7B66BE9">
            <w:pPr>
              <w:widowControl w:val="0"/>
              <w:spacing w:before="0" w:after="0"/>
              <w:jc w:val="left"/>
              <w:rPr>
                <w:rFonts w:hint="eastAsia" w:ascii="宋体" w:hAnsi="宋体" w:eastAsia="宋体" w:cs="宋体"/>
                <w:kern w:val="0"/>
                <w:sz w:val="21"/>
                <w:szCs w:val="21"/>
                <w:lang w:eastAsia="zh-CN"/>
              </w:rPr>
            </w:pPr>
          </w:p>
        </w:tc>
      </w:tr>
      <w:tr w14:paraId="28F9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20656C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028058F">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92180D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外设规格</w:t>
            </w:r>
          </w:p>
        </w:tc>
        <w:tc>
          <w:tcPr>
            <w:tcW w:w="1800" w:type="dxa"/>
            <w:noWrap w:val="0"/>
            <w:vAlign w:val="center"/>
          </w:tcPr>
          <w:p w14:paraId="664AB9A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传声器数量</w:t>
            </w:r>
          </w:p>
        </w:tc>
        <w:tc>
          <w:tcPr>
            <w:tcW w:w="2512" w:type="dxa"/>
            <w:noWrap w:val="0"/>
            <w:vAlign w:val="center"/>
          </w:tcPr>
          <w:p w14:paraId="56F4731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F81445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BB3F1D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E442145">
            <w:pPr>
              <w:widowControl w:val="0"/>
              <w:spacing w:before="0" w:after="0"/>
              <w:jc w:val="left"/>
              <w:rPr>
                <w:rFonts w:hint="eastAsia" w:ascii="宋体" w:hAnsi="宋体" w:eastAsia="宋体" w:cs="宋体"/>
                <w:kern w:val="0"/>
                <w:sz w:val="21"/>
                <w:szCs w:val="21"/>
                <w:lang w:eastAsia="zh-CN"/>
              </w:rPr>
            </w:pPr>
          </w:p>
        </w:tc>
      </w:tr>
      <w:tr w14:paraId="408A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4AC397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A18D3B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F1B8EF9">
            <w:pPr>
              <w:widowControl w:val="0"/>
              <w:jc w:val="center"/>
              <w:rPr>
                <w:rFonts w:hint="eastAsia" w:ascii="宋体" w:hAnsi="宋体" w:eastAsia="宋体" w:cs="宋体"/>
                <w:sz w:val="21"/>
                <w:szCs w:val="21"/>
                <w:vertAlign w:val="baseline"/>
              </w:rPr>
            </w:pPr>
          </w:p>
        </w:tc>
        <w:tc>
          <w:tcPr>
            <w:tcW w:w="1800" w:type="dxa"/>
            <w:noWrap w:val="0"/>
            <w:vAlign w:val="center"/>
          </w:tcPr>
          <w:p w14:paraId="46B2DFA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扬声器数量</w:t>
            </w:r>
          </w:p>
        </w:tc>
        <w:tc>
          <w:tcPr>
            <w:tcW w:w="2512" w:type="dxa"/>
            <w:noWrap w:val="0"/>
            <w:vAlign w:val="center"/>
          </w:tcPr>
          <w:p w14:paraId="011237B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057853D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43A509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63A18E6">
            <w:pPr>
              <w:widowControl w:val="0"/>
              <w:spacing w:before="0" w:after="0"/>
              <w:jc w:val="left"/>
              <w:rPr>
                <w:rFonts w:hint="eastAsia" w:ascii="宋体" w:hAnsi="宋体" w:eastAsia="宋体" w:cs="宋体"/>
                <w:kern w:val="0"/>
                <w:sz w:val="21"/>
                <w:szCs w:val="21"/>
                <w:lang w:eastAsia="zh-CN"/>
              </w:rPr>
            </w:pPr>
          </w:p>
        </w:tc>
      </w:tr>
      <w:tr w14:paraId="2D1B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D45C31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8BD756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8E5DE1C">
            <w:pPr>
              <w:widowControl w:val="0"/>
              <w:jc w:val="center"/>
              <w:rPr>
                <w:rFonts w:hint="eastAsia" w:ascii="宋体" w:hAnsi="宋体" w:eastAsia="宋体" w:cs="宋体"/>
                <w:sz w:val="21"/>
                <w:szCs w:val="21"/>
                <w:vertAlign w:val="baseline"/>
              </w:rPr>
            </w:pPr>
          </w:p>
        </w:tc>
        <w:tc>
          <w:tcPr>
            <w:tcW w:w="1800" w:type="dxa"/>
            <w:noWrap w:val="0"/>
            <w:vAlign w:val="center"/>
          </w:tcPr>
          <w:p w14:paraId="5286021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鼠标数量</w:t>
            </w:r>
          </w:p>
        </w:tc>
        <w:tc>
          <w:tcPr>
            <w:tcW w:w="2512" w:type="dxa"/>
            <w:noWrap w:val="0"/>
            <w:vAlign w:val="center"/>
          </w:tcPr>
          <w:p w14:paraId="5C71F2FC">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≥1个</w:t>
            </w:r>
            <w:r>
              <w:rPr>
                <w:rFonts w:hint="eastAsia" w:ascii="宋体" w:hAnsi="宋体" w:eastAsia="宋体" w:cs="宋体"/>
                <w:sz w:val="21"/>
                <w:szCs w:val="21"/>
                <w:vertAlign w:val="baseline"/>
                <w:lang w:eastAsia="zh-CN"/>
              </w:rPr>
              <w:t>，同品牌抗菌</w:t>
            </w:r>
            <w:r>
              <w:rPr>
                <w:rFonts w:hint="eastAsia" w:ascii="宋体" w:hAnsi="宋体" w:eastAsia="宋体" w:cs="宋体"/>
                <w:sz w:val="21"/>
                <w:szCs w:val="21"/>
                <w:vertAlign w:val="baseline"/>
                <w:lang w:val="en-US" w:eastAsia="zh-CN"/>
              </w:rPr>
              <w:t>鼠标</w:t>
            </w:r>
          </w:p>
        </w:tc>
        <w:tc>
          <w:tcPr>
            <w:tcW w:w="795" w:type="dxa"/>
            <w:vMerge w:val="continue"/>
            <w:noWrap w:val="0"/>
            <w:vAlign w:val="center"/>
          </w:tcPr>
          <w:p w14:paraId="359E79E9">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005E1986">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22575CDB">
            <w:pPr>
              <w:widowControl w:val="0"/>
              <w:jc w:val="left"/>
              <w:rPr>
                <w:rFonts w:hint="eastAsia" w:ascii="宋体" w:hAnsi="宋体" w:eastAsia="宋体" w:cs="宋体"/>
                <w:sz w:val="21"/>
                <w:szCs w:val="21"/>
                <w:vertAlign w:val="baseline"/>
              </w:rPr>
            </w:pPr>
          </w:p>
        </w:tc>
      </w:tr>
      <w:tr w14:paraId="0AD4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F7DBB9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361401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9AA70FA">
            <w:pPr>
              <w:widowControl w:val="0"/>
              <w:jc w:val="center"/>
              <w:rPr>
                <w:rFonts w:hint="eastAsia" w:ascii="宋体" w:hAnsi="宋体" w:eastAsia="宋体" w:cs="宋体"/>
                <w:sz w:val="21"/>
                <w:szCs w:val="21"/>
                <w:vertAlign w:val="baseline"/>
              </w:rPr>
            </w:pPr>
          </w:p>
        </w:tc>
        <w:tc>
          <w:tcPr>
            <w:tcW w:w="1800" w:type="dxa"/>
            <w:noWrap w:val="0"/>
            <w:vAlign w:val="center"/>
          </w:tcPr>
          <w:p w14:paraId="061AFC3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键盘数量</w:t>
            </w:r>
          </w:p>
        </w:tc>
        <w:tc>
          <w:tcPr>
            <w:tcW w:w="2512" w:type="dxa"/>
            <w:noWrap w:val="0"/>
            <w:vAlign w:val="center"/>
          </w:tcPr>
          <w:p w14:paraId="3890E72B">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≥1个</w:t>
            </w:r>
            <w:r>
              <w:rPr>
                <w:rFonts w:hint="eastAsia" w:ascii="宋体" w:hAnsi="宋体" w:eastAsia="宋体" w:cs="宋体"/>
                <w:sz w:val="21"/>
                <w:szCs w:val="21"/>
                <w:vertAlign w:val="baseline"/>
                <w:lang w:eastAsia="zh-CN"/>
              </w:rPr>
              <w:t>，同品牌</w:t>
            </w:r>
            <w:r>
              <w:rPr>
                <w:rFonts w:hint="eastAsia" w:ascii="宋体" w:hAnsi="宋体" w:eastAsia="宋体" w:cs="宋体"/>
                <w:sz w:val="21"/>
                <w:szCs w:val="21"/>
                <w:vertAlign w:val="baseline"/>
                <w:lang w:val="en-US" w:eastAsia="zh-CN"/>
              </w:rPr>
              <w:t>键盘</w:t>
            </w:r>
          </w:p>
        </w:tc>
        <w:tc>
          <w:tcPr>
            <w:tcW w:w="795" w:type="dxa"/>
            <w:vMerge w:val="continue"/>
            <w:noWrap w:val="0"/>
            <w:vAlign w:val="center"/>
          </w:tcPr>
          <w:p w14:paraId="31C3F847">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617DCB77">
            <w:pPr>
              <w:widowControl w:val="0"/>
              <w:jc w:val="left"/>
              <w:rPr>
                <w:rFonts w:hint="eastAsia" w:ascii="宋体" w:hAnsi="宋体" w:eastAsia="宋体" w:cs="宋体"/>
                <w:sz w:val="21"/>
                <w:szCs w:val="21"/>
                <w:vertAlign w:val="baseline"/>
              </w:rPr>
            </w:pPr>
          </w:p>
        </w:tc>
        <w:tc>
          <w:tcPr>
            <w:tcW w:w="795" w:type="dxa"/>
            <w:vMerge w:val="continue"/>
            <w:noWrap w:val="0"/>
            <w:vAlign w:val="center"/>
          </w:tcPr>
          <w:p w14:paraId="32897E16">
            <w:pPr>
              <w:widowControl w:val="0"/>
              <w:jc w:val="left"/>
              <w:rPr>
                <w:rFonts w:hint="eastAsia" w:ascii="宋体" w:hAnsi="宋体" w:eastAsia="宋体" w:cs="宋体"/>
                <w:sz w:val="21"/>
                <w:szCs w:val="21"/>
                <w:vertAlign w:val="baseline"/>
              </w:rPr>
            </w:pPr>
          </w:p>
        </w:tc>
      </w:tr>
      <w:tr w14:paraId="17CB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D01E02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8AE69E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8FD2CA5">
            <w:pPr>
              <w:widowControl w:val="0"/>
              <w:jc w:val="center"/>
              <w:rPr>
                <w:rFonts w:hint="eastAsia" w:ascii="宋体" w:hAnsi="宋体" w:eastAsia="宋体" w:cs="宋体"/>
                <w:sz w:val="21"/>
                <w:szCs w:val="21"/>
                <w:vertAlign w:val="baseline"/>
              </w:rPr>
            </w:pPr>
          </w:p>
        </w:tc>
        <w:tc>
          <w:tcPr>
            <w:tcW w:w="1800" w:type="dxa"/>
            <w:noWrap w:val="0"/>
            <w:vAlign w:val="center"/>
          </w:tcPr>
          <w:p w14:paraId="7EC8185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摄像头数量</w:t>
            </w:r>
          </w:p>
        </w:tc>
        <w:tc>
          <w:tcPr>
            <w:tcW w:w="2512" w:type="dxa"/>
            <w:noWrap w:val="0"/>
            <w:vAlign w:val="center"/>
          </w:tcPr>
          <w:p w14:paraId="32E3109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180BCB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B02A1F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446D937">
            <w:pPr>
              <w:widowControl w:val="0"/>
              <w:spacing w:before="0" w:after="0"/>
              <w:jc w:val="left"/>
              <w:rPr>
                <w:rFonts w:hint="eastAsia" w:ascii="宋体" w:hAnsi="宋体" w:eastAsia="宋体" w:cs="宋体"/>
                <w:kern w:val="0"/>
                <w:sz w:val="21"/>
                <w:szCs w:val="21"/>
                <w:lang w:eastAsia="zh-CN"/>
              </w:rPr>
            </w:pPr>
          </w:p>
        </w:tc>
      </w:tr>
      <w:tr w14:paraId="4490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1E9AE2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9EE878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CC74C3A">
            <w:pPr>
              <w:widowControl w:val="0"/>
              <w:jc w:val="center"/>
              <w:rPr>
                <w:rFonts w:hint="eastAsia" w:ascii="宋体" w:hAnsi="宋体" w:eastAsia="宋体" w:cs="宋体"/>
                <w:sz w:val="21"/>
                <w:szCs w:val="21"/>
                <w:vertAlign w:val="baseline"/>
              </w:rPr>
            </w:pPr>
          </w:p>
        </w:tc>
        <w:tc>
          <w:tcPr>
            <w:tcW w:w="1800" w:type="dxa"/>
            <w:noWrap w:val="0"/>
            <w:vAlign w:val="center"/>
          </w:tcPr>
          <w:p w14:paraId="278A9B4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光驱数量</w:t>
            </w:r>
          </w:p>
        </w:tc>
        <w:tc>
          <w:tcPr>
            <w:tcW w:w="2512" w:type="dxa"/>
            <w:noWrap w:val="0"/>
            <w:vAlign w:val="center"/>
          </w:tcPr>
          <w:p w14:paraId="70F4000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5166BB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60DED1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54F44DB">
            <w:pPr>
              <w:widowControl w:val="0"/>
              <w:spacing w:before="0" w:after="0"/>
              <w:jc w:val="left"/>
              <w:rPr>
                <w:rFonts w:hint="eastAsia" w:ascii="宋体" w:hAnsi="宋体" w:eastAsia="宋体" w:cs="宋体"/>
                <w:kern w:val="0"/>
                <w:sz w:val="21"/>
                <w:szCs w:val="21"/>
                <w:lang w:eastAsia="zh-CN"/>
              </w:rPr>
            </w:pPr>
          </w:p>
        </w:tc>
      </w:tr>
      <w:tr w14:paraId="691B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E095EB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6A4605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5CB9609">
            <w:pPr>
              <w:widowControl w:val="0"/>
              <w:jc w:val="center"/>
              <w:rPr>
                <w:rFonts w:hint="eastAsia" w:ascii="宋体" w:hAnsi="宋体" w:eastAsia="宋体" w:cs="宋体"/>
                <w:sz w:val="21"/>
                <w:szCs w:val="21"/>
                <w:vertAlign w:val="baseline"/>
              </w:rPr>
            </w:pPr>
          </w:p>
        </w:tc>
        <w:tc>
          <w:tcPr>
            <w:tcW w:w="1800" w:type="dxa"/>
            <w:noWrap w:val="0"/>
            <w:vAlign w:val="center"/>
          </w:tcPr>
          <w:p w14:paraId="7D5DDF5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键盘按键数目</w:t>
            </w:r>
          </w:p>
        </w:tc>
        <w:tc>
          <w:tcPr>
            <w:tcW w:w="2512" w:type="dxa"/>
            <w:noWrap w:val="0"/>
            <w:vAlign w:val="center"/>
          </w:tcPr>
          <w:p w14:paraId="2F9E2CB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61键/86键/101键/104键等</w:t>
            </w:r>
          </w:p>
        </w:tc>
        <w:tc>
          <w:tcPr>
            <w:tcW w:w="795" w:type="dxa"/>
            <w:vMerge w:val="continue"/>
            <w:noWrap w:val="0"/>
            <w:vAlign w:val="center"/>
          </w:tcPr>
          <w:p w14:paraId="2D2080B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F384E4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91AB83">
            <w:pPr>
              <w:widowControl w:val="0"/>
              <w:spacing w:before="0" w:after="0"/>
              <w:jc w:val="left"/>
              <w:rPr>
                <w:rFonts w:hint="eastAsia" w:ascii="宋体" w:hAnsi="宋体" w:eastAsia="宋体" w:cs="宋体"/>
                <w:kern w:val="0"/>
                <w:sz w:val="21"/>
                <w:szCs w:val="21"/>
                <w:lang w:eastAsia="zh-CN"/>
              </w:rPr>
            </w:pPr>
          </w:p>
        </w:tc>
      </w:tr>
      <w:tr w14:paraId="6987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63D9BD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8ED4B4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3D1D52C">
            <w:pPr>
              <w:widowControl w:val="0"/>
              <w:jc w:val="center"/>
              <w:rPr>
                <w:rFonts w:hint="eastAsia" w:ascii="宋体" w:hAnsi="宋体" w:eastAsia="宋体" w:cs="宋体"/>
                <w:sz w:val="21"/>
                <w:szCs w:val="21"/>
                <w:vertAlign w:val="baseline"/>
              </w:rPr>
            </w:pPr>
          </w:p>
        </w:tc>
        <w:tc>
          <w:tcPr>
            <w:tcW w:w="1800" w:type="dxa"/>
            <w:noWrap w:val="0"/>
            <w:vAlign w:val="center"/>
          </w:tcPr>
          <w:p w14:paraId="60D5373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摄像头像素</w:t>
            </w:r>
          </w:p>
        </w:tc>
        <w:tc>
          <w:tcPr>
            <w:tcW w:w="2512" w:type="dxa"/>
            <w:noWrap w:val="0"/>
            <w:vAlign w:val="center"/>
          </w:tcPr>
          <w:p w14:paraId="6380E77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2D7FDE2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345704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91DFFB4">
            <w:pPr>
              <w:widowControl w:val="0"/>
              <w:spacing w:before="0" w:after="0"/>
              <w:jc w:val="left"/>
              <w:rPr>
                <w:rFonts w:hint="eastAsia" w:ascii="宋体" w:hAnsi="宋体" w:eastAsia="宋体" w:cs="宋体"/>
                <w:kern w:val="0"/>
                <w:sz w:val="21"/>
                <w:szCs w:val="21"/>
                <w:lang w:eastAsia="zh-CN"/>
              </w:rPr>
            </w:pPr>
          </w:p>
        </w:tc>
      </w:tr>
      <w:tr w14:paraId="0C9F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7C5BDB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337540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AC60B28">
            <w:pPr>
              <w:widowControl w:val="0"/>
              <w:jc w:val="center"/>
              <w:rPr>
                <w:rFonts w:hint="eastAsia" w:ascii="宋体" w:hAnsi="宋体" w:eastAsia="宋体" w:cs="宋体"/>
                <w:sz w:val="21"/>
                <w:szCs w:val="21"/>
                <w:vertAlign w:val="baseline"/>
              </w:rPr>
            </w:pPr>
          </w:p>
        </w:tc>
        <w:tc>
          <w:tcPr>
            <w:tcW w:w="1800" w:type="dxa"/>
            <w:noWrap w:val="0"/>
            <w:vAlign w:val="center"/>
          </w:tcPr>
          <w:p w14:paraId="4B4F2A0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摄像头分辨率</w:t>
            </w:r>
          </w:p>
        </w:tc>
        <w:tc>
          <w:tcPr>
            <w:tcW w:w="2512" w:type="dxa"/>
            <w:noWrap w:val="0"/>
            <w:vAlign w:val="center"/>
          </w:tcPr>
          <w:p w14:paraId="7516EC2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57D04AA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457EF8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60E0B6">
            <w:pPr>
              <w:widowControl w:val="0"/>
              <w:spacing w:before="0" w:after="0"/>
              <w:jc w:val="left"/>
              <w:rPr>
                <w:rFonts w:hint="eastAsia" w:ascii="宋体" w:hAnsi="宋体" w:eastAsia="宋体" w:cs="宋体"/>
                <w:kern w:val="0"/>
                <w:sz w:val="21"/>
                <w:szCs w:val="21"/>
                <w:lang w:eastAsia="zh-CN"/>
              </w:rPr>
            </w:pPr>
          </w:p>
        </w:tc>
      </w:tr>
      <w:tr w14:paraId="0CC4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A79BB5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2FEC54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69A87B8">
            <w:pPr>
              <w:widowControl w:val="0"/>
              <w:jc w:val="center"/>
              <w:rPr>
                <w:rFonts w:hint="eastAsia" w:ascii="宋体" w:hAnsi="宋体" w:eastAsia="宋体" w:cs="宋体"/>
                <w:sz w:val="21"/>
                <w:szCs w:val="21"/>
                <w:vertAlign w:val="baseline"/>
              </w:rPr>
            </w:pPr>
          </w:p>
        </w:tc>
        <w:tc>
          <w:tcPr>
            <w:tcW w:w="1800" w:type="dxa"/>
            <w:noWrap w:val="0"/>
            <w:vAlign w:val="center"/>
          </w:tcPr>
          <w:p w14:paraId="0403E53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扬声器功率</w:t>
            </w:r>
          </w:p>
        </w:tc>
        <w:tc>
          <w:tcPr>
            <w:tcW w:w="2512" w:type="dxa"/>
            <w:noWrap w:val="0"/>
            <w:vAlign w:val="center"/>
          </w:tcPr>
          <w:p w14:paraId="30C18E6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D897C6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CA82B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544B645">
            <w:pPr>
              <w:widowControl w:val="0"/>
              <w:spacing w:before="0" w:after="0"/>
              <w:jc w:val="left"/>
              <w:rPr>
                <w:rFonts w:hint="eastAsia" w:ascii="宋体" w:hAnsi="宋体" w:eastAsia="宋体" w:cs="宋体"/>
                <w:kern w:val="0"/>
                <w:sz w:val="21"/>
                <w:szCs w:val="21"/>
                <w:lang w:eastAsia="zh-CN"/>
              </w:rPr>
            </w:pPr>
          </w:p>
        </w:tc>
      </w:tr>
      <w:tr w14:paraId="02EE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C0A666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C81339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ABA0A89">
            <w:pPr>
              <w:widowControl w:val="0"/>
              <w:jc w:val="center"/>
              <w:rPr>
                <w:rFonts w:hint="eastAsia" w:ascii="宋体" w:hAnsi="宋体" w:eastAsia="宋体" w:cs="宋体"/>
                <w:sz w:val="21"/>
                <w:szCs w:val="21"/>
                <w:vertAlign w:val="baseline"/>
              </w:rPr>
            </w:pPr>
          </w:p>
        </w:tc>
        <w:tc>
          <w:tcPr>
            <w:tcW w:w="1800" w:type="dxa"/>
            <w:noWrap w:val="0"/>
            <w:vAlign w:val="center"/>
          </w:tcPr>
          <w:p w14:paraId="6161B5D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扬声器频率范围</w:t>
            </w:r>
          </w:p>
        </w:tc>
        <w:tc>
          <w:tcPr>
            <w:tcW w:w="2512" w:type="dxa"/>
            <w:noWrap w:val="0"/>
            <w:vAlign w:val="center"/>
          </w:tcPr>
          <w:p w14:paraId="5F7940B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85DCD5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EA49F0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85D31CA">
            <w:pPr>
              <w:widowControl w:val="0"/>
              <w:spacing w:before="0" w:after="0"/>
              <w:jc w:val="left"/>
              <w:rPr>
                <w:rFonts w:hint="eastAsia" w:ascii="宋体" w:hAnsi="宋体" w:eastAsia="宋体" w:cs="宋体"/>
                <w:kern w:val="0"/>
                <w:sz w:val="21"/>
                <w:szCs w:val="21"/>
                <w:lang w:eastAsia="zh-CN"/>
              </w:rPr>
            </w:pPr>
          </w:p>
        </w:tc>
      </w:tr>
      <w:tr w14:paraId="6A54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68A3C1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B2C704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3B2947D">
            <w:pPr>
              <w:widowControl w:val="0"/>
              <w:jc w:val="center"/>
              <w:rPr>
                <w:rFonts w:hint="eastAsia" w:ascii="宋体" w:hAnsi="宋体" w:eastAsia="宋体" w:cs="宋体"/>
                <w:sz w:val="21"/>
                <w:szCs w:val="21"/>
                <w:vertAlign w:val="baseline"/>
              </w:rPr>
            </w:pPr>
          </w:p>
        </w:tc>
        <w:tc>
          <w:tcPr>
            <w:tcW w:w="1800" w:type="dxa"/>
            <w:noWrap w:val="0"/>
            <w:vAlign w:val="center"/>
          </w:tcPr>
          <w:p w14:paraId="657C4F9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扬声器总谐波失真</w:t>
            </w:r>
          </w:p>
        </w:tc>
        <w:tc>
          <w:tcPr>
            <w:tcW w:w="2512" w:type="dxa"/>
            <w:noWrap w:val="0"/>
            <w:vAlign w:val="center"/>
          </w:tcPr>
          <w:p w14:paraId="2EFF263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A53DA1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E79D43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7B28F93">
            <w:pPr>
              <w:widowControl w:val="0"/>
              <w:spacing w:before="0" w:after="0"/>
              <w:jc w:val="left"/>
              <w:rPr>
                <w:rFonts w:hint="eastAsia" w:ascii="宋体" w:hAnsi="宋体" w:eastAsia="宋体" w:cs="宋体"/>
                <w:kern w:val="0"/>
                <w:sz w:val="21"/>
                <w:szCs w:val="21"/>
                <w:lang w:eastAsia="zh-CN"/>
              </w:rPr>
            </w:pPr>
          </w:p>
        </w:tc>
      </w:tr>
      <w:tr w14:paraId="57A8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BE86A4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FEA7FE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1C93CFB">
            <w:pPr>
              <w:widowControl w:val="0"/>
              <w:jc w:val="center"/>
              <w:rPr>
                <w:rFonts w:hint="eastAsia" w:ascii="宋体" w:hAnsi="宋体" w:eastAsia="宋体" w:cs="宋体"/>
                <w:sz w:val="21"/>
                <w:szCs w:val="21"/>
                <w:vertAlign w:val="baseline"/>
              </w:rPr>
            </w:pPr>
          </w:p>
        </w:tc>
        <w:tc>
          <w:tcPr>
            <w:tcW w:w="1800" w:type="dxa"/>
            <w:noWrap w:val="0"/>
            <w:vAlign w:val="center"/>
          </w:tcPr>
          <w:p w14:paraId="5A79453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扬声器最大声压级</w:t>
            </w:r>
          </w:p>
        </w:tc>
        <w:tc>
          <w:tcPr>
            <w:tcW w:w="2512" w:type="dxa"/>
            <w:noWrap w:val="0"/>
            <w:vAlign w:val="center"/>
          </w:tcPr>
          <w:p w14:paraId="1692ADE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81E610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99CB17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FA0028A">
            <w:pPr>
              <w:widowControl w:val="0"/>
              <w:spacing w:before="0" w:after="0"/>
              <w:jc w:val="left"/>
              <w:rPr>
                <w:rFonts w:hint="eastAsia" w:ascii="宋体" w:hAnsi="宋体" w:eastAsia="宋体" w:cs="宋体"/>
                <w:kern w:val="0"/>
                <w:sz w:val="21"/>
                <w:szCs w:val="21"/>
                <w:lang w:eastAsia="zh-CN"/>
              </w:rPr>
            </w:pPr>
          </w:p>
        </w:tc>
      </w:tr>
      <w:tr w14:paraId="686E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643577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2C3311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7E28A10">
            <w:pPr>
              <w:widowControl w:val="0"/>
              <w:jc w:val="center"/>
              <w:rPr>
                <w:rFonts w:hint="eastAsia" w:ascii="宋体" w:hAnsi="宋体" w:eastAsia="宋体" w:cs="宋体"/>
                <w:sz w:val="21"/>
                <w:szCs w:val="21"/>
                <w:vertAlign w:val="baseline"/>
              </w:rPr>
            </w:pPr>
          </w:p>
        </w:tc>
        <w:tc>
          <w:tcPr>
            <w:tcW w:w="1800" w:type="dxa"/>
            <w:noWrap w:val="0"/>
            <w:vAlign w:val="center"/>
          </w:tcPr>
          <w:p w14:paraId="03BEF13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键盘连接方式</w:t>
            </w:r>
          </w:p>
        </w:tc>
        <w:tc>
          <w:tcPr>
            <w:tcW w:w="2512" w:type="dxa"/>
            <w:noWrap w:val="0"/>
            <w:vAlign w:val="center"/>
          </w:tcPr>
          <w:p w14:paraId="196E725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w:t>
            </w:r>
          </w:p>
        </w:tc>
        <w:tc>
          <w:tcPr>
            <w:tcW w:w="795" w:type="dxa"/>
            <w:vMerge w:val="continue"/>
            <w:noWrap w:val="0"/>
            <w:vAlign w:val="center"/>
          </w:tcPr>
          <w:p w14:paraId="08F96ED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A687EB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207DEC6">
            <w:pPr>
              <w:widowControl w:val="0"/>
              <w:spacing w:before="0" w:after="0"/>
              <w:jc w:val="left"/>
              <w:rPr>
                <w:rFonts w:hint="eastAsia" w:ascii="宋体" w:hAnsi="宋体" w:eastAsia="宋体" w:cs="宋体"/>
                <w:kern w:val="0"/>
                <w:sz w:val="21"/>
                <w:szCs w:val="21"/>
                <w:lang w:eastAsia="zh-CN"/>
              </w:rPr>
            </w:pPr>
          </w:p>
        </w:tc>
      </w:tr>
      <w:tr w14:paraId="3040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6A4DAA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AB4705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9645948">
            <w:pPr>
              <w:widowControl w:val="0"/>
              <w:jc w:val="center"/>
              <w:rPr>
                <w:rFonts w:hint="eastAsia" w:ascii="宋体" w:hAnsi="宋体" w:eastAsia="宋体" w:cs="宋体"/>
                <w:sz w:val="21"/>
                <w:szCs w:val="21"/>
                <w:vertAlign w:val="baseline"/>
              </w:rPr>
            </w:pPr>
          </w:p>
        </w:tc>
        <w:tc>
          <w:tcPr>
            <w:tcW w:w="1800" w:type="dxa"/>
            <w:noWrap w:val="0"/>
            <w:vAlign w:val="center"/>
          </w:tcPr>
          <w:p w14:paraId="379A2AB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键盘键程</w:t>
            </w:r>
          </w:p>
        </w:tc>
        <w:tc>
          <w:tcPr>
            <w:tcW w:w="2512" w:type="dxa"/>
            <w:noWrap w:val="0"/>
            <w:vAlign w:val="center"/>
          </w:tcPr>
          <w:p w14:paraId="2A62E7D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2.3mm~4.0mm</w:t>
            </w:r>
          </w:p>
        </w:tc>
        <w:tc>
          <w:tcPr>
            <w:tcW w:w="795" w:type="dxa"/>
            <w:vMerge w:val="continue"/>
            <w:noWrap w:val="0"/>
            <w:vAlign w:val="center"/>
          </w:tcPr>
          <w:p w14:paraId="5456480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59641C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AC7E8CB">
            <w:pPr>
              <w:widowControl w:val="0"/>
              <w:spacing w:before="0" w:after="0"/>
              <w:jc w:val="left"/>
              <w:rPr>
                <w:rFonts w:hint="eastAsia" w:ascii="宋体" w:hAnsi="宋体" w:eastAsia="宋体" w:cs="宋体"/>
                <w:kern w:val="0"/>
                <w:sz w:val="21"/>
                <w:szCs w:val="21"/>
                <w:lang w:eastAsia="zh-CN"/>
              </w:rPr>
            </w:pPr>
          </w:p>
        </w:tc>
      </w:tr>
      <w:tr w14:paraId="2D0F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4C09AD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686BC1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A544433">
            <w:pPr>
              <w:widowControl w:val="0"/>
              <w:jc w:val="center"/>
              <w:rPr>
                <w:rFonts w:hint="eastAsia" w:ascii="宋体" w:hAnsi="宋体" w:eastAsia="宋体" w:cs="宋体"/>
                <w:sz w:val="21"/>
                <w:szCs w:val="21"/>
                <w:vertAlign w:val="baseline"/>
              </w:rPr>
            </w:pPr>
          </w:p>
        </w:tc>
        <w:tc>
          <w:tcPr>
            <w:tcW w:w="1800" w:type="dxa"/>
            <w:noWrap w:val="0"/>
            <w:vAlign w:val="center"/>
          </w:tcPr>
          <w:p w14:paraId="3EFC399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键盘按键压力</w:t>
            </w:r>
          </w:p>
        </w:tc>
        <w:tc>
          <w:tcPr>
            <w:tcW w:w="2512" w:type="dxa"/>
            <w:noWrap w:val="0"/>
            <w:vAlign w:val="center"/>
          </w:tcPr>
          <w:p w14:paraId="132AA7C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按键压力应在0.54N±0.14N</w:t>
            </w:r>
          </w:p>
        </w:tc>
        <w:tc>
          <w:tcPr>
            <w:tcW w:w="795" w:type="dxa"/>
            <w:vMerge w:val="continue"/>
            <w:noWrap w:val="0"/>
            <w:vAlign w:val="center"/>
          </w:tcPr>
          <w:p w14:paraId="17EC991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904EE8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4D3544F">
            <w:pPr>
              <w:widowControl w:val="0"/>
              <w:spacing w:before="0" w:after="0"/>
              <w:jc w:val="left"/>
              <w:rPr>
                <w:rFonts w:hint="eastAsia" w:ascii="宋体" w:hAnsi="宋体" w:eastAsia="宋体" w:cs="宋体"/>
                <w:kern w:val="0"/>
                <w:sz w:val="21"/>
                <w:szCs w:val="21"/>
                <w:lang w:eastAsia="zh-CN"/>
              </w:rPr>
            </w:pPr>
          </w:p>
        </w:tc>
      </w:tr>
      <w:tr w14:paraId="49C6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8D2471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3573AF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C2726E2">
            <w:pPr>
              <w:widowControl w:val="0"/>
              <w:jc w:val="center"/>
              <w:rPr>
                <w:rFonts w:hint="eastAsia" w:ascii="宋体" w:hAnsi="宋体" w:eastAsia="宋体" w:cs="宋体"/>
                <w:sz w:val="21"/>
                <w:szCs w:val="21"/>
                <w:vertAlign w:val="baseline"/>
              </w:rPr>
            </w:pPr>
          </w:p>
        </w:tc>
        <w:tc>
          <w:tcPr>
            <w:tcW w:w="1800" w:type="dxa"/>
            <w:noWrap w:val="0"/>
            <w:vAlign w:val="center"/>
          </w:tcPr>
          <w:p w14:paraId="4631B26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有线键盘连接线</w:t>
            </w:r>
          </w:p>
        </w:tc>
        <w:tc>
          <w:tcPr>
            <w:tcW w:w="2512" w:type="dxa"/>
            <w:noWrap w:val="0"/>
            <w:vAlign w:val="center"/>
          </w:tcPr>
          <w:p w14:paraId="2326B99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≥1.5米</w:t>
            </w:r>
          </w:p>
        </w:tc>
        <w:tc>
          <w:tcPr>
            <w:tcW w:w="795" w:type="dxa"/>
            <w:vMerge w:val="continue"/>
            <w:noWrap w:val="0"/>
            <w:vAlign w:val="center"/>
          </w:tcPr>
          <w:p w14:paraId="303C64F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177DFB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51D8BDC">
            <w:pPr>
              <w:widowControl w:val="0"/>
              <w:spacing w:before="0" w:after="0"/>
              <w:jc w:val="left"/>
              <w:rPr>
                <w:rFonts w:hint="eastAsia" w:ascii="宋体" w:hAnsi="宋体" w:eastAsia="宋体" w:cs="宋体"/>
                <w:kern w:val="0"/>
                <w:sz w:val="21"/>
                <w:szCs w:val="21"/>
                <w:lang w:eastAsia="zh-CN"/>
              </w:rPr>
            </w:pPr>
          </w:p>
        </w:tc>
      </w:tr>
      <w:tr w14:paraId="059D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A0E440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61523E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AB5D3D3">
            <w:pPr>
              <w:widowControl w:val="0"/>
              <w:jc w:val="center"/>
              <w:rPr>
                <w:rFonts w:hint="eastAsia" w:ascii="宋体" w:hAnsi="宋体" w:eastAsia="宋体" w:cs="宋体"/>
                <w:sz w:val="21"/>
                <w:szCs w:val="21"/>
                <w:vertAlign w:val="baseline"/>
              </w:rPr>
            </w:pPr>
          </w:p>
        </w:tc>
        <w:tc>
          <w:tcPr>
            <w:tcW w:w="1800" w:type="dxa"/>
            <w:noWrap w:val="0"/>
            <w:vAlign w:val="center"/>
          </w:tcPr>
          <w:p w14:paraId="2561419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键盘颜色</w:t>
            </w:r>
          </w:p>
        </w:tc>
        <w:tc>
          <w:tcPr>
            <w:tcW w:w="2512" w:type="dxa"/>
            <w:noWrap w:val="0"/>
            <w:vAlign w:val="center"/>
          </w:tcPr>
          <w:p w14:paraId="527121B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黑色/白色/银色等商务色系</w:t>
            </w:r>
          </w:p>
        </w:tc>
        <w:tc>
          <w:tcPr>
            <w:tcW w:w="795" w:type="dxa"/>
            <w:vMerge w:val="continue"/>
            <w:noWrap w:val="0"/>
            <w:vAlign w:val="center"/>
          </w:tcPr>
          <w:p w14:paraId="05B2A23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B69ADF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6102546">
            <w:pPr>
              <w:widowControl w:val="0"/>
              <w:spacing w:before="0" w:after="0"/>
              <w:jc w:val="left"/>
              <w:rPr>
                <w:rFonts w:hint="eastAsia" w:ascii="宋体" w:hAnsi="宋体" w:eastAsia="宋体" w:cs="宋体"/>
                <w:kern w:val="0"/>
                <w:sz w:val="21"/>
                <w:szCs w:val="21"/>
                <w:lang w:eastAsia="zh-CN"/>
              </w:rPr>
            </w:pPr>
          </w:p>
        </w:tc>
      </w:tr>
      <w:tr w14:paraId="26B1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D414EE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F2EEDC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94E8B19">
            <w:pPr>
              <w:widowControl w:val="0"/>
              <w:jc w:val="center"/>
              <w:rPr>
                <w:rFonts w:hint="eastAsia" w:ascii="宋体" w:hAnsi="宋体" w:eastAsia="宋体" w:cs="宋体"/>
                <w:sz w:val="21"/>
                <w:szCs w:val="21"/>
                <w:vertAlign w:val="baseline"/>
              </w:rPr>
            </w:pPr>
          </w:p>
        </w:tc>
        <w:tc>
          <w:tcPr>
            <w:tcW w:w="1800" w:type="dxa"/>
            <w:noWrap w:val="0"/>
            <w:vAlign w:val="center"/>
          </w:tcPr>
          <w:p w14:paraId="10E415E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键盘其他要求</w:t>
            </w:r>
          </w:p>
        </w:tc>
        <w:tc>
          <w:tcPr>
            <w:tcW w:w="2512" w:type="dxa"/>
            <w:noWrap w:val="0"/>
            <w:vAlign w:val="center"/>
          </w:tcPr>
          <w:p w14:paraId="4099058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键盘外观结构、连接方式、主要功能、安全、电磁兼容性、可靠性应符合GB/T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14081的相关规定</w:t>
            </w:r>
          </w:p>
        </w:tc>
        <w:tc>
          <w:tcPr>
            <w:tcW w:w="795" w:type="dxa"/>
            <w:vMerge w:val="continue"/>
            <w:noWrap w:val="0"/>
            <w:vAlign w:val="center"/>
          </w:tcPr>
          <w:p w14:paraId="60DA216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49750E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04C7B0">
            <w:pPr>
              <w:widowControl w:val="0"/>
              <w:spacing w:before="0" w:after="0"/>
              <w:jc w:val="left"/>
              <w:rPr>
                <w:rFonts w:hint="eastAsia" w:ascii="宋体" w:hAnsi="宋体" w:eastAsia="宋体" w:cs="宋体"/>
                <w:kern w:val="0"/>
                <w:sz w:val="21"/>
                <w:szCs w:val="21"/>
                <w:lang w:eastAsia="zh-CN"/>
              </w:rPr>
            </w:pPr>
          </w:p>
        </w:tc>
      </w:tr>
      <w:tr w14:paraId="1406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B3E23A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C3834B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26E4EE3">
            <w:pPr>
              <w:widowControl w:val="0"/>
              <w:jc w:val="center"/>
              <w:rPr>
                <w:rFonts w:hint="eastAsia" w:ascii="宋体" w:hAnsi="宋体" w:eastAsia="宋体" w:cs="宋体"/>
                <w:sz w:val="21"/>
                <w:szCs w:val="21"/>
                <w:vertAlign w:val="baseline"/>
              </w:rPr>
            </w:pPr>
          </w:p>
        </w:tc>
        <w:tc>
          <w:tcPr>
            <w:tcW w:w="1800" w:type="dxa"/>
            <w:noWrap w:val="0"/>
            <w:vAlign w:val="center"/>
          </w:tcPr>
          <w:p w14:paraId="09B5681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鼠标连接方式</w:t>
            </w:r>
          </w:p>
        </w:tc>
        <w:tc>
          <w:tcPr>
            <w:tcW w:w="2512" w:type="dxa"/>
            <w:noWrap w:val="0"/>
            <w:vAlign w:val="center"/>
          </w:tcPr>
          <w:p w14:paraId="63FE255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w:t>
            </w:r>
          </w:p>
        </w:tc>
        <w:tc>
          <w:tcPr>
            <w:tcW w:w="795" w:type="dxa"/>
            <w:vMerge w:val="continue"/>
            <w:noWrap w:val="0"/>
            <w:vAlign w:val="center"/>
          </w:tcPr>
          <w:p w14:paraId="6EBB81A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C99B3B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CEEBF35">
            <w:pPr>
              <w:widowControl w:val="0"/>
              <w:spacing w:before="0" w:after="0"/>
              <w:jc w:val="left"/>
              <w:rPr>
                <w:rFonts w:hint="eastAsia" w:ascii="宋体" w:hAnsi="宋体" w:eastAsia="宋体" w:cs="宋体"/>
                <w:kern w:val="0"/>
                <w:sz w:val="21"/>
                <w:szCs w:val="21"/>
                <w:lang w:eastAsia="zh-CN"/>
              </w:rPr>
            </w:pPr>
          </w:p>
        </w:tc>
      </w:tr>
      <w:tr w14:paraId="2ABA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8D2014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9E6A9F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E364F92">
            <w:pPr>
              <w:widowControl w:val="0"/>
              <w:jc w:val="center"/>
              <w:rPr>
                <w:rFonts w:hint="eastAsia" w:ascii="宋体" w:hAnsi="宋体" w:eastAsia="宋体" w:cs="宋体"/>
                <w:sz w:val="21"/>
                <w:szCs w:val="21"/>
                <w:vertAlign w:val="baseline"/>
              </w:rPr>
            </w:pPr>
          </w:p>
        </w:tc>
        <w:tc>
          <w:tcPr>
            <w:tcW w:w="1800" w:type="dxa"/>
            <w:noWrap w:val="0"/>
            <w:vAlign w:val="center"/>
          </w:tcPr>
          <w:p w14:paraId="1FFB0E8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有线鼠标连接线</w:t>
            </w:r>
          </w:p>
        </w:tc>
        <w:tc>
          <w:tcPr>
            <w:tcW w:w="2512" w:type="dxa"/>
            <w:noWrap w:val="0"/>
            <w:vAlign w:val="center"/>
          </w:tcPr>
          <w:p w14:paraId="6F6CF90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≥1.5米</w:t>
            </w:r>
          </w:p>
        </w:tc>
        <w:tc>
          <w:tcPr>
            <w:tcW w:w="795" w:type="dxa"/>
            <w:vMerge w:val="continue"/>
            <w:noWrap w:val="0"/>
            <w:vAlign w:val="center"/>
          </w:tcPr>
          <w:p w14:paraId="7504D56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47CEDF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CD29455">
            <w:pPr>
              <w:widowControl w:val="0"/>
              <w:spacing w:before="0" w:after="0"/>
              <w:jc w:val="left"/>
              <w:rPr>
                <w:rFonts w:hint="eastAsia" w:ascii="宋体" w:hAnsi="宋体" w:eastAsia="宋体" w:cs="宋体"/>
                <w:kern w:val="0"/>
                <w:sz w:val="21"/>
                <w:szCs w:val="21"/>
                <w:lang w:eastAsia="zh-CN"/>
              </w:rPr>
            </w:pPr>
          </w:p>
        </w:tc>
      </w:tr>
      <w:tr w14:paraId="6E62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B6A6C0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E9394F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924ACC5">
            <w:pPr>
              <w:widowControl w:val="0"/>
              <w:jc w:val="center"/>
              <w:rPr>
                <w:rFonts w:hint="eastAsia" w:ascii="宋体" w:hAnsi="宋体" w:eastAsia="宋体" w:cs="宋体"/>
                <w:sz w:val="21"/>
                <w:szCs w:val="21"/>
                <w:vertAlign w:val="baseline"/>
              </w:rPr>
            </w:pPr>
          </w:p>
        </w:tc>
        <w:tc>
          <w:tcPr>
            <w:tcW w:w="1800" w:type="dxa"/>
            <w:noWrap w:val="0"/>
            <w:vAlign w:val="center"/>
          </w:tcPr>
          <w:p w14:paraId="7535772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鼠标DPI分辨率</w:t>
            </w:r>
          </w:p>
        </w:tc>
        <w:tc>
          <w:tcPr>
            <w:tcW w:w="2512" w:type="dxa"/>
            <w:noWrap w:val="0"/>
            <w:vAlign w:val="center"/>
          </w:tcPr>
          <w:p w14:paraId="50CE828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≥800</w:t>
            </w:r>
          </w:p>
        </w:tc>
        <w:tc>
          <w:tcPr>
            <w:tcW w:w="795" w:type="dxa"/>
            <w:vMerge w:val="continue"/>
            <w:noWrap w:val="0"/>
            <w:vAlign w:val="center"/>
          </w:tcPr>
          <w:p w14:paraId="526D806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D6D3C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CA54EB0">
            <w:pPr>
              <w:widowControl w:val="0"/>
              <w:spacing w:before="0" w:after="0"/>
              <w:jc w:val="left"/>
              <w:rPr>
                <w:rFonts w:hint="eastAsia" w:ascii="宋体" w:hAnsi="宋体" w:eastAsia="宋体" w:cs="宋体"/>
                <w:kern w:val="0"/>
                <w:sz w:val="21"/>
                <w:szCs w:val="21"/>
                <w:lang w:eastAsia="zh-CN"/>
              </w:rPr>
            </w:pPr>
          </w:p>
        </w:tc>
      </w:tr>
      <w:tr w14:paraId="6D16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AEA479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0C4EA9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B8B1A49">
            <w:pPr>
              <w:widowControl w:val="0"/>
              <w:jc w:val="center"/>
              <w:rPr>
                <w:rFonts w:hint="eastAsia" w:ascii="宋体" w:hAnsi="宋体" w:eastAsia="宋体" w:cs="宋体"/>
                <w:sz w:val="21"/>
                <w:szCs w:val="21"/>
                <w:vertAlign w:val="baseline"/>
              </w:rPr>
            </w:pPr>
          </w:p>
        </w:tc>
        <w:tc>
          <w:tcPr>
            <w:tcW w:w="1800" w:type="dxa"/>
            <w:noWrap w:val="0"/>
            <w:vAlign w:val="center"/>
          </w:tcPr>
          <w:p w14:paraId="241AC68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鼠标颜色</w:t>
            </w:r>
          </w:p>
        </w:tc>
        <w:tc>
          <w:tcPr>
            <w:tcW w:w="2512" w:type="dxa"/>
            <w:noWrap w:val="0"/>
            <w:vAlign w:val="center"/>
          </w:tcPr>
          <w:p w14:paraId="2D72838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黑色/银色/白色等商务色系</w:t>
            </w:r>
          </w:p>
        </w:tc>
        <w:tc>
          <w:tcPr>
            <w:tcW w:w="795" w:type="dxa"/>
            <w:vMerge w:val="continue"/>
            <w:noWrap w:val="0"/>
            <w:vAlign w:val="center"/>
          </w:tcPr>
          <w:p w14:paraId="6C5FAAF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87E525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250F817">
            <w:pPr>
              <w:widowControl w:val="0"/>
              <w:spacing w:before="0" w:after="0"/>
              <w:jc w:val="left"/>
              <w:rPr>
                <w:rFonts w:hint="eastAsia" w:ascii="宋体" w:hAnsi="宋体" w:eastAsia="宋体" w:cs="宋体"/>
                <w:kern w:val="0"/>
                <w:sz w:val="21"/>
                <w:szCs w:val="21"/>
                <w:lang w:eastAsia="zh-CN"/>
              </w:rPr>
            </w:pPr>
          </w:p>
        </w:tc>
      </w:tr>
      <w:tr w14:paraId="2F47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57E968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12410A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9C5CBB0">
            <w:pPr>
              <w:widowControl w:val="0"/>
              <w:jc w:val="center"/>
              <w:rPr>
                <w:rFonts w:hint="eastAsia" w:ascii="宋体" w:hAnsi="宋体" w:eastAsia="宋体" w:cs="宋体"/>
                <w:sz w:val="21"/>
                <w:szCs w:val="21"/>
                <w:vertAlign w:val="baseline"/>
              </w:rPr>
            </w:pPr>
          </w:p>
        </w:tc>
        <w:tc>
          <w:tcPr>
            <w:tcW w:w="1800" w:type="dxa"/>
            <w:noWrap w:val="0"/>
            <w:vAlign w:val="center"/>
          </w:tcPr>
          <w:p w14:paraId="4975564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鼠标其他要求</w:t>
            </w:r>
          </w:p>
        </w:tc>
        <w:tc>
          <w:tcPr>
            <w:tcW w:w="2512" w:type="dxa"/>
            <w:noWrap w:val="0"/>
            <w:vAlign w:val="center"/>
          </w:tcPr>
          <w:p w14:paraId="6DFFFCB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其它参数应符合GB/T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26245的相关规定</w:t>
            </w:r>
          </w:p>
        </w:tc>
        <w:tc>
          <w:tcPr>
            <w:tcW w:w="795" w:type="dxa"/>
            <w:vMerge w:val="continue"/>
            <w:noWrap w:val="0"/>
            <w:vAlign w:val="center"/>
          </w:tcPr>
          <w:p w14:paraId="5AAA8BA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FBBB30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5CFBB97">
            <w:pPr>
              <w:widowControl w:val="0"/>
              <w:spacing w:before="0" w:after="0"/>
              <w:jc w:val="left"/>
              <w:rPr>
                <w:rFonts w:hint="eastAsia" w:ascii="宋体" w:hAnsi="宋体" w:eastAsia="宋体" w:cs="宋体"/>
                <w:kern w:val="0"/>
                <w:sz w:val="21"/>
                <w:szCs w:val="21"/>
                <w:lang w:eastAsia="zh-CN"/>
              </w:rPr>
            </w:pPr>
          </w:p>
        </w:tc>
      </w:tr>
      <w:tr w14:paraId="3A67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028411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F84765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ED37899">
            <w:pPr>
              <w:widowControl w:val="0"/>
              <w:jc w:val="center"/>
              <w:rPr>
                <w:rFonts w:hint="eastAsia" w:ascii="宋体" w:hAnsi="宋体" w:eastAsia="宋体" w:cs="宋体"/>
                <w:sz w:val="21"/>
                <w:szCs w:val="21"/>
                <w:vertAlign w:val="baseline"/>
              </w:rPr>
            </w:pPr>
          </w:p>
        </w:tc>
        <w:tc>
          <w:tcPr>
            <w:tcW w:w="1800" w:type="dxa"/>
            <w:noWrap w:val="0"/>
            <w:vAlign w:val="center"/>
          </w:tcPr>
          <w:p w14:paraId="0F8055C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内置光驱</w:t>
            </w:r>
          </w:p>
        </w:tc>
        <w:tc>
          <w:tcPr>
            <w:tcW w:w="2512" w:type="dxa"/>
            <w:noWrap w:val="0"/>
            <w:vAlign w:val="center"/>
          </w:tcPr>
          <w:p w14:paraId="49C571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59B0421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6C689E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2D66317">
            <w:pPr>
              <w:widowControl w:val="0"/>
              <w:spacing w:before="0" w:after="0"/>
              <w:jc w:val="left"/>
              <w:rPr>
                <w:rFonts w:hint="eastAsia" w:ascii="宋体" w:hAnsi="宋体" w:eastAsia="宋体" w:cs="宋体"/>
                <w:kern w:val="0"/>
                <w:sz w:val="21"/>
                <w:szCs w:val="21"/>
                <w:lang w:eastAsia="zh-CN"/>
              </w:rPr>
            </w:pPr>
          </w:p>
        </w:tc>
      </w:tr>
      <w:tr w14:paraId="12FB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CB2CCB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DF545DA">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70824BC5">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网络设备规格</w:t>
            </w:r>
          </w:p>
        </w:tc>
        <w:tc>
          <w:tcPr>
            <w:tcW w:w="1800" w:type="dxa"/>
            <w:noWrap w:val="0"/>
            <w:vAlign w:val="center"/>
          </w:tcPr>
          <w:p w14:paraId="7AC0A4C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有线网卡数量</w:t>
            </w:r>
          </w:p>
        </w:tc>
        <w:tc>
          <w:tcPr>
            <w:tcW w:w="2512" w:type="dxa"/>
            <w:noWrap w:val="0"/>
            <w:vAlign w:val="center"/>
          </w:tcPr>
          <w:p w14:paraId="1895B69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p>
        </w:tc>
        <w:tc>
          <w:tcPr>
            <w:tcW w:w="795" w:type="dxa"/>
            <w:vMerge w:val="continue"/>
            <w:noWrap w:val="0"/>
            <w:vAlign w:val="center"/>
          </w:tcPr>
          <w:p w14:paraId="0F160AF1">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1890E2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8792975">
            <w:pPr>
              <w:widowControl w:val="0"/>
              <w:spacing w:before="0" w:after="0"/>
              <w:jc w:val="left"/>
              <w:rPr>
                <w:rFonts w:hint="eastAsia" w:ascii="宋体" w:hAnsi="宋体" w:eastAsia="宋体" w:cs="宋体"/>
                <w:sz w:val="21"/>
                <w:szCs w:val="21"/>
                <w:vertAlign w:val="baseline"/>
              </w:rPr>
            </w:pPr>
          </w:p>
        </w:tc>
      </w:tr>
      <w:tr w14:paraId="2448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965A1A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139E31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D5A245A">
            <w:pPr>
              <w:widowControl w:val="0"/>
              <w:jc w:val="center"/>
              <w:rPr>
                <w:rFonts w:hint="eastAsia" w:ascii="宋体" w:hAnsi="宋体" w:eastAsia="宋体" w:cs="宋体"/>
                <w:sz w:val="21"/>
                <w:szCs w:val="21"/>
                <w:vertAlign w:val="baseline"/>
              </w:rPr>
            </w:pPr>
          </w:p>
        </w:tc>
        <w:tc>
          <w:tcPr>
            <w:tcW w:w="1800" w:type="dxa"/>
            <w:noWrap w:val="0"/>
            <w:vAlign w:val="center"/>
          </w:tcPr>
          <w:p w14:paraId="1E03646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无线网卡及天线数量</w:t>
            </w:r>
          </w:p>
        </w:tc>
        <w:tc>
          <w:tcPr>
            <w:tcW w:w="2512" w:type="dxa"/>
            <w:noWrap w:val="0"/>
            <w:vAlign w:val="center"/>
          </w:tcPr>
          <w:p w14:paraId="1561673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09F53A3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9A079E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1C044ED">
            <w:pPr>
              <w:widowControl w:val="0"/>
              <w:spacing w:before="0" w:after="0"/>
              <w:jc w:val="left"/>
              <w:rPr>
                <w:rFonts w:hint="eastAsia" w:ascii="宋体" w:hAnsi="宋体" w:eastAsia="宋体" w:cs="宋体"/>
                <w:kern w:val="0"/>
                <w:sz w:val="21"/>
                <w:szCs w:val="21"/>
                <w:lang w:eastAsia="zh-CN"/>
              </w:rPr>
            </w:pPr>
          </w:p>
        </w:tc>
      </w:tr>
      <w:tr w14:paraId="7194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BA80EE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F649C2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3B9ACA8">
            <w:pPr>
              <w:widowControl w:val="0"/>
              <w:jc w:val="center"/>
              <w:rPr>
                <w:rFonts w:hint="eastAsia" w:ascii="宋体" w:hAnsi="宋体" w:eastAsia="宋体" w:cs="宋体"/>
                <w:sz w:val="21"/>
                <w:szCs w:val="21"/>
                <w:vertAlign w:val="baseline"/>
              </w:rPr>
            </w:pPr>
          </w:p>
        </w:tc>
        <w:tc>
          <w:tcPr>
            <w:tcW w:w="1800" w:type="dxa"/>
            <w:noWrap w:val="0"/>
            <w:vAlign w:val="center"/>
          </w:tcPr>
          <w:p w14:paraId="407DCF5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单无线网卡天线数量</w:t>
            </w:r>
          </w:p>
        </w:tc>
        <w:tc>
          <w:tcPr>
            <w:tcW w:w="2512" w:type="dxa"/>
            <w:noWrap w:val="0"/>
            <w:vAlign w:val="center"/>
          </w:tcPr>
          <w:p w14:paraId="71D54A7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25B1A13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6A77B4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AF28074">
            <w:pPr>
              <w:widowControl w:val="0"/>
              <w:spacing w:before="0" w:after="0"/>
              <w:jc w:val="left"/>
              <w:rPr>
                <w:rFonts w:hint="eastAsia" w:ascii="宋体" w:hAnsi="宋体" w:eastAsia="宋体" w:cs="宋体"/>
                <w:kern w:val="0"/>
                <w:sz w:val="21"/>
                <w:szCs w:val="21"/>
                <w:lang w:eastAsia="zh-CN"/>
              </w:rPr>
            </w:pPr>
          </w:p>
        </w:tc>
      </w:tr>
      <w:tr w14:paraId="12A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16EA0F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FE0855F">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6C331B41">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vertAlign w:val="baseline"/>
              </w:rPr>
              <w:t>外部接口规格</w:t>
            </w:r>
          </w:p>
        </w:tc>
        <w:tc>
          <w:tcPr>
            <w:tcW w:w="1800" w:type="dxa"/>
            <w:noWrap w:val="0"/>
            <w:vAlign w:val="center"/>
          </w:tcPr>
          <w:p w14:paraId="0B3FF0E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USB接口数量</w:t>
            </w:r>
          </w:p>
        </w:tc>
        <w:tc>
          <w:tcPr>
            <w:tcW w:w="2512" w:type="dxa"/>
            <w:noWrap w:val="0"/>
            <w:vAlign w:val="center"/>
          </w:tcPr>
          <w:p w14:paraId="59AE66B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机箱面板应提供不少于</w:t>
            </w: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个USB接口（含</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个USB3.0及</w:t>
            </w:r>
            <w:r>
              <w:rPr>
                <w:rFonts w:hint="eastAsia" w:ascii="宋体" w:hAnsi="宋体" w:eastAsia="宋体" w:cs="宋体"/>
                <w:sz w:val="21"/>
                <w:szCs w:val="21"/>
                <w:vertAlign w:val="baseline"/>
                <w:lang w:val="en-US" w:eastAsia="zh-CN"/>
              </w:rPr>
              <w:t>1个Type-C</w:t>
            </w:r>
            <w:r>
              <w:rPr>
                <w:rFonts w:hint="eastAsia" w:ascii="宋体" w:hAnsi="宋体" w:eastAsia="宋体" w:cs="宋体"/>
                <w:sz w:val="21"/>
                <w:szCs w:val="21"/>
                <w:vertAlign w:val="baseline"/>
              </w:rPr>
              <w:t>接口）</w:t>
            </w:r>
          </w:p>
        </w:tc>
        <w:tc>
          <w:tcPr>
            <w:tcW w:w="795" w:type="dxa"/>
            <w:vMerge w:val="continue"/>
            <w:noWrap w:val="0"/>
            <w:vAlign w:val="center"/>
          </w:tcPr>
          <w:p w14:paraId="7AF350D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CE6CAE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161CE8A1">
            <w:pPr>
              <w:widowControl w:val="0"/>
              <w:spacing w:before="0" w:after="0"/>
              <w:jc w:val="left"/>
              <w:rPr>
                <w:rFonts w:hint="eastAsia" w:ascii="宋体" w:hAnsi="宋体" w:eastAsia="宋体" w:cs="宋体"/>
                <w:sz w:val="21"/>
                <w:szCs w:val="21"/>
                <w:vertAlign w:val="baseline"/>
              </w:rPr>
            </w:pPr>
          </w:p>
        </w:tc>
      </w:tr>
      <w:tr w14:paraId="759D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A9D5F5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2C7444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073B668">
            <w:pPr>
              <w:widowControl w:val="0"/>
              <w:jc w:val="center"/>
              <w:rPr>
                <w:rFonts w:hint="eastAsia" w:ascii="宋体" w:hAnsi="宋体" w:eastAsia="宋体" w:cs="宋体"/>
                <w:sz w:val="21"/>
                <w:szCs w:val="21"/>
                <w:vertAlign w:val="baseline"/>
              </w:rPr>
            </w:pPr>
          </w:p>
        </w:tc>
        <w:tc>
          <w:tcPr>
            <w:tcW w:w="1800" w:type="dxa"/>
            <w:noWrap w:val="0"/>
            <w:vAlign w:val="center"/>
          </w:tcPr>
          <w:p w14:paraId="70C27AB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USB母座接口要求</w:t>
            </w:r>
          </w:p>
        </w:tc>
        <w:tc>
          <w:tcPr>
            <w:tcW w:w="2512" w:type="dxa"/>
            <w:noWrap w:val="0"/>
            <w:vAlign w:val="center"/>
          </w:tcPr>
          <w:p w14:paraId="133966D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33A904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A1EC32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69610B6">
            <w:pPr>
              <w:widowControl w:val="0"/>
              <w:spacing w:before="0" w:after="0"/>
              <w:jc w:val="left"/>
              <w:rPr>
                <w:rFonts w:hint="eastAsia" w:ascii="宋体" w:hAnsi="宋体" w:eastAsia="宋体" w:cs="宋体"/>
                <w:kern w:val="0"/>
                <w:sz w:val="21"/>
                <w:szCs w:val="21"/>
                <w:lang w:eastAsia="zh-CN"/>
              </w:rPr>
            </w:pPr>
          </w:p>
        </w:tc>
      </w:tr>
      <w:tr w14:paraId="1479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21E0C9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E82D46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916D27C">
            <w:pPr>
              <w:widowControl w:val="0"/>
              <w:jc w:val="center"/>
              <w:rPr>
                <w:rFonts w:hint="eastAsia" w:ascii="宋体" w:hAnsi="宋体" w:eastAsia="宋体" w:cs="宋体"/>
                <w:sz w:val="21"/>
                <w:szCs w:val="21"/>
                <w:vertAlign w:val="baseline"/>
              </w:rPr>
            </w:pPr>
          </w:p>
        </w:tc>
        <w:tc>
          <w:tcPr>
            <w:tcW w:w="1800" w:type="dxa"/>
            <w:noWrap w:val="0"/>
            <w:vAlign w:val="center"/>
          </w:tcPr>
          <w:p w14:paraId="6DCA770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视频接口数量</w:t>
            </w:r>
          </w:p>
        </w:tc>
        <w:tc>
          <w:tcPr>
            <w:tcW w:w="2512" w:type="dxa"/>
            <w:noWrap w:val="0"/>
            <w:vAlign w:val="center"/>
          </w:tcPr>
          <w:p w14:paraId="5FA7AE7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w:t>
            </w:r>
          </w:p>
        </w:tc>
        <w:tc>
          <w:tcPr>
            <w:tcW w:w="795" w:type="dxa"/>
            <w:vMerge w:val="continue"/>
            <w:noWrap w:val="0"/>
            <w:vAlign w:val="center"/>
          </w:tcPr>
          <w:p w14:paraId="7C353E6B">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B95C111">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53D63DD3">
            <w:pPr>
              <w:widowControl w:val="0"/>
              <w:spacing w:before="0" w:after="0"/>
              <w:jc w:val="left"/>
              <w:rPr>
                <w:rFonts w:hint="eastAsia" w:ascii="宋体" w:hAnsi="宋体" w:eastAsia="宋体" w:cs="宋体"/>
                <w:sz w:val="21"/>
                <w:szCs w:val="21"/>
                <w:vertAlign w:val="baseline"/>
              </w:rPr>
            </w:pPr>
          </w:p>
        </w:tc>
      </w:tr>
      <w:tr w14:paraId="27B5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C7BE42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267D3E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90872CF">
            <w:pPr>
              <w:widowControl w:val="0"/>
              <w:jc w:val="center"/>
              <w:rPr>
                <w:rFonts w:hint="eastAsia" w:ascii="宋体" w:hAnsi="宋体" w:eastAsia="宋体" w:cs="宋体"/>
                <w:sz w:val="21"/>
                <w:szCs w:val="21"/>
                <w:vertAlign w:val="baseline"/>
              </w:rPr>
            </w:pPr>
          </w:p>
        </w:tc>
        <w:tc>
          <w:tcPr>
            <w:tcW w:w="1800" w:type="dxa"/>
            <w:noWrap w:val="0"/>
            <w:vAlign w:val="center"/>
          </w:tcPr>
          <w:p w14:paraId="0EE7483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音频接口数量</w:t>
            </w:r>
          </w:p>
        </w:tc>
        <w:tc>
          <w:tcPr>
            <w:tcW w:w="2512" w:type="dxa"/>
            <w:noWrap w:val="0"/>
            <w:vAlign w:val="center"/>
          </w:tcPr>
          <w:p w14:paraId="10258CA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w:t>
            </w:r>
          </w:p>
        </w:tc>
        <w:tc>
          <w:tcPr>
            <w:tcW w:w="795" w:type="dxa"/>
            <w:vMerge w:val="continue"/>
            <w:noWrap w:val="0"/>
            <w:vAlign w:val="center"/>
          </w:tcPr>
          <w:p w14:paraId="71749CA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5D207E79">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216C36FF">
            <w:pPr>
              <w:widowControl w:val="0"/>
              <w:spacing w:before="0" w:after="0"/>
              <w:jc w:val="left"/>
              <w:rPr>
                <w:rFonts w:hint="eastAsia" w:ascii="宋体" w:hAnsi="宋体" w:eastAsia="宋体" w:cs="宋体"/>
                <w:sz w:val="21"/>
                <w:szCs w:val="21"/>
                <w:vertAlign w:val="baseline"/>
              </w:rPr>
            </w:pPr>
          </w:p>
        </w:tc>
      </w:tr>
      <w:tr w14:paraId="2DCE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A3DF33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CEF8E2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2DA18CE">
            <w:pPr>
              <w:widowControl w:val="0"/>
              <w:jc w:val="center"/>
              <w:rPr>
                <w:rFonts w:hint="eastAsia" w:ascii="宋体" w:hAnsi="宋体" w:eastAsia="宋体" w:cs="宋体"/>
                <w:sz w:val="21"/>
                <w:szCs w:val="21"/>
                <w:vertAlign w:val="baseline"/>
              </w:rPr>
            </w:pPr>
          </w:p>
        </w:tc>
        <w:tc>
          <w:tcPr>
            <w:tcW w:w="1800" w:type="dxa"/>
            <w:noWrap w:val="0"/>
            <w:vAlign w:val="center"/>
          </w:tcPr>
          <w:p w14:paraId="4231301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存储卡接口数量</w:t>
            </w:r>
          </w:p>
        </w:tc>
        <w:tc>
          <w:tcPr>
            <w:tcW w:w="2512" w:type="dxa"/>
            <w:noWrap w:val="0"/>
            <w:vAlign w:val="center"/>
          </w:tcPr>
          <w:p w14:paraId="2CBDDD8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C88405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0D3C1A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26968B0">
            <w:pPr>
              <w:widowControl w:val="0"/>
              <w:spacing w:before="0" w:after="0"/>
              <w:jc w:val="left"/>
              <w:rPr>
                <w:rFonts w:hint="eastAsia" w:ascii="宋体" w:hAnsi="宋体" w:eastAsia="宋体" w:cs="宋体"/>
                <w:kern w:val="0"/>
                <w:sz w:val="21"/>
                <w:szCs w:val="21"/>
                <w:lang w:eastAsia="zh-CN"/>
              </w:rPr>
            </w:pPr>
          </w:p>
        </w:tc>
      </w:tr>
      <w:tr w14:paraId="3B2B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2744D1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1E4934F">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5607F93D">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10、</w:t>
            </w:r>
            <w:r>
              <w:rPr>
                <w:rFonts w:hint="eastAsia" w:ascii="宋体" w:hAnsi="宋体" w:eastAsia="宋体" w:cs="宋体"/>
                <w:sz w:val="21"/>
                <w:szCs w:val="21"/>
                <w:vertAlign w:val="baseline"/>
              </w:rPr>
              <w:t>整机基础规格</w:t>
            </w:r>
          </w:p>
        </w:tc>
        <w:tc>
          <w:tcPr>
            <w:tcW w:w="1800" w:type="dxa"/>
            <w:noWrap w:val="0"/>
            <w:vAlign w:val="center"/>
          </w:tcPr>
          <w:p w14:paraId="44AEA79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整机外观</w:t>
            </w:r>
          </w:p>
        </w:tc>
        <w:tc>
          <w:tcPr>
            <w:tcW w:w="2512" w:type="dxa"/>
            <w:noWrap w:val="0"/>
            <w:vAlign w:val="center"/>
          </w:tcPr>
          <w:p w14:paraId="08BDC74B">
            <w:pPr>
              <w:widowControl w:val="0"/>
              <w:numPr>
                <w:ilvl w:val="0"/>
                <w:numId w:val="2"/>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eastAsia="zh-CN"/>
              </w:rPr>
              <w:t>产品表面不应有凹痕、划伤、裂缝、变形和污染等。表面涂层均匀，不应起泡、龟裂、脱落和磨损，金属零部件无锈蚀及其它机械损伤；</w:t>
            </w:r>
          </w:p>
          <w:p w14:paraId="54A74615">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br w:type="page"/>
            </w:r>
            <w:r>
              <w:rPr>
                <w:rFonts w:hint="eastAsia" w:ascii="宋体" w:hAnsi="宋体" w:eastAsia="宋体" w:cs="宋体"/>
                <w:kern w:val="0"/>
                <w:sz w:val="21"/>
                <w:szCs w:val="21"/>
                <w:lang w:eastAsia="zh-CN"/>
              </w:rPr>
              <w:t>b)产品表面说明功能的文字、符号、</w:t>
            </w:r>
            <w:r>
              <w:rPr>
                <w:rFonts w:hint="eastAsia" w:ascii="宋体" w:hAnsi="宋体" w:eastAsia="宋体" w:cs="宋体"/>
                <w:kern w:val="0"/>
                <w:sz w:val="21"/>
                <w:szCs w:val="21"/>
                <w:lang w:eastAsia="zh-CN"/>
              </w:rPr>
              <w:br w:type="page"/>
            </w:r>
            <w:r>
              <w:rPr>
                <w:rFonts w:hint="eastAsia" w:ascii="宋体" w:hAnsi="宋体" w:eastAsia="宋体" w:cs="宋体"/>
                <w:kern w:val="0"/>
                <w:sz w:val="21"/>
                <w:szCs w:val="21"/>
                <w:lang w:eastAsia="zh-CN"/>
              </w:rPr>
              <w:t>标志，应清晰、端正、牢固</w:t>
            </w:r>
          </w:p>
        </w:tc>
        <w:tc>
          <w:tcPr>
            <w:tcW w:w="795" w:type="dxa"/>
            <w:vMerge w:val="continue"/>
            <w:noWrap w:val="0"/>
            <w:vAlign w:val="center"/>
          </w:tcPr>
          <w:p w14:paraId="3EC285C6">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3183C10B">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7D7FC772">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r>
      <w:tr w14:paraId="2C7A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E74786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920129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56D0964">
            <w:pPr>
              <w:widowControl w:val="0"/>
              <w:jc w:val="center"/>
              <w:rPr>
                <w:rFonts w:hint="eastAsia" w:ascii="宋体" w:hAnsi="宋体" w:eastAsia="宋体" w:cs="宋体"/>
                <w:sz w:val="21"/>
                <w:szCs w:val="21"/>
                <w:vertAlign w:val="baseline"/>
              </w:rPr>
            </w:pPr>
          </w:p>
        </w:tc>
        <w:tc>
          <w:tcPr>
            <w:tcW w:w="1800" w:type="dxa"/>
            <w:noWrap w:val="0"/>
            <w:vAlign w:val="center"/>
          </w:tcPr>
          <w:p w14:paraId="1F54B22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状态指示灯</w:t>
            </w:r>
          </w:p>
        </w:tc>
        <w:tc>
          <w:tcPr>
            <w:tcW w:w="2512" w:type="dxa"/>
            <w:noWrap w:val="0"/>
            <w:vAlign w:val="center"/>
          </w:tcPr>
          <w:p w14:paraId="5289AE2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在产品显著位置提供状态指示功能</w:t>
            </w:r>
          </w:p>
        </w:tc>
        <w:tc>
          <w:tcPr>
            <w:tcW w:w="795" w:type="dxa"/>
            <w:vMerge w:val="continue"/>
            <w:noWrap w:val="0"/>
            <w:vAlign w:val="center"/>
          </w:tcPr>
          <w:p w14:paraId="77560CE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D32E62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8B086D3">
            <w:pPr>
              <w:widowControl w:val="0"/>
              <w:spacing w:before="0" w:after="0"/>
              <w:jc w:val="left"/>
              <w:rPr>
                <w:rFonts w:hint="eastAsia" w:ascii="宋体" w:hAnsi="宋体" w:eastAsia="宋体" w:cs="宋体"/>
                <w:kern w:val="0"/>
                <w:sz w:val="21"/>
                <w:szCs w:val="21"/>
                <w:lang w:eastAsia="zh-CN"/>
              </w:rPr>
            </w:pPr>
          </w:p>
        </w:tc>
      </w:tr>
      <w:tr w14:paraId="5764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8E099A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EC3EA3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F18E509">
            <w:pPr>
              <w:widowControl w:val="0"/>
              <w:jc w:val="center"/>
              <w:rPr>
                <w:rFonts w:hint="eastAsia" w:ascii="宋体" w:hAnsi="宋体" w:eastAsia="宋体" w:cs="宋体"/>
                <w:sz w:val="21"/>
                <w:szCs w:val="21"/>
                <w:vertAlign w:val="baseline"/>
              </w:rPr>
            </w:pPr>
          </w:p>
        </w:tc>
        <w:tc>
          <w:tcPr>
            <w:tcW w:w="1800" w:type="dxa"/>
            <w:noWrap w:val="0"/>
            <w:vAlign w:val="center"/>
          </w:tcPr>
          <w:p w14:paraId="6086ACE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整机结构</w:t>
            </w:r>
          </w:p>
        </w:tc>
        <w:tc>
          <w:tcPr>
            <w:tcW w:w="2512" w:type="dxa"/>
            <w:noWrap w:val="0"/>
            <w:vAlign w:val="center"/>
          </w:tcPr>
          <w:p w14:paraId="748DACAB">
            <w:pPr>
              <w:widowControl w:val="0"/>
              <w:numPr>
                <w:ilvl w:val="0"/>
                <w:numId w:val="3"/>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机箱应符合 GB/T 4208、GB/T 26246的相关规定；</w:t>
            </w:r>
          </w:p>
          <w:p w14:paraId="091FDFDF">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产品内部结构应符合通用部件的安装需求；</w:t>
            </w:r>
          </w:p>
          <w:p w14:paraId="6F6F10C7">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所有输入输出接口应符合相关国家或行业标准；</w:t>
            </w:r>
          </w:p>
          <w:p w14:paraId="3C94BB96">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产品零部件应紧固无松动，可插拔部件应可靠连接，开关、按钮和其它控制部件应灵活可靠，布局应方便使用；</w:t>
            </w:r>
          </w:p>
          <w:p w14:paraId="65BE3B7D">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所有 I/O 连接器及需插接线缆的部位应预留采购人操作空间，方便插拔解锁与插拔线缆；</w:t>
            </w:r>
          </w:p>
          <w:p w14:paraId="7DA89463">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可插拔板卡插槽部位应预留安装、拆卸或更换板卡空间；</w:t>
            </w:r>
          </w:p>
          <w:p w14:paraId="411218E7">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拆装可能接触到的金属剪口或金属尖角部位应做防划伤处理，以保证安全；</w:t>
            </w:r>
          </w:p>
          <w:p w14:paraId="1B96031C">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整机内部走线应规整，固线结构和位置要合理可靠并做防割线处理，需便于理线和插拔操作，走线应不影响系统各主要部件组装和拆卸；</w:t>
            </w:r>
          </w:p>
          <w:p w14:paraId="18C6ECB6">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如需通过孔走线，过线孔应做防割线处理；</w:t>
            </w:r>
          </w:p>
          <w:p w14:paraId="5D0ACC67">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各插头位置和插拔方向应合理，应做到插拔无障碍设计，具备防呆设计，有效避免误操作；</w:t>
            </w:r>
          </w:p>
          <w:p w14:paraId="3E6DC330">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各主要部件拆装无障碍，使用常规工具拆装，无特殊拆装工具需求；</w:t>
            </w:r>
          </w:p>
          <w:p w14:paraId="7661F8FF">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各主要部件拆装步骤要少，各自拆装需避免相互干扰；</w:t>
            </w:r>
          </w:p>
          <w:p w14:paraId="5615CF14">
            <w:pPr>
              <w:widowControl w:val="0"/>
              <w:numPr>
                <w:ilvl w:val="0"/>
                <w:numId w:val="3"/>
              </w:numPr>
              <w:spacing w:before="0" w:after="0"/>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对于整机或零部件外表面为高亮面的，应粘贴保护膜，保护膜需粘贴牢固，运输、组装等过程不易脱落，撕下无残留；</w:t>
            </w:r>
          </w:p>
          <w:p w14:paraId="16E8A271">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n) 其它要求应符合 GB/T 9813.1 的相关规定</w:t>
            </w:r>
          </w:p>
        </w:tc>
        <w:tc>
          <w:tcPr>
            <w:tcW w:w="795" w:type="dxa"/>
            <w:vMerge w:val="continue"/>
            <w:noWrap w:val="0"/>
            <w:vAlign w:val="center"/>
          </w:tcPr>
          <w:p w14:paraId="0D69BA1B">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510F148C">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499DBF19">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r>
      <w:tr w14:paraId="5FCF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BE221E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42609B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51796EC">
            <w:pPr>
              <w:widowControl w:val="0"/>
              <w:jc w:val="center"/>
              <w:rPr>
                <w:rFonts w:hint="eastAsia" w:ascii="宋体" w:hAnsi="宋体" w:eastAsia="宋体" w:cs="宋体"/>
                <w:sz w:val="21"/>
                <w:szCs w:val="21"/>
                <w:vertAlign w:val="baseline"/>
              </w:rPr>
            </w:pPr>
          </w:p>
        </w:tc>
        <w:tc>
          <w:tcPr>
            <w:tcW w:w="1800" w:type="dxa"/>
            <w:noWrap w:val="0"/>
            <w:vAlign w:val="center"/>
          </w:tcPr>
          <w:p w14:paraId="704F1B3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机箱防护要求</w:t>
            </w:r>
          </w:p>
        </w:tc>
        <w:tc>
          <w:tcPr>
            <w:tcW w:w="2512" w:type="dxa"/>
            <w:noWrap w:val="0"/>
            <w:vAlign w:val="center"/>
          </w:tcPr>
          <w:p w14:paraId="2D81E7C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机箱应符合GB/T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4208中IP20防护要求</w:t>
            </w:r>
          </w:p>
        </w:tc>
        <w:tc>
          <w:tcPr>
            <w:tcW w:w="795" w:type="dxa"/>
            <w:vMerge w:val="continue"/>
            <w:noWrap w:val="0"/>
            <w:vAlign w:val="center"/>
          </w:tcPr>
          <w:p w14:paraId="49AFA82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D39E28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68D3EBB">
            <w:pPr>
              <w:widowControl w:val="0"/>
              <w:spacing w:before="0" w:after="0"/>
              <w:jc w:val="left"/>
              <w:rPr>
                <w:rFonts w:hint="eastAsia" w:ascii="宋体" w:hAnsi="宋体" w:eastAsia="宋体" w:cs="宋体"/>
                <w:kern w:val="0"/>
                <w:sz w:val="21"/>
                <w:szCs w:val="21"/>
                <w:lang w:eastAsia="zh-CN"/>
              </w:rPr>
            </w:pPr>
          </w:p>
        </w:tc>
      </w:tr>
      <w:tr w14:paraId="1225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0B9C1B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C02F87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1C39D0F">
            <w:pPr>
              <w:widowControl w:val="0"/>
              <w:jc w:val="center"/>
              <w:rPr>
                <w:rFonts w:hint="eastAsia" w:ascii="宋体" w:hAnsi="宋体" w:eastAsia="宋体" w:cs="宋体"/>
                <w:sz w:val="21"/>
                <w:szCs w:val="21"/>
                <w:vertAlign w:val="baseline"/>
              </w:rPr>
            </w:pPr>
          </w:p>
        </w:tc>
        <w:tc>
          <w:tcPr>
            <w:tcW w:w="1800" w:type="dxa"/>
            <w:noWrap w:val="0"/>
            <w:vAlign w:val="center"/>
          </w:tcPr>
          <w:p w14:paraId="5D6705A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整机噪音</w:t>
            </w:r>
          </w:p>
        </w:tc>
        <w:tc>
          <w:tcPr>
            <w:tcW w:w="2512" w:type="dxa"/>
            <w:noWrap w:val="0"/>
            <w:vAlign w:val="center"/>
          </w:tcPr>
          <w:p w14:paraId="512AD6D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产品工作在空闲状态下，产品的声功率级应不超过4.5Bel</w:t>
            </w:r>
          </w:p>
        </w:tc>
        <w:tc>
          <w:tcPr>
            <w:tcW w:w="795" w:type="dxa"/>
            <w:vMerge w:val="continue"/>
            <w:noWrap w:val="0"/>
            <w:vAlign w:val="center"/>
          </w:tcPr>
          <w:p w14:paraId="73D2C7F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0A68ED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AAEB6F">
            <w:pPr>
              <w:widowControl w:val="0"/>
              <w:spacing w:before="0" w:after="0"/>
              <w:jc w:val="left"/>
              <w:rPr>
                <w:rFonts w:hint="eastAsia" w:ascii="宋体" w:hAnsi="宋体" w:eastAsia="宋体" w:cs="宋体"/>
                <w:kern w:val="0"/>
                <w:sz w:val="21"/>
                <w:szCs w:val="21"/>
                <w:lang w:eastAsia="zh-CN"/>
              </w:rPr>
            </w:pPr>
          </w:p>
        </w:tc>
      </w:tr>
      <w:tr w14:paraId="18EB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BA5E8F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3D4DB2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D4CB20A">
            <w:pPr>
              <w:widowControl w:val="0"/>
              <w:jc w:val="center"/>
              <w:rPr>
                <w:rFonts w:hint="eastAsia" w:ascii="宋体" w:hAnsi="宋体" w:eastAsia="宋体" w:cs="宋体"/>
                <w:sz w:val="21"/>
                <w:szCs w:val="21"/>
                <w:vertAlign w:val="baseline"/>
              </w:rPr>
            </w:pPr>
          </w:p>
        </w:tc>
        <w:tc>
          <w:tcPr>
            <w:tcW w:w="1800" w:type="dxa"/>
            <w:noWrap w:val="0"/>
            <w:vAlign w:val="center"/>
          </w:tcPr>
          <w:p w14:paraId="51C2EE5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整机散热</w:t>
            </w:r>
          </w:p>
        </w:tc>
        <w:tc>
          <w:tcPr>
            <w:tcW w:w="2512" w:type="dxa"/>
            <w:noWrap w:val="0"/>
            <w:vAlign w:val="center"/>
          </w:tcPr>
          <w:p w14:paraId="7A843556">
            <w:pPr>
              <w:widowControl w:val="0"/>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在环境温度 25℃及处理器满载情况下，产品表面温度应符合如下要求：</w:t>
            </w:r>
          </w:p>
          <w:p w14:paraId="30457A2F">
            <w:pPr>
              <w:widowControl w:val="0"/>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a) 出风口在机箱后面板情况下，出风口温度不高于 55℃；</w:t>
            </w:r>
          </w:p>
          <w:p w14:paraId="2235014B">
            <w:pPr>
              <w:widowControl w:val="0"/>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b) 可触及面温度不高于 45℃；</w:t>
            </w:r>
          </w:p>
          <w:p w14:paraId="008550A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 显示器表面温度：显示屏不高于38℃，显示屏上下灯带位置温度（如涉及）不高于 40℃，出风口温度不高于 45℃</w:t>
            </w:r>
          </w:p>
        </w:tc>
        <w:tc>
          <w:tcPr>
            <w:tcW w:w="795" w:type="dxa"/>
            <w:vMerge w:val="continue"/>
            <w:noWrap w:val="0"/>
            <w:vAlign w:val="center"/>
          </w:tcPr>
          <w:p w14:paraId="22DD0DA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31DCF1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FDA840A">
            <w:pPr>
              <w:widowControl w:val="0"/>
              <w:spacing w:before="0" w:after="0"/>
              <w:jc w:val="left"/>
              <w:rPr>
                <w:rFonts w:hint="eastAsia" w:ascii="宋体" w:hAnsi="宋体" w:eastAsia="宋体" w:cs="宋体"/>
                <w:kern w:val="0"/>
                <w:sz w:val="21"/>
                <w:szCs w:val="21"/>
                <w:lang w:eastAsia="zh-CN"/>
              </w:rPr>
            </w:pPr>
          </w:p>
        </w:tc>
      </w:tr>
      <w:tr w14:paraId="53C1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8EED49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EB15CA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E7BD0E5">
            <w:pPr>
              <w:widowControl w:val="0"/>
              <w:jc w:val="center"/>
              <w:rPr>
                <w:rFonts w:hint="eastAsia" w:ascii="宋体" w:hAnsi="宋体" w:eastAsia="宋体" w:cs="宋体"/>
                <w:sz w:val="21"/>
                <w:szCs w:val="21"/>
                <w:vertAlign w:val="baseline"/>
              </w:rPr>
            </w:pPr>
          </w:p>
        </w:tc>
        <w:tc>
          <w:tcPr>
            <w:tcW w:w="1800" w:type="dxa"/>
            <w:noWrap w:val="0"/>
            <w:vAlign w:val="center"/>
          </w:tcPr>
          <w:p w14:paraId="574ADE3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整机能效限定值</w:t>
            </w:r>
          </w:p>
        </w:tc>
        <w:tc>
          <w:tcPr>
            <w:tcW w:w="2512" w:type="dxa"/>
            <w:noWrap w:val="0"/>
            <w:vAlign w:val="center"/>
          </w:tcPr>
          <w:p w14:paraId="2F17285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产品能效限定值应达到GB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28380-2012</w:t>
            </w:r>
            <w:r>
              <w:rPr>
                <w:rFonts w:hint="eastAsia" w:ascii="宋体" w:hAnsi="宋体" w:eastAsia="宋体" w:cs="宋体"/>
                <w:kern w:val="0"/>
                <w:sz w:val="21"/>
                <w:szCs w:val="21"/>
                <w:lang w:eastAsia="zh-CN"/>
              </w:rPr>
              <w:br w:type="page"/>
            </w:r>
            <w:r>
              <w:rPr>
                <w:rFonts w:hint="eastAsia" w:ascii="宋体" w:hAnsi="宋体" w:eastAsia="宋体" w:cs="宋体"/>
                <w:kern w:val="0"/>
                <w:sz w:val="21"/>
                <w:szCs w:val="21"/>
                <w:lang w:eastAsia="zh-CN"/>
              </w:rPr>
              <w:t>标准中能效等级</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级</w:t>
            </w:r>
          </w:p>
        </w:tc>
        <w:tc>
          <w:tcPr>
            <w:tcW w:w="795" w:type="dxa"/>
            <w:vMerge w:val="continue"/>
            <w:noWrap w:val="0"/>
            <w:vAlign w:val="center"/>
          </w:tcPr>
          <w:p w14:paraId="2557099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989C77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2EEF72">
            <w:pPr>
              <w:widowControl w:val="0"/>
              <w:spacing w:before="0" w:after="0"/>
              <w:jc w:val="left"/>
              <w:rPr>
                <w:rFonts w:hint="eastAsia" w:ascii="宋体" w:hAnsi="宋体" w:eastAsia="宋体" w:cs="宋体"/>
                <w:kern w:val="0"/>
                <w:sz w:val="21"/>
                <w:szCs w:val="21"/>
                <w:lang w:eastAsia="zh-CN"/>
              </w:rPr>
            </w:pPr>
          </w:p>
        </w:tc>
      </w:tr>
      <w:tr w14:paraId="203A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791777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18D27D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654FA7D">
            <w:pPr>
              <w:widowControl w:val="0"/>
              <w:jc w:val="center"/>
              <w:rPr>
                <w:rFonts w:hint="eastAsia" w:ascii="宋体" w:hAnsi="宋体" w:eastAsia="宋体" w:cs="宋体"/>
                <w:sz w:val="21"/>
                <w:szCs w:val="21"/>
                <w:vertAlign w:val="baseline"/>
              </w:rPr>
            </w:pPr>
          </w:p>
        </w:tc>
        <w:tc>
          <w:tcPr>
            <w:tcW w:w="1800" w:type="dxa"/>
            <w:noWrap w:val="0"/>
            <w:vAlign w:val="center"/>
          </w:tcPr>
          <w:p w14:paraId="683710F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机身材质</w:t>
            </w:r>
          </w:p>
        </w:tc>
        <w:tc>
          <w:tcPr>
            <w:tcW w:w="2512" w:type="dxa"/>
            <w:noWrap w:val="0"/>
            <w:vAlign w:val="center"/>
          </w:tcPr>
          <w:p w14:paraId="6124F27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塑料/金属等</w:t>
            </w:r>
          </w:p>
        </w:tc>
        <w:tc>
          <w:tcPr>
            <w:tcW w:w="795" w:type="dxa"/>
            <w:vMerge w:val="continue"/>
            <w:noWrap w:val="0"/>
            <w:vAlign w:val="center"/>
          </w:tcPr>
          <w:p w14:paraId="1BB1744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F2018C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129E1A0">
            <w:pPr>
              <w:widowControl w:val="0"/>
              <w:spacing w:before="0" w:after="0"/>
              <w:jc w:val="left"/>
              <w:rPr>
                <w:rFonts w:hint="eastAsia" w:ascii="宋体" w:hAnsi="宋体" w:eastAsia="宋体" w:cs="宋体"/>
                <w:kern w:val="0"/>
                <w:sz w:val="21"/>
                <w:szCs w:val="21"/>
                <w:lang w:eastAsia="zh-CN"/>
              </w:rPr>
            </w:pPr>
          </w:p>
        </w:tc>
      </w:tr>
      <w:tr w14:paraId="0CF7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A44FA7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EFF706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9AF3B73">
            <w:pPr>
              <w:widowControl w:val="0"/>
              <w:jc w:val="center"/>
              <w:rPr>
                <w:rFonts w:hint="eastAsia" w:ascii="宋体" w:hAnsi="宋体" w:eastAsia="宋体" w:cs="宋体"/>
                <w:sz w:val="21"/>
                <w:szCs w:val="21"/>
                <w:vertAlign w:val="baseline"/>
              </w:rPr>
            </w:pPr>
          </w:p>
        </w:tc>
        <w:tc>
          <w:tcPr>
            <w:tcW w:w="1800" w:type="dxa"/>
            <w:noWrap w:val="0"/>
            <w:vAlign w:val="center"/>
          </w:tcPr>
          <w:p w14:paraId="29CA75E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机身颜色</w:t>
            </w:r>
          </w:p>
        </w:tc>
        <w:tc>
          <w:tcPr>
            <w:tcW w:w="2512" w:type="dxa"/>
            <w:noWrap w:val="0"/>
            <w:vAlign w:val="center"/>
          </w:tcPr>
          <w:p w14:paraId="335CC24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灰色/黑色等商务色系</w:t>
            </w:r>
          </w:p>
        </w:tc>
        <w:tc>
          <w:tcPr>
            <w:tcW w:w="795" w:type="dxa"/>
            <w:vMerge w:val="continue"/>
            <w:noWrap w:val="0"/>
            <w:vAlign w:val="center"/>
          </w:tcPr>
          <w:p w14:paraId="59EF9F2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CB6B38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BC7892A">
            <w:pPr>
              <w:widowControl w:val="0"/>
              <w:spacing w:before="0" w:after="0"/>
              <w:jc w:val="left"/>
              <w:rPr>
                <w:rFonts w:hint="eastAsia" w:ascii="宋体" w:hAnsi="宋体" w:eastAsia="宋体" w:cs="宋体"/>
                <w:kern w:val="0"/>
                <w:sz w:val="21"/>
                <w:szCs w:val="21"/>
                <w:lang w:eastAsia="zh-CN"/>
              </w:rPr>
            </w:pPr>
          </w:p>
        </w:tc>
      </w:tr>
      <w:tr w14:paraId="4CA7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20D671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864094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25CE439">
            <w:pPr>
              <w:widowControl w:val="0"/>
              <w:jc w:val="center"/>
              <w:rPr>
                <w:rFonts w:hint="eastAsia" w:ascii="宋体" w:hAnsi="宋体" w:eastAsia="宋体" w:cs="宋体"/>
                <w:sz w:val="21"/>
                <w:szCs w:val="21"/>
                <w:vertAlign w:val="baseline"/>
              </w:rPr>
            </w:pPr>
          </w:p>
        </w:tc>
        <w:tc>
          <w:tcPr>
            <w:tcW w:w="1800" w:type="dxa"/>
            <w:noWrap w:val="0"/>
            <w:vAlign w:val="center"/>
          </w:tcPr>
          <w:p w14:paraId="01CA11F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机箱尺寸容量</w:t>
            </w:r>
          </w:p>
        </w:tc>
        <w:tc>
          <w:tcPr>
            <w:tcW w:w="2512" w:type="dxa"/>
            <w:noWrap w:val="0"/>
            <w:vAlign w:val="center"/>
          </w:tcPr>
          <w:p w14:paraId="58B46B7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机箱体积应不大于10L</w:t>
            </w:r>
          </w:p>
        </w:tc>
        <w:tc>
          <w:tcPr>
            <w:tcW w:w="795" w:type="dxa"/>
            <w:vMerge w:val="continue"/>
            <w:noWrap w:val="0"/>
            <w:vAlign w:val="center"/>
          </w:tcPr>
          <w:p w14:paraId="000509F7">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606DC753">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6E13CE26">
            <w:pPr>
              <w:widowControl w:val="0"/>
              <w:spacing w:before="0" w:after="0"/>
              <w:jc w:val="left"/>
              <w:rPr>
                <w:rFonts w:hint="eastAsia" w:ascii="宋体" w:hAnsi="宋体" w:eastAsia="宋体" w:cs="宋体"/>
                <w:sz w:val="21"/>
                <w:szCs w:val="21"/>
                <w:vertAlign w:val="baseline"/>
              </w:rPr>
            </w:pPr>
          </w:p>
        </w:tc>
      </w:tr>
      <w:tr w14:paraId="090F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459903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AC3E8C6">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0DB9025A">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★11、</w:t>
            </w:r>
            <w:r>
              <w:rPr>
                <w:rFonts w:hint="eastAsia" w:ascii="宋体" w:hAnsi="宋体" w:eastAsia="宋体" w:cs="宋体"/>
                <w:sz w:val="21"/>
                <w:szCs w:val="21"/>
                <w:vertAlign w:val="baseline"/>
              </w:rPr>
              <w:t>CPU性能</w:t>
            </w:r>
          </w:p>
        </w:tc>
        <w:tc>
          <w:tcPr>
            <w:tcW w:w="1800" w:type="dxa"/>
            <w:noWrap w:val="0"/>
            <w:vAlign w:val="center"/>
          </w:tcPr>
          <w:p w14:paraId="6890DD0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CPU物理核数</w:t>
            </w:r>
          </w:p>
        </w:tc>
        <w:tc>
          <w:tcPr>
            <w:tcW w:w="2512" w:type="dxa"/>
            <w:noWrap w:val="0"/>
            <w:vAlign w:val="center"/>
          </w:tcPr>
          <w:p w14:paraId="62B665A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w:t>
            </w:r>
          </w:p>
        </w:tc>
        <w:tc>
          <w:tcPr>
            <w:tcW w:w="795" w:type="dxa"/>
            <w:vMerge w:val="continue"/>
            <w:noWrap w:val="0"/>
            <w:vAlign w:val="center"/>
          </w:tcPr>
          <w:p w14:paraId="464D4629">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73BEECFC">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2D88ECA">
            <w:pPr>
              <w:widowControl w:val="0"/>
              <w:spacing w:before="0" w:after="0"/>
              <w:jc w:val="left"/>
              <w:rPr>
                <w:rFonts w:hint="eastAsia" w:ascii="宋体" w:hAnsi="宋体" w:eastAsia="宋体" w:cs="宋体"/>
                <w:sz w:val="21"/>
                <w:szCs w:val="21"/>
                <w:vertAlign w:val="baseline"/>
              </w:rPr>
            </w:pPr>
          </w:p>
        </w:tc>
      </w:tr>
      <w:tr w14:paraId="3DFB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2D56F6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50EECE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EEEBCC5">
            <w:pPr>
              <w:widowControl w:val="0"/>
              <w:jc w:val="center"/>
              <w:rPr>
                <w:rFonts w:hint="eastAsia" w:ascii="宋体" w:hAnsi="宋体" w:eastAsia="宋体" w:cs="宋体"/>
                <w:sz w:val="21"/>
                <w:szCs w:val="21"/>
                <w:vertAlign w:val="baseline"/>
              </w:rPr>
            </w:pPr>
          </w:p>
        </w:tc>
        <w:tc>
          <w:tcPr>
            <w:tcW w:w="1800" w:type="dxa"/>
            <w:noWrap w:val="0"/>
            <w:vAlign w:val="center"/>
          </w:tcPr>
          <w:p w14:paraId="0AE2913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CPU主频</w:t>
            </w:r>
          </w:p>
        </w:tc>
        <w:tc>
          <w:tcPr>
            <w:tcW w:w="2512" w:type="dxa"/>
            <w:noWrap w:val="0"/>
            <w:vAlign w:val="center"/>
          </w:tcPr>
          <w:p w14:paraId="3A847B4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≥2.3GHz</w:t>
            </w:r>
          </w:p>
        </w:tc>
        <w:tc>
          <w:tcPr>
            <w:tcW w:w="795" w:type="dxa"/>
            <w:vMerge w:val="continue"/>
            <w:noWrap w:val="0"/>
            <w:vAlign w:val="center"/>
          </w:tcPr>
          <w:p w14:paraId="1448845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673C136D">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24055EF">
            <w:pPr>
              <w:widowControl w:val="0"/>
              <w:spacing w:before="0" w:after="0"/>
              <w:jc w:val="left"/>
              <w:rPr>
                <w:rFonts w:hint="eastAsia" w:ascii="宋体" w:hAnsi="宋体" w:eastAsia="宋体" w:cs="宋体"/>
                <w:sz w:val="21"/>
                <w:szCs w:val="21"/>
                <w:vertAlign w:val="baseline"/>
              </w:rPr>
            </w:pPr>
          </w:p>
        </w:tc>
      </w:tr>
      <w:tr w14:paraId="330F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403815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9CF4CF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0D0E1BF">
            <w:pPr>
              <w:widowControl w:val="0"/>
              <w:jc w:val="center"/>
              <w:rPr>
                <w:rFonts w:hint="eastAsia" w:ascii="宋体" w:hAnsi="宋体" w:eastAsia="宋体" w:cs="宋体"/>
                <w:sz w:val="21"/>
                <w:szCs w:val="21"/>
                <w:vertAlign w:val="baseline"/>
              </w:rPr>
            </w:pPr>
          </w:p>
        </w:tc>
        <w:tc>
          <w:tcPr>
            <w:tcW w:w="1800" w:type="dxa"/>
            <w:noWrap w:val="0"/>
            <w:vAlign w:val="center"/>
          </w:tcPr>
          <w:p w14:paraId="33FB63F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CPU末级缓存容量</w:t>
            </w:r>
          </w:p>
        </w:tc>
        <w:tc>
          <w:tcPr>
            <w:tcW w:w="2512" w:type="dxa"/>
            <w:noWrap w:val="0"/>
            <w:vAlign w:val="center"/>
          </w:tcPr>
          <w:p w14:paraId="6579AA1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kern w:val="0"/>
                <w:sz w:val="21"/>
                <w:szCs w:val="21"/>
                <w:lang w:eastAsia="zh-CN"/>
              </w:rPr>
              <w:t>8MB</w:t>
            </w:r>
          </w:p>
        </w:tc>
        <w:tc>
          <w:tcPr>
            <w:tcW w:w="795" w:type="dxa"/>
            <w:vMerge w:val="continue"/>
            <w:noWrap w:val="0"/>
            <w:vAlign w:val="center"/>
          </w:tcPr>
          <w:p w14:paraId="50611D87">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D943B2E">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A05980A">
            <w:pPr>
              <w:widowControl w:val="0"/>
              <w:spacing w:before="0" w:after="0"/>
              <w:jc w:val="left"/>
              <w:rPr>
                <w:rFonts w:hint="eastAsia" w:ascii="宋体" w:hAnsi="宋体" w:eastAsia="宋体" w:cs="宋体"/>
                <w:sz w:val="21"/>
                <w:szCs w:val="21"/>
                <w:vertAlign w:val="baseline"/>
              </w:rPr>
            </w:pPr>
          </w:p>
        </w:tc>
      </w:tr>
      <w:tr w14:paraId="34AE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F4F98D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E589BC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9498497">
            <w:pPr>
              <w:widowControl w:val="0"/>
              <w:jc w:val="center"/>
              <w:rPr>
                <w:rFonts w:hint="eastAsia" w:ascii="宋体" w:hAnsi="宋体" w:eastAsia="宋体" w:cs="宋体"/>
                <w:sz w:val="21"/>
                <w:szCs w:val="21"/>
                <w:vertAlign w:val="baseline"/>
              </w:rPr>
            </w:pPr>
          </w:p>
        </w:tc>
        <w:tc>
          <w:tcPr>
            <w:tcW w:w="1800" w:type="dxa"/>
            <w:noWrap w:val="0"/>
            <w:vAlign w:val="center"/>
          </w:tcPr>
          <w:p w14:paraId="7AC1DDB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CPU支持的内存最高速率</w:t>
            </w:r>
          </w:p>
        </w:tc>
        <w:tc>
          <w:tcPr>
            <w:tcW w:w="2512" w:type="dxa"/>
            <w:noWrap w:val="0"/>
            <w:vAlign w:val="center"/>
          </w:tcPr>
          <w:p w14:paraId="521E130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52</w:t>
            </w:r>
            <w:r>
              <w:rPr>
                <w:rFonts w:hint="eastAsia" w:ascii="宋体" w:hAnsi="宋体" w:eastAsia="宋体" w:cs="宋体"/>
                <w:sz w:val="21"/>
                <w:szCs w:val="21"/>
                <w:vertAlign w:val="baseline"/>
              </w:rPr>
              <w:t>00MT/s</w:t>
            </w:r>
          </w:p>
        </w:tc>
        <w:tc>
          <w:tcPr>
            <w:tcW w:w="795" w:type="dxa"/>
            <w:vMerge w:val="continue"/>
            <w:noWrap w:val="0"/>
            <w:vAlign w:val="center"/>
          </w:tcPr>
          <w:p w14:paraId="03BAEC7A">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74F0C1E2">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6686F48A">
            <w:pPr>
              <w:widowControl w:val="0"/>
              <w:spacing w:before="0" w:after="0"/>
              <w:jc w:val="left"/>
              <w:rPr>
                <w:rFonts w:hint="eastAsia" w:ascii="宋体" w:hAnsi="宋体" w:eastAsia="宋体" w:cs="宋体"/>
                <w:sz w:val="21"/>
                <w:szCs w:val="21"/>
                <w:vertAlign w:val="baseline"/>
              </w:rPr>
            </w:pPr>
          </w:p>
        </w:tc>
      </w:tr>
      <w:tr w14:paraId="748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F912FA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DC7C18A">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7C49BC8F">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★12、</w:t>
            </w:r>
            <w:r>
              <w:rPr>
                <w:rFonts w:hint="eastAsia" w:ascii="宋体" w:hAnsi="宋体" w:eastAsia="宋体" w:cs="宋体"/>
                <w:sz w:val="21"/>
                <w:szCs w:val="21"/>
                <w:vertAlign w:val="baseline"/>
              </w:rPr>
              <w:t>内存性能</w:t>
            </w:r>
          </w:p>
        </w:tc>
        <w:tc>
          <w:tcPr>
            <w:tcW w:w="1800" w:type="dxa"/>
            <w:noWrap w:val="0"/>
            <w:vAlign w:val="center"/>
          </w:tcPr>
          <w:p w14:paraId="04F5EDA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内存读写速率</w:t>
            </w:r>
          </w:p>
        </w:tc>
        <w:tc>
          <w:tcPr>
            <w:tcW w:w="2512" w:type="dxa"/>
            <w:noWrap w:val="0"/>
            <w:vAlign w:val="center"/>
          </w:tcPr>
          <w:p w14:paraId="5150AB7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52</w:t>
            </w:r>
            <w:r>
              <w:rPr>
                <w:rFonts w:hint="eastAsia" w:ascii="宋体" w:hAnsi="宋体" w:eastAsia="宋体" w:cs="宋体"/>
                <w:sz w:val="21"/>
                <w:szCs w:val="21"/>
                <w:vertAlign w:val="baseline"/>
              </w:rPr>
              <w:t>00MT/s</w:t>
            </w:r>
          </w:p>
        </w:tc>
        <w:tc>
          <w:tcPr>
            <w:tcW w:w="795" w:type="dxa"/>
            <w:vMerge w:val="continue"/>
            <w:noWrap w:val="0"/>
            <w:vAlign w:val="center"/>
          </w:tcPr>
          <w:p w14:paraId="15A0E30A">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7348E27D">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3A88EA1">
            <w:pPr>
              <w:widowControl w:val="0"/>
              <w:spacing w:before="0" w:after="0"/>
              <w:jc w:val="left"/>
              <w:rPr>
                <w:rFonts w:hint="eastAsia" w:ascii="宋体" w:hAnsi="宋体" w:eastAsia="宋体" w:cs="宋体"/>
                <w:sz w:val="21"/>
                <w:szCs w:val="21"/>
                <w:vertAlign w:val="baseline"/>
              </w:rPr>
            </w:pPr>
          </w:p>
        </w:tc>
      </w:tr>
      <w:tr w14:paraId="72DD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2C88F7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DE88F5B">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563DD45C">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13、</w:t>
            </w:r>
            <w:r>
              <w:rPr>
                <w:rFonts w:hint="eastAsia" w:ascii="宋体" w:hAnsi="宋体" w:eastAsia="宋体" w:cs="宋体"/>
                <w:sz w:val="21"/>
                <w:szCs w:val="21"/>
                <w:vertAlign w:val="baseline"/>
              </w:rPr>
              <w:t>显卡性能</w:t>
            </w:r>
          </w:p>
        </w:tc>
        <w:tc>
          <w:tcPr>
            <w:tcW w:w="1800" w:type="dxa"/>
            <w:noWrap w:val="0"/>
            <w:vAlign w:val="center"/>
          </w:tcPr>
          <w:p w14:paraId="59DB719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显示分辨率</w:t>
            </w:r>
          </w:p>
        </w:tc>
        <w:tc>
          <w:tcPr>
            <w:tcW w:w="2512" w:type="dxa"/>
            <w:noWrap w:val="0"/>
            <w:vAlign w:val="center"/>
          </w:tcPr>
          <w:p w14:paraId="1D0DB03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≥1920x1080</w:t>
            </w:r>
          </w:p>
        </w:tc>
        <w:tc>
          <w:tcPr>
            <w:tcW w:w="795" w:type="dxa"/>
            <w:vMerge w:val="continue"/>
            <w:noWrap w:val="0"/>
            <w:vAlign w:val="center"/>
          </w:tcPr>
          <w:p w14:paraId="480BEB44">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37622D2A">
            <w:pPr>
              <w:widowControl w:val="0"/>
              <w:spacing w:before="0" w:after="0"/>
              <w:jc w:val="left"/>
              <w:rPr>
                <w:rFonts w:hint="eastAsia" w:ascii="宋体" w:hAnsi="宋体" w:eastAsia="宋体" w:cs="宋体"/>
                <w:sz w:val="21"/>
                <w:szCs w:val="21"/>
                <w:vertAlign w:val="baseline"/>
              </w:rPr>
            </w:pPr>
          </w:p>
        </w:tc>
        <w:tc>
          <w:tcPr>
            <w:tcW w:w="795" w:type="dxa"/>
            <w:vMerge w:val="continue"/>
            <w:noWrap w:val="0"/>
            <w:vAlign w:val="center"/>
          </w:tcPr>
          <w:p w14:paraId="0D75145B">
            <w:pPr>
              <w:widowControl w:val="0"/>
              <w:spacing w:before="0" w:after="0"/>
              <w:jc w:val="left"/>
              <w:rPr>
                <w:rFonts w:hint="eastAsia" w:ascii="宋体" w:hAnsi="宋体" w:eastAsia="宋体" w:cs="宋体"/>
                <w:sz w:val="21"/>
                <w:szCs w:val="21"/>
                <w:vertAlign w:val="baseline"/>
              </w:rPr>
            </w:pPr>
          </w:p>
        </w:tc>
      </w:tr>
      <w:tr w14:paraId="1E26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639CAC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1DE1A8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AA5AA52">
            <w:pPr>
              <w:widowControl w:val="0"/>
              <w:jc w:val="center"/>
              <w:rPr>
                <w:rFonts w:hint="eastAsia" w:ascii="宋体" w:hAnsi="宋体" w:eastAsia="宋体" w:cs="宋体"/>
                <w:sz w:val="21"/>
                <w:szCs w:val="21"/>
                <w:vertAlign w:val="baseline"/>
              </w:rPr>
            </w:pPr>
          </w:p>
        </w:tc>
        <w:tc>
          <w:tcPr>
            <w:tcW w:w="1800" w:type="dxa"/>
            <w:noWrap w:val="0"/>
            <w:vAlign w:val="center"/>
          </w:tcPr>
          <w:p w14:paraId="0366066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显卡显示芯片核心频率</w:t>
            </w:r>
          </w:p>
        </w:tc>
        <w:tc>
          <w:tcPr>
            <w:tcW w:w="2512" w:type="dxa"/>
            <w:noWrap w:val="0"/>
            <w:vAlign w:val="center"/>
          </w:tcPr>
          <w:p w14:paraId="22DCBBD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≥300MHz</w:t>
            </w:r>
          </w:p>
        </w:tc>
        <w:tc>
          <w:tcPr>
            <w:tcW w:w="795" w:type="dxa"/>
            <w:vMerge w:val="continue"/>
            <w:noWrap w:val="0"/>
            <w:vAlign w:val="center"/>
          </w:tcPr>
          <w:p w14:paraId="767306F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DC6A56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22C771B">
            <w:pPr>
              <w:widowControl w:val="0"/>
              <w:spacing w:before="0" w:after="0"/>
              <w:jc w:val="left"/>
              <w:rPr>
                <w:rFonts w:hint="eastAsia" w:ascii="宋体" w:hAnsi="宋体" w:eastAsia="宋体" w:cs="宋体"/>
                <w:kern w:val="0"/>
                <w:sz w:val="21"/>
                <w:szCs w:val="21"/>
                <w:lang w:eastAsia="zh-CN"/>
              </w:rPr>
            </w:pPr>
          </w:p>
        </w:tc>
      </w:tr>
      <w:tr w14:paraId="3203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6D0D05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07E666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A6BB2CB">
            <w:pPr>
              <w:widowControl w:val="0"/>
              <w:jc w:val="center"/>
              <w:rPr>
                <w:rFonts w:hint="eastAsia" w:ascii="宋体" w:hAnsi="宋体" w:eastAsia="宋体" w:cs="宋体"/>
                <w:sz w:val="21"/>
                <w:szCs w:val="21"/>
                <w:vertAlign w:val="baseline"/>
              </w:rPr>
            </w:pPr>
          </w:p>
        </w:tc>
        <w:tc>
          <w:tcPr>
            <w:tcW w:w="1800" w:type="dxa"/>
            <w:noWrap w:val="0"/>
            <w:vAlign w:val="center"/>
          </w:tcPr>
          <w:p w14:paraId="2433A59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显存等效频率</w:t>
            </w:r>
          </w:p>
        </w:tc>
        <w:tc>
          <w:tcPr>
            <w:tcW w:w="2512" w:type="dxa"/>
            <w:noWrap w:val="0"/>
            <w:vAlign w:val="center"/>
          </w:tcPr>
          <w:p w14:paraId="3F16194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≥1000MT/s</w:t>
            </w:r>
          </w:p>
        </w:tc>
        <w:tc>
          <w:tcPr>
            <w:tcW w:w="795" w:type="dxa"/>
            <w:vMerge w:val="continue"/>
            <w:noWrap w:val="0"/>
            <w:vAlign w:val="center"/>
          </w:tcPr>
          <w:p w14:paraId="516B04B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3E6DD3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4356A80">
            <w:pPr>
              <w:widowControl w:val="0"/>
              <w:spacing w:before="0" w:after="0"/>
              <w:jc w:val="left"/>
              <w:rPr>
                <w:rFonts w:hint="eastAsia" w:ascii="宋体" w:hAnsi="宋体" w:eastAsia="宋体" w:cs="宋体"/>
                <w:kern w:val="0"/>
                <w:sz w:val="21"/>
                <w:szCs w:val="21"/>
                <w:lang w:eastAsia="zh-CN"/>
              </w:rPr>
            </w:pPr>
          </w:p>
        </w:tc>
      </w:tr>
      <w:tr w14:paraId="5B13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52BC0A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F36264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887402B">
            <w:pPr>
              <w:widowControl w:val="0"/>
              <w:jc w:val="center"/>
              <w:rPr>
                <w:rFonts w:hint="eastAsia" w:ascii="宋体" w:hAnsi="宋体" w:eastAsia="宋体" w:cs="宋体"/>
                <w:sz w:val="21"/>
                <w:szCs w:val="21"/>
                <w:vertAlign w:val="baseline"/>
              </w:rPr>
            </w:pPr>
          </w:p>
        </w:tc>
        <w:tc>
          <w:tcPr>
            <w:tcW w:w="1800" w:type="dxa"/>
            <w:noWrap w:val="0"/>
            <w:vAlign w:val="center"/>
          </w:tcPr>
          <w:p w14:paraId="50843D3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显卡可支持多屏同时显示数量</w:t>
            </w:r>
          </w:p>
        </w:tc>
        <w:tc>
          <w:tcPr>
            <w:tcW w:w="2512" w:type="dxa"/>
            <w:noWrap w:val="0"/>
            <w:vAlign w:val="center"/>
          </w:tcPr>
          <w:p w14:paraId="00EBB42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显卡应支持2块屏幕同时显示，分辨率应不低于1920×1080</w:t>
            </w:r>
          </w:p>
        </w:tc>
        <w:tc>
          <w:tcPr>
            <w:tcW w:w="795" w:type="dxa"/>
            <w:vMerge w:val="continue"/>
            <w:noWrap w:val="0"/>
            <w:vAlign w:val="center"/>
          </w:tcPr>
          <w:p w14:paraId="5BFF063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425969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9B0FC2D">
            <w:pPr>
              <w:widowControl w:val="0"/>
              <w:spacing w:before="0" w:after="0"/>
              <w:jc w:val="left"/>
              <w:rPr>
                <w:rFonts w:hint="eastAsia" w:ascii="宋体" w:hAnsi="宋体" w:eastAsia="宋体" w:cs="宋体"/>
                <w:kern w:val="0"/>
                <w:sz w:val="21"/>
                <w:szCs w:val="21"/>
                <w:lang w:eastAsia="zh-CN"/>
              </w:rPr>
            </w:pPr>
          </w:p>
        </w:tc>
      </w:tr>
      <w:tr w14:paraId="705E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24F5DA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DEB4B00">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39D3C35C">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★14、</w:t>
            </w:r>
            <w:r>
              <w:rPr>
                <w:rFonts w:hint="eastAsia" w:ascii="宋体" w:hAnsi="宋体" w:eastAsia="宋体" w:cs="宋体"/>
                <w:sz w:val="21"/>
                <w:szCs w:val="21"/>
                <w:vertAlign w:val="baseline"/>
              </w:rPr>
              <w:t>显示设备性能</w:t>
            </w:r>
          </w:p>
        </w:tc>
        <w:tc>
          <w:tcPr>
            <w:tcW w:w="1800" w:type="dxa"/>
            <w:noWrap w:val="0"/>
            <w:vAlign w:val="center"/>
          </w:tcPr>
          <w:p w14:paraId="0E352F3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显示屏刷新率</w:t>
            </w:r>
          </w:p>
        </w:tc>
        <w:tc>
          <w:tcPr>
            <w:tcW w:w="2512" w:type="dxa"/>
            <w:noWrap w:val="0"/>
            <w:vAlign w:val="center"/>
          </w:tcPr>
          <w:p w14:paraId="7FF1E7B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≥100Hz</w:t>
            </w:r>
          </w:p>
        </w:tc>
        <w:tc>
          <w:tcPr>
            <w:tcW w:w="795" w:type="dxa"/>
            <w:vMerge w:val="continue"/>
            <w:noWrap w:val="0"/>
            <w:vAlign w:val="center"/>
          </w:tcPr>
          <w:p w14:paraId="17D8108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848A02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6B772CE">
            <w:pPr>
              <w:widowControl w:val="0"/>
              <w:spacing w:before="0" w:after="0"/>
              <w:jc w:val="left"/>
              <w:rPr>
                <w:rFonts w:hint="eastAsia" w:ascii="宋体" w:hAnsi="宋体" w:eastAsia="宋体" w:cs="宋体"/>
                <w:kern w:val="0"/>
                <w:sz w:val="21"/>
                <w:szCs w:val="21"/>
                <w:lang w:eastAsia="zh-CN"/>
              </w:rPr>
            </w:pPr>
          </w:p>
        </w:tc>
      </w:tr>
      <w:tr w14:paraId="731B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802D79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7AC268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1441041">
            <w:pPr>
              <w:widowControl w:val="0"/>
              <w:jc w:val="center"/>
              <w:rPr>
                <w:rFonts w:hint="eastAsia" w:ascii="宋体" w:hAnsi="宋体" w:eastAsia="宋体" w:cs="宋体"/>
                <w:sz w:val="21"/>
                <w:szCs w:val="21"/>
                <w:vertAlign w:val="baseline"/>
              </w:rPr>
            </w:pPr>
          </w:p>
        </w:tc>
        <w:tc>
          <w:tcPr>
            <w:tcW w:w="1800" w:type="dxa"/>
            <w:noWrap w:val="0"/>
            <w:vAlign w:val="center"/>
          </w:tcPr>
          <w:p w14:paraId="0CA6A12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显示屏位深</w:t>
            </w:r>
          </w:p>
        </w:tc>
        <w:tc>
          <w:tcPr>
            <w:tcW w:w="2512" w:type="dxa"/>
            <w:noWrap w:val="0"/>
            <w:vAlign w:val="center"/>
          </w:tcPr>
          <w:p w14:paraId="406D221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≥8位</w:t>
            </w:r>
          </w:p>
        </w:tc>
        <w:tc>
          <w:tcPr>
            <w:tcW w:w="795" w:type="dxa"/>
            <w:vMerge w:val="continue"/>
            <w:noWrap w:val="0"/>
            <w:vAlign w:val="center"/>
          </w:tcPr>
          <w:p w14:paraId="4CFF27D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D8C23A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3F79E2D">
            <w:pPr>
              <w:widowControl w:val="0"/>
              <w:spacing w:before="0" w:after="0"/>
              <w:jc w:val="left"/>
              <w:rPr>
                <w:rFonts w:hint="eastAsia" w:ascii="宋体" w:hAnsi="宋体" w:eastAsia="宋体" w:cs="宋体"/>
                <w:kern w:val="0"/>
                <w:sz w:val="21"/>
                <w:szCs w:val="21"/>
                <w:lang w:eastAsia="zh-CN"/>
              </w:rPr>
            </w:pPr>
          </w:p>
        </w:tc>
      </w:tr>
      <w:tr w14:paraId="12DD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1F16D6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310331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BDC6676">
            <w:pPr>
              <w:widowControl w:val="0"/>
              <w:jc w:val="center"/>
              <w:rPr>
                <w:rFonts w:hint="eastAsia" w:ascii="宋体" w:hAnsi="宋体" w:eastAsia="宋体" w:cs="宋体"/>
                <w:sz w:val="21"/>
                <w:szCs w:val="21"/>
                <w:vertAlign w:val="baseline"/>
              </w:rPr>
            </w:pPr>
          </w:p>
        </w:tc>
        <w:tc>
          <w:tcPr>
            <w:tcW w:w="1800" w:type="dxa"/>
            <w:noWrap w:val="0"/>
            <w:vAlign w:val="center"/>
          </w:tcPr>
          <w:p w14:paraId="37A0822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显示屏色域</w:t>
            </w:r>
          </w:p>
        </w:tc>
        <w:tc>
          <w:tcPr>
            <w:tcW w:w="2512" w:type="dxa"/>
            <w:noWrap w:val="0"/>
            <w:vAlign w:val="center"/>
          </w:tcPr>
          <w:p w14:paraId="4636F20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≥100%sRGB</w:t>
            </w:r>
          </w:p>
        </w:tc>
        <w:tc>
          <w:tcPr>
            <w:tcW w:w="795" w:type="dxa"/>
            <w:vMerge w:val="continue"/>
            <w:noWrap w:val="0"/>
            <w:vAlign w:val="center"/>
          </w:tcPr>
          <w:p w14:paraId="407357A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DE6640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94C0B6C">
            <w:pPr>
              <w:widowControl w:val="0"/>
              <w:spacing w:before="0" w:after="0"/>
              <w:jc w:val="left"/>
              <w:rPr>
                <w:rFonts w:hint="eastAsia" w:ascii="宋体" w:hAnsi="宋体" w:eastAsia="宋体" w:cs="宋体"/>
                <w:kern w:val="0"/>
                <w:sz w:val="21"/>
                <w:szCs w:val="21"/>
                <w:lang w:eastAsia="zh-CN"/>
              </w:rPr>
            </w:pPr>
          </w:p>
        </w:tc>
      </w:tr>
      <w:tr w14:paraId="0435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0D879D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05977E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30D2D43">
            <w:pPr>
              <w:widowControl w:val="0"/>
              <w:jc w:val="center"/>
              <w:rPr>
                <w:rFonts w:hint="eastAsia" w:ascii="宋体" w:hAnsi="宋体" w:eastAsia="宋体" w:cs="宋体"/>
                <w:sz w:val="21"/>
                <w:szCs w:val="21"/>
                <w:vertAlign w:val="baseline"/>
              </w:rPr>
            </w:pPr>
          </w:p>
        </w:tc>
        <w:tc>
          <w:tcPr>
            <w:tcW w:w="1800" w:type="dxa"/>
            <w:noWrap w:val="0"/>
            <w:vAlign w:val="center"/>
          </w:tcPr>
          <w:p w14:paraId="3299E66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显示屏色准</w:t>
            </w:r>
          </w:p>
        </w:tc>
        <w:tc>
          <w:tcPr>
            <w:tcW w:w="2512" w:type="dxa"/>
            <w:noWrap w:val="0"/>
            <w:vAlign w:val="center"/>
          </w:tcPr>
          <w:p w14:paraId="2A95953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△E≤</w:t>
            </w:r>
            <w:r>
              <w:rPr>
                <w:rFonts w:hint="eastAsia" w:ascii="宋体" w:hAnsi="宋体" w:eastAsia="宋体" w:cs="宋体"/>
                <w:kern w:val="0"/>
                <w:sz w:val="21"/>
                <w:szCs w:val="21"/>
                <w:lang w:val="en-US" w:eastAsia="zh-CN"/>
              </w:rPr>
              <w:t>2</w:t>
            </w:r>
          </w:p>
        </w:tc>
        <w:tc>
          <w:tcPr>
            <w:tcW w:w="795" w:type="dxa"/>
            <w:vMerge w:val="continue"/>
            <w:noWrap w:val="0"/>
            <w:vAlign w:val="center"/>
          </w:tcPr>
          <w:p w14:paraId="11FF079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43C41B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ECBD2CB">
            <w:pPr>
              <w:widowControl w:val="0"/>
              <w:spacing w:before="0" w:after="0"/>
              <w:jc w:val="left"/>
              <w:rPr>
                <w:rFonts w:hint="eastAsia" w:ascii="宋体" w:hAnsi="宋体" w:eastAsia="宋体" w:cs="宋体"/>
                <w:kern w:val="0"/>
                <w:sz w:val="21"/>
                <w:szCs w:val="21"/>
                <w:lang w:eastAsia="zh-CN"/>
              </w:rPr>
            </w:pPr>
          </w:p>
        </w:tc>
      </w:tr>
      <w:tr w14:paraId="2DF6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365C96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96BF8C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8348DE0">
            <w:pPr>
              <w:widowControl w:val="0"/>
              <w:jc w:val="center"/>
              <w:rPr>
                <w:rFonts w:hint="eastAsia" w:ascii="宋体" w:hAnsi="宋体" w:eastAsia="宋体" w:cs="宋体"/>
                <w:sz w:val="21"/>
                <w:szCs w:val="21"/>
                <w:vertAlign w:val="baseline"/>
              </w:rPr>
            </w:pPr>
          </w:p>
        </w:tc>
        <w:tc>
          <w:tcPr>
            <w:tcW w:w="1800" w:type="dxa"/>
            <w:noWrap w:val="0"/>
            <w:vAlign w:val="center"/>
          </w:tcPr>
          <w:p w14:paraId="3F8D2D4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显示屏响应时间</w:t>
            </w:r>
          </w:p>
        </w:tc>
        <w:tc>
          <w:tcPr>
            <w:tcW w:w="2512" w:type="dxa"/>
            <w:noWrap w:val="0"/>
            <w:vAlign w:val="center"/>
          </w:tcPr>
          <w:p w14:paraId="7D0699B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ms</w:t>
            </w:r>
          </w:p>
        </w:tc>
        <w:tc>
          <w:tcPr>
            <w:tcW w:w="795" w:type="dxa"/>
            <w:vMerge w:val="continue"/>
            <w:noWrap w:val="0"/>
            <w:vAlign w:val="center"/>
          </w:tcPr>
          <w:p w14:paraId="4E5A5B3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B0764B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722ACF1">
            <w:pPr>
              <w:widowControl w:val="0"/>
              <w:spacing w:before="0" w:after="0"/>
              <w:jc w:val="left"/>
              <w:rPr>
                <w:rFonts w:hint="eastAsia" w:ascii="宋体" w:hAnsi="宋体" w:eastAsia="宋体" w:cs="宋体"/>
                <w:kern w:val="0"/>
                <w:sz w:val="21"/>
                <w:szCs w:val="21"/>
                <w:lang w:eastAsia="zh-CN"/>
              </w:rPr>
            </w:pPr>
          </w:p>
        </w:tc>
      </w:tr>
      <w:tr w14:paraId="4068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C8388C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8939B6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7E83075">
            <w:pPr>
              <w:widowControl w:val="0"/>
              <w:jc w:val="center"/>
              <w:rPr>
                <w:rFonts w:hint="eastAsia" w:ascii="宋体" w:hAnsi="宋体" w:eastAsia="宋体" w:cs="宋体"/>
                <w:sz w:val="21"/>
                <w:szCs w:val="21"/>
                <w:vertAlign w:val="baseline"/>
              </w:rPr>
            </w:pPr>
          </w:p>
        </w:tc>
        <w:tc>
          <w:tcPr>
            <w:tcW w:w="1800" w:type="dxa"/>
            <w:noWrap w:val="0"/>
            <w:vAlign w:val="center"/>
          </w:tcPr>
          <w:p w14:paraId="68EDFA3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显示屏亮度</w:t>
            </w:r>
          </w:p>
        </w:tc>
        <w:tc>
          <w:tcPr>
            <w:tcW w:w="2512" w:type="dxa"/>
            <w:noWrap w:val="0"/>
            <w:vAlign w:val="center"/>
          </w:tcPr>
          <w:p w14:paraId="599C947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≥250尼特</w:t>
            </w:r>
          </w:p>
        </w:tc>
        <w:tc>
          <w:tcPr>
            <w:tcW w:w="795" w:type="dxa"/>
            <w:vMerge w:val="continue"/>
            <w:noWrap w:val="0"/>
            <w:vAlign w:val="center"/>
          </w:tcPr>
          <w:p w14:paraId="2EFA793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A321BC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6AF269B">
            <w:pPr>
              <w:widowControl w:val="0"/>
              <w:spacing w:before="0" w:after="0"/>
              <w:jc w:val="left"/>
              <w:rPr>
                <w:rFonts w:hint="eastAsia" w:ascii="宋体" w:hAnsi="宋体" w:eastAsia="宋体" w:cs="宋体"/>
                <w:kern w:val="0"/>
                <w:sz w:val="21"/>
                <w:szCs w:val="21"/>
                <w:lang w:eastAsia="zh-CN"/>
              </w:rPr>
            </w:pPr>
          </w:p>
        </w:tc>
      </w:tr>
      <w:tr w14:paraId="525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D9A210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CAA61A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9698407">
            <w:pPr>
              <w:widowControl w:val="0"/>
              <w:jc w:val="center"/>
              <w:rPr>
                <w:rFonts w:hint="eastAsia" w:ascii="宋体" w:hAnsi="宋体" w:eastAsia="宋体" w:cs="宋体"/>
                <w:sz w:val="21"/>
                <w:szCs w:val="21"/>
                <w:vertAlign w:val="baseline"/>
              </w:rPr>
            </w:pPr>
          </w:p>
        </w:tc>
        <w:tc>
          <w:tcPr>
            <w:tcW w:w="1800" w:type="dxa"/>
            <w:noWrap w:val="0"/>
            <w:vAlign w:val="center"/>
          </w:tcPr>
          <w:p w14:paraId="5DB0637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显示屏亮度一致性</w:t>
            </w:r>
          </w:p>
        </w:tc>
        <w:tc>
          <w:tcPr>
            <w:tcW w:w="2512" w:type="dxa"/>
            <w:noWrap w:val="0"/>
            <w:vAlign w:val="center"/>
          </w:tcPr>
          <w:p w14:paraId="3C0E80B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≥70%</w:t>
            </w:r>
          </w:p>
        </w:tc>
        <w:tc>
          <w:tcPr>
            <w:tcW w:w="795" w:type="dxa"/>
            <w:vMerge w:val="continue"/>
            <w:noWrap w:val="0"/>
            <w:vAlign w:val="center"/>
          </w:tcPr>
          <w:p w14:paraId="7144C28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3BEFB8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A732659">
            <w:pPr>
              <w:widowControl w:val="0"/>
              <w:spacing w:before="0" w:after="0"/>
              <w:jc w:val="left"/>
              <w:rPr>
                <w:rFonts w:hint="eastAsia" w:ascii="宋体" w:hAnsi="宋体" w:eastAsia="宋体" w:cs="宋体"/>
                <w:kern w:val="0"/>
                <w:sz w:val="21"/>
                <w:szCs w:val="21"/>
                <w:lang w:eastAsia="zh-CN"/>
              </w:rPr>
            </w:pPr>
          </w:p>
        </w:tc>
      </w:tr>
      <w:tr w14:paraId="40A1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E0FF6F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1FA990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60C758A">
            <w:pPr>
              <w:widowControl w:val="0"/>
              <w:jc w:val="center"/>
              <w:rPr>
                <w:rFonts w:hint="eastAsia" w:ascii="宋体" w:hAnsi="宋体" w:eastAsia="宋体" w:cs="宋体"/>
                <w:sz w:val="21"/>
                <w:szCs w:val="21"/>
                <w:vertAlign w:val="baseline"/>
              </w:rPr>
            </w:pPr>
          </w:p>
        </w:tc>
        <w:tc>
          <w:tcPr>
            <w:tcW w:w="1800" w:type="dxa"/>
            <w:noWrap w:val="0"/>
            <w:vAlign w:val="center"/>
          </w:tcPr>
          <w:p w14:paraId="360B9D5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显示屏对比度</w:t>
            </w:r>
          </w:p>
        </w:tc>
        <w:tc>
          <w:tcPr>
            <w:tcW w:w="2512" w:type="dxa"/>
            <w:noWrap w:val="0"/>
            <w:vAlign w:val="center"/>
          </w:tcPr>
          <w:p w14:paraId="5B37474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lang w:eastAsia="zh-CN"/>
              </w:rPr>
              <w:t>00：1</w:t>
            </w:r>
          </w:p>
        </w:tc>
        <w:tc>
          <w:tcPr>
            <w:tcW w:w="795" w:type="dxa"/>
            <w:vMerge w:val="continue"/>
            <w:noWrap w:val="0"/>
            <w:vAlign w:val="center"/>
          </w:tcPr>
          <w:p w14:paraId="43CED53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EFF87F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F9AD146">
            <w:pPr>
              <w:widowControl w:val="0"/>
              <w:spacing w:before="0" w:after="0"/>
              <w:jc w:val="left"/>
              <w:rPr>
                <w:rFonts w:hint="eastAsia" w:ascii="宋体" w:hAnsi="宋体" w:eastAsia="宋体" w:cs="宋体"/>
                <w:kern w:val="0"/>
                <w:sz w:val="21"/>
                <w:szCs w:val="21"/>
                <w:lang w:eastAsia="zh-CN"/>
              </w:rPr>
            </w:pPr>
          </w:p>
        </w:tc>
      </w:tr>
      <w:tr w14:paraId="5CE9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3FA9C1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759E86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D3A07EB">
            <w:pPr>
              <w:widowControl w:val="0"/>
              <w:jc w:val="center"/>
              <w:rPr>
                <w:rFonts w:hint="eastAsia" w:ascii="宋体" w:hAnsi="宋体" w:eastAsia="宋体" w:cs="宋体"/>
                <w:sz w:val="21"/>
                <w:szCs w:val="21"/>
                <w:vertAlign w:val="baseline"/>
              </w:rPr>
            </w:pPr>
          </w:p>
        </w:tc>
        <w:tc>
          <w:tcPr>
            <w:tcW w:w="1800" w:type="dxa"/>
            <w:noWrap w:val="0"/>
            <w:vAlign w:val="center"/>
          </w:tcPr>
          <w:p w14:paraId="69CA76C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显示屏其他参数</w:t>
            </w:r>
          </w:p>
        </w:tc>
        <w:tc>
          <w:tcPr>
            <w:tcW w:w="2512" w:type="dxa"/>
            <w:noWrap w:val="0"/>
            <w:vAlign w:val="center"/>
          </w:tcPr>
          <w:p w14:paraId="698A6B8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其它参数应符合SJ/T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11292的相关规定</w:t>
            </w:r>
          </w:p>
        </w:tc>
        <w:tc>
          <w:tcPr>
            <w:tcW w:w="795" w:type="dxa"/>
            <w:vMerge w:val="continue"/>
            <w:noWrap w:val="0"/>
            <w:vAlign w:val="center"/>
          </w:tcPr>
          <w:p w14:paraId="1EA14E2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9980A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4E37E7B">
            <w:pPr>
              <w:widowControl w:val="0"/>
              <w:spacing w:before="0" w:after="0"/>
              <w:jc w:val="left"/>
              <w:rPr>
                <w:rFonts w:hint="eastAsia" w:ascii="宋体" w:hAnsi="宋体" w:eastAsia="宋体" w:cs="宋体"/>
                <w:kern w:val="0"/>
                <w:sz w:val="21"/>
                <w:szCs w:val="21"/>
                <w:lang w:eastAsia="zh-CN"/>
              </w:rPr>
            </w:pPr>
          </w:p>
        </w:tc>
      </w:tr>
      <w:tr w14:paraId="0BB8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5742BD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2DE3918">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28F0E121">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★15、</w:t>
            </w:r>
            <w:r>
              <w:rPr>
                <w:rFonts w:hint="eastAsia" w:ascii="宋体" w:hAnsi="宋体" w:eastAsia="宋体" w:cs="宋体"/>
                <w:sz w:val="21"/>
                <w:szCs w:val="21"/>
                <w:vertAlign w:val="baseline"/>
              </w:rPr>
              <w:t>网络设备性能</w:t>
            </w:r>
          </w:p>
        </w:tc>
        <w:tc>
          <w:tcPr>
            <w:tcW w:w="1800" w:type="dxa"/>
            <w:noWrap w:val="0"/>
            <w:vAlign w:val="center"/>
          </w:tcPr>
          <w:p w14:paraId="36089BB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有线网卡速率</w:t>
            </w:r>
          </w:p>
        </w:tc>
        <w:tc>
          <w:tcPr>
            <w:tcW w:w="2512" w:type="dxa"/>
            <w:noWrap w:val="0"/>
            <w:vAlign w:val="center"/>
          </w:tcPr>
          <w:p w14:paraId="538B21F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最高速率应不低于1000Mbps，应支持10Mbps、100Mbps、1000Mbps速率自适应</w:t>
            </w:r>
          </w:p>
        </w:tc>
        <w:tc>
          <w:tcPr>
            <w:tcW w:w="795" w:type="dxa"/>
            <w:vMerge w:val="continue"/>
            <w:noWrap w:val="0"/>
            <w:vAlign w:val="center"/>
          </w:tcPr>
          <w:p w14:paraId="7A69291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F58837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28005BD">
            <w:pPr>
              <w:widowControl w:val="0"/>
              <w:spacing w:before="0" w:after="0"/>
              <w:jc w:val="left"/>
              <w:rPr>
                <w:rFonts w:hint="eastAsia" w:ascii="宋体" w:hAnsi="宋体" w:eastAsia="宋体" w:cs="宋体"/>
                <w:kern w:val="0"/>
                <w:sz w:val="21"/>
                <w:szCs w:val="21"/>
                <w:lang w:eastAsia="zh-CN"/>
              </w:rPr>
            </w:pPr>
          </w:p>
        </w:tc>
      </w:tr>
      <w:tr w14:paraId="0389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223D57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590812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CA14748">
            <w:pPr>
              <w:widowControl w:val="0"/>
              <w:jc w:val="center"/>
              <w:rPr>
                <w:rFonts w:hint="eastAsia" w:ascii="宋体" w:hAnsi="宋体" w:eastAsia="宋体" w:cs="宋体"/>
                <w:sz w:val="21"/>
                <w:szCs w:val="21"/>
                <w:vertAlign w:val="baseline"/>
              </w:rPr>
            </w:pPr>
          </w:p>
        </w:tc>
        <w:tc>
          <w:tcPr>
            <w:tcW w:w="1800" w:type="dxa"/>
            <w:noWrap w:val="0"/>
            <w:vAlign w:val="center"/>
          </w:tcPr>
          <w:p w14:paraId="4883866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支持无线网络通信技术协议</w:t>
            </w:r>
          </w:p>
        </w:tc>
        <w:tc>
          <w:tcPr>
            <w:tcW w:w="2512" w:type="dxa"/>
            <w:noWrap w:val="0"/>
            <w:vAlign w:val="center"/>
          </w:tcPr>
          <w:p w14:paraId="7A691FD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C296B1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426C0F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48E8684">
            <w:pPr>
              <w:widowControl w:val="0"/>
              <w:spacing w:before="0" w:after="0"/>
              <w:jc w:val="left"/>
              <w:rPr>
                <w:rFonts w:hint="eastAsia" w:ascii="宋体" w:hAnsi="宋体" w:eastAsia="宋体" w:cs="宋体"/>
                <w:kern w:val="0"/>
                <w:sz w:val="21"/>
                <w:szCs w:val="21"/>
                <w:lang w:eastAsia="zh-CN"/>
              </w:rPr>
            </w:pPr>
          </w:p>
        </w:tc>
      </w:tr>
      <w:tr w14:paraId="166F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171C2F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DE8466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C007311">
            <w:pPr>
              <w:widowControl w:val="0"/>
              <w:jc w:val="center"/>
              <w:rPr>
                <w:rFonts w:hint="eastAsia" w:ascii="宋体" w:hAnsi="宋体" w:eastAsia="宋体" w:cs="宋体"/>
                <w:sz w:val="21"/>
                <w:szCs w:val="21"/>
                <w:vertAlign w:val="baseline"/>
              </w:rPr>
            </w:pPr>
          </w:p>
        </w:tc>
        <w:tc>
          <w:tcPr>
            <w:tcW w:w="1800" w:type="dxa"/>
            <w:noWrap w:val="0"/>
            <w:vAlign w:val="center"/>
          </w:tcPr>
          <w:p w14:paraId="17E844B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无线网卡频宽</w:t>
            </w:r>
          </w:p>
        </w:tc>
        <w:tc>
          <w:tcPr>
            <w:tcW w:w="2512" w:type="dxa"/>
            <w:noWrap w:val="0"/>
            <w:vAlign w:val="center"/>
          </w:tcPr>
          <w:p w14:paraId="54D607B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B56726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CF74A7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DF2C58">
            <w:pPr>
              <w:widowControl w:val="0"/>
              <w:spacing w:before="0" w:after="0"/>
              <w:jc w:val="left"/>
              <w:rPr>
                <w:rFonts w:hint="eastAsia" w:ascii="宋体" w:hAnsi="宋体" w:eastAsia="宋体" w:cs="宋体"/>
                <w:kern w:val="0"/>
                <w:sz w:val="21"/>
                <w:szCs w:val="21"/>
                <w:lang w:eastAsia="zh-CN"/>
              </w:rPr>
            </w:pPr>
          </w:p>
        </w:tc>
      </w:tr>
      <w:tr w14:paraId="66D8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7C2260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3B04C75">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24E58361">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★16、</w:t>
            </w:r>
            <w:r>
              <w:rPr>
                <w:rFonts w:hint="eastAsia" w:ascii="宋体" w:hAnsi="宋体" w:eastAsia="宋体" w:cs="宋体"/>
                <w:sz w:val="21"/>
                <w:szCs w:val="21"/>
                <w:vertAlign w:val="baseline"/>
              </w:rPr>
              <w:t>主板</w:t>
            </w:r>
          </w:p>
          <w:p w14:paraId="78BD41B2">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w:t>
            </w:r>
          </w:p>
        </w:tc>
        <w:tc>
          <w:tcPr>
            <w:tcW w:w="1800" w:type="dxa"/>
            <w:noWrap w:val="0"/>
            <w:vAlign w:val="center"/>
          </w:tcPr>
          <w:p w14:paraId="6797F3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内存扩展接口(板载内存不涉及)</w:t>
            </w:r>
          </w:p>
        </w:tc>
        <w:tc>
          <w:tcPr>
            <w:tcW w:w="2512" w:type="dxa"/>
            <w:noWrap w:val="0"/>
            <w:vAlign w:val="center"/>
          </w:tcPr>
          <w:p w14:paraId="19877D1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1ACEE2A6">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BAC8ADA">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8042B72">
            <w:pPr>
              <w:widowControl w:val="0"/>
              <w:spacing w:before="0" w:after="0"/>
              <w:jc w:val="left"/>
              <w:rPr>
                <w:rFonts w:hint="eastAsia" w:ascii="宋体" w:hAnsi="宋体" w:eastAsia="宋体" w:cs="宋体"/>
                <w:kern w:val="0"/>
                <w:sz w:val="21"/>
                <w:szCs w:val="21"/>
                <w:lang w:val="en-US" w:eastAsia="zh-CN"/>
              </w:rPr>
            </w:pPr>
          </w:p>
        </w:tc>
      </w:tr>
      <w:tr w14:paraId="6BFB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8937CC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3FFB83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A4D6BF7">
            <w:pPr>
              <w:widowControl w:val="0"/>
              <w:jc w:val="center"/>
              <w:rPr>
                <w:rFonts w:hint="eastAsia" w:ascii="宋体" w:hAnsi="宋体" w:eastAsia="宋体" w:cs="宋体"/>
                <w:sz w:val="21"/>
                <w:szCs w:val="21"/>
                <w:vertAlign w:val="baseline"/>
              </w:rPr>
            </w:pPr>
          </w:p>
        </w:tc>
        <w:tc>
          <w:tcPr>
            <w:tcW w:w="1800" w:type="dxa"/>
            <w:noWrap w:val="0"/>
            <w:vAlign w:val="center"/>
          </w:tcPr>
          <w:p w14:paraId="15793CA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存储扩展接口(板载存储不涉及)</w:t>
            </w:r>
          </w:p>
        </w:tc>
        <w:tc>
          <w:tcPr>
            <w:tcW w:w="2512" w:type="dxa"/>
            <w:noWrap w:val="0"/>
            <w:vAlign w:val="center"/>
          </w:tcPr>
          <w:p w14:paraId="2421749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5D037564">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CB10D09">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9F8DE7C">
            <w:pPr>
              <w:widowControl w:val="0"/>
              <w:spacing w:before="0" w:after="0"/>
              <w:jc w:val="left"/>
              <w:rPr>
                <w:rFonts w:hint="eastAsia" w:ascii="宋体" w:hAnsi="宋体" w:eastAsia="宋体" w:cs="宋体"/>
                <w:kern w:val="0"/>
                <w:sz w:val="21"/>
                <w:szCs w:val="21"/>
                <w:lang w:val="en-US" w:eastAsia="zh-CN"/>
              </w:rPr>
            </w:pPr>
          </w:p>
        </w:tc>
      </w:tr>
      <w:tr w14:paraId="1204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B92003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35EC81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8868A3E">
            <w:pPr>
              <w:widowControl w:val="0"/>
              <w:jc w:val="center"/>
              <w:rPr>
                <w:rFonts w:hint="eastAsia" w:ascii="宋体" w:hAnsi="宋体" w:eastAsia="宋体" w:cs="宋体"/>
                <w:sz w:val="21"/>
                <w:szCs w:val="21"/>
                <w:vertAlign w:val="baseline"/>
              </w:rPr>
            </w:pPr>
          </w:p>
        </w:tc>
        <w:tc>
          <w:tcPr>
            <w:tcW w:w="1800" w:type="dxa"/>
            <w:noWrap w:val="0"/>
            <w:vAlign w:val="center"/>
          </w:tcPr>
          <w:p w14:paraId="26C9187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主板USB瞬间过流保护</w:t>
            </w:r>
          </w:p>
        </w:tc>
        <w:tc>
          <w:tcPr>
            <w:tcW w:w="2512" w:type="dxa"/>
            <w:noWrap w:val="0"/>
            <w:vAlign w:val="center"/>
          </w:tcPr>
          <w:p w14:paraId="4550FD8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支持有瞬间过流保护功能</w:t>
            </w:r>
          </w:p>
        </w:tc>
        <w:tc>
          <w:tcPr>
            <w:tcW w:w="795" w:type="dxa"/>
            <w:vMerge w:val="continue"/>
            <w:noWrap w:val="0"/>
            <w:vAlign w:val="center"/>
          </w:tcPr>
          <w:p w14:paraId="2A60D9C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CB6D74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7D8A621">
            <w:pPr>
              <w:widowControl w:val="0"/>
              <w:spacing w:before="0" w:after="0"/>
              <w:jc w:val="left"/>
              <w:rPr>
                <w:rFonts w:hint="eastAsia" w:ascii="宋体" w:hAnsi="宋体" w:eastAsia="宋体" w:cs="宋体"/>
                <w:kern w:val="0"/>
                <w:sz w:val="21"/>
                <w:szCs w:val="21"/>
                <w:lang w:eastAsia="zh-CN"/>
              </w:rPr>
            </w:pPr>
          </w:p>
        </w:tc>
      </w:tr>
      <w:tr w14:paraId="53B4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CBA164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A28B45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36F457D">
            <w:pPr>
              <w:widowControl w:val="0"/>
              <w:jc w:val="center"/>
              <w:rPr>
                <w:rFonts w:hint="eastAsia" w:ascii="宋体" w:hAnsi="宋体" w:eastAsia="宋体" w:cs="宋体"/>
                <w:sz w:val="21"/>
                <w:szCs w:val="21"/>
                <w:vertAlign w:val="baseline"/>
              </w:rPr>
            </w:pPr>
          </w:p>
        </w:tc>
        <w:tc>
          <w:tcPr>
            <w:tcW w:w="1800" w:type="dxa"/>
            <w:noWrap w:val="0"/>
            <w:vAlign w:val="center"/>
          </w:tcPr>
          <w:p w14:paraId="459BC9A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主板防静电保护</w:t>
            </w:r>
          </w:p>
        </w:tc>
        <w:tc>
          <w:tcPr>
            <w:tcW w:w="2512" w:type="dxa"/>
            <w:noWrap w:val="0"/>
            <w:vAlign w:val="center"/>
          </w:tcPr>
          <w:p w14:paraId="087E770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支持防静电保护功能</w:t>
            </w:r>
          </w:p>
        </w:tc>
        <w:tc>
          <w:tcPr>
            <w:tcW w:w="795" w:type="dxa"/>
            <w:vMerge w:val="continue"/>
            <w:noWrap w:val="0"/>
            <w:vAlign w:val="center"/>
          </w:tcPr>
          <w:p w14:paraId="140170D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1E140A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A8CD1E0">
            <w:pPr>
              <w:widowControl w:val="0"/>
              <w:spacing w:before="0" w:after="0"/>
              <w:jc w:val="left"/>
              <w:rPr>
                <w:rFonts w:hint="eastAsia" w:ascii="宋体" w:hAnsi="宋体" w:eastAsia="宋体" w:cs="宋体"/>
                <w:kern w:val="0"/>
                <w:sz w:val="21"/>
                <w:szCs w:val="21"/>
                <w:lang w:eastAsia="zh-CN"/>
              </w:rPr>
            </w:pPr>
          </w:p>
        </w:tc>
      </w:tr>
      <w:tr w14:paraId="73BC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F31DA1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08773B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8BE2049">
            <w:pPr>
              <w:widowControl w:val="0"/>
              <w:jc w:val="center"/>
              <w:rPr>
                <w:rFonts w:hint="eastAsia" w:ascii="宋体" w:hAnsi="宋体" w:eastAsia="宋体" w:cs="宋体"/>
                <w:sz w:val="21"/>
                <w:szCs w:val="21"/>
                <w:vertAlign w:val="baseline"/>
              </w:rPr>
            </w:pPr>
          </w:p>
        </w:tc>
        <w:tc>
          <w:tcPr>
            <w:tcW w:w="1800" w:type="dxa"/>
            <w:noWrap w:val="0"/>
            <w:vAlign w:val="center"/>
          </w:tcPr>
          <w:p w14:paraId="2DF82EC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I/O接口功能</w:t>
            </w:r>
          </w:p>
        </w:tc>
        <w:tc>
          <w:tcPr>
            <w:tcW w:w="2512" w:type="dxa"/>
            <w:noWrap w:val="0"/>
            <w:vAlign w:val="center"/>
          </w:tcPr>
          <w:p w14:paraId="1F53018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c>
          <w:tcPr>
            <w:tcW w:w="795" w:type="dxa"/>
            <w:vMerge w:val="continue"/>
            <w:noWrap w:val="0"/>
            <w:vAlign w:val="center"/>
          </w:tcPr>
          <w:p w14:paraId="6B3B273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A45F99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74A5A6D">
            <w:pPr>
              <w:widowControl w:val="0"/>
              <w:spacing w:before="0" w:after="0"/>
              <w:jc w:val="left"/>
              <w:rPr>
                <w:rFonts w:hint="eastAsia" w:ascii="宋体" w:hAnsi="宋体" w:eastAsia="宋体" w:cs="宋体"/>
                <w:kern w:val="0"/>
                <w:sz w:val="21"/>
                <w:szCs w:val="21"/>
                <w:lang w:eastAsia="zh-CN"/>
              </w:rPr>
            </w:pPr>
          </w:p>
        </w:tc>
      </w:tr>
      <w:tr w14:paraId="72E3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B6B1CC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F13A81A">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1F9ABB58">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★17、</w:t>
            </w:r>
            <w:r>
              <w:rPr>
                <w:rFonts w:hint="eastAsia" w:ascii="宋体" w:hAnsi="宋体" w:eastAsia="宋体" w:cs="宋体"/>
                <w:sz w:val="21"/>
                <w:szCs w:val="21"/>
                <w:vertAlign w:val="baseline"/>
              </w:rPr>
              <w:t>显卡</w:t>
            </w:r>
          </w:p>
          <w:p w14:paraId="065CA5B5">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w:t>
            </w:r>
          </w:p>
        </w:tc>
        <w:tc>
          <w:tcPr>
            <w:tcW w:w="1800" w:type="dxa"/>
            <w:noWrap w:val="0"/>
            <w:vAlign w:val="center"/>
          </w:tcPr>
          <w:p w14:paraId="49B5123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显卡外接显示接口</w:t>
            </w:r>
          </w:p>
        </w:tc>
        <w:tc>
          <w:tcPr>
            <w:tcW w:w="2512" w:type="dxa"/>
            <w:noWrap w:val="0"/>
            <w:vAlign w:val="center"/>
          </w:tcPr>
          <w:p w14:paraId="142E935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显卡至少支持VGA、HDMI、DVI、DP、Type-C中1种显示接口，并与显示器接口相匹配</w:t>
            </w:r>
          </w:p>
        </w:tc>
        <w:tc>
          <w:tcPr>
            <w:tcW w:w="795" w:type="dxa"/>
            <w:vMerge w:val="continue"/>
            <w:noWrap w:val="0"/>
            <w:vAlign w:val="center"/>
          </w:tcPr>
          <w:p w14:paraId="44DF093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1050C0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65CFA8B">
            <w:pPr>
              <w:widowControl w:val="0"/>
              <w:spacing w:before="0" w:after="0"/>
              <w:jc w:val="left"/>
              <w:rPr>
                <w:rFonts w:hint="eastAsia" w:ascii="宋体" w:hAnsi="宋体" w:eastAsia="宋体" w:cs="宋体"/>
                <w:kern w:val="0"/>
                <w:sz w:val="21"/>
                <w:szCs w:val="21"/>
                <w:lang w:eastAsia="zh-CN"/>
              </w:rPr>
            </w:pPr>
          </w:p>
        </w:tc>
      </w:tr>
      <w:tr w14:paraId="24D4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E83A34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772C96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186BB46">
            <w:pPr>
              <w:widowControl w:val="0"/>
              <w:jc w:val="center"/>
              <w:rPr>
                <w:rFonts w:hint="eastAsia" w:ascii="宋体" w:hAnsi="宋体" w:eastAsia="宋体" w:cs="宋体"/>
                <w:sz w:val="21"/>
                <w:szCs w:val="21"/>
                <w:vertAlign w:val="baseline"/>
              </w:rPr>
            </w:pPr>
          </w:p>
        </w:tc>
        <w:tc>
          <w:tcPr>
            <w:tcW w:w="1800" w:type="dxa"/>
            <w:noWrap w:val="0"/>
            <w:vAlign w:val="center"/>
          </w:tcPr>
          <w:p w14:paraId="7922D01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独立显卡数量</w:t>
            </w:r>
          </w:p>
        </w:tc>
        <w:tc>
          <w:tcPr>
            <w:tcW w:w="2512" w:type="dxa"/>
            <w:noWrap w:val="0"/>
            <w:vAlign w:val="center"/>
          </w:tcPr>
          <w:p w14:paraId="4DA4774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0E0AA9A5">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19205BD">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3C7CBC92">
            <w:pPr>
              <w:widowControl w:val="0"/>
              <w:spacing w:before="0" w:after="0"/>
              <w:jc w:val="left"/>
              <w:rPr>
                <w:rFonts w:hint="eastAsia" w:ascii="宋体" w:hAnsi="宋体" w:eastAsia="宋体" w:cs="宋体"/>
                <w:kern w:val="0"/>
                <w:sz w:val="21"/>
                <w:szCs w:val="21"/>
                <w:lang w:val="en-US" w:eastAsia="zh-CN"/>
              </w:rPr>
            </w:pPr>
          </w:p>
        </w:tc>
      </w:tr>
      <w:tr w14:paraId="6091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01A419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0F560DD">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53D73210">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★18、</w:t>
            </w:r>
            <w:r>
              <w:rPr>
                <w:rFonts w:hint="eastAsia" w:ascii="宋体" w:hAnsi="宋体" w:eastAsia="宋体" w:cs="宋体"/>
                <w:sz w:val="21"/>
                <w:szCs w:val="21"/>
                <w:vertAlign w:val="baseline"/>
              </w:rPr>
              <w:t>显示设备功能</w:t>
            </w:r>
          </w:p>
        </w:tc>
        <w:tc>
          <w:tcPr>
            <w:tcW w:w="1800" w:type="dxa"/>
            <w:noWrap w:val="0"/>
            <w:vAlign w:val="center"/>
          </w:tcPr>
          <w:p w14:paraId="2DE0FC4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显示器接口</w:t>
            </w:r>
          </w:p>
        </w:tc>
        <w:tc>
          <w:tcPr>
            <w:tcW w:w="2512" w:type="dxa"/>
            <w:noWrap w:val="0"/>
            <w:vAlign w:val="center"/>
          </w:tcPr>
          <w:p w14:paraId="32BA115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显示器应与显卡外接显示接口匹配</w:t>
            </w:r>
          </w:p>
        </w:tc>
        <w:tc>
          <w:tcPr>
            <w:tcW w:w="795" w:type="dxa"/>
            <w:vMerge w:val="continue"/>
            <w:noWrap w:val="0"/>
            <w:vAlign w:val="center"/>
          </w:tcPr>
          <w:p w14:paraId="46B3C6A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CFAF39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0A7A0EE">
            <w:pPr>
              <w:widowControl w:val="0"/>
              <w:spacing w:before="0" w:after="0"/>
              <w:jc w:val="left"/>
              <w:rPr>
                <w:rFonts w:hint="eastAsia" w:ascii="宋体" w:hAnsi="宋体" w:eastAsia="宋体" w:cs="宋体"/>
                <w:kern w:val="0"/>
                <w:sz w:val="21"/>
                <w:szCs w:val="21"/>
                <w:lang w:eastAsia="zh-CN"/>
              </w:rPr>
            </w:pPr>
          </w:p>
        </w:tc>
      </w:tr>
      <w:tr w14:paraId="20E2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32C3E6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F94BB4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2C7122E">
            <w:pPr>
              <w:widowControl w:val="0"/>
              <w:jc w:val="center"/>
              <w:rPr>
                <w:rFonts w:hint="eastAsia" w:ascii="宋体" w:hAnsi="宋体" w:eastAsia="宋体" w:cs="宋体"/>
                <w:sz w:val="21"/>
                <w:szCs w:val="21"/>
                <w:vertAlign w:val="baseline"/>
              </w:rPr>
            </w:pPr>
          </w:p>
        </w:tc>
        <w:tc>
          <w:tcPr>
            <w:tcW w:w="1800" w:type="dxa"/>
            <w:noWrap w:val="0"/>
            <w:vAlign w:val="center"/>
          </w:tcPr>
          <w:p w14:paraId="19EE7B9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显示器支架</w:t>
            </w:r>
          </w:p>
        </w:tc>
        <w:tc>
          <w:tcPr>
            <w:tcW w:w="2512" w:type="dxa"/>
            <w:noWrap w:val="0"/>
            <w:vAlign w:val="center"/>
          </w:tcPr>
          <w:p w14:paraId="48B331A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显示器应提供显示器支架</w:t>
            </w:r>
          </w:p>
        </w:tc>
        <w:tc>
          <w:tcPr>
            <w:tcW w:w="795" w:type="dxa"/>
            <w:vMerge w:val="continue"/>
            <w:noWrap w:val="0"/>
            <w:vAlign w:val="center"/>
          </w:tcPr>
          <w:p w14:paraId="7FC9D0A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878C3B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6E2D64D">
            <w:pPr>
              <w:widowControl w:val="0"/>
              <w:spacing w:before="0" w:after="0"/>
              <w:jc w:val="left"/>
              <w:rPr>
                <w:rFonts w:hint="eastAsia" w:ascii="宋体" w:hAnsi="宋体" w:eastAsia="宋体" w:cs="宋体"/>
                <w:kern w:val="0"/>
                <w:sz w:val="21"/>
                <w:szCs w:val="21"/>
                <w:lang w:eastAsia="zh-CN"/>
              </w:rPr>
            </w:pPr>
          </w:p>
        </w:tc>
      </w:tr>
      <w:tr w14:paraId="3C7C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E6B618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581589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561B312">
            <w:pPr>
              <w:widowControl w:val="0"/>
              <w:jc w:val="center"/>
              <w:rPr>
                <w:rFonts w:hint="eastAsia" w:ascii="宋体" w:hAnsi="宋体" w:eastAsia="宋体" w:cs="宋体"/>
                <w:sz w:val="21"/>
                <w:szCs w:val="21"/>
                <w:vertAlign w:val="baseline"/>
              </w:rPr>
            </w:pPr>
          </w:p>
        </w:tc>
        <w:tc>
          <w:tcPr>
            <w:tcW w:w="1800" w:type="dxa"/>
            <w:noWrap w:val="0"/>
            <w:vAlign w:val="center"/>
          </w:tcPr>
          <w:p w14:paraId="2117410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显示器参数调节</w:t>
            </w:r>
          </w:p>
        </w:tc>
        <w:tc>
          <w:tcPr>
            <w:tcW w:w="2512" w:type="dxa"/>
            <w:noWrap w:val="0"/>
            <w:vAlign w:val="center"/>
          </w:tcPr>
          <w:p w14:paraId="2DB61031">
            <w:pPr>
              <w:widowControl w:val="0"/>
              <w:numPr>
                <w:ilvl w:val="0"/>
                <w:numId w:val="4"/>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eastAsia="zh-CN"/>
              </w:rPr>
              <w:t>提供OSD选单按钮用于调节色彩、模式等；</w:t>
            </w:r>
          </w:p>
          <w:p w14:paraId="4814298F">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b)支持色温、亮度、对比度调节</w:t>
            </w:r>
          </w:p>
        </w:tc>
        <w:tc>
          <w:tcPr>
            <w:tcW w:w="795" w:type="dxa"/>
            <w:vMerge w:val="continue"/>
            <w:noWrap w:val="0"/>
            <w:vAlign w:val="center"/>
          </w:tcPr>
          <w:p w14:paraId="3E47CCB8">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45F27FB8">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4BC6260E">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r>
      <w:tr w14:paraId="1C7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16F262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A2228A3">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38B475BB">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★19、</w:t>
            </w:r>
            <w:r>
              <w:rPr>
                <w:rFonts w:hint="eastAsia" w:ascii="宋体" w:hAnsi="宋体" w:eastAsia="宋体" w:cs="宋体"/>
                <w:sz w:val="21"/>
                <w:szCs w:val="21"/>
                <w:vertAlign w:val="baseline"/>
              </w:rPr>
              <w:t>外设</w:t>
            </w:r>
          </w:p>
          <w:p w14:paraId="472C5FE3">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w:t>
            </w:r>
          </w:p>
        </w:tc>
        <w:tc>
          <w:tcPr>
            <w:tcW w:w="1800" w:type="dxa"/>
            <w:noWrap w:val="0"/>
            <w:vAlign w:val="center"/>
          </w:tcPr>
          <w:p w14:paraId="5BAAB42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摄像头物理隐私保护开关</w:t>
            </w:r>
          </w:p>
        </w:tc>
        <w:tc>
          <w:tcPr>
            <w:tcW w:w="2512" w:type="dxa"/>
            <w:noWrap w:val="0"/>
            <w:vAlign w:val="center"/>
          </w:tcPr>
          <w:p w14:paraId="516B053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469D402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81879C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A3A3263">
            <w:pPr>
              <w:widowControl w:val="0"/>
              <w:spacing w:before="0" w:after="0"/>
              <w:jc w:val="left"/>
              <w:rPr>
                <w:rFonts w:hint="eastAsia" w:ascii="宋体" w:hAnsi="宋体" w:eastAsia="宋体" w:cs="宋体"/>
                <w:kern w:val="0"/>
                <w:sz w:val="21"/>
                <w:szCs w:val="21"/>
                <w:lang w:eastAsia="zh-CN"/>
              </w:rPr>
            </w:pPr>
          </w:p>
        </w:tc>
      </w:tr>
      <w:tr w14:paraId="5A5D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194F0A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48F280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901EEB7">
            <w:pPr>
              <w:widowControl w:val="0"/>
              <w:jc w:val="center"/>
              <w:rPr>
                <w:rFonts w:hint="eastAsia" w:ascii="宋体" w:hAnsi="宋体" w:eastAsia="宋体" w:cs="宋体"/>
                <w:sz w:val="21"/>
                <w:szCs w:val="21"/>
                <w:vertAlign w:val="baseline"/>
              </w:rPr>
            </w:pPr>
          </w:p>
        </w:tc>
        <w:tc>
          <w:tcPr>
            <w:tcW w:w="1800" w:type="dxa"/>
            <w:noWrap w:val="0"/>
            <w:vAlign w:val="center"/>
          </w:tcPr>
          <w:p w14:paraId="102808A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传声器降噪</w:t>
            </w:r>
          </w:p>
        </w:tc>
        <w:tc>
          <w:tcPr>
            <w:tcW w:w="2512" w:type="dxa"/>
            <w:noWrap w:val="0"/>
            <w:vAlign w:val="center"/>
          </w:tcPr>
          <w:p w14:paraId="0AEC07F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972C65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A57BDE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ADAD4B4">
            <w:pPr>
              <w:widowControl w:val="0"/>
              <w:spacing w:before="0" w:after="0"/>
              <w:jc w:val="left"/>
              <w:rPr>
                <w:rFonts w:hint="eastAsia" w:ascii="宋体" w:hAnsi="宋体" w:eastAsia="宋体" w:cs="宋体"/>
                <w:kern w:val="0"/>
                <w:sz w:val="21"/>
                <w:szCs w:val="21"/>
                <w:lang w:eastAsia="zh-CN"/>
              </w:rPr>
            </w:pPr>
          </w:p>
        </w:tc>
      </w:tr>
      <w:tr w14:paraId="3884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125A86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36DDCC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911EBF2">
            <w:pPr>
              <w:widowControl w:val="0"/>
              <w:jc w:val="center"/>
              <w:rPr>
                <w:rFonts w:hint="eastAsia" w:ascii="宋体" w:hAnsi="宋体" w:eastAsia="宋体" w:cs="宋体"/>
                <w:sz w:val="21"/>
                <w:szCs w:val="21"/>
                <w:vertAlign w:val="baseline"/>
              </w:rPr>
            </w:pPr>
          </w:p>
        </w:tc>
        <w:tc>
          <w:tcPr>
            <w:tcW w:w="1800" w:type="dxa"/>
            <w:noWrap w:val="0"/>
            <w:vAlign w:val="center"/>
          </w:tcPr>
          <w:p w14:paraId="4DFD590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键盘背光</w:t>
            </w:r>
          </w:p>
        </w:tc>
        <w:tc>
          <w:tcPr>
            <w:tcW w:w="2512" w:type="dxa"/>
            <w:noWrap w:val="0"/>
            <w:vAlign w:val="center"/>
          </w:tcPr>
          <w:p w14:paraId="5932918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465D7F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15D8C7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6C113D">
            <w:pPr>
              <w:widowControl w:val="0"/>
              <w:spacing w:before="0" w:after="0"/>
              <w:jc w:val="left"/>
              <w:rPr>
                <w:rFonts w:hint="eastAsia" w:ascii="宋体" w:hAnsi="宋体" w:eastAsia="宋体" w:cs="宋体"/>
                <w:kern w:val="0"/>
                <w:sz w:val="21"/>
                <w:szCs w:val="21"/>
                <w:lang w:eastAsia="zh-CN"/>
              </w:rPr>
            </w:pPr>
          </w:p>
        </w:tc>
      </w:tr>
      <w:tr w14:paraId="0038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A4318C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F67D76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84D5059">
            <w:pPr>
              <w:widowControl w:val="0"/>
              <w:jc w:val="center"/>
              <w:rPr>
                <w:rFonts w:hint="eastAsia" w:ascii="宋体" w:hAnsi="宋体" w:eastAsia="宋体" w:cs="宋体"/>
                <w:sz w:val="21"/>
                <w:szCs w:val="21"/>
                <w:vertAlign w:val="baseline"/>
              </w:rPr>
            </w:pPr>
          </w:p>
        </w:tc>
        <w:tc>
          <w:tcPr>
            <w:tcW w:w="1800" w:type="dxa"/>
            <w:noWrap w:val="0"/>
            <w:vAlign w:val="center"/>
          </w:tcPr>
          <w:p w14:paraId="49D81F4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光驱功能</w:t>
            </w:r>
          </w:p>
        </w:tc>
        <w:tc>
          <w:tcPr>
            <w:tcW w:w="2512" w:type="dxa"/>
            <w:noWrap w:val="0"/>
            <w:vAlign w:val="center"/>
          </w:tcPr>
          <w:p w14:paraId="705E5F2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7561C6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D3AFDA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0B63679">
            <w:pPr>
              <w:widowControl w:val="0"/>
              <w:spacing w:before="0" w:after="0"/>
              <w:jc w:val="left"/>
              <w:rPr>
                <w:rFonts w:hint="eastAsia" w:ascii="宋体" w:hAnsi="宋体" w:eastAsia="宋体" w:cs="宋体"/>
                <w:kern w:val="0"/>
                <w:sz w:val="21"/>
                <w:szCs w:val="21"/>
                <w:lang w:eastAsia="zh-CN"/>
              </w:rPr>
            </w:pPr>
          </w:p>
        </w:tc>
      </w:tr>
      <w:tr w14:paraId="0CF9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650DA3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9A73245">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6D0BBD2D">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★20、</w:t>
            </w:r>
            <w:r>
              <w:rPr>
                <w:rFonts w:hint="eastAsia" w:ascii="宋体" w:hAnsi="宋体" w:eastAsia="宋体" w:cs="宋体"/>
                <w:sz w:val="21"/>
                <w:szCs w:val="21"/>
                <w:vertAlign w:val="baseline"/>
              </w:rPr>
              <w:t>存储</w:t>
            </w:r>
          </w:p>
          <w:p w14:paraId="7A403E1A">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w:t>
            </w:r>
          </w:p>
        </w:tc>
        <w:tc>
          <w:tcPr>
            <w:tcW w:w="1800" w:type="dxa"/>
            <w:noWrap w:val="0"/>
            <w:vAlign w:val="center"/>
          </w:tcPr>
          <w:p w14:paraId="5735FBF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存储功能</w:t>
            </w:r>
          </w:p>
        </w:tc>
        <w:tc>
          <w:tcPr>
            <w:tcW w:w="2512" w:type="dxa"/>
            <w:noWrap w:val="0"/>
            <w:vAlign w:val="center"/>
          </w:tcPr>
          <w:p w14:paraId="6C83D6F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通过SATA固态存储/PCIe固态存储/UFS固态存储/SATA硬磁盘等存储部件提供存储功能</w:t>
            </w:r>
          </w:p>
        </w:tc>
        <w:tc>
          <w:tcPr>
            <w:tcW w:w="795" w:type="dxa"/>
            <w:vMerge w:val="continue"/>
            <w:noWrap w:val="0"/>
            <w:vAlign w:val="center"/>
          </w:tcPr>
          <w:p w14:paraId="5C433C9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8D2BE8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D13495D">
            <w:pPr>
              <w:widowControl w:val="0"/>
              <w:spacing w:before="0" w:after="0"/>
              <w:jc w:val="left"/>
              <w:rPr>
                <w:rFonts w:hint="eastAsia" w:ascii="宋体" w:hAnsi="宋体" w:eastAsia="宋体" w:cs="宋体"/>
                <w:kern w:val="0"/>
                <w:sz w:val="21"/>
                <w:szCs w:val="21"/>
                <w:lang w:eastAsia="zh-CN"/>
              </w:rPr>
            </w:pPr>
          </w:p>
        </w:tc>
      </w:tr>
      <w:tr w14:paraId="526E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00B067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9010CB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663D8F5">
            <w:pPr>
              <w:widowControl w:val="0"/>
              <w:jc w:val="center"/>
              <w:rPr>
                <w:rFonts w:hint="eastAsia" w:ascii="宋体" w:hAnsi="宋体" w:eastAsia="宋体" w:cs="宋体"/>
                <w:sz w:val="21"/>
                <w:szCs w:val="21"/>
                <w:vertAlign w:val="baseline"/>
              </w:rPr>
            </w:pPr>
          </w:p>
        </w:tc>
        <w:tc>
          <w:tcPr>
            <w:tcW w:w="1800" w:type="dxa"/>
            <w:noWrap w:val="0"/>
            <w:vAlign w:val="center"/>
          </w:tcPr>
          <w:p w14:paraId="5976138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内置控制器固态存储加密</w:t>
            </w:r>
          </w:p>
        </w:tc>
        <w:tc>
          <w:tcPr>
            <w:tcW w:w="2512" w:type="dxa"/>
            <w:noWrap w:val="0"/>
            <w:vAlign w:val="center"/>
          </w:tcPr>
          <w:p w14:paraId="3C419E9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65505CE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24F4D8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8E7682A">
            <w:pPr>
              <w:widowControl w:val="0"/>
              <w:spacing w:before="0" w:after="0"/>
              <w:jc w:val="left"/>
              <w:rPr>
                <w:rFonts w:hint="eastAsia" w:ascii="宋体" w:hAnsi="宋体" w:eastAsia="宋体" w:cs="宋体"/>
                <w:kern w:val="0"/>
                <w:sz w:val="21"/>
                <w:szCs w:val="21"/>
                <w:lang w:eastAsia="zh-CN"/>
              </w:rPr>
            </w:pPr>
          </w:p>
        </w:tc>
      </w:tr>
      <w:tr w14:paraId="2CD6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F23879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E3D75D6">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31D9C1BB">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21、</w:t>
            </w:r>
            <w:r>
              <w:rPr>
                <w:rFonts w:hint="eastAsia" w:ascii="宋体" w:hAnsi="宋体" w:eastAsia="宋体" w:cs="宋体"/>
                <w:sz w:val="21"/>
                <w:szCs w:val="21"/>
                <w:vertAlign w:val="baseline"/>
              </w:rPr>
              <w:t>网络设备功能</w:t>
            </w:r>
          </w:p>
        </w:tc>
        <w:tc>
          <w:tcPr>
            <w:tcW w:w="1800" w:type="dxa"/>
            <w:noWrap w:val="0"/>
            <w:vAlign w:val="center"/>
          </w:tcPr>
          <w:p w14:paraId="57CD2E7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网络功能</w:t>
            </w:r>
          </w:p>
        </w:tc>
        <w:tc>
          <w:tcPr>
            <w:tcW w:w="2512" w:type="dxa"/>
            <w:noWrap w:val="0"/>
            <w:vAlign w:val="center"/>
          </w:tcPr>
          <w:p w14:paraId="11B22F42">
            <w:pPr>
              <w:widowControl w:val="0"/>
              <w:numPr>
                <w:ilvl w:val="0"/>
                <w:numId w:val="5"/>
              </w:numPr>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支持网络连接、网络开启/关闭功能；</w:t>
            </w:r>
          </w:p>
          <w:p w14:paraId="4D27D763">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b)支持访问网络和数据交换功能</w:t>
            </w:r>
          </w:p>
        </w:tc>
        <w:tc>
          <w:tcPr>
            <w:tcW w:w="795" w:type="dxa"/>
            <w:vMerge w:val="continue"/>
            <w:noWrap w:val="0"/>
            <w:vAlign w:val="center"/>
          </w:tcPr>
          <w:p w14:paraId="6394FB03">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6972FC06">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658A2652">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r>
      <w:tr w14:paraId="04A0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6E715B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324546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2334186">
            <w:pPr>
              <w:widowControl w:val="0"/>
              <w:jc w:val="center"/>
              <w:rPr>
                <w:rFonts w:hint="eastAsia" w:ascii="宋体" w:hAnsi="宋体" w:eastAsia="宋体" w:cs="宋体"/>
                <w:sz w:val="21"/>
                <w:szCs w:val="21"/>
                <w:vertAlign w:val="baseline"/>
              </w:rPr>
            </w:pPr>
          </w:p>
        </w:tc>
        <w:tc>
          <w:tcPr>
            <w:tcW w:w="1800" w:type="dxa"/>
            <w:noWrap w:val="0"/>
            <w:vAlign w:val="center"/>
          </w:tcPr>
          <w:p w14:paraId="64292D7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无线网卡频段</w:t>
            </w:r>
          </w:p>
        </w:tc>
        <w:tc>
          <w:tcPr>
            <w:tcW w:w="2512" w:type="dxa"/>
            <w:noWrap w:val="0"/>
            <w:vAlign w:val="center"/>
          </w:tcPr>
          <w:p w14:paraId="4847933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A2288E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A2A402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03527B3">
            <w:pPr>
              <w:widowControl w:val="0"/>
              <w:spacing w:before="0" w:after="0"/>
              <w:jc w:val="left"/>
              <w:rPr>
                <w:rFonts w:hint="eastAsia" w:ascii="宋体" w:hAnsi="宋体" w:eastAsia="宋体" w:cs="宋体"/>
                <w:kern w:val="0"/>
                <w:sz w:val="21"/>
                <w:szCs w:val="21"/>
                <w:lang w:eastAsia="zh-CN"/>
              </w:rPr>
            </w:pPr>
          </w:p>
        </w:tc>
      </w:tr>
      <w:tr w14:paraId="5257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86BC5A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772099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BCD59F3">
            <w:pPr>
              <w:widowControl w:val="0"/>
              <w:jc w:val="center"/>
              <w:rPr>
                <w:rFonts w:hint="eastAsia" w:ascii="宋体" w:hAnsi="宋体" w:eastAsia="宋体" w:cs="宋体"/>
                <w:sz w:val="21"/>
                <w:szCs w:val="21"/>
                <w:vertAlign w:val="baseline"/>
              </w:rPr>
            </w:pPr>
          </w:p>
        </w:tc>
        <w:tc>
          <w:tcPr>
            <w:tcW w:w="1800" w:type="dxa"/>
            <w:noWrap w:val="0"/>
            <w:vAlign w:val="center"/>
          </w:tcPr>
          <w:p w14:paraId="6B58C51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物理开关</w:t>
            </w:r>
          </w:p>
        </w:tc>
        <w:tc>
          <w:tcPr>
            <w:tcW w:w="2512" w:type="dxa"/>
            <w:noWrap w:val="0"/>
            <w:vAlign w:val="center"/>
          </w:tcPr>
          <w:p w14:paraId="2854512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06756AF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A76710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8A9423E">
            <w:pPr>
              <w:widowControl w:val="0"/>
              <w:spacing w:before="0" w:after="0"/>
              <w:jc w:val="left"/>
              <w:rPr>
                <w:rFonts w:hint="eastAsia" w:ascii="宋体" w:hAnsi="宋体" w:eastAsia="宋体" w:cs="宋体"/>
                <w:kern w:val="0"/>
                <w:sz w:val="21"/>
                <w:szCs w:val="21"/>
                <w:lang w:eastAsia="zh-CN"/>
              </w:rPr>
            </w:pPr>
          </w:p>
        </w:tc>
      </w:tr>
      <w:tr w14:paraId="4CB9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625854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E3EA3D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DA6F986">
            <w:pPr>
              <w:widowControl w:val="0"/>
              <w:jc w:val="center"/>
              <w:rPr>
                <w:rFonts w:hint="eastAsia" w:ascii="宋体" w:hAnsi="宋体" w:eastAsia="宋体" w:cs="宋体"/>
                <w:sz w:val="21"/>
                <w:szCs w:val="21"/>
                <w:vertAlign w:val="baseline"/>
              </w:rPr>
            </w:pPr>
          </w:p>
        </w:tc>
        <w:tc>
          <w:tcPr>
            <w:tcW w:w="1800" w:type="dxa"/>
            <w:noWrap w:val="0"/>
            <w:vAlign w:val="center"/>
          </w:tcPr>
          <w:p w14:paraId="52B5416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数据传输</w:t>
            </w:r>
          </w:p>
        </w:tc>
        <w:tc>
          <w:tcPr>
            <w:tcW w:w="2512" w:type="dxa"/>
            <w:noWrap w:val="0"/>
            <w:vAlign w:val="center"/>
          </w:tcPr>
          <w:p w14:paraId="28C339B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支持数据传输能力，并提供数据流量和异常日志记录功能</w:t>
            </w:r>
          </w:p>
        </w:tc>
        <w:tc>
          <w:tcPr>
            <w:tcW w:w="795" w:type="dxa"/>
            <w:vMerge w:val="continue"/>
            <w:noWrap w:val="0"/>
            <w:vAlign w:val="center"/>
          </w:tcPr>
          <w:p w14:paraId="51914B1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8342DF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B0F9D6F">
            <w:pPr>
              <w:widowControl w:val="0"/>
              <w:spacing w:before="0" w:after="0"/>
              <w:jc w:val="left"/>
              <w:rPr>
                <w:rFonts w:hint="eastAsia" w:ascii="宋体" w:hAnsi="宋体" w:eastAsia="宋体" w:cs="宋体"/>
                <w:kern w:val="0"/>
                <w:sz w:val="21"/>
                <w:szCs w:val="21"/>
                <w:lang w:eastAsia="zh-CN"/>
              </w:rPr>
            </w:pPr>
          </w:p>
        </w:tc>
      </w:tr>
      <w:tr w14:paraId="729F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98D3EE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1E2B7B7">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DEE7B19">
            <w:pPr>
              <w:widowControl w:val="0"/>
              <w:jc w:val="center"/>
              <w:rPr>
                <w:rFonts w:hint="eastAsia" w:ascii="宋体" w:hAnsi="宋体" w:eastAsia="宋体" w:cs="宋体"/>
                <w:sz w:val="21"/>
                <w:szCs w:val="21"/>
                <w:vertAlign w:val="baseline"/>
              </w:rPr>
            </w:pPr>
          </w:p>
        </w:tc>
        <w:tc>
          <w:tcPr>
            <w:tcW w:w="1800" w:type="dxa"/>
            <w:noWrap w:val="0"/>
            <w:vAlign w:val="center"/>
          </w:tcPr>
          <w:p w14:paraId="417BB7E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蓝牙协议</w:t>
            </w:r>
          </w:p>
        </w:tc>
        <w:tc>
          <w:tcPr>
            <w:tcW w:w="2512" w:type="dxa"/>
            <w:noWrap w:val="0"/>
            <w:vAlign w:val="center"/>
          </w:tcPr>
          <w:p w14:paraId="5EE23CF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683CA3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184541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7FCBB9">
            <w:pPr>
              <w:widowControl w:val="0"/>
              <w:spacing w:before="0" w:after="0"/>
              <w:jc w:val="left"/>
              <w:rPr>
                <w:rFonts w:hint="eastAsia" w:ascii="宋体" w:hAnsi="宋体" w:eastAsia="宋体" w:cs="宋体"/>
                <w:kern w:val="0"/>
                <w:sz w:val="21"/>
                <w:szCs w:val="21"/>
                <w:lang w:eastAsia="zh-CN"/>
              </w:rPr>
            </w:pPr>
          </w:p>
        </w:tc>
      </w:tr>
      <w:tr w14:paraId="0F3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F1C1AA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176753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83717DE">
            <w:pPr>
              <w:widowControl w:val="0"/>
              <w:jc w:val="center"/>
              <w:rPr>
                <w:rFonts w:hint="eastAsia" w:ascii="宋体" w:hAnsi="宋体" w:eastAsia="宋体" w:cs="宋体"/>
                <w:sz w:val="21"/>
                <w:szCs w:val="21"/>
                <w:vertAlign w:val="baseline"/>
              </w:rPr>
            </w:pPr>
          </w:p>
        </w:tc>
        <w:tc>
          <w:tcPr>
            <w:tcW w:w="1800" w:type="dxa"/>
            <w:noWrap w:val="0"/>
            <w:vAlign w:val="center"/>
          </w:tcPr>
          <w:p w14:paraId="284B33A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有线网卡接口类型</w:t>
            </w:r>
          </w:p>
        </w:tc>
        <w:tc>
          <w:tcPr>
            <w:tcW w:w="2512" w:type="dxa"/>
            <w:noWrap w:val="0"/>
            <w:vAlign w:val="center"/>
          </w:tcPr>
          <w:p w14:paraId="4DBF707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支持RJ45接口</w:t>
            </w:r>
          </w:p>
        </w:tc>
        <w:tc>
          <w:tcPr>
            <w:tcW w:w="795" w:type="dxa"/>
            <w:vMerge w:val="continue"/>
            <w:noWrap w:val="0"/>
            <w:vAlign w:val="center"/>
          </w:tcPr>
          <w:p w14:paraId="3CB85B7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5FB159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4882C96">
            <w:pPr>
              <w:widowControl w:val="0"/>
              <w:spacing w:before="0" w:after="0"/>
              <w:jc w:val="left"/>
              <w:rPr>
                <w:rFonts w:hint="eastAsia" w:ascii="宋体" w:hAnsi="宋体" w:eastAsia="宋体" w:cs="宋体"/>
                <w:kern w:val="0"/>
                <w:sz w:val="21"/>
                <w:szCs w:val="21"/>
                <w:lang w:eastAsia="zh-CN"/>
              </w:rPr>
            </w:pPr>
          </w:p>
        </w:tc>
      </w:tr>
      <w:tr w14:paraId="55C3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04E96F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A98432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20E819F">
            <w:pPr>
              <w:widowControl w:val="0"/>
              <w:jc w:val="center"/>
              <w:rPr>
                <w:rFonts w:hint="eastAsia" w:ascii="宋体" w:hAnsi="宋体" w:eastAsia="宋体" w:cs="宋体"/>
                <w:sz w:val="21"/>
                <w:szCs w:val="21"/>
                <w:vertAlign w:val="baseline"/>
              </w:rPr>
            </w:pPr>
          </w:p>
        </w:tc>
        <w:tc>
          <w:tcPr>
            <w:tcW w:w="1800" w:type="dxa"/>
            <w:noWrap w:val="0"/>
            <w:vAlign w:val="center"/>
          </w:tcPr>
          <w:p w14:paraId="3A02F59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无线网卡标准</w:t>
            </w:r>
          </w:p>
        </w:tc>
        <w:tc>
          <w:tcPr>
            <w:tcW w:w="2512" w:type="dxa"/>
            <w:noWrap w:val="0"/>
            <w:vAlign w:val="center"/>
          </w:tcPr>
          <w:p w14:paraId="38057C4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C5D10B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97BBCB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1F93E9C">
            <w:pPr>
              <w:widowControl w:val="0"/>
              <w:spacing w:before="0" w:after="0"/>
              <w:jc w:val="left"/>
              <w:rPr>
                <w:rFonts w:hint="eastAsia" w:ascii="宋体" w:hAnsi="宋体" w:eastAsia="宋体" w:cs="宋体"/>
                <w:kern w:val="0"/>
                <w:sz w:val="21"/>
                <w:szCs w:val="21"/>
                <w:lang w:eastAsia="zh-CN"/>
              </w:rPr>
            </w:pPr>
          </w:p>
        </w:tc>
      </w:tr>
      <w:tr w14:paraId="1950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04DAE2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C5300C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9FA8C59">
            <w:pPr>
              <w:widowControl w:val="0"/>
              <w:jc w:val="center"/>
              <w:rPr>
                <w:rFonts w:hint="eastAsia" w:ascii="宋体" w:hAnsi="宋体" w:eastAsia="宋体" w:cs="宋体"/>
                <w:sz w:val="21"/>
                <w:szCs w:val="21"/>
                <w:vertAlign w:val="baseline"/>
              </w:rPr>
            </w:pPr>
          </w:p>
        </w:tc>
        <w:tc>
          <w:tcPr>
            <w:tcW w:w="1800" w:type="dxa"/>
            <w:noWrap w:val="0"/>
            <w:vAlign w:val="center"/>
          </w:tcPr>
          <w:p w14:paraId="7AACD3A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网络设备拆装</w:t>
            </w:r>
          </w:p>
        </w:tc>
        <w:tc>
          <w:tcPr>
            <w:tcW w:w="2512" w:type="dxa"/>
            <w:noWrap w:val="0"/>
            <w:vAlign w:val="center"/>
          </w:tcPr>
          <w:p w14:paraId="175EF37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43340A95">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54152E01">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447C59F7">
            <w:pPr>
              <w:widowControl w:val="0"/>
              <w:spacing w:before="0" w:after="0"/>
              <w:jc w:val="left"/>
              <w:rPr>
                <w:rFonts w:hint="eastAsia" w:ascii="宋体" w:hAnsi="宋体" w:eastAsia="宋体" w:cs="宋体"/>
                <w:kern w:val="0"/>
                <w:sz w:val="21"/>
                <w:szCs w:val="21"/>
                <w:lang w:val="en-US" w:eastAsia="zh-CN"/>
              </w:rPr>
            </w:pPr>
          </w:p>
        </w:tc>
      </w:tr>
      <w:tr w14:paraId="7AD3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215E92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549B7F0">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4E25FA7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22、</w:t>
            </w:r>
            <w:r>
              <w:rPr>
                <w:rFonts w:hint="eastAsia" w:ascii="宋体" w:hAnsi="宋体" w:eastAsia="宋体" w:cs="宋体"/>
                <w:sz w:val="21"/>
                <w:szCs w:val="21"/>
                <w:vertAlign w:val="baseline"/>
              </w:rPr>
              <w:t>外部接口功能</w:t>
            </w:r>
          </w:p>
        </w:tc>
        <w:tc>
          <w:tcPr>
            <w:tcW w:w="1800" w:type="dxa"/>
            <w:noWrap w:val="0"/>
            <w:vAlign w:val="center"/>
          </w:tcPr>
          <w:p w14:paraId="316B2F2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音频接口类型</w:t>
            </w:r>
          </w:p>
        </w:tc>
        <w:tc>
          <w:tcPr>
            <w:tcW w:w="2512" w:type="dxa"/>
            <w:noWrap w:val="0"/>
            <w:vAlign w:val="center"/>
          </w:tcPr>
          <w:p w14:paraId="7FDA3B9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支持3.5mm孔径3段式或4段式接口</w:t>
            </w:r>
          </w:p>
        </w:tc>
        <w:tc>
          <w:tcPr>
            <w:tcW w:w="795" w:type="dxa"/>
            <w:vMerge w:val="continue"/>
            <w:noWrap w:val="0"/>
            <w:vAlign w:val="center"/>
          </w:tcPr>
          <w:p w14:paraId="6744771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8E978B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1D2B268">
            <w:pPr>
              <w:widowControl w:val="0"/>
              <w:spacing w:before="0" w:after="0"/>
              <w:jc w:val="left"/>
              <w:rPr>
                <w:rFonts w:hint="eastAsia" w:ascii="宋体" w:hAnsi="宋体" w:eastAsia="宋体" w:cs="宋体"/>
                <w:kern w:val="0"/>
                <w:sz w:val="21"/>
                <w:szCs w:val="21"/>
                <w:lang w:eastAsia="zh-CN"/>
              </w:rPr>
            </w:pPr>
          </w:p>
        </w:tc>
      </w:tr>
      <w:tr w14:paraId="5283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9EA645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0DD59B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237470C">
            <w:pPr>
              <w:widowControl w:val="0"/>
              <w:jc w:val="center"/>
              <w:rPr>
                <w:rFonts w:hint="eastAsia" w:ascii="宋体" w:hAnsi="宋体" w:eastAsia="宋体" w:cs="宋体"/>
                <w:sz w:val="21"/>
                <w:szCs w:val="21"/>
                <w:vertAlign w:val="baseline"/>
              </w:rPr>
            </w:pPr>
          </w:p>
        </w:tc>
        <w:tc>
          <w:tcPr>
            <w:tcW w:w="1800" w:type="dxa"/>
            <w:noWrap w:val="0"/>
            <w:vAlign w:val="center"/>
          </w:tcPr>
          <w:p w14:paraId="5E94245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视频接口类型</w:t>
            </w:r>
          </w:p>
        </w:tc>
        <w:tc>
          <w:tcPr>
            <w:tcW w:w="2512" w:type="dxa"/>
            <w:noWrap w:val="0"/>
            <w:vAlign w:val="center"/>
          </w:tcPr>
          <w:p w14:paraId="68426F3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至少支持VGA、HDMI、DVI、DP、Type-C中1种显示接口</w:t>
            </w:r>
          </w:p>
        </w:tc>
        <w:tc>
          <w:tcPr>
            <w:tcW w:w="795" w:type="dxa"/>
            <w:vMerge w:val="continue"/>
            <w:noWrap w:val="0"/>
            <w:vAlign w:val="center"/>
          </w:tcPr>
          <w:p w14:paraId="0398E93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2C2658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4CD2675">
            <w:pPr>
              <w:widowControl w:val="0"/>
              <w:spacing w:before="0" w:after="0"/>
              <w:jc w:val="left"/>
              <w:rPr>
                <w:rFonts w:hint="eastAsia" w:ascii="宋体" w:hAnsi="宋体" w:eastAsia="宋体" w:cs="宋体"/>
                <w:kern w:val="0"/>
                <w:sz w:val="21"/>
                <w:szCs w:val="21"/>
                <w:lang w:eastAsia="zh-CN"/>
              </w:rPr>
            </w:pPr>
          </w:p>
        </w:tc>
      </w:tr>
      <w:tr w14:paraId="258C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5CF345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B85BCD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E0F84C6">
            <w:pPr>
              <w:widowControl w:val="0"/>
              <w:jc w:val="center"/>
              <w:rPr>
                <w:rFonts w:hint="eastAsia" w:ascii="宋体" w:hAnsi="宋体" w:eastAsia="宋体" w:cs="宋体"/>
                <w:sz w:val="21"/>
                <w:szCs w:val="21"/>
                <w:vertAlign w:val="baseline"/>
              </w:rPr>
            </w:pPr>
          </w:p>
        </w:tc>
        <w:tc>
          <w:tcPr>
            <w:tcW w:w="1800" w:type="dxa"/>
            <w:noWrap w:val="0"/>
            <w:vAlign w:val="center"/>
          </w:tcPr>
          <w:p w14:paraId="2EFEBA2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HDMI、DP、Type-C显示接口要求</w:t>
            </w:r>
          </w:p>
        </w:tc>
        <w:tc>
          <w:tcPr>
            <w:tcW w:w="2512" w:type="dxa"/>
            <w:noWrap w:val="0"/>
            <w:vAlign w:val="center"/>
          </w:tcPr>
          <w:p w14:paraId="55A2A35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若提供HDMI或DP或Type-C作为显示接口，应支持音频和视频同步输出</w:t>
            </w:r>
          </w:p>
        </w:tc>
        <w:tc>
          <w:tcPr>
            <w:tcW w:w="795" w:type="dxa"/>
            <w:vMerge w:val="continue"/>
            <w:noWrap w:val="0"/>
            <w:vAlign w:val="center"/>
          </w:tcPr>
          <w:p w14:paraId="293784B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0AD99A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D4AD9D7">
            <w:pPr>
              <w:widowControl w:val="0"/>
              <w:spacing w:before="0" w:after="0"/>
              <w:jc w:val="left"/>
              <w:rPr>
                <w:rFonts w:hint="eastAsia" w:ascii="宋体" w:hAnsi="宋体" w:eastAsia="宋体" w:cs="宋体"/>
                <w:kern w:val="0"/>
                <w:sz w:val="21"/>
                <w:szCs w:val="21"/>
                <w:lang w:eastAsia="zh-CN"/>
              </w:rPr>
            </w:pPr>
          </w:p>
        </w:tc>
      </w:tr>
      <w:tr w14:paraId="30C7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7A8D6E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B2DFB5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D7EB317">
            <w:pPr>
              <w:widowControl w:val="0"/>
              <w:jc w:val="center"/>
              <w:rPr>
                <w:rFonts w:hint="eastAsia" w:ascii="宋体" w:hAnsi="宋体" w:eastAsia="宋体" w:cs="宋体"/>
                <w:sz w:val="21"/>
                <w:szCs w:val="21"/>
                <w:vertAlign w:val="baseline"/>
              </w:rPr>
            </w:pPr>
          </w:p>
        </w:tc>
        <w:tc>
          <w:tcPr>
            <w:tcW w:w="1800" w:type="dxa"/>
            <w:noWrap w:val="0"/>
            <w:vAlign w:val="center"/>
          </w:tcPr>
          <w:p w14:paraId="7347255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其他接口</w:t>
            </w:r>
          </w:p>
        </w:tc>
        <w:tc>
          <w:tcPr>
            <w:tcW w:w="2512" w:type="dxa"/>
            <w:noWrap w:val="0"/>
            <w:vAlign w:val="center"/>
          </w:tcPr>
          <w:p w14:paraId="661E145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6CE60E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D4C5E1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9356B54">
            <w:pPr>
              <w:widowControl w:val="0"/>
              <w:spacing w:before="0" w:after="0"/>
              <w:jc w:val="left"/>
              <w:rPr>
                <w:rFonts w:hint="eastAsia" w:ascii="宋体" w:hAnsi="宋体" w:eastAsia="宋体" w:cs="宋体"/>
                <w:kern w:val="0"/>
                <w:sz w:val="21"/>
                <w:szCs w:val="21"/>
                <w:lang w:eastAsia="zh-CN"/>
              </w:rPr>
            </w:pPr>
          </w:p>
        </w:tc>
      </w:tr>
      <w:tr w14:paraId="011A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3FC7C9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7CB83A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61122E6">
            <w:pPr>
              <w:widowControl w:val="0"/>
              <w:jc w:val="center"/>
              <w:rPr>
                <w:rFonts w:hint="eastAsia" w:ascii="宋体" w:hAnsi="宋体" w:eastAsia="宋体" w:cs="宋体"/>
                <w:sz w:val="21"/>
                <w:szCs w:val="21"/>
                <w:vertAlign w:val="baseline"/>
              </w:rPr>
            </w:pPr>
          </w:p>
        </w:tc>
        <w:tc>
          <w:tcPr>
            <w:tcW w:w="1800" w:type="dxa"/>
            <w:noWrap w:val="0"/>
            <w:vAlign w:val="center"/>
          </w:tcPr>
          <w:p w14:paraId="7324CEB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存储卡接口类型</w:t>
            </w:r>
          </w:p>
        </w:tc>
        <w:tc>
          <w:tcPr>
            <w:tcW w:w="2512" w:type="dxa"/>
            <w:noWrap w:val="0"/>
            <w:vAlign w:val="center"/>
          </w:tcPr>
          <w:p w14:paraId="5A5E846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4725B0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CF375F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D518D44">
            <w:pPr>
              <w:widowControl w:val="0"/>
              <w:spacing w:before="0" w:after="0"/>
              <w:jc w:val="left"/>
              <w:rPr>
                <w:rFonts w:hint="eastAsia" w:ascii="宋体" w:hAnsi="宋体" w:eastAsia="宋体" w:cs="宋体"/>
                <w:kern w:val="0"/>
                <w:sz w:val="21"/>
                <w:szCs w:val="21"/>
                <w:lang w:eastAsia="zh-CN"/>
              </w:rPr>
            </w:pPr>
          </w:p>
        </w:tc>
      </w:tr>
      <w:tr w14:paraId="0BA9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053A20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5604B9A">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63F6720B">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★23、</w:t>
            </w:r>
            <w:r>
              <w:rPr>
                <w:rFonts w:hint="eastAsia" w:ascii="宋体" w:hAnsi="宋体" w:eastAsia="宋体" w:cs="宋体"/>
                <w:sz w:val="21"/>
                <w:szCs w:val="21"/>
                <w:vertAlign w:val="baseline"/>
              </w:rPr>
              <w:t>电源功能</w:t>
            </w:r>
          </w:p>
        </w:tc>
        <w:tc>
          <w:tcPr>
            <w:tcW w:w="1800" w:type="dxa"/>
            <w:noWrap w:val="0"/>
            <w:vAlign w:val="center"/>
          </w:tcPr>
          <w:p w14:paraId="0D3C79D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电源线适配能力</w:t>
            </w:r>
          </w:p>
        </w:tc>
        <w:tc>
          <w:tcPr>
            <w:tcW w:w="2512" w:type="dxa"/>
            <w:noWrap w:val="0"/>
            <w:vAlign w:val="center"/>
          </w:tcPr>
          <w:p w14:paraId="63BEAC6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电源适配器电线组件应符合GB/T</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15934的要求，可拆线的插头和连接器可以不做要求</w:t>
            </w:r>
          </w:p>
        </w:tc>
        <w:tc>
          <w:tcPr>
            <w:tcW w:w="795" w:type="dxa"/>
            <w:vMerge w:val="continue"/>
            <w:noWrap w:val="0"/>
            <w:vAlign w:val="center"/>
          </w:tcPr>
          <w:p w14:paraId="28F2721D">
            <w:pPr>
              <w:widowControl w:val="0"/>
              <w:spacing w:before="0" w:after="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6EA91A64">
            <w:pPr>
              <w:widowControl w:val="0"/>
              <w:spacing w:before="0" w:after="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1899DCD3">
            <w:pPr>
              <w:widowControl w:val="0"/>
              <w:spacing w:before="0" w:after="0"/>
              <w:jc w:val="left"/>
              <w:rPr>
                <w:rFonts w:hint="eastAsia" w:ascii="宋体" w:hAnsi="宋体" w:eastAsia="宋体" w:cs="宋体"/>
                <w:color w:val="000000"/>
                <w:kern w:val="0"/>
                <w:sz w:val="21"/>
                <w:szCs w:val="21"/>
                <w:lang w:eastAsia="zh-CN"/>
              </w:rPr>
            </w:pPr>
          </w:p>
        </w:tc>
      </w:tr>
      <w:tr w14:paraId="0951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44E331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83A4EB2">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416C3C76">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24、</w:t>
            </w:r>
            <w:r>
              <w:rPr>
                <w:rFonts w:hint="eastAsia" w:ascii="宋体" w:hAnsi="宋体" w:eastAsia="宋体" w:cs="宋体"/>
                <w:sz w:val="21"/>
                <w:szCs w:val="21"/>
                <w:vertAlign w:val="baseline"/>
              </w:rPr>
              <w:t>操作系统及软件功能</w:t>
            </w:r>
          </w:p>
        </w:tc>
        <w:tc>
          <w:tcPr>
            <w:tcW w:w="1800" w:type="dxa"/>
            <w:noWrap w:val="0"/>
            <w:vAlign w:val="center"/>
          </w:tcPr>
          <w:p w14:paraId="4FD9B5A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中文信息处理要求</w:t>
            </w:r>
          </w:p>
        </w:tc>
        <w:tc>
          <w:tcPr>
            <w:tcW w:w="2512" w:type="dxa"/>
            <w:noWrap w:val="0"/>
            <w:vAlign w:val="center"/>
          </w:tcPr>
          <w:p w14:paraId="56746AF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18030的相关规定</w:t>
            </w:r>
          </w:p>
        </w:tc>
        <w:tc>
          <w:tcPr>
            <w:tcW w:w="795" w:type="dxa"/>
            <w:vMerge w:val="continue"/>
            <w:noWrap w:val="0"/>
            <w:vAlign w:val="center"/>
          </w:tcPr>
          <w:p w14:paraId="66B906F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43F411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2E35EB9">
            <w:pPr>
              <w:widowControl w:val="0"/>
              <w:spacing w:before="0" w:after="0"/>
              <w:jc w:val="left"/>
              <w:rPr>
                <w:rFonts w:hint="eastAsia" w:ascii="宋体" w:hAnsi="宋体" w:eastAsia="宋体" w:cs="宋体"/>
                <w:kern w:val="0"/>
                <w:sz w:val="21"/>
                <w:szCs w:val="21"/>
                <w:lang w:eastAsia="zh-CN"/>
              </w:rPr>
            </w:pPr>
          </w:p>
        </w:tc>
      </w:tr>
      <w:tr w14:paraId="30DA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F2D30D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4AAE59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460C5B8">
            <w:pPr>
              <w:widowControl w:val="0"/>
              <w:jc w:val="center"/>
              <w:rPr>
                <w:rFonts w:hint="eastAsia" w:ascii="宋体" w:hAnsi="宋体" w:eastAsia="宋体" w:cs="宋体"/>
                <w:sz w:val="21"/>
                <w:szCs w:val="21"/>
                <w:vertAlign w:val="baseline"/>
              </w:rPr>
            </w:pPr>
          </w:p>
        </w:tc>
        <w:tc>
          <w:tcPr>
            <w:tcW w:w="1800" w:type="dxa"/>
            <w:noWrap w:val="0"/>
            <w:vAlign w:val="center"/>
          </w:tcPr>
          <w:p w14:paraId="4CDF986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操作系统备份及还原功能</w:t>
            </w:r>
          </w:p>
        </w:tc>
        <w:tc>
          <w:tcPr>
            <w:tcW w:w="2512" w:type="dxa"/>
            <w:noWrap w:val="0"/>
            <w:vAlign w:val="center"/>
          </w:tcPr>
          <w:p w14:paraId="35D61D4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支持操作系统备份及还原功能</w:t>
            </w:r>
          </w:p>
        </w:tc>
        <w:tc>
          <w:tcPr>
            <w:tcW w:w="795" w:type="dxa"/>
            <w:vMerge w:val="continue"/>
            <w:noWrap w:val="0"/>
            <w:vAlign w:val="center"/>
          </w:tcPr>
          <w:p w14:paraId="723935E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187CA6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8773FB8">
            <w:pPr>
              <w:widowControl w:val="0"/>
              <w:spacing w:before="0" w:after="0"/>
              <w:jc w:val="left"/>
              <w:rPr>
                <w:rFonts w:hint="eastAsia" w:ascii="宋体" w:hAnsi="宋体" w:eastAsia="宋体" w:cs="宋体"/>
                <w:kern w:val="0"/>
                <w:sz w:val="21"/>
                <w:szCs w:val="21"/>
                <w:lang w:eastAsia="zh-CN"/>
              </w:rPr>
            </w:pPr>
          </w:p>
        </w:tc>
      </w:tr>
      <w:tr w14:paraId="2DB9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57166D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AFCE7D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CD494BB">
            <w:pPr>
              <w:widowControl w:val="0"/>
              <w:jc w:val="center"/>
              <w:rPr>
                <w:rFonts w:hint="eastAsia" w:ascii="宋体" w:hAnsi="宋体" w:eastAsia="宋体" w:cs="宋体"/>
                <w:sz w:val="21"/>
                <w:szCs w:val="21"/>
                <w:vertAlign w:val="baseline"/>
              </w:rPr>
            </w:pPr>
          </w:p>
        </w:tc>
        <w:tc>
          <w:tcPr>
            <w:tcW w:w="1800" w:type="dxa"/>
            <w:noWrap w:val="0"/>
            <w:vAlign w:val="center"/>
          </w:tcPr>
          <w:p w14:paraId="0A787AA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固件备份还原能力</w:t>
            </w:r>
          </w:p>
        </w:tc>
        <w:tc>
          <w:tcPr>
            <w:tcW w:w="2512" w:type="dxa"/>
            <w:noWrap w:val="0"/>
            <w:vAlign w:val="center"/>
          </w:tcPr>
          <w:p w14:paraId="21FCEF6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支持备份及还原固件的功能</w:t>
            </w:r>
          </w:p>
        </w:tc>
        <w:tc>
          <w:tcPr>
            <w:tcW w:w="795" w:type="dxa"/>
            <w:vMerge w:val="continue"/>
            <w:noWrap w:val="0"/>
            <w:vAlign w:val="center"/>
          </w:tcPr>
          <w:p w14:paraId="2FCFC6B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2BA0EE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ECED60B">
            <w:pPr>
              <w:widowControl w:val="0"/>
              <w:spacing w:before="0" w:after="0"/>
              <w:jc w:val="left"/>
              <w:rPr>
                <w:rFonts w:hint="eastAsia" w:ascii="宋体" w:hAnsi="宋体" w:eastAsia="宋体" w:cs="宋体"/>
                <w:kern w:val="0"/>
                <w:sz w:val="21"/>
                <w:szCs w:val="21"/>
                <w:lang w:eastAsia="zh-CN"/>
              </w:rPr>
            </w:pPr>
          </w:p>
        </w:tc>
      </w:tr>
      <w:tr w14:paraId="0237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F864BA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C14828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AEEA094">
            <w:pPr>
              <w:widowControl w:val="0"/>
              <w:jc w:val="center"/>
              <w:rPr>
                <w:rFonts w:hint="eastAsia" w:ascii="宋体" w:hAnsi="宋体" w:eastAsia="宋体" w:cs="宋体"/>
                <w:sz w:val="21"/>
                <w:szCs w:val="21"/>
                <w:vertAlign w:val="baseline"/>
              </w:rPr>
            </w:pPr>
          </w:p>
        </w:tc>
        <w:tc>
          <w:tcPr>
            <w:tcW w:w="1800" w:type="dxa"/>
            <w:noWrap w:val="0"/>
            <w:vAlign w:val="center"/>
          </w:tcPr>
          <w:p w14:paraId="58D205E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操作系统及驱动升级</w:t>
            </w:r>
          </w:p>
        </w:tc>
        <w:tc>
          <w:tcPr>
            <w:tcW w:w="2512" w:type="dxa"/>
            <w:noWrap w:val="0"/>
            <w:vAlign w:val="center"/>
          </w:tcPr>
          <w:p w14:paraId="5B969CE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支持通过网络、闪存盘等方式对操作系统、驱动进行升级</w:t>
            </w:r>
          </w:p>
        </w:tc>
        <w:tc>
          <w:tcPr>
            <w:tcW w:w="795" w:type="dxa"/>
            <w:vMerge w:val="continue"/>
            <w:noWrap w:val="0"/>
            <w:vAlign w:val="center"/>
          </w:tcPr>
          <w:p w14:paraId="3D82305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E74BD7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077E706">
            <w:pPr>
              <w:widowControl w:val="0"/>
              <w:spacing w:before="0" w:after="0"/>
              <w:jc w:val="left"/>
              <w:rPr>
                <w:rFonts w:hint="eastAsia" w:ascii="宋体" w:hAnsi="宋体" w:eastAsia="宋体" w:cs="宋体"/>
                <w:kern w:val="0"/>
                <w:sz w:val="21"/>
                <w:szCs w:val="21"/>
                <w:lang w:eastAsia="zh-CN"/>
              </w:rPr>
            </w:pPr>
          </w:p>
        </w:tc>
      </w:tr>
      <w:tr w14:paraId="4D7F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51F401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415C6A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0288631">
            <w:pPr>
              <w:widowControl w:val="0"/>
              <w:jc w:val="center"/>
              <w:rPr>
                <w:rFonts w:hint="eastAsia" w:ascii="宋体" w:hAnsi="宋体" w:eastAsia="宋体" w:cs="宋体"/>
                <w:sz w:val="21"/>
                <w:szCs w:val="21"/>
                <w:vertAlign w:val="baseline"/>
              </w:rPr>
            </w:pPr>
          </w:p>
        </w:tc>
        <w:tc>
          <w:tcPr>
            <w:tcW w:w="1800" w:type="dxa"/>
            <w:noWrap w:val="0"/>
            <w:vAlign w:val="center"/>
          </w:tcPr>
          <w:p w14:paraId="3C1B842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固件升级</w:t>
            </w:r>
          </w:p>
        </w:tc>
        <w:tc>
          <w:tcPr>
            <w:tcW w:w="2512" w:type="dxa"/>
            <w:noWrap w:val="0"/>
            <w:vAlign w:val="center"/>
          </w:tcPr>
          <w:p w14:paraId="4E5E49F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支持通过网络、闪存盘等方式对固件进行升级</w:t>
            </w:r>
          </w:p>
        </w:tc>
        <w:tc>
          <w:tcPr>
            <w:tcW w:w="795" w:type="dxa"/>
            <w:vMerge w:val="continue"/>
            <w:noWrap w:val="0"/>
            <w:vAlign w:val="center"/>
          </w:tcPr>
          <w:p w14:paraId="69A9D25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20C244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7248250">
            <w:pPr>
              <w:widowControl w:val="0"/>
              <w:spacing w:before="0" w:after="0"/>
              <w:jc w:val="left"/>
              <w:rPr>
                <w:rFonts w:hint="eastAsia" w:ascii="宋体" w:hAnsi="宋体" w:eastAsia="宋体" w:cs="宋体"/>
                <w:kern w:val="0"/>
                <w:sz w:val="21"/>
                <w:szCs w:val="21"/>
                <w:lang w:eastAsia="zh-CN"/>
              </w:rPr>
            </w:pPr>
          </w:p>
        </w:tc>
      </w:tr>
      <w:tr w14:paraId="21D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3A663B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538A5D9">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61EA34A">
            <w:pPr>
              <w:widowControl w:val="0"/>
              <w:jc w:val="center"/>
              <w:rPr>
                <w:rFonts w:hint="eastAsia" w:ascii="宋体" w:hAnsi="宋体" w:eastAsia="宋体" w:cs="宋体"/>
                <w:sz w:val="21"/>
                <w:szCs w:val="21"/>
                <w:vertAlign w:val="baseline"/>
              </w:rPr>
            </w:pPr>
          </w:p>
        </w:tc>
        <w:tc>
          <w:tcPr>
            <w:tcW w:w="1800" w:type="dxa"/>
            <w:noWrap w:val="0"/>
            <w:vAlign w:val="center"/>
          </w:tcPr>
          <w:p w14:paraId="69FA49F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BIOS支持关闭通讯接口</w:t>
            </w:r>
          </w:p>
        </w:tc>
        <w:tc>
          <w:tcPr>
            <w:tcW w:w="2512" w:type="dxa"/>
            <w:noWrap w:val="0"/>
            <w:vAlign w:val="center"/>
          </w:tcPr>
          <w:p w14:paraId="433A8A6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支持BIOS关闭以太网及USB接口</w:t>
            </w:r>
          </w:p>
        </w:tc>
        <w:tc>
          <w:tcPr>
            <w:tcW w:w="795" w:type="dxa"/>
            <w:vMerge w:val="continue"/>
            <w:noWrap w:val="0"/>
            <w:vAlign w:val="center"/>
          </w:tcPr>
          <w:p w14:paraId="0CD7D58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7085B2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03A6B82">
            <w:pPr>
              <w:widowControl w:val="0"/>
              <w:spacing w:before="0" w:after="0"/>
              <w:jc w:val="left"/>
              <w:rPr>
                <w:rFonts w:hint="eastAsia" w:ascii="宋体" w:hAnsi="宋体" w:eastAsia="宋体" w:cs="宋体"/>
                <w:kern w:val="0"/>
                <w:sz w:val="21"/>
                <w:szCs w:val="21"/>
                <w:lang w:eastAsia="zh-CN"/>
              </w:rPr>
            </w:pPr>
          </w:p>
        </w:tc>
      </w:tr>
      <w:tr w14:paraId="0F86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3DEECF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675E09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AF6A67E">
            <w:pPr>
              <w:widowControl w:val="0"/>
              <w:jc w:val="center"/>
              <w:rPr>
                <w:rFonts w:hint="eastAsia" w:ascii="宋体" w:hAnsi="宋体" w:eastAsia="宋体" w:cs="宋体"/>
                <w:sz w:val="21"/>
                <w:szCs w:val="21"/>
                <w:vertAlign w:val="baseline"/>
              </w:rPr>
            </w:pPr>
          </w:p>
        </w:tc>
        <w:tc>
          <w:tcPr>
            <w:tcW w:w="1800" w:type="dxa"/>
            <w:noWrap w:val="0"/>
            <w:vAlign w:val="center"/>
          </w:tcPr>
          <w:p w14:paraId="695FC79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固件查看信息</w:t>
            </w:r>
          </w:p>
        </w:tc>
        <w:tc>
          <w:tcPr>
            <w:tcW w:w="2512" w:type="dxa"/>
            <w:noWrap w:val="0"/>
            <w:vAlign w:val="center"/>
          </w:tcPr>
          <w:p w14:paraId="30BEAEB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支持查看固件版本、内存信息、主板信息、处理器信息和系统时间信息等功能</w:t>
            </w:r>
          </w:p>
        </w:tc>
        <w:tc>
          <w:tcPr>
            <w:tcW w:w="795" w:type="dxa"/>
            <w:vMerge w:val="continue"/>
            <w:noWrap w:val="0"/>
            <w:vAlign w:val="center"/>
          </w:tcPr>
          <w:p w14:paraId="3C68BD9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0B093B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6203D4E">
            <w:pPr>
              <w:widowControl w:val="0"/>
              <w:spacing w:before="0" w:after="0"/>
              <w:jc w:val="left"/>
              <w:rPr>
                <w:rFonts w:hint="eastAsia" w:ascii="宋体" w:hAnsi="宋体" w:eastAsia="宋体" w:cs="宋体"/>
                <w:kern w:val="0"/>
                <w:sz w:val="21"/>
                <w:szCs w:val="21"/>
                <w:lang w:eastAsia="zh-CN"/>
              </w:rPr>
            </w:pPr>
          </w:p>
        </w:tc>
      </w:tr>
      <w:tr w14:paraId="4FB9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88776B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88D1CE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7D72264">
            <w:pPr>
              <w:widowControl w:val="0"/>
              <w:jc w:val="center"/>
              <w:rPr>
                <w:rFonts w:hint="eastAsia" w:ascii="宋体" w:hAnsi="宋体" w:eastAsia="宋体" w:cs="宋体"/>
                <w:sz w:val="21"/>
                <w:szCs w:val="21"/>
                <w:vertAlign w:val="baseline"/>
              </w:rPr>
            </w:pPr>
          </w:p>
        </w:tc>
        <w:tc>
          <w:tcPr>
            <w:tcW w:w="1800" w:type="dxa"/>
            <w:noWrap w:val="0"/>
            <w:vAlign w:val="center"/>
          </w:tcPr>
          <w:p w14:paraId="10101E1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固件设置启动顺序</w:t>
            </w:r>
          </w:p>
        </w:tc>
        <w:tc>
          <w:tcPr>
            <w:tcW w:w="2512" w:type="dxa"/>
            <w:noWrap w:val="0"/>
            <w:vAlign w:val="center"/>
          </w:tcPr>
          <w:p w14:paraId="20CAD37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支持设置启动顺序功能，并按照设置的启动顺序启动</w:t>
            </w:r>
          </w:p>
        </w:tc>
        <w:tc>
          <w:tcPr>
            <w:tcW w:w="795" w:type="dxa"/>
            <w:vMerge w:val="continue"/>
            <w:noWrap w:val="0"/>
            <w:vAlign w:val="center"/>
          </w:tcPr>
          <w:p w14:paraId="7B71740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EA1C1F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295D835">
            <w:pPr>
              <w:widowControl w:val="0"/>
              <w:spacing w:before="0" w:after="0"/>
              <w:jc w:val="left"/>
              <w:rPr>
                <w:rFonts w:hint="eastAsia" w:ascii="宋体" w:hAnsi="宋体" w:eastAsia="宋体" w:cs="宋体"/>
                <w:kern w:val="0"/>
                <w:sz w:val="21"/>
                <w:szCs w:val="21"/>
                <w:lang w:eastAsia="zh-CN"/>
              </w:rPr>
            </w:pPr>
          </w:p>
        </w:tc>
      </w:tr>
      <w:tr w14:paraId="2FAA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5E0AD1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51AC6F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5C415A4">
            <w:pPr>
              <w:widowControl w:val="0"/>
              <w:jc w:val="center"/>
              <w:rPr>
                <w:rFonts w:hint="eastAsia" w:ascii="宋体" w:hAnsi="宋体" w:eastAsia="宋体" w:cs="宋体"/>
                <w:sz w:val="21"/>
                <w:szCs w:val="21"/>
                <w:vertAlign w:val="baseline"/>
              </w:rPr>
            </w:pPr>
          </w:p>
        </w:tc>
        <w:tc>
          <w:tcPr>
            <w:tcW w:w="1800" w:type="dxa"/>
            <w:noWrap w:val="0"/>
            <w:vAlign w:val="center"/>
          </w:tcPr>
          <w:p w14:paraId="13F20F4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固件设置口令</w:t>
            </w:r>
          </w:p>
        </w:tc>
        <w:tc>
          <w:tcPr>
            <w:tcW w:w="2512" w:type="dxa"/>
            <w:noWrap w:val="0"/>
            <w:vAlign w:val="center"/>
          </w:tcPr>
          <w:p w14:paraId="3EF72A6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支持设置口令、修改口令、验证口令功能</w:t>
            </w:r>
          </w:p>
        </w:tc>
        <w:tc>
          <w:tcPr>
            <w:tcW w:w="795" w:type="dxa"/>
            <w:vMerge w:val="continue"/>
            <w:noWrap w:val="0"/>
            <w:vAlign w:val="center"/>
          </w:tcPr>
          <w:p w14:paraId="7EFB2C3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06F6B7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38DFC19">
            <w:pPr>
              <w:widowControl w:val="0"/>
              <w:spacing w:before="0" w:after="0"/>
              <w:jc w:val="left"/>
              <w:rPr>
                <w:rFonts w:hint="eastAsia" w:ascii="宋体" w:hAnsi="宋体" w:eastAsia="宋体" w:cs="宋体"/>
                <w:kern w:val="0"/>
                <w:sz w:val="21"/>
                <w:szCs w:val="21"/>
                <w:lang w:eastAsia="zh-CN"/>
              </w:rPr>
            </w:pPr>
          </w:p>
        </w:tc>
      </w:tr>
      <w:tr w14:paraId="7191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501DD9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075041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1180603">
            <w:pPr>
              <w:widowControl w:val="0"/>
              <w:jc w:val="center"/>
              <w:rPr>
                <w:rFonts w:hint="eastAsia" w:ascii="宋体" w:hAnsi="宋体" w:eastAsia="宋体" w:cs="宋体"/>
                <w:sz w:val="21"/>
                <w:szCs w:val="21"/>
                <w:vertAlign w:val="baseline"/>
              </w:rPr>
            </w:pPr>
          </w:p>
        </w:tc>
        <w:tc>
          <w:tcPr>
            <w:tcW w:w="1800" w:type="dxa"/>
            <w:noWrap w:val="0"/>
            <w:vAlign w:val="center"/>
          </w:tcPr>
          <w:p w14:paraId="5169B4D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固件设置网络引导</w:t>
            </w:r>
          </w:p>
        </w:tc>
        <w:tc>
          <w:tcPr>
            <w:tcW w:w="2512" w:type="dxa"/>
            <w:noWrap w:val="0"/>
            <w:vAlign w:val="center"/>
          </w:tcPr>
          <w:p w14:paraId="7891025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支持网络引导启动和关闭功能</w:t>
            </w:r>
          </w:p>
        </w:tc>
        <w:tc>
          <w:tcPr>
            <w:tcW w:w="795" w:type="dxa"/>
            <w:vMerge w:val="continue"/>
            <w:noWrap w:val="0"/>
            <w:vAlign w:val="center"/>
          </w:tcPr>
          <w:p w14:paraId="366D232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553AE7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FAD8C42">
            <w:pPr>
              <w:widowControl w:val="0"/>
              <w:spacing w:before="0" w:after="0"/>
              <w:jc w:val="left"/>
              <w:rPr>
                <w:rFonts w:hint="eastAsia" w:ascii="宋体" w:hAnsi="宋体" w:eastAsia="宋体" w:cs="宋体"/>
                <w:kern w:val="0"/>
                <w:sz w:val="21"/>
                <w:szCs w:val="21"/>
                <w:lang w:eastAsia="zh-CN"/>
              </w:rPr>
            </w:pPr>
          </w:p>
        </w:tc>
      </w:tr>
      <w:tr w14:paraId="7589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1C0FEA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A3DAC58">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40AB595B">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★25、</w:t>
            </w:r>
            <w:r>
              <w:rPr>
                <w:rFonts w:hint="eastAsia" w:ascii="宋体" w:hAnsi="宋体" w:eastAsia="宋体" w:cs="宋体"/>
                <w:sz w:val="21"/>
                <w:szCs w:val="21"/>
                <w:vertAlign w:val="baseline"/>
              </w:rPr>
              <w:t>生物识别功能</w:t>
            </w:r>
          </w:p>
        </w:tc>
        <w:tc>
          <w:tcPr>
            <w:tcW w:w="1800" w:type="dxa"/>
            <w:noWrap w:val="0"/>
            <w:vAlign w:val="center"/>
          </w:tcPr>
          <w:p w14:paraId="3BBEE7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指纹识别</w:t>
            </w:r>
          </w:p>
        </w:tc>
        <w:tc>
          <w:tcPr>
            <w:tcW w:w="2512" w:type="dxa"/>
            <w:noWrap w:val="0"/>
            <w:vAlign w:val="center"/>
          </w:tcPr>
          <w:p w14:paraId="0282B1F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40E90A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B292A0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C286EC3">
            <w:pPr>
              <w:widowControl w:val="0"/>
              <w:spacing w:before="0" w:after="0"/>
              <w:jc w:val="left"/>
              <w:rPr>
                <w:rFonts w:hint="eastAsia" w:ascii="宋体" w:hAnsi="宋体" w:eastAsia="宋体" w:cs="宋体"/>
                <w:kern w:val="0"/>
                <w:sz w:val="21"/>
                <w:szCs w:val="21"/>
                <w:lang w:eastAsia="zh-CN"/>
              </w:rPr>
            </w:pPr>
          </w:p>
        </w:tc>
      </w:tr>
      <w:tr w14:paraId="43C9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E4044D7">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5C8FD23">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6714356">
            <w:pPr>
              <w:widowControl w:val="0"/>
              <w:jc w:val="center"/>
              <w:rPr>
                <w:rFonts w:hint="eastAsia" w:ascii="宋体" w:hAnsi="宋体" w:eastAsia="宋体" w:cs="宋体"/>
                <w:sz w:val="21"/>
                <w:szCs w:val="21"/>
                <w:vertAlign w:val="baseline"/>
              </w:rPr>
            </w:pPr>
          </w:p>
        </w:tc>
        <w:tc>
          <w:tcPr>
            <w:tcW w:w="1800" w:type="dxa"/>
            <w:noWrap w:val="0"/>
            <w:vAlign w:val="center"/>
          </w:tcPr>
          <w:p w14:paraId="365BDC1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人脸识别</w:t>
            </w:r>
          </w:p>
        </w:tc>
        <w:tc>
          <w:tcPr>
            <w:tcW w:w="2512" w:type="dxa"/>
            <w:noWrap w:val="0"/>
            <w:vAlign w:val="center"/>
          </w:tcPr>
          <w:p w14:paraId="28A2208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07D6DC5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81D89E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32A6C7">
            <w:pPr>
              <w:widowControl w:val="0"/>
              <w:spacing w:before="0" w:after="0"/>
              <w:jc w:val="left"/>
              <w:rPr>
                <w:rFonts w:hint="eastAsia" w:ascii="宋体" w:hAnsi="宋体" w:eastAsia="宋体" w:cs="宋体"/>
                <w:kern w:val="0"/>
                <w:sz w:val="21"/>
                <w:szCs w:val="21"/>
                <w:lang w:eastAsia="zh-CN"/>
              </w:rPr>
            </w:pPr>
          </w:p>
        </w:tc>
      </w:tr>
      <w:tr w14:paraId="581E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29995C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B323CD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ABD8882">
            <w:pPr>
              <w:widowControl w:val="0"/>
              <w:jc w:val="center"/>
              <w:rPr>
                <w:rFonts w:hint="eastAsia" w:ascii="宋体" w:hAnsi="宋体" w:eastAsia="宋体" w:cs="宋体"/>
                <w:sz w:val="21"/>
                <w:szCs w:val="21"/>
                <w:vertAlign w:val="baseline"/>
              </w:rPr>
            </w:pPr>
          </w:p>
        </w:tc>
        <w:tc>
          <w:tcPr>
            <w:tcW w:w="1800" w:type="dxa"/>
            <w:noWrap w:val="0"/>
            <w:vAlign w:val="center"/>
          </w:tcPr>
          <w:p w14:paraId="425EDC6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静脉识别</w:t>
            </w:r>
          </w:p>
        </w:tc>
        <w:tc>
          <w:tcPr>
            <w:tcW w:w="2512" w:type="dxa"/>
            <w:noWrap w:val="0"/>
            <w:vAlign w:val="center"/>
          </w:tcPr>
          <w:p w14:paraId="42565C5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2375E45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E3DCF2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C3473DF">
            <w:pPr>
              <w:widowControl w:val="0"/>
              <w:spacing w:before="0" w:after="0"/>
              <w:jc w:val="left"/>
              <w:rPr>
                <w:rFonts w:hint="eastAsia" w:ascii="宋体" w:hAnsi="宋体" w:eastAsia="宋体" w:cs="宋体"/>
                <w:kern w:val="0"/>
                <w:sz w:val="21"/>
                <w:szCs w:val="21"/>
                <w:lang w:eastAsia="zh-CN"/>
              </w:rPr>
            </w:pPr>
          </w:p>
        </w:tc>
      </w:tr>
      <w:tr w14:paraId="4721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0249AA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8BCD821">
            <w:pPr>
              <w:widowControl w:val="0"/>
              <w:jc w:val="center"/>
              <w:rPr>
                <w:rFonts w:hint="eastAsia" w:ascii="宋体" w:hAnsi="宋体" w:eastAsia="宋体" w:cs="宋体"/>
                <w:sz w:val="21"/>
                <w:szCs w:val="21"/>
                <w:vertAlign w:val="baseline"/>
              </w:rPr>
            </w:pPr>
          </w:p>
        </w:tc>
        <w:tc>
          <w:tcPr>
            <w:tcW w:w="1217" w:type="dxa"/>
            <w:vMerge w:val="restart"/>
            <w:noWrap w:val="0"/>
            <w:vAlign w:val="center"/>
          </w:tcPr>
          <w:p w14:paraId="0DE7496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★26、</w:t>
            </w:r>
            <w:r>
              <w:rPr>
                <w:rFonts w:hint="eastAsia" w:ascii="宋体" w:hAnsi="宋体" w:eastAsia="宋体" w:cs="宋体"/>
                <w:sz w:val="21"/>
                <w:szCs w:val="21"/>
                <w:vertAlign w:val="baseline"/>
              </w:rPr>
              <w:t>硬件加速功能</w:t>
            </w:r>
          </w:p>
        </w:tc>
        <w:tc>
          <w:tcPr>
            <w:tcW w:w="1800" w:type="dxa"/>
            <w:noWrap w:val="0"/>
            <w:vAlign w:val="center"/>
          </w:tcPr>
          <w:p w14:paraId="5964572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NPU/GPU等AI加速模块</w:t>
            </w:r>
          </w:p>
        </w:tc>
        <w:tc>
          <w:tcPr>
            <w:tcW w:w="2512" w:type="dxa"/>
            <w:noWrap w:val="0"/>
            <w:vAlign w:val="center"/>
          </w:tcPr>
          <w:p w14:paraId="422EBCA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7072E73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56994C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091F79E">
            <w:pPr>
              <w:widowControl w:val="0"/>
              <w:spacing w:before="0" w:after="0"/>
              <w:jc w:val="left"/>
              <w:rPr>
                <w:rFonts w:hint="eastAsia" w:ascii="宋体" w:hAnsi="宋体" w:eastAsia="宋体" w:cs="宋体"/>
                <w:kern w:val="0"/>
                <w:sz w:val="21"/>
                <w:szCs w:val="21"/>
                <w:lang w:eastAsia="zh-CN"/>
              </w:rPr>
            </w:pPr>
          </w:p>
        </w:tc>
      </w:tr>
      <w:tr w14:paraId="30C5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A78D3F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327FE4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4A52C53">
            <w:pPr>
              <w:widowControl w:val="0"/>
              <w:jc w:val="center"/>
              <w:rPr>
                <w:rFonts w:hint="eastAsia" w:ascii="宋体" w:hAnsi="宋体" w:eastAsia="宋体" w:cs="宋体"/>
                <w:sz w:val="21"/>
                <w:szCs w:val="21"/>
                <w:vertAlign w:val="baseline"/>
              </w:rPr>
            </w:pPr>
          </w:p>
        </w:tc>
        <w:tc>
          <w:tcPr>
            <w:tcW w:w="1800" w:type="dxa"/>
            <w:noWrap w:val="0"/>
            <w:vAlign w:val="center"/>
          </w:tcPr>
          <w:p w14:paraId="249E742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视频编解码加速模块</w:t>
            </w:r>
          </w:p>
        </w:tc>
        <w:tc>
          <w:tcPr>
            <w:tcW w:w="2512" w:type="dxa"/>
            <w:noWrap w:val="0"/>
            <w:vAlign w:val="center"/>
          </w:tcPr>
          <w:p w14:paraId="1A1DF9F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4774B6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C389D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4D739A6">
            <w:pPr>
              <w:widowControl w:val="0"/>
              <w:spacing w:before="0" w:after="0"/>
              <w:jc w:val="left"/>
              <w:rPr>
                <w:rFonts w:hint="eastAsia" w:ascii="宋体" w:hAnsi="宋体" w:eastAsia="宋体" w:cs="宋体"/>
                <w:kern w:val="0"/>
                <w:sz w:val="21"/>
                <w:szCs w:val="21"/>
                <w:lang w:eastAsia="zh-CN"/>
              </w:rPr>
            </w:pPr>
          </w:p>
        </w:tc>
      </w:tr>
      <w:tr w14:paraId="6E0E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2C448E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CF0088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2815455">
            <w:pPr>
              <w:widowControl w:val="0"/>
              <w:jc w:val="center"/>
              <w:rPr>
                <w:rFonts w:hint="eastAsia" w:ascii="宋体" w:hAnsi="宋体" w:eastAsia="宋体" w:cs="宋体"/>
                <w:sz w:val="21"/>
                <w:szCs w:val="21"/>
                <w:vertAlign w:val="baseline"/>
              </w:rPr>
            </w:pPr>
          </w:p>
        </w:tc>
        <w:tc>
          <w:tcPr>
            <w:tcW w:w="1800" w:type="dxa"/>
            <w:noWrap w:val="0"/>
            <w:vAlign w:val="center"/>
          </w:tcPr>
          <w:p w14:paraId="0076906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影像处理加速模块</w:t>
            </w:r>
          </w:p>
        </w:tc>
        <w:tc>
          <w:tcPr>
            <w:tcW w:w="2512" w:type="dxa"/>
            <w:noWrap w:val="0"/>
            <w:vAlign w:val="center"/>
          </w:tcPr>
          <w:p w14:paraId="4D9373F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16DB13A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4C75F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7CC0D55">
            <w:pPr>
              <w:widowControl w:val="0"/>
              <w:spacing w:before="0" w:after="0"/>
              <w:jc w:val="left"/>
              <w:rPr>
                <w:rFonts w:hint="eastAsia" w:ascii="宋体" w:hAnsi="宋体" w:eastAsia="宋体" w:cs="宋体"/>
                <w:kern w:val="0"/>
                <w:sz w:val="21"/>
                <w:szCs w:val="21"/>
                <w:lang w:eastAsia="zh-CN"/>
              </w:rPr>
            </w:pPr>
          </w:p>
        </w:tc>
      </w:tr>
      <w:tr w14:paraId="50FE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2E8226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B928CE7">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028F59E5">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27、</w:t>
            </w:r>
            <w:r>
              <w:rPr>
                <w:rFonts w:hint="eastAsia" w:ascii="宋体" w:hAnsi="宋体" w:eastAsia="宋体" w:cs="宋体"/>
                <w:sz w:val="21"/>
                <w:szCs w:val="21"/>
                <w:vertAlign w:val="baseline"/>
              </w:rPr>
              <w:t>存储设备可靠性</w:t>
            </w:r>
          </w:p>
        </w:tc>
        <w:tc>
          <w:tcPr>
            <w:tcW w:w="1800" w:type="dxa"/>
            <w:noWrap w:val="0"/>
            <w:vAlign w:val="center"/>
          </w:tcPr>
          <w:p w14:paraId="6CD34D2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固态存储寿命</w:t>
            </w:r>
          </w:p>
        </w:tc>
        <w:tc>
          <w:tcPr>
            <w:tcW w:w="2512" w:type="dxa"/>
            <w:noWrap w:val="0"/>
            <w:vAlign w:val="center"/>
          </w:tcPr>
          <w:p w14:paraId="640F1C9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TBW≥80TB</w:t>
            </w:r>
          </w:p>
        </w:tc>
        <w:tc>
          <w:tcPr>
            <w:tcW w:w="795" w:type="dxa"/>
            <w:vMerge w:val="continue"/>
            <w:noWrap w:val="0"/>
            <w:vAlign w:val="center"/>
          </w:tcPr>
          <w:p w14:paraId="69655F7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268C73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27DE44D">
            <w:pPr>
              <w:widowControl w:val="0"/>
              <w:spacing w:before="0" w:after="0"/>
              <w:jc w:val="left"/>
              <w:rPr>
                <w:rFonts w:hint="eastAsia" w:ascii="宋体" w:hAnsi="宋体" w:eastAsia="宋体" w:cs="宋体"/>
                <w:kern w:val="0"/>
                <w:sz w:val="21"/>
                <w:szCs w:val="21"/>
                <w:lang w:eastAsia="zh-CN"/>
              </w:rPr>
            </w:pPr>
          </w:p>
        </w:tc>
      </w:tr>
      <w:tr w14:paraId="50BF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05A87F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8CDAB7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1FF7E58">
            <w:pPr>
              <w:widowControl w:val="0"/>
              <w:jc w:val="center"/>
              <w:rPr>
                <w:rFonts w:hint="eastAsia" w:ascii="宋体" w:hAnsi="宋体" w:eastAsia="宋体" w:cs="宋体"/>
                <w:sz w:val="21"/>
                <w:szCs w:val="21"/>
                <w:vertAlign w:val="baseline"/>
              </w:rPr>
            </w:pPr>
          </w:p>
        </w:tc>
        <w:tc>
          <w:tcPr>
            <w:tcW w:w="1800" w:type="dxa"/>
            <w:noWrap w:val="0"/>
            <w:vAlign w:val="center"/>
          </w:tcPr>
          <w:p w14:paraId="32924B3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机械硬盘寿命</w:t>
            </w:r>
          </w:p>
        </w:tc>
        <w:tc>
          <w:tcPr>
            <w:tcW w:w="2512" w:type="dxa"/>
            <w:noWrap w:val="0"/>
            <w:vAlign w:val="center"/>
          </w:tcPr>
          <w:p w14:paraId="23AC8BA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通电时间≥5万小时</w:t>
            </w:r>
          </w:p>
        </w:tc>
        <w:tc>
          <w:tcPr>
            <w:tcW w:w="795" w:type="dxa"/>
            <w:vMerge w:val="continue"/>
            <w:noWrap w:val="0"/>
            <w:vAlign w:val="center"/>
          </w:tcPr>
          <w:p w14:paraId="655A57D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588037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9C1ACE2">
            <w:pPr>
              <w:widowControl w:val="0"/>
              <w:spacing w:before="0" w:after="0"/>
              <w:jc w:val="left"/>
              <w:rPr>
                <w:rFonts w:hint="eastAsia" w:ascii="宋体" w:hAnsi="宋体" w:eastAsia="宋体" w:cs="宋体"/>
                <w:kern w:val="0"/>
                <w:sz w:val="21"/>
                <w:szCs w:val="21"/>
                <w:lang w:eastAsia="zh-CN"/>
              </w:rPr>
            </w:pPr>
          </w:p>
        </w:tc>
      </w:tr>
      <w:tr w14:paraId="5D52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56B53A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9086BF7">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587BDD2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28、</w:t>
            </w:r>
            <w:r>
              <w:rPr>
                <w:rFonts w:hint="eastAsia" w:ascii="宋体" w:hAnsi="宋体" w:eastAsia="宋体" w:cs="宋体"/>
                <w:sz w:val="21"/>
                <w:szCs w:val="21"/>
                <w:vertAlign w:val="baseline"/>
              </w:rPr>
              <w:t>显示设备可靠性</w:t>
            </w:r>
          </w:p>
        </w:tc>
        <w:tc>
          <w:tcPr>
            <w:tcW w:w="1800" w:type="dxa"/>
            <w:noWrap w:val="0"/>
            <w:vAlign w:val="center"/>
          </w:tcPr>
          <w:p w14:paraId="5AD2D31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显示屏屏幕失效点</w:t>
            </w:r>
          </w:p>
        </w:tc>
        <w:tc>
          <w:tcPr>
            <w:tcW w:w="2512" w:type="dxa"/>
            <w:noWrap w:val="0"/>
            <w:vAlign w:val="center"/>
          </w:tcPr>
          <w:p w14:paraId="308DCBC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9813.2的要求</w:t>
            </w:r>
          </w:p>
        </w:tc>
        <w:tc>
          <w:tcPr>
            <w:tcW w:w="795" w:type="dxa"/>
            <w:vMerge w:val="continue"/>
            <w:noWrap w:val="0"/>
            <w:vAlign w:val="center"/>
          </w:tcPr>
          <w:p w14:paraId="3850387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6AEB2D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C8D8BDF">
            <w:pPr>
              <w:widowControl w:val="0"/>
              <w:spacing w:before="0" w:after="0"/>
              <w:jc w:val="left"/>
              <w:rPr>
                <w:rFonts w:hint="eastAsia" w:ascii="宋体" w:hAnsi="宋体" w:eastAsia="宋体" w:cs="宋体"/>
                <w:kern w:val="0"/>
                <w:sz w:val="21"/>
                <w:szCs w:val="21"/>
                <w:lang w:eastAsia="zh-CN"/>
              </w:rPr>
            </w:pPr>
          </w:p>
        </w:tc>
      </w:tr>
      <w:tr w14:paraId="4A78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8ABF514">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21C4B3C">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35BBEA9E">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29、</w:t>
            </w:r>
            <w:r>
              <w:rPr>
                <w:rFonts w:hint="eastAsia" w:ascii="宋体" w:hAnsi="宋体" w:eastAsia="宋体" w:cs="宋体"/>
                <w:sz w:val="21"/>
                <w:szCs w:val="21"/>
                <w:vertAlign w:val="baseline"/>
              </w:rPr>
              <w:t>外设可靠性</w:t>
            </w:r>
          </w:p>
        </w:tc>
        <w:tc>
          <w:tcPr>
            <w:tcW w:w="1800" w:type="dxa"/>
            <w:noWrap w:val="0"/>
            <w:vAlign w:val="center"/>
          </w:tcPr>
          <w:p w14:paraId="22A413F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键盘按键寿命</w:t>
            </w:r>
          </w:p>
        </w:tc>
        <w:tc>
          <w:tcPr>
            <w:tcW w:w="2512" w:type="dxa"/>
            <w:noWrap w:val="0"/>
            <w:vAlign w:val="center"/>
          </w:tcPr>
          <w:p w14:paraId="3C8AEF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≥1000万次</w:t>
            </w:r>
          </w:p>
        </w:tc>
        <w:tc>
          <w:tcPr>
            <w:tcW w:w="795" w:type="dxa"/>
            <w:vMerge w:val="continue"/>
            <w:noWrap w:val="0"/>
            <w:vAlign w:val="center"/>
          </w:tcPr>
          <w:p w14:paraId="0E9EFE9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25447A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DBCB5BF">
            <w:pPr>
              <w:widowControl w:val="0"/>
              <w:spacing w:before="0" w:after="0"/>
              <w:jc w:val="left"/>
              <w:rPr>
                <w:rFonts w:hint="eastAsia" w:ascii="宋体" w:hAnsi="宋体" w:eastAsia="宋体" w:cs="宋体"/>
                <w:kern w:val="0"/>
                <w:sz w:val="21"/>
                <w:szCs w:val="21"/>
                <w:lang w:eastAsia="zh-CN"/>
              </w:rPr>
            </w:pPr>
          </w:p>
        </w:tc>
      </w:tr>
      <w:tr w14:paraId="0786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DC96E9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40A570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A026259">
            <w:pPr>
              <w:widowControl w:val="0"/>
              <w:jc w:val="center"/>
              <w:rPr>
                <w:rFonts w:hint="eastAsia" w:ascii="宋体" w:hAnsi="宋体" w:eastAsia="宋体" w:cs="宋体"/>
                <w:sz w:val="21"/>
                <w:szCs w:val="21"/>
                <w:vertAlign w:val="baseline"/>
              </w:rPr>
            </w:pPr>
          </w:p>
        </w:tc>
        <w:tc>
          <w:tcPr>
            <w:tcW w:w="1800" w:type="dxa"/>
            <w:noWrap w:val="0"/>
            <w:vAlign w:val="center"/>
          </w:tcPr>
          <w:p w14:paraId="41F4B05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鼠标按键寿命</w:t>
            </w:r>
          </w:p>
        </w:tc>
        <w:tc>
          <w:tcPr>
            <w:tcW w:w="2512" w:type="dxa"/>
            <w:noWrap w:val="0"/>
            <w:vAlign w:val="center"/>
          </w:tcPr>
          <w:p w14:paraId="555773C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≥500万次</w:t>
            </w:r>
          </w:p>
        </w:tc>
        <w:tc>
          <w:tcPr>
            <w:tcW w:w="795" w:type="dxa"/>
            <w:vMerge w:val="continue"/>
            <w:noWrap w:val="0"/>
            <w:vAlign w:val="center"/>
          </w:tcPr>
          <w:p w14:paraId="66AA4AD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3444E8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6B0D680">
            <w:pPr>
              <w:widowControl w:val="0"/>
              <w:spacing w:before="0" w:after="0"/>
              <w:jc w:val="left"/>
              <w:rPr>
                <w:rFonts w:hint="eastAsia" w:ascii="宋体" w:hAnsi="宋体" w:eastAsia="宋体" w:cs="宋体"/>
                <w:kern w:val="0"/>
                <w:sz w:val="21"/>
                <w:szCs w:val="21"/>
                <w:lang w:eastAsia="zh-CN"/>
              </w:rPr>
            </w:pPr>
          </w:p>
        </w:tc>
      </w:tr>
      <w:tr w14:paraId="0833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0E9C39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96CE80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FFE8BED">
            <w:pPr>
              <w:widowControl w:val="0"/>
              <w:jc w:val="center"/>
              <w:rPr>
                <w:rFonts w:hint="eastAsia" w:ascii="宋体" w:hAnsi="宋体" w:eastAsia="宋体" w:cs="宋体"/>
                <w:sz w:val="21"/>
                <w:szCs w:val="21"/>
                <w:vertAlign w:val="baseline"/>
              </w:rPr>
            </w:pPr>
          </w:p>
        </w:tc>
        <w:tc>
          <w:tcPr>
            <w:tcW w:w="1800" w:type="dxa"/>
            <w:noWrap w:val="0"/>
            <w:vAlign w:val="center"/>
          </w:tcPr>
          <w:p w14:paraId="3A29686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键盘鼠标线材寿命</w:t>
            </w:r>
          </w:p>
        </w:tc>
        <w:tc>
          <w:tcPr>
            <w:tcW w:w="2512" w:type="dxa"/>
            <w:noWrap w:val="0"/>
            <w:vAlign w:val="center"/>
          </w:tcPr>
          <w:p w14:paraId="3C0FC8F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键盘鼠标所用线材经±60°弯折不低于3000次，功能、外观完好</w:t>
            </w:r>
          </w:p>
        </w:tc>
        <w:tc>
          <w:tcPr>
            <w:tcW w:w="795" w:type="dxa"/>
            <w:vMerge w:val="continue"/>
            <w:noWrap w:val="0"/>
            <w:vAlign w:val="center"/>
          </w:tcPr>
          <w:p w14:paraId="7ECB7A2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E5F55A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F2B4ABE">
            <w:pPr>
              <w:widowControl w:val="0"/>
              <w:spacing w:before="0" w:after="0"/>
              <w:jc w:val="left"/>
              <w:rPr>
                <w:rFonts w:hint="eastAsia" w:ascii="宋体" w:hAnsi="宋体" w:eastAsia="宋体" w:cs="宋体"/>
                <w:kern w:val="0"/>
                <w:sz w:val="21"/>
                <w:szCs w:val="21"/>
                <w:lang w:eastAsia="zh-CN"/>
              </w:rPr>
            </w:pPr>
          </w:p>
        </w:tc>
      </w:tr>
      <w:tr w14:paraId="6BC2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B5809B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5BD547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8967E9C">
            <w:pPr>
              <w:widowControl w:val="0"/>
              <w:jc w:val="center"/>
              <w:rPr>
                <w:rFonts w:hint="eastAsia" w:ascii="宋体" w:hAnsi="宋体" w:eastAsia="宋体" w:cs="宋体"/>
                <w:sz w:val="21"/>
                <w:szCs w:val="21"/>
                <w:vertAlign w:val="baseline"/>
              </w:rPr>
            </w:pPr>
          </w:p>
        </w:tc>
        <w:tc>
          <w:tcPr>
            <w:tcW w:w="1800" w:type="dxa"/>
            <w:noWrap w:val="0"/>
            <w:vAlign w:val="center"/>
          </w:tcPr>
          <w:p w14:paraId="53F4EBA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风扇寿命</w:t>
            </w:r>
          </w:p>
        </w:tc>
        <w:tc>
          <w:tcPr>
            <w:tcW w:w="2512" w:type="dxa"/>
            <w:noWrap w:val="0"/>
            <w:vAlign w:val="center"/>
          </w:tcPr>
          <w:p w14:paraId="36AFB8B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≥4万小时</w:t>
            </w:r>
          </w:p>
        </w:tc>
        <w:tc>
          <w:tcPr>
            <w:tcW w:w="795" w:type="dxa"/>
            <w:vMerge w:val="continue"/>
            <w:noWrap w:val="0"/>
            <w:vAlign w:val="center"/>
          </w:tcPr>
          <w:p w14:paraId="1C34569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DB78B6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91FC866">
            <w:pPr>
              <w:widowControl w:val="0"/>
              <w:spacing w:before="0" w:after="0"/>
              <w:jc w:val="left"/>
              <w:rPr>
                <w:rFonts w:hint="eastAsia" w:ascii="宋体" w:hAnsi="宋体" w:eastAsia="宋体" w:cs="宋体"/>
                <w:kern w:val="0"/>
                <w:sz w:val="21"/>
                <w:szCs w:val="21"/>
                <w:lang w:eastAsia="zh-CN"/>
              </w:rPr>
            </w:pPr>
          </w:p>
        </w:tc>
      </w:tr>
      <w:tr w14:paraId="429B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25C9A7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298BD68">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5F0FD6F8">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30、</w:t>
            </w:r>
            <w:r>
              <w:rPr>
                <w:rFonts w:hint="eastAsia" w:ascii="宋体" w:hAnsi="宋体" w:eastAsia="宋体" w:cs="宋体"/>
                <w:sz w:val="21"/>
                <w:szCs w:val="21"/>
                <w:vertAlign w:val="baseline"/>
              </w:rPr>
              <w:t>整机可靠性要求</w:t>
            </w:r>
          </w:p>
        </w:tc>
        <w:tc>
          <w:tcPr>
            <w:tcW w:w="1800" w:type="dxa"/>
            <w:noWrap w:val="0"/>
            <w:vAlign w:val="center"/>
          </w:tcPr>
          <w:p w14:paraId="5AF77B7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电磁兼容性要求的抗扰度</w:t>
            </w:r>
          </w:p>
        </w:tc>
        <w:tc>
          <w:tcPr>
            <w:tcW w:w="2512" w:type="dxa"/>
            <w:noWrap w:val="0"/>
            <w:vAlign w:val="center"/>
          </w:tcPr>
          <w:p w14:paraId="1326431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9254.2的规定</w:t>
            </w:r>
          </w:p>
        </w:tc>
        <w:tc>
          <w:tcPr>
            <w:tcW w:w="795" w:type="dxa"/>
            <w:vMerge w:val="continue"/>
            <w:noWrap w:val="0"/>
            <w:vAlign w:val="center"/>
          </w:tcPr>
          <w:p w14:paraId="5D03788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1BC0FA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C102D5E">
            <w:pPr>
              <w:widowControl w:val="0"/>
              <w:spacing w:before="0" w:after="0"/>
              <w:jc w:val="left"/>
              <w:rPr>
                <w:rFonts w:hint="eastAsia" w:ascii="宋体" w:hAnsi="宋体" w:eastAsia="宋体" w:cs="宋体"/>
                <w:kern w:val="0"/>
                <w:sz w:val="21"/>
                <w:szCs w:val="21"/>
                <w:lang w:eastAsia="zh-CN"/>
              </w:rPr>
            </w:pPr>
          </w:p>
        </w:tc>
      </w:tr>
      <w:tr w14:paraId="2A00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FF3AD1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3C1E86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E0A93F6">
            <w:pPr>
              <w:widowControl w:val="0"/>
              <w:jc w:val="center"/>
              <w:rPr>
                <w:rFonts w:hint="eastAsia" w:ascii="宋体" w:hAnsi="宋体" w:eastAsia="宋体" w:cs="宋体"/>
                <w:sz w:val="21"/>
                <w:szCs w:val="21"/>
                <w:vertAlign w:val="baseline"/>
              </w:rPr>
            </w:pPr>
          </w:p>
        </w:tc>
        <w:tc>
          <w:tcPr>
            <w:tcW w:w="1800" w:type="dxa"/>
            <w:noWrap w:val="0"/>
            <w:vAlign w:val="center"/>
          </w:tcPr>
          <w:p w14:paraId="716DBE1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环境条件要求的气候环境适应性</w:t>
            </w:r>
          </w:p>
        </w:tc>
        <w:tc>
          <w:tcPr>
            <w:tcW w:w="2512" w:type="dxa"/>
            <w:noWrap w:val="0"/>
            <w:vAlign w:val="center"/>
          </w:tcPr>
          <w:p w14:paraId="432B4D6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2FD8608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A9A51F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9E82388">
            <w:pPr>
              <w:widowControl w:val="0"/>
              <w:spacing w:before="0" w:after="0"/>
              <w:jc w:val="left"/>
              <w:rPr>
                <w:rFonts w:hint="eastAsia" w:ascii="宋体" w:hAnsi="宋体" w:eastAsia="宋体" w:cs="宋体"/>
                <w:kern w:val="0"/>
                <w:sz w:val="21"/>
                <w:szCs w:val="21"/>
                <w:lang w:eastAsia="zh-CN"/>
              </w:rPr>
            </w:pPr>
          </w:p>
        </w:tc>
      </w:tr>
      <w:tr w14:paraId="7007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1A679F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DEB5A8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C72CB11">
            <w:pPr>
              <w:widowControl w:val="0"/>
              <w:jc w:val="center"/>
              <w:rPr>
                <w:rFonts w:hint="eastAsia" w:ascii="宋体" w:hAnsi="宋体" w:eastAsia="宋体" w:cs="宋体"/>
                <w:sz w:val="21"/>
                <w:szCs w:val="21"/>
                <w:vertAlign w:val="baseline"/>
              </w:rPr>
            </w:pPr>
          </w:p>
        </w:tc>
        <w:tc>
          <w:tcPr>
            <w:tcW w:w="1800" w:type="dxa"/>
            <w:noWrap w:val="0"/>
            <w:vAlign w:val="center"/>
          </w:tcPr>
          <w:p w14:paraId="28818D1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环境条件要求的振动适应性</w:t>
            </w:r>
          </w:p>
        </w:tc>
        <w:tc>
          <w:tcPr>
            <w:tcW w:w="2512" w:type="dxa"/>
            <w:noWrap w:val="0"/>
            <w:vAlign w:val="center"/>
          </w:tcPr>
          <w:p w14:paraId="1CD47B01">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19FDBE5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8D137E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F68D757">
            <w:pPr>
              <w:widowControl w:val="0"/>
              <w:spacing w:before="0" w:after="0"/>
              <w:jc w:val="left"/>
              <w:rPr>
                <w:rFonts w:hint="eastAsia" w:ascii="宋体" w:hAnsi="宋体" w:eastAsia="宋体" w:cs="宋体"/>
                <w:kern w:val="0"/>
                <w:sz w:val="21"/>
                <w:szCs w:val="21"/>
                <w:lang w:eastAsia="zh-CN"/>
              </w:rPr>
            </w:pPr>
          </w:p>
        </w:tc>
      </w:tr>
      <w:tr w14:paraId="5384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9A2F3A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0F46ED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D17474F">
            <w:pPr>
              <w:widowControl w:val="0"/>
              <w:jc w:val="center"/>
              <w:rPr>
                <w:rFonts w:hint="eastAsia" w:ascii="宋体" w:hAnsi="宋体" w:eastAsia="宋体" w:cs="宋体"/>
                <w:sz w:val="21"/>
                <w:szCs w:val="21"/>
                <w:vertAlign w:val="baseline"/>
              </w:rPr>
            </w:pPr>
          </w:p>
        </w:tc>
        <w:tc>
          <w:tcPr>
            <w:tcW w:w="1800" w:type="dxa"/>
            <w:noWrap w:val="0"/>
            <w:vAlign w:val="center"/>
          </w:tcPr>
          <w:p w14:paraId="4DE5D16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环境条件要求的冲击适应性</w:t>
            </w:r>
          </w:p>
        </w:tc>
        <w:tc>
          <w:tcPr>
            <w:tcW w:w="2512" w:type="dxa"/>
            <w:noWrap w:val="0"/>
            <w:vAlign w:val="center"/>
          </w:tcPr>
          <w:p w14:paraId="580DAC1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3044D8C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BEF4CB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69FD2A8">
            <w:pPr>
              <w:widowControl w:val="0"/>
              <w:spacing w:before="0" w:after="0"/>
              <w:jc w:val="left"/>
              <w:rPr>
                <w:rFonts w:hint="eastAsia" w:ascii="宋体" w:hAnsi="宋体" w:eastAsia="宋体" w:cs="宋体"/>
                <w:kern w:val="0"/>
                <w:sz w:val="21"/>
                <w:szCs w:val="21"/>
                <w:lang w:eastAsia="zh-CN"/>
              </w:rPr>
            </w:pPr>
          </w:p>
        </w:tc>
      </w:tr>
      <w:tr w14:paraId="6125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4688AF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38565D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6616D0D">
            <w:pPr>
              <w:widowControl w:val="0"/>
              <w:jc w:val="center"/>
              <w:rPr>
                <w:rFonts w:hint="eastAsia" w:ascii="宋体" w:hAnsi="宋体" w:eastAsia="宋体" w:cs="宋体"/>
                <w:sz w:val="21"/>
                <w:szCs w:val="21"/>
                <w:vertAlign w:val="baseline"/>
              </w:rPr>
            </w:pPr>
          </w:p>
        </w:tc>
        <w:tc>
          <w:tcPr>
            <w:tcW w:w="1800" w:type="dxa"/>
            <w:noWrap w:val="0"/>
            <w:vAlign w:val="center"/>
          </w:tcPr>
          <w:p w14:paraId="1823BD0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环境条件要求的碰撞适应性</w:t>
            </w:r>
          </w:p>
        </w:tc>
        <w:tc>
          <w:tcPr>
            <w:tcW w:w="2512" w:type="dxa"/>
            <w:noWrap w:val="0"/>
            <w:vAlign w:val="center"/>
          </w:tcPr>
          <w:p w14:paraId="2B5EBF9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615F6F0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1DD36E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4E2B7A0">
            <w:pPr>
              <w:widowControl w:val="0"/>
              <w:spacing w:before="0" w:after="0"/>
              <w:jc w:val="left"/>
              <w:rPr>
                <w:rFonts w:hint="eastAsia" w:ascii="宋体" w:hAnsi="宋体" w:eastAsia="宋体" w:cs="宋体"/>
                <w:kern w:val="0"/>
                <w:sz w:val="21"/>
                <w:szCs w:val="21"/>
                <w:lang w:eastAsia="zh-CN"/>
              </w:rPr>
            </w:pPr>
          </w:p>
        </w:tc>
      </w:tr>
      <w:tr w14:paraId="07EF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0063E8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05BB97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3039A8D">
            <w:pPr>
              <w:widowControl w:val="0"/>
              <w:jc w:val="center"/>
              <w:rPr>
                <w:rFonts w:hint="eastAsia" w:ascii="宋体" w:hAnsi="宋体" w:eastAsia="宋体" w:cs="宋体"/>
                <w:sz w:val="21"/>
                <w:szCs w:val="21"/>
                <w:vertAlign w:val="baseline"/>
              </w:rPr>
            </w:pPr>
          </w:p>
        </w:tc>
        <w:tc>
          <w:tcPr>
            <w:tcW w:w="1800" w:type="dxa"/>
            <w:noWrap w:val="0"/>
            <w:vAlign w:val="center"/>
          </w:tcPr>
          <w:p w14:paraId="032E2CD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环境条件要求的运输包装件跌落适应性</w:t>
            </w:r>
          </w:p>
        </w:tc>
        <w:tc>
          <w:tcPr>
            <w:tcW w:w="2512" w:type="dxa"/>
            <w:noWrap w:val="0"/>
            <w:vAlign w:val="center"/>
          </w:tcPr>
          <w:p w14:paraId="26CA26F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9813.1中规定</w:t>
            </w:r>
          </w:p>
        </w:tc>
        <w:tc>
          <w:tcPr>
            <w:tcW w:w="795" w:type="dxa"/>
            <w:vMerge w:val="continue"/>
            <w:noWrap w:val="0"/>
            <w:vAlign w:val="center"/>
          </w:tcPr>
          <w:p w14:paraId="08E9E8C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57DC4E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22651D">
            <w:pPr>
              <w:widowControl w:val="0"/>
              <w:spacing w:before="0" w:after="0"/>
              <w:jc w:val="left"/>
              <w:rPr>
                <w:rFonts w:hint="eastAsia" w:ascii="宋体" w:hAnsi="宋体" w:eastAsia="宋体" w:cs="宋体"/>
                <w:kern w:val="0"/>
                <w:sz w:val="21"/>
                <w:szCs w:val="21"/>
                <w:lang w:eastAsia="zh-CN"/>
              </w:rPr>
            </w:pPr>
          </w:p>
        </w:tc>
      </w:tr>
      <w:tr w14:paraId="525F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F733F5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56C20AD">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6285C3A">
            <w:pPr>
              <w:widowControl w:val="0"/>
              <w:jc w:val="center"/>
              <w:rPr>
                <w:rFonts w:hint="eastAsia" w:ascii="宋体" w:hAnsi="宋体" w:eastAsia="宋体" w:cs="宋体"/>
                <w:sz w:val="21"/>
                <w:szCs w:val="21"/>
                <w:vertAlign w:val="baseline"/>
              </w:rPr>
            </w:pPr>
          </w:p>
        </w:tc>
        <w:tc>
          <w:tcPr>
            <w:tcW w:w="1800" w:type="dxa"/>
            <w:noWrap w:val="0"/>
            <w:vAlign w:val="center"/>
          </w:tcPr>
          <w:p w14:paraId="18178A0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MTBF测试</w:t>
            </w:r>
          </w:p>
        </w:tc>
        <w:tc>
          <w:tcPr>
            <w:tcW w:w="2512" w:type="dxa"/>
            <w:noWrap w:val="0"/>
            <w:vAlign w:val="center"/>
          </w:tcPr>
          <w:p w14:paraId="476DC5B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MTBF(m1)≥3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万小时</w:t>
            </w:r>
          </w:p>
        </w:tc>
        <w:tc>
          <w:tcPr>
            <w:tcW w:w="795" w:type="dxa"/>
            <w:vMerge w:val="continue"/>
            <w:noWrap w:val="0"/>
            <w:vAlign w:val="center"/>
          </w:tcPr>
          <w:p w14:paraId="34B740C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4F5C6F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3F852BC">
            <w:pPr>
              <w:widowControl w:val="0"/>
              <w:spacing w:before="0" w:after="0"/>
              <w:jc w:val="left"/>
              <w:rPr>
                <w:rFonts w:hint="eastAsia" w:ascii="宋体" w:hAnsi="宋体" w:eastAsia="宋体" w:cs="宋体"/>
                <w:kern w:val="0"/>
                <w:sz w:val="21"/>
                <w:szCs w:val="21"/>
                <w:lang w:eastAsia="zh-CN"/>
              </w:rPr>
            </w:pPr>
          </w:p>
        </w:tc>
      </w:tr>
      <w:tr w14:paraId="3D7D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D383BA0">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9230A96">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3249665B">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31、</w:t>
            </w:r>
            <w:r>
              <w:rPr>
                <w:rFonts w:hint="eastAsia" w:ascii="宋体" w:hAnsi="宋体" w:eastAsia="宋体" w:cs="宋体"/>
                <w:sz w:val="21"/>
                <w:szCs w:val="21"/>
                <w:vertAlign w:val="baseline"/>
              </w:rPr>
              <w:t>兼容要求</w:t>
            </w:r>
          </w:p>
        </w:tc>
        <w:tc>
          <w:tcPr>
            <w:tcW w:w="1800" w:type="dxa"/>
            <w:noWrap w:val="0"/>
            <w:vAlign w:val="center"/>
          </w:tcPr>
          <w:p w14:paraId="7FC043D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常用软件兼容</w:t>
            </w:r>
          </w:p>
        </w:tc>
        <w:tc>
          <w:tcPr>
            <w:tcW w:w="2512" w:type="dxa"/>
            <w:noWrap w:val="0"/>
            <w:vAlign w:val="center"/>
          </w:tcPr>
          <w:p w14:paraId="53A4C31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支持流式软件、版式软件、浏览器、邮件采购人端、解压软件、多媒体、图形图像处理等常用软件</w:t>
            </w:r>
          </w:p>
        </w:tc>
        <w:tc>
          <w:tcPr>
            <w:tcW w:w="795" w:type="dxa"/>
            <w:vMerge w:val="continue"/>
            <w:noWrap w:val="0"/>
            <w:vAlign w:val="center"/>
          </w:tcPr>
          <w:p w14:paraId="054350B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D82F93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C3B4266">
            <w:pPr>
              <w:widowControl w:val="0"/>
              <w:spacing w:before="0" w:after="0"/>
              <w:jc w:val="left"/>
              <w:rPr>
                <w:rFonts w:hint="eastAsia" w:ascii="宋体" w:hAnsi="宋体" w:eastAsia="宋体" w:cs="宋体"/>
                <w:kern w:val="0"/>
                <w:sz w:val="21"/>
                <w:szCs w:val="21"/>
                <w:lang w:eastAsia="zh-CN"/>
              </w:rPr>
            </w:pPr>
          </w:p>
        </w:tc>
      </w:tr>
      <w:tr w14:paraId="31CD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02B7E3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1EFAC62">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3130FFF">
            <w:pPr>
              <w:widowControl w:val="0"/>
              <w:jc w:val="center"/>
              <w:rPr>
                <w:rFonts w:hint="eastAsia" w:ascii="宋体" w:hAnsi="宋体" w:eastAsia="宋体" w:cs="宋体"/>
                <w:sz w:val="21"/>
                <w:szCs w:val="21"/>
                <w:vertAlign w:val="baseline"/>
              </w:rPr>
            </w:pPr>
          </w:p>
        </w:tc>
        <w:tc>
          <w:tcPr>
            <w:tcW w:w="1800" w:type="dxa"/>
            <w:noWrap w:val="0"/>
            <w:vAlign w:val="center"/>
          </w:tcPr>
          <w:p w14:paraId="22F8BB1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数据库兼容</w:t>
            </w:r>
          </w:p>
        </w:tc>
        <w:tc>
          <w:tcPr>
            <w:tcW w:w="2512" w:type="dxa"/>
            <w:noWrap w:val="0"/>
            <w:vAlign w:val="center"/>
          </w:tcPr>
          <w:p w14:paraId="78A91CA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兼容3个及以上厂商的数据库产品</w:t>
            </w:r>
          </w:p>
        </w:tc>
        <w:tc>
          <w:tcPr>
            <w:tcW w:w="795" w:type="dxa"/>
            <w:vMerge w:val="continue"/>
            <w:noWrap w:val="0"/>
            <w:vAlign w:val="center"/>
          </w:tcPr>
          <w:p w14:paraId="1358CCC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6E402B2">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DF31DFF">
            <w:pPr>
              <w:widowControl w:val="0"/>
              <w:spacing w:before="0" w:after="0"/>
              <w:jc w:val="left"/>
              <w:rPr>
                <w:rFonts w:hint="eastAsia" w:ascii="宋体" w:hAnsi="宋体" w:eastAsia="宋体" w:cs="宋体"/>
                <w:kern w:val="0"/>
                <w:sz w:val="21"/>
                <w:szCs w:val="21"/>
                <w:lang w:eastAsia="zh-CN"/>
              </w:rPr>
            </w:pPr>
          </w:p>
        </w:tc>
      </w:tr>
      <w:tr w14:paraId="2F6A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1BA399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19C100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2FA9B58">
            <w:pPr>
              <w:widowControl w:val="0"/>
              <w:jc w:val="center"/>
              <w:rPr>
                <w:rFonts w:hint="eastAsia" w:ascii="宋体" w:hAnsi="宋体" w:eastAsia="宋体" w:cs="宋体"/>
                <w:sz w:val="21"/>
                <w:szCs w:val="21"/>
                <w:vertAlign w:val="baseline"/>
              </w:rPr>
            </w:pPr>
          </w:p>
        </w:tc>
        <w:tc>
          <w:tcPr>
            <w:tcW w:w="1800" w:type="dxa"/>
            <w:noWrap w:val="0"/>
            <w:vAlign w:val="center"/>
          </w:tcPr>
          <w:p w14:paraId="58172E8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中间件兼容</w:t>
            </w:r>
          </w:p>
        </w:tc>
        <w:tc>
          <w:tcPr>
            <w:tcW w:w="2512" w:type="dxa"/>
            <w:noWrap w:val="0"/>
            <w:vAlign w:val="center"/>
          </w:tcPr>
          <w:p w14:paraId="5F5CDA0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兼容3个及以上厂商中间件产品</w:t>
            </w:r>
          </w:p>
        </w:tc>
        <w:tc>
          <w:tcPr>
            <w:tcW w:w="795" w:type="dxa"/>
            <w:vMerge w:val="continue"/>
            <w:noWrap w:val="0"/>
            <w:vAlign w:val="center"/>
          </w:tcPr>
          <w:p w14:paraId="271DD04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C3F3D5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7DA34E0">
            <w:pPr>
              <w:widowControl w:val="0"/>
              <w:spacing w:before="0" w:after="0"/>
              <w:jc w:val="left"/>
              <w:rPr>
                <w:rFonts w:hint="eastAsia" w:ascii="宋体" w:hAnsi="宋体" w:eastAsia="宋体" w:cs="宋体"/>
                <w:kern w:val="0"/>
                <w:sz w:val="21"/>
                <w:szCs w:val="21"/>
                <w:lang w:eastAsia="zh-CN"/>
              </w:rPr>
            </w:pPr>
          </w:p>
        </w:tc>
      </w:tr>
      <w:tr w14:paraId="0A5F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7EA47A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92EC97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96D8FEC">
            <w:pPr>
              <w:widowControl w:val="0"/>
              <w:jc w:val="center"/>
              <w:rPr>
                <w:rFonts w:hint="eastAsia" w:ascii="宋体" w:hAnsi="宋体" w:eastAsia="宋体" w:cs="宋体"/>
                <w:sz w:val="21"/>
                <w:szCs w:val="21"/>
                <w:vertAlign w:val="baseline"/>
              </w:rPr>
            </w:pPr>
          </w:p>
        </w:tc>
        <w:tc>
          <w:tcPr>
            <w:tcW w:w="1800" w:type="dxa"/>
            <w:noWrap w:val="0"/>
            <w:vAlign w:val="center"/>
          </w:tcPr>
          <w:p w14:paraId="4D43932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平台软件兼容</w:t>
            </w:r>
          </w:p>
        </w:tc>
        <w:tc>
          <w:tcPr>
            <w:tcW w:w="2512" w:type="dxa"/>
            <w:noWrap w:val="0"/>
            <w:vAlign w:val="center"/>
          </w:tcPr>
          <w:p w14:paraId="0055281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兼容3个及以上厂商云计算及大数据平台</w:t>
            </w:r>
          </w:p>
        </w:tc>
        <w:tc>
          <w:tcPr>
            <w:tcW w:w="795" w:type="dxa"/>
            <w:vMerge w:val="continue"/>
            <w:noWrap w:val="0"/>
            <w:vAlign w:val="center"/>
          </w:tcPr>
          <w:p w14:paraId="09686C0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D11A9B3">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75BE203">
            <w:pPr>
              <w:widowControl w:val="0"/>
              <w:spacing w:before="0" w:after="0"/>
              <w:jc w:val="left"/>
              <w:rPr>
                <w:rFonts w:hint="eastAsia" w:ascii="宋体" w:hAnsi="宋体" w:eastAsia="宋体" w:cs="宋体"/>
                <w:kern w:val="0"/>
                <w:sz w:val="21"/>
                <w:szCs w:val="21"/>
                <w:lang w:eastAsia="zh-CN"/>
              </w:rPr>
            </w:pPr>
          </w:p>
        </w:tc>
      </w:tr>
      <w:tr w14:paraId="6E90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1" w:type="dxa"/>
            <w:vMerge w:val="continue"/>
            <w:noWrap w:val="0"/>
            <w:vAlign w:val="center"/>
          </w:tcPr>
          <w:p w14:paraId="6277229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EE73EC5">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6B3A71C3">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32、</w:t>
            </w:r>
            <w:r>
              <w:rPr>
                <w:rFonts w:hint="eastAsia" w:ascii="宋体" w:hAnsi="宋体" w:eastAsia="宋体" w:cs="宋体"/>
                <w:sz w:val="21"/>
                <w:szCs w:val="21"/>
                <w:vertAlign w:val="baseline"/>
              </w:rPr>
              <w:t>包装及运输要求</w:t>
            </w:r>
          </w:p>
        </w:tc>
        <w:tc>
          <w:tcPr>
            <w:tcW w:w="1800" w:type="dxa"/>
            <w:noWrap w:val="0"/>
            <w:vAlign w:val="center"/>
          </w:tcPr>
          <w:p w14:paraId="39A6A03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标志、包装、运输和贮存</w:t>
            </w:r>
          </w:p>
        </w:tc>
        <w:tc>
          <w:tcPr>
            <w:tcW w:w="2512" w:type="dxa"/>
            <w:noWrap w:val="0"/>
            <w:vAlign w:val="center"/>
          </w:tcPr>
          <w:p w14:paraId="5C28B3A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符合GB/T9813.1和商品包装政府采购需求标准的相关规定</w:t>
            </w:r>
          </w:p>
        </w:tc>
        <w:tc>
          <w:tcPr>
            <w:tcW w:w="795" w:type="dxa"/>
            <w:vMerge w:val="continue"/>
            <w:noWrap w:val="0"/>
            <w:vAlign w:val="center"/>
          </w:tcPr>
          <w:p w14:paraId="2B63F11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DDFA0AB">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7DDE218">
            <w:pPr>
              <w:widowControl w:val="0"/>
              <w:spacing w:before="0" w:after="0"/>
              <w:jc w:val="left"/>
              <w:rPr>
                <w:rFonts w:hint="eastAsia" w:ascii="宋体" w:hAnsi="宋体" w:eastAsia="宋体" w:cs="宋体"/>
                <w:kern w:val="0"/>
                <w:sz w:val="21"/>
                <w:szCs w:val="21"/>
                <w:lang w:eastAsia="zh-CN"/>
              </w:rPr>
            </w:pPr>
          </w:p>
        </w:tc>
      </w:tr>
      <w:tr w14:paraId="4E85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BF68BC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0944A79">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3AFCE319">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33、</w:t>
            </w:r>
            <w:r>
              <w:rPr>
                <w:rFonts w:hint="eastAsia" w:ascii="宋体" w:hAnsi="宋体" w:eastAsia="宋体" w:cs="宋体"/>
                <w:sz w:val="21"/>
                <w:szCs w:val="21"/>
                <w:vertAlign w:val="baseline"/>
              </w:rPr>
              <w:t>服务要求</w:t>
            </w:r>
          </w:p>
        </w:tc>
        <w:tc>
          <w:tcPr>
            <w:tcW w:w="1800" w:type="dxa"/>
            <w:noWrap w:val="0"/>
            <w:vAlign w:val="center"/>
          </w:tcPr>
          <w:p w14:paraId="56E8614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配置检查工具</w:t>
            </w:r>
          </w:p>
        </w:tc>
        <w:tc>
          <w:tcPr>
            <w:tcW w:w="2512" w:type="dxa"/>
            <w:noWrap w:val="0"/>
            <w:vAlign w:val="center"/>
          </w:tcPr>
          <w:p w14:paraId="256641B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供应商提供自检测试工具</w:t>
            </w:r>
          </w:p>
        </w:tc>
        <w:tc>
          <w:tcPr>
            <w:tcW w:w="795" w:type="dxa"/>
            <w:vMerge w:val="continue"/>
            <w:noWrap w:val="0"/>
            <w:vAlign w:val="center"/>
          </w:tcPr>
          <w:p w14:paraId="0BB08FA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81837E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F15D2DF">
            <w:pPr>
              <w:widowControl w:val="0"/>
              <w:spacing w:before="0" w:after="0"/>
              <w:jc w:val="left"/>
              <w:rPr>
                <w:rFonts w:hint="eastAsia" w:ascii="宋体" w:hAnsi="宋体" w:eastAsia="宋体" w:cs="宋体"/>
                <w:kern w:val="0"/>
                <w:sz w:val="21"/>
                <w:szCs w:val="21"/>
                <w:lang w:eastAsia="zh-CN"/>
              </w:rPr>
            </w:pPr>
          </w:p>
        </w:tc>
      </w:tr>
      <w:tr w14:paraId="20F6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B11DAD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488416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9713C04">
            <w:pPr>
              <w:widowControl w:val="0"/>
              <w:jc w:val="center"/>
              <w:rPr>
                <w:rFonts w:hint="eastAsia" w:ascii="宋体" w:hAnsi="宋体" w:eastAsia="宋体" w:cs="宋体"/>
                <w:sz w:val="21"/>
                <w:szCs w:val="21"/>
                <w:vertAlign w:val="baseline"/>
              </w:rPr>
            </w:pPr>
          </w:p>
        </w:tc>
        <w:tc>
          <w:tcPr>
            <w:tcW w:w="1800" w:type="dxa"/>
            <w:noWrap w:val="0"/>
            <w:vAlign w:val="center"/>
          </w:tcPr>
          <w:p w14:paraId="35F23D8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服务响应</w:t>
            </w:r>
          </w:p>
        </w:tc>
        <w:tc>
          <w:tcPr>
            <w:tcW w:w="2512" w:type="dxa"/>
            <w:noWrap w:val="0"/>
            <w:vAlign w:val="center"/>
          </w:tcPr>
          <w:p w14:paraId="593791CC">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a)供应商提供电话、电子邮件、远程连接等多种形式服务；</w:t>
            </w:r>
          </w:p>
          <w:p w14:paraId="40164EDB">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b)供应商提供同城 4h、异地 12h 技术响应服务，2 个工作日解决问题，对于未能解决的问题和故障应提供可行的升级方案，并提供周转设备或更换设备；</w:t>
            </w:r>
          </w:p>
          <w:p w14:paraId="69A8D3EE">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c)建立全国技术服务体系和服务团体，符合专业服务体系标准要求，提供原厂中文服务；</w:t>
            </w:r>
          </w:p>
          <w:p w14:paraId="7F4A0EDE">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d)服务周期内提供产品的维修、换件和升级服务</w:t>
            </w:r>
          </w:p>
        </w:tc>
        <w:tc>
          <w:tcPr>
            <w:tcW w:w="795" w:type="dxa"/>
            <w:vMerge w:val="continue"/>
            <w:noWrap w:val="0"/>
            <w:vAlign w:val="center"/>
          </w:tcPr>
          <w:p w14:paraId="203DBAB4">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4E30626A">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1BF00531">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r>
      <w:tr w14:paraId="595C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420E108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0B0E07F">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5936CFDE">
            <w:pPr>
              <w:widowControl w:val="0"/>
              <w:jc w:val="center"/>
              <w:rPr>
                <w:rFonts w:hint="eastAsia" w:ascii="宋体" w:hAnsi="宋体" w:eastAsia="宋体" w:cs="宋体"/>
                <w:sz w:val="21"/>
                <w:szCs w:val="21"/>
                <w:vertAlign w:val="baseline"/>
              </w:rPr>
            </w:pPr>
          </w:p>
        </w:tc>
        <w:tc>
          <w:tcPr>
            <w:tcW w:w="1800" w:type="dxa"/>
            <w:noWrap w:val="0"/>
            <w:vAlign w:val="center"/>
          </w:tcPr>
          <w:p w14:paraId="284771A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服务周期</w:t>
            </w:r>
          </w:p>
        </w:tc>
        <w:tc>
          <w:tcPr>
            <w:tcW w:w="2512" w:type="dxa"/>
            <w:noWrap w:val="0"/>
            <w:vAlign w:val="center"/>
          </w:tcPr>
          <w:p w14:paraId="324965FF">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a) 设备停产后应继续提供质量保障服务（含备品备件），服务终止时间与最后一批设备交付时间间隔不低于6 年；</w:t>
            </w:r>
          </w:p>
          <w:p w14:paraId="08887E03">
            <w:pPr>
              <w:widowControl w:val="0"/>
              <w:numPr>
                <w:ilvl w:val="0"/>
                <w:numId w:val="0"/>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b) 产品停止服务时间应提前 1 年告知；</w:t>
            </w:r>
          </w:p>
          <w:p w14:paraId="465FE0C3">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eastAsia="zh-CN"/>
              </w:rPr>
              <w:t>c) 应明确产品发布日期</w:t>
            </w:r>
          </w:p>
        </w:tc>
        <w:tc>
          <w:tcPr>
            <w:tcW w:w="795" w:type="dxa"/>
            <w:vMerge w:val="continue"/>
            <w:noWrap w:val="0"/>
            <w:vAlign w:val="center"/>
          </w:tcPr>
          <w:p w14:paraId="6E918977">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25B43611">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c>
          <w:tcPr>
            <w:tcW w:w="795" w:type="dxa"/>
            <w:vMerge w:val="continue"/>
            <w:noWrap w:val="0"/>
            <w:vAlign w:val="center"/>
          </w:tcPr>
          <w:p w14:paraId="461CD6D3">
            <w:pPr>
              <w:widowControl w:val="0"/>
              <w:numPr>
                <w:ilvl w:val="0"/>
                <w:numId w:val="0"/>
              </w:numPr>
              <w:spacing w:before="0" w:after="0"/>
              <w:ind w:left="0" w:leftChars="0" w:firstLine="0" w:firstLineChars="0"/>
              <w:jc w:val="left"/>
              <w:rPr>
                <w:rFonts w:hint="eastAsia" w:ascii="宋体" w:hAnsi="宋体" w:eastAsia="宋体" w:cs="宋体"/>
                <w:color w:val="000000"/>
                <w:kern w:val="0"/>
                <w:sz w:val="21"/>
                <w:szCs w:val="21"/>
                <w:lang w:eastAsia="zh-CN"/>
              </w:rPr>
            </w:pPr>
          </w:p>
        </w:tc>
      </w:tr>
      <w:tr w14:paraId="288A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5E944E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8C4EE44">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6D0E728">
            <w:pPr>
              <w:widowControl w:val="0"/>
              <w:jc w:val="center"/>
              <w:rPr>
                <w:rFonts w:hint="eastAsia" w:ascii="宋体" w:hAnsi="宋体" w:eastAsia="宋体" w:cs="宋体"/>
                <w:sz w:val="21"/>
                <w:szCs w:val="21"/>
                <w:vertAlign w:val="baseline"/>
              </w:rPr>
            </w:pPr>
          </w:p>
        </w:tc>
        <w:tc>
          <w:tcPr>
            <w:tcW w:w="1800" w:type="dxa"/>
            <w:noWrap w:val="0"/>
            <w:vAlign w:val="center"/>
          </w:tcPr>
          <w:p w14:paraId="6E6F972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预装操作系统</w:t>
            </w:r>
          </w:p>
        </w:tc>
        <w:tc>
          <w:tcPr>
            <w:tcW w:w="2512" w:type="dxa"/>
            <w:noWrap w:val="0"/>
            <w:vAlign w:val="center"/>
          </w:tcPr>
          <w:p w14:paraId="1D6F3FF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预装符合桌面操作系统政府采购需求标准的正版操作系统</w:t>
            </w:r>
          </w:p>
        </w:tc>
        <w:tc>
          <w:tcPr>
            <w:tcW w:w="795" w:type="dxa"/>
            <w:vMerge w:val="continue"/>
            <w:noWrap w:val="0"/>
            <w:vAlign w:val="center"/>
          </w:tcPr>
          <w:p w14:paraId="7D1B233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66C188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1D0AC21">
            <w:pPr>
              <w:widowControl w:val="0"/>
              <w:spacing w:before="0" w:after="0"/>
              <w:jc w:val="left"/>
              <w:rPr>
                <w:rFonts w:hint="eastAsia" w:ascii="宋体" w:hAnsi="宋体" w:eastAsia="宋体" w:cs="宋体"/>
                <w:kern w:val="0"/>
                <w:sz w:val="21"/>
                <w:szCs w:val="21"/>
                <w:lang w:eastAsia="zh-CN"/>
              </w:rPr>
            </w:pPr>
          </w:p>
        </w:tc>
      </w:tr>
      <w:tr w14:paraId="435D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7AF16CE">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8582D26">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A338231">
            <w:pPr>
              <w:widowControl w:val="0"/>
              <w:jc w:val="center"/>
              <w:rPr>
                <w:rFonts w:hint="eastAsia" w:ascii="宋体" w:hAnsi="宋体" w:eastAsia="宋体" w:cs="宋体"/>
                <w:sz w:val="21"/>
                <w:szCs w:val="21"/>
                <w:vertAlign w:val="baseline"/>
              </w:rPr>
            </w:pPr>
          </w:p>
        </w:tc>
        <w:tc>
          <w:tcPr>
            <w:tcW w:w="1800" w:type="dxa"/>
            <w:noWrap w:val="0"/>
            <w:vAlign w:val="center"/>
          </w:tcPr>
          <w:p w14:paraId="24BBF42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培训服务</w:t>
            </w:r>
          </w:p>
        </w:tc>
        <w:tc>
          <w:tcPr>
            <w:tcW w:w="2512" w:type="dxa"/>
            <w:noWrap w:val="0"/>
            <w:vAlign w:val="center"/>
          </w:tcPr>
          <w:p w14:paraId="4A89744F">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供应商提供培训材料、产品手册、培训视频等培训相关内容</w:t>
            </w:r>
          </w:p>
        </w:tc>
        <w:tc>
          <w:tcPr>
            <w:tcW w:w="795" w:type="dxa"/>
            <w:vMerge w:val="continue"/>
            <w:noWrap w:val="0"/>
            <w:vAlign w:val="center"/>
          </w:tcPr>
          <w:p w14:paraId="58A252A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174BA8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3812FDE">
            <w:pPr>
              <w:widowControl w:val="0"/>
              <w:spacing w:before="0" w:after="0"/>
              <w:jc w:val="left"/>
              <w:rPr>
                <w:rFonts w:hint="eastAsia" w:ascii="宋体" w:hAnsi="宋体" w:eastAsia="宋体" w:cs="宋体"/>
                <w:kern w:val="0"/>
                <w:sz w:val="21"/>
                <w:szCs w:val="21"/>
                <w:lang w:eastAsia="zh-CN"/>
              </w:rPr>
            </w:pPr>
          </w:p>
        </w:tc>
      </w:tr>
      <w:tr w14:paraId="1818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8EEAF51">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987D03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15438C50">
            <w:pPr>
              <w:widowControl w:val="0"/>
              <w:jc w:val="center"/>
              <w:rPr>
                <w:rFonts w:hint="eastAsia" w:ascii="宋体" w:hAnsi="宋体" w:eastAsia="宋体" w:cs="宋体"/>
                <w:sz w:val="21"/>
                <w:szCs w:val="21"/>
                <w:vertAlign w:val="baseline"/>
              </w:rPr>
            </w:pPr>
          </w:p>
        </w:tc>
        <w:tc>
          <w:tcPr>
            <w:tcW w:w="1800" w:type="dxa"/>
            <w:noWrap w:val="0"/>
            <w:vAlign w:val="center"/>
          </w:tcPr>
          <w:p w14:paraId="58881EA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典型问题解决手册</w:t>
            </w:r>
          </w:p>
        </w:tc>
        <w:tc>
          <w:tcPr>
            <w:tcW w:w="2512" w:type="dxa"/>
            <w:noWrap w:val="0"/>
            <w:vAlign w:val="center"/>
          </w:tcPr>
          <w:p w14:paraId="5DC9B05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供应商提供典型问题解决说明文档或视频</w:t>
            </w:r>
          </w:p>
        </w:tc>
        <w:tc>
          <w:tcPr>
            <w:tcW w:w="795" w:type="dxa"/>
            <w:vMerge w:val="continue"/>
            <w:noWrap w:val="0"/>
            <w:vAlign w:val="center"/>
          </w:tcPr>
          <w:p w14:paraId="3CE5711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8FDEC1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E3C032E">
            <w:pPr>
              <w:widowControl w:val="0"/>
              <w:spacing w:before="0" w:after="0"/>
              <w:jc w:val="left"/>
              <w:rPr>
                <w:rFonts w:hint="eastAsia" w:ascii="宋体" w:hAnsi="宋体" w:eastAsia="宋体" w:cs="宋体"/>
                <w:kern w:val="0"/>
                <w:sz w:val="21"/>
                <w:szCs w:val="21"/>
                <w:lang w:eastAsia="zh-CN"/>
              </w:rPr>
            </w:pPr>
          </w:p>
        </w:tc>
      </w:tr>
      <w:tr w14:paraId="2B0B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B5B96C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698B94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0E924863">
            <w:pPr>
              <w:widowControl w:val="0"/>
              <w:jc w:val="center"/>
              <w:rPr>
                <w:rFonts w:hint="eastAsia" w:ascii="宋体" w:hAnsi="宋体" w:eastAsia="宋体" w:cs="宋体"/>
                <w:sz w:val="21"/>
                <w:szCs w:val="21"/>
                <w:vertAlign w:val="baseline"/>
              </w:rPr>
            </w:pPr>
          </w:p>
        </w:tc>
        <w:tc>
          <w:tcPr>
            <w:tcW w:w="1800" w:type="dxa"/>
            <w:noWrap w:val="0"/>
            <w:vAlign w:val="center"/>
          </w:tcPr>
          <w:p w14:paraId="64CB213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厂家升级软件与扩容服务</w:t>
            </w:r>
          </w:p>
        </w:tc>
        <w:tc>
          <w:tcPr>
            <w:tcW w:w="2512" w:type="dxa"/>
            <w:noWrap w:val="0"/>
            <w:vAlign w:val="center"/>
          </w:tcPr>
          <w:p w14:paraId="5DB5B66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供应商提供上门升级部件/软件与扩容的增值服务</w:t>
            </w:r>
          </w:p>
        </w:tc>
        <w:tc>
          <w:tcPr>
            <w:tcW w:w="795" w:type="dxa"/>
            <w:vMerge w:val="continue"/>
            <w:noWrap w:val="0"/>
            <w:vAlign w:val="center"/>
          </w:tcPr>
          <w:p w14:paraId="187516C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548C370">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26D9940">
            <w:pPr>
              <w:widowControl w:val="0"/>
              <w:spacing w:before="0" w:after="0"/>
              <w:jc w:val="left"/>
              <w:rPr>
                <w:rFonts w:hint="eastAsia" w:ascii="宋体" w:hAnsi="宋体" w:eastAsia="宋体" w:cs="宋体"/>
                <w:kern w:val="0"/>
                <w:sz w:val="21"/>
                <w:szCs w:val="21"/>
                <w:lang w:eastAsia="zh-CN"/>
              </w:rPr>
            </w:pPr>
          </w:p>
        </w:tc>
      </w:tr>
      <w:tr w14:paraId="5AD6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1C0ADB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34C37C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3372139">
            <w:pPr>
              <w:widowControl w:val="0"/>
              <w:jc w:val="center"/>
              <w:rPr>
                <w:rFonts w:hint="eastAsia" w:ascii="宋体" w:hAnsi="宋体" w:eastAsia="宋体" w:cs="宋体"/>
                <w:sz w:val="21"/>
                <w:szCs w:val="21"/>
                <w:vertAlign w:val="baseline"/>
              </w:rPr>
            </w:pPr>
          </w:p>
        </w:tc>
        <w:tc>
          <w:tcPr>
            <w:tcW w:w="1800" w:type="dxa"/>
            <w:noWrap w:val="0"/>
            <w:vAlign w:val="center"/>
          </w:tcPr>
          <w:p w14:paraId="10D3CEB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整机质量服务要求</w:t>
            </w:r>
          </w:p>
        </w:tc>
        <w:tc>
          <w:tcPr>
            <w:tcW w:w="2512" w:type="dxa"/>
            <w:noWrap w:val="0"/>
            <w:vAlign w:val="center"/>
          </w:tcPr>
          <w:p w14:paraId="600BA23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免费服务周期（含换件和维修）应不小于3年</w:t>
            </w:r>
          </w:p>
        </w:tc>
        <w:tc>
          <w:tcPr>
            <w:tcW w:w="795" w:type="dxa"/>
            <w:vMerge w:val="continue"/>
            <w:noWrap w:val="0"/>
            <w:vAlign w:val="center"/>
          </w:tcPr>
          <w:p w14:paraId="3FE9D82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9C4870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AA674C5">
            <w:pPr>
              <w:widowControl w:val="0"/>
              <w:spacing w:before="0" w:after="0"/>
              <w:jc w:val="left"/>
              <w:rPr>
                <w:rFonts w:hint="eastAsia" w:ascii="宋体" w:hAnsi="宋体" w:eastAsia="宋体" w:cs="宋体"/>
                <w:kern w:val="0"/>
                <w:sz w:val="21"/>
                <w:szCs w:val="21"/>
                <w:lang w:eastAsia="zh-CN"/>
              </w:rPr>
            </w:pPr>
          </w:p>
        </w:tc>
      </w:tr>
      <w:tr w14:paraId="3644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6459E8A9">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E2EB35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A4C636B">
            <w:pPr>
              <w:widowControl w:val="0"/>
              <w:jc w:val="center"/>
              <w:rPr>
                <w:rFonts w:hint="eastAsia" w:ascii="宋体" w:hAnsi="宋体" w:eastAsia="宋体" w:cs="宋体"/>
                <w:sz w:val="21"/>
                <w:szCs w:val="21"/>
                <w:vertAlign w:val="baseline"/>
              </w:rPr>
            </w:pPr>
          </w:p>
        </w:tc>
        <w:tc>
          <w:tcPr>
            <w:tcW w:w="1800" w:type="dxa"/>
            <w:noWrap w:val="0"/>
            <w:vAlign w:val="center"/>
          </w:tcPr>
          <w:p w14:paraId="59B7CB5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合格证书要求</w:t>
            </w:r>
          </w:p>
        </w:tc>
        <w:tc>
          <w:tcPr>
            <w:tcW w:w="2512" w:type="dxa"/>
            <w:noWrap w:val="0"/>
            <w:vAlign w:val="center"/>
          </w:tcPr>
          <w:p w14:paraId="78D803C4">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供应商提供产品合格证</w:t>
            </w:r>
          </w:p>
        </w:tc>
        <w:tc>
          <w:tcPr>
            <w:tcW w:w="795" w:type="dxa"/>
            <w:vMerge w:val="continue"/>
            <w:noWrap w:val="0"/>
            <w:vAlign w:val="center"/>
          </w:tcPr>
          <w:p w14:paraId="485B202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9251B6C">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5536722">
            <w:pPr>
              <w:widowControl w:val="0"/>
              <w:spacing w:before="0" w:after="0"/>
              <w:jc w:val="left"/>
              <w:rPr>
                <w:rFonts w:hint="eastAsia" w:ascii="宋体" w:hAnsi="宋体" w:eastAsia="宋体" w:cs="宋体"/>
                <w:kern w:val="0"/>
                <w:sz w:val="21"/>
                <w:szCs w:val="21"/>
                <w:lang w:eastAsia="zh-CN"/>
              </w:rPr>
            </w:pPr>
          </w:p>
        </w:tc>
      </w:tr>
      <w:tr w14:paraId="20E5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81C5506">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2D11CF2C">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46B20AFB">
            <w:pPr>
              <w:widowControl w:val="0"/>
              <w:jc w:val="center"/>
              <w:rPr>
                <w:rFonts w:hint="eastAsia" w:ascii="宋体" w:hAnsi="宋体" w:eastAsia="宋体" w:cs="宋体"/>
                <w:sz w:val="21"/>
                <w:szCs w:val="21"/>
                <w:vertAlign w:val="baseline"/>
              </w:rPr>
            </w:pPr>
          </w:p>
        </w:tc>
        <w:tc>
          <w:tcPr>
            <w:tcW w:w="1800" w:type="dxa"/>
            <w:noWrap w:val="0"/>
            <w:vAlign w:val="center"/>
          </w:tcPr>
          <w:p w14:paraId="5D26555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开箱组装/使用指导要求</w:t>
            </w:r>
          </w:p>
        </w:tc>
        <w:tc>
          <w:tcPr>
            <w:tcW w:w="2512" w:type="dxa"/>
            <w:noWrap w:val="0"/>
            <w:vAlign w:val="center"/>
          </w:tcPr>
          <w:p w14:paraId="25155F4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供应商提供开箱组装/使用指导</w:t>
            </w:r>
          </w:p>
        </w:tc>
        <w:tc>
          <w:tcPr>
            <w:tcW w:w="795" w:type="dxa"/>
            <w:vMerge w:val="continue"/>
            <w:noWrap w:val="0"/>
            <w:vAlign w:val="center"/>
          </w:tcPr>
          <w:p w14:paraId="2676401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FD22AD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1461D404">
            <w:pPr>
              <w:widowControl w:val="0"/>
              <w:spacing w:before="0" w:after="0"/>
              <w:jc w:val="left"/>
              <w:rPr>
                <w:rFonts w:hint="eastAsia" w:ascii="宋体" w:hAnsi="宋体" w:eastAsia="宋体" w:cs="宋体"/>
                <w:kern w:val="0"/>
                <w:sz w:val="21"/>
                <w:szCs w:val="21"/>
                <w:lang w:eastAsia="zh-CN"/>
              </w:rPr>
            </w:pPr>
          </w:p>
        </w:tc>
      </w:tr>
      <w:tr w14:paraId="6AF1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0F502E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397CC1A">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59853CA">
            <w:pPr>
              <w:widowControl w:val="0"/>
              <w:jc w:val="center"/>
              <w:rPr>
                <w:rFonts w:hint="eastAsia" w:ascii="宋体" w:hAnsi="宋体" w:eastAsia="宋体" w:cs="宋体"/>
                <w:sz w:val="21"/>
                <w:szCs w:val="21"/>
                <w:vertAlign w:val="baseline"/>
              </w:rPr>
            </w:pPr>
          </w:p>
        </w:tc>
        <w:tc>
          <w:tcPr>
            <w:tcW w:w="1800" w:type="dxa"/>
            <w:noWrap w:val="0"/>
            <w:vAlign w:val="center"/>
          </w:tcPr>
          <w:p w14:paraId="461392AA">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驱动下载服务要求</w:t>
            </w:r>
          </w:p>
        </w:tc>
        <w:tc>
          <w:tcPr>
            <w:tcW w:w="2512" w:type="dxa"/>
            <w:noWrap w:val="0"/>
            <w:vAlign w:val="center"/>
          </w:tcPr>
          <w:p w14:paraId="1F5B469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供应商提供驱动光盘或下载方式</w:t>
            </w:r>
          </w:p>
        </w:tc>
        <w:tc>
          <w:tcPr>
            <w:tcW w:w="795" w:type="dxa"/>
            <w:vMerge w:val="continue"/>
            <w:noWrap w:val="0"/>
            <w:vAlign w:val="center"/>
          </w:tcPr>
          <w:p w14:paraId="2BC3456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8CFEFD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B958AF7">
            <w:pPr>
              <w:widowControl w:val="0"/>
              <w:spacing w:before="0" w:after="0"/>
              <w:jc w:val="left"/>
              <w:rPr>
                <w:rFonts w:hint="eastAsia" w:ascii="宋体" w:hAnsi="宋体" w:eastAsia="宋体" w:cs="宋体"/>
                <w:kern w:val="0"/>
                <w:sz w:val="21"/>
                <w:szCs w:val="21"/>
                <w:lang w:eastAsia="zh-CN"/>
              </w:rPr>
            </w:pPr>
          </w:p>
        </w:tc>
      </w:tr>
      <w:tr w14:paraId="4B7F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3D3C60E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35E0CCC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98A5FF3">
            <w:pPr>
              <w:widowControl w:val="0"/>
              <w:jc w:val="center"/>
              <w:rPr>
                <w:rFonts w:hint="eastAsia" w:ascii="宋体" w:hAnsi="宋体" w:eastAsia="宋体" w:cs="宋体"/>
                <w:sz w:val="21"/>
                <w:szCs w:val="21"/>
                <w:vertAlign w:val="baseline"/>
              </w:rPr>
            </w:pPr>
          </w:p>
        </w:tc>
        <w:tc>
          <w:tcPr>
            <w:tcW w:w="1800" w:type="dxa"/>
            <w:noWrap w:val="0"/>
            <w:vAlign w:val="center"/>
          </w:tcPr>
          <w:p w14:paraId="1F9084C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兼容适配软件下载服务要求</w:t>
            </w:r>
          </w:p>
        </w:tc>
        <w:tc>
          <w:tcPr>
            <w:tcW w:w="2512" w:type="dxa"/>
            <w:noWrap w:val="0"/>
            <w:vAlign w:val="center"/>
          </w:tcPr>
          <w:p w14:paraId="781A0D7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供应商提供兼容适配软件下载渠道（光盘、网站）</w:t>
            </w:r>
          </w:p>
        </w:tc>
        <w:tc>
          <w:tcPr>
            <w:tcW w:w="795" w:type="dxa"/>
            <w:vMerge w:val="continue"/>
            <w:noWrap w:val="0"/>
            <w:vAlign w:val="center"/>
          </w:tcPr>
          <w:p w14:paraId="1D42881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E4BAD1D">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CB977D9">
            <w:pPr>
              <w:widowControl w:val="0"/>
              <w:spacing w:before="0" w:after="0"/>
              <w:jc w:val="left"/>
              <w:rPr>
                <w:rFonts w:hint="eastAsia" w:ascii="宋体" w:hAnsi="宋体" w:eastAsia="宋体" w:cs="宋体"/>
                <w:kern w:val="0"/>
                <w:sz w:val="21"/>
                <w:szCs w:val="21"/>
                <w:lang w:eastAsia="zh-CN"/>
              </w:rPr>
            </w:pPr>
          </w:p>
        </w:tc>
      </w:tr>
      <w:tr w14:paraId="787F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487035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8EBDD0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5820BAD">
            <w:pPr>
              <w:widowControl w:val="0"/>
              <w:jc w:val="center"/>
              <w:rPr>
                <w:rFonts w:hint="eastAsia" w:ascii="宋体" w:hAnsi="宋体" w:eastAsia="宋体" w:cs="宋体"/>
                <w:sz w:val="21"/>
                <w:szCs w:val="21"/>
                <w:vertAlign w:val="baseline"/>
              </w:rPr>
            </w:pPr>
          </w:p>
        </w:tc>
        <w:tc>
          <w:tcPr>
            <w:tcW w:w="1800" w:type="dxa"/>
            <w:noWrap w:val="0"/>
            <w:vAlign w:val="center"/>
          </w:tcPr>
          <w:p w14:paraId="785CF5A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跨架构平台应用兼容</w:t>
            </w:r>
          </w:p>
        </w:tc>
        <w:tc>
          <w:tcPr>
            <w:tcW w:w="2512" w:type="dxa"/>
            <w:noWrap w:val="0"/>
            <w:vAlign w:val="center"/>
          </w:tcPr>
          <w:p w14:paraId="2CA6E64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w:t>
            </w:r>
          </w:p>
        </w:tc>
        <w:tc>
          <w:tcPr>
            <w:tcW w:w="795" w:type="dxa"/>
            <w:vMerge w:val="continue"/>
            <w:noWrap w:val="0"/>
            <w:vAlign w:val="center"/>
          </w:tcPr>
          <w:p w14:paraId="3197FD4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0AE1E98">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72BBD32">
            <w:pPr>
              <w:widowControl w:val="0"/>
              <w:spacing w:before="0" w:after="0"/>
              <w:jc w:val="left"/>
              <w:rPr>
                <w:rFonts w:hint="eastAsia" w:ascii="宋体" w:hAnsi="宋体" w:eastAsia="宋体" w:cs="宋体"/>
                <w:kern w:val="0"/>
                <w:sz w:val="21"/>
                <w:szCs w:val="21"/>
                <w:lang w:eastAsia="zh-CN"/>
              </w:rPr>
            </w:pPr>
          </w:p>
        </w:tc>
      </w:tr>
      <w:tr w14:paraId="21FA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noWrap w:val="0"/>
            <w:vAlign w:val="center"/>
          </w:tcPr>
          <w:p w14:paraId="0254C05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1FEF83B9">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3E2389E5">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34、</w:t>
            </w:r>
            <w:r>
              <w:rPr>
                <w:rFonts w:hint="eastAsia" w:ascii="宋体" w:hAnsi="宋体" w:eastAsia="宋体" w:cs="宋体"/>
                <w:sz w:val="21"/>
                <w:szCs w:val="21"/>
                <w:vertAlign w:val="baseline"/>
              </w:rPr>
              <w:t>供应链合规性</w:t>
            </w:r>
          </w:p>
        </w:tc>
        <w:tc>
          <w:tcPr>
            <w:tcW w:w="1800" w:type="dxa"/>
            <w:noWrap w:val="0"/>
            <w:vAlign w:val="center"/>
          </w:tcPr>
          <w:p w14:paraId="0A09738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产品部件保障</w:t>
            </w:r>
          </w:p>
        </w:tc>
        <w:tc>
          <w:tcPr>
            <w:tcW w:w="2512" w:type="dxa"/>
            <w:noWrap w:val="0"/>
            <w:vAlign w:val="center"/>
          </w:tcPr>
          <w:p w14:paraId="5B74375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供应商保障产品主要部件，提供6年的备件服务能力（自购买之日起），或提供可兼容原设备的升级换代产品</w:t>
            </w:r>
          </w:p>
        </w:tc>
        <w:tc>
          <w:tcPr>
            <w:tcW w:w="795" w:type="dxa"/>
            <w:vMerge w:val="continue"/>
            <w:noWrap w:val="0"/>
            <w:vAlign w:val="center"/>
          </w:tcPr>
          <w:p w14:paraId="4EE89E1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E6FF66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9FCB641">
            <w:pPr>
              <w:widowControl w:val="0"/>
              <w:spacing w:before="0" w:after="0"/>
              <w:jc w:val="left"/>
              <w:rPr>
                <w:rFonts w:hint="eastAsia" w:ascii="宋体" w:hAnsi="宋体" w:eastAsia="宋体" w:cs="宋体"/>
                <w:kern w:val="0"/>
                <w:sz w:val="21"/>
                <w:szCs w:val="21"/>
                <w:lang w:eastAsia="zh-CN"/>
              </w:rPr>
            </w:pPr>
          </w:p>
        </w:tc>
      </w:tr>
      <w:tr w14:paraId="5E97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81D287A">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68B07244">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1DADC0BE">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35、</w:t>
            </w:r>
            <w:r>
              <w:rPr>
                <w:rFonts w:hint="eastAsia" w:ascii="宋体" w:hAnsi="宋体" w:eastAsia="宋体" w:cs="宋体"/>
                <w:sz w:val="21"/>
                <w:szCs w:val="21"/>
                <w:vertAlign w:val="baseline"/>
              </w:rPr>
              <w:t>供应链质量</w:t>
            </w:r>
          </w:p>
        </w:tc>
        <w:tc>
          <w:tcPr>
            <w:tcW w:w="1800" w:type="dxa"/>
            <w:noWrap w:val="0"/>
            <w:vAlign w:val="center"/>
          </w:tcPr>
          <w:p w14:paraId="5CF8B0D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抗干扰性</w:t>
            </w:r>
          </w:p>
        </w:tc>
        <w:tc>
          <w:tcPr>
            <w:tcW w:w="2512" w:type="dxa"/>
            <w:noWrap w:val="0"/>
            <w:vAlign w:val="center"/>
          </w:tcPr>
          <w:p w14:paraId="093C021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当产品部件出现供应风险时，供应商应通知采购人并提供风险应对方案确保产品的服务保障</w:t>
            </w:r>
          </w:p>
        </w:tc>
        <w:tc>
          <w:tcPr>
            <w:tcW w:w="795" w:type="dxa"/>
            <w:vMerge w:val="continue"/>
            <w:noWrap w:val="0"/>
            <w:vAlign w:val="center"/>
          </w:tcPr>
          <w:p w14:paraId="6F6B56A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908B40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ED61E08">
            <w:pPr>
              <w:widowControl w:val="0"/>
              <w:spacing w:before="0" w:after="0"/>
              <w:jc w:val="left"/>
              <w:rPr>
                <w:rFonts w:hint="eastAsia" w:ascii="宋体" w:hAnsi="宋体" w:eastAsia="宋体" w:cs="宋体"/>
                <w:kern w:val="0"/>
                <w:sz w:val="21"/>
                <w:szCs w:val="21"/>
                <w:lang w:eastAsia="zh-CN"/>
              </w:rPr>
            </w:pPr>
          </w:p>
        </w:tc>
      </w:tr>
      <w:tr w14:paraId="4A9E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5C16915">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55EDFB0">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8756DFB">
            <w:pPr>
              <w:widowControl w:val="0"/>
              <w:jc w:val="center"/>
              <w:rPr>
                <w:rFonts w:hint="eastAsia" w:ascii="宋体" w:hAnsi="宋体" w:eastAsia="宋体" w:cs="宋体"/>
                <w:sz w:val="21"/>
                <w:szCs w:val="21"/>
                <w:vertAlign w:val="baseline"/>
              </w:rPr>
            </w:pPr>
          </w:p>
        </w:tc>
        <w:tc>
          <w:tcPr>
            <w:tcW w:w="1800" w:type="dxa"/>
            <w:noWrap w:val="0"/>
            <w:vAlign w:val="center"/>
          </w:tcPr>
          <w:p w14:paraId="67B82382">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供应能力证明</w:t>
            </w:r>
          </w:p>
        </w:tc>
        <w:tc>
          <w:tcPr>
            <w:tcW w:w="2512" w:type="dxa"/>
            <w:noWrap w:val="0"/>
            <w:vAlign w:val="center"/>
          </w:tcPr>
          <w:p w14:paraId="6A95B33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供应商提供供应链稳定承诺书，确保产品的部件在产品服务周期内稳定供货</w:t>
            </w:r>
          </w:p>
        </w:tc>
        <w:tc>
          <w:tcPr>
            <w:tcW w:w="795" w:type="dxa"/>
            <w:vMerge w:val="continue"/>
            <w:noWrap w:val="0"/>
            <w:vAlign w:val="center"/>
          </w:tcPr>
          <w:p w14:paraId="3CDF306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2DD0591">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FF02E29">
            <w:pPr>
              <w:widowControl w:val="0"/>
              <w:spacing w:before="0" w:after="0"/>
              <w:jc w:val="left"/>
              <w:rPr>
                <w:rFonts w:hint="eastAsia" w:ascii="宋体" w:hAnsi="宋体" w:eastAsia="宋体" w:cs="宋体"/>
                <w:kern w:val="0"/>
                <w:sz w:val="21"/>
                <w:szCs w:val="21"/>
                <w:lang w:eastAsia="zh-CN"/>
              </w:rPr>
            </w:pPr>
          </w:p>
        </w:tc>
      </w:tr>
      <w:tr w14:paraId="47A0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2299C772">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9136CCB">
            <w:pPr>
              <w:widowControl w:val="0"/>
              <w:jc w:val="center"/>
              <w:rPr>
                <w:rFonts w:hint="eastAsia" w:ascii="宋体" w:hAnsi="宋体" w:eastAsia="宋体" w:cs="宋体"/>
                <w:sz w:val="21"/>
                <w:szCs w:val="21"/>
                <w:vertAlign w:val="baseline"/>
                <w:lang w:eastAsia="zh-CN"/>
              </w:rPr>
            </w:pPr>
          </w:p>
        </w:tc>
        <w:tc>
          <w:tcPr>
            <w:tcW w:w="1217" w:type="dxa"/>
            <w:noWrap w:val="0"/>
            <w:vAlign w:val="center"/>
          </w:tcPr>
          <w:p w14:paraId="1E844968">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36、</w:t>
            </w:r>
            <w:r>
              <w:rPr>
                <w:rFonts w:hint="eastAsia" w:ascii="宋体" w:hAnsi="宋体" w:eastAsia="宋体" w:cs="宋体"/>
                <w:sz w:val="21"/>
                <w:szCs w:val="21"/>
                <w:vertAlign w:val="baseline"/>
              </w:rPr>
              <w:t>关键部件安全要求</w:t>
            </w:r>
          </w:p>
        </w:tc>
        <w:tc>
          <w:tcPr>
            <w:tcW w:w="1800" w:type="dxa"/>
            <w:noWrap w:val="0"/>
            <w:vAlign w:val="center"/>
          </w:tcPr>
          <w:p w14:paraId="090F5A69">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关键部件安全要求³</w:t>
            </w:r>
          </w:p>
        </w:tc>
        <w:tc>
          <w:tcPr>
            <w:tcW w:w="2512" w:type="dxa"/>
            <w:noWrap w:val="0"/>
            <w:vAlign w:val="center"/>
          </w:tcPr>
          <w:p w14:paraId="15459413">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CPU应当符合安全可靠测评Ⅱ级要求，操作系统应当符合安全可靠测评Ⅰ级要求</w:t>
            </w:r>
          </w:p>
        </w:tc>
        <w:tc>
          <w:tcPr>
            <w:tcW w:w="795" w:type="dxa"/>
            <w:vMerge w:val="continue"/>
            <w:noWrap w:val="0"/>
            <w:vAlign w:val="center"/>
          </w:tcPr>
          <w:p w14:paraId="222BC8EA">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025F2F6">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CB7C8E3">
            <w:pPr>
              <w:widowControl w:val="0"/>
              <w:spacing w:before="0" w:after="0"/>
              <w:jc w:val="left"/>
              <w:rPr>
                <w:rFonts w:hint="eastAsia" w:ascii="宋体" w:hAnsi="宋体" w:eastAsia="宋体" w:cs="宋体"/>
                <w:kern w:val="0"/>
                <w:sz w:val="21"/>
                <w:szCs w:val="21"/>
                <w:lang w:eastAsia="zh-CN"/>
              </w:rPr>
            </w:pPr>
          </w:p>
        </w:tc>
      </w:tr>
      <w:tr w14:paraId="2154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7907ADEF">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B604AB1">
            <w:pPr>
              <w:widowControl w:val="0"/>
              <w:jc w:val="center"/>
              <w:rPr>
                <w:rFonts w:hint="eastAsia" w:ascii="宋体" w:hAnsi="宋体" w:eastAsia="宋体" w:cs="宋体"/>
                <w:sz w:val="21"/>
                <w:szCs w:val="21"/>
                <w:vertAlign w:val="baseline"/>
                <w:lang w:eastAsia="zh-CN"/>
              </w:rPr>
            </w:pPr>
          </w:p>
        </w:tc>
        <w:tc>
          <w:tcPr>
            <w:tcW w:w="1217" w:type="dxa"/>
            <w:vMerge w:val="restart"/>
            <w:noWrap w:val="0"/>
            <w:vAlign w:val="center"/>
          </w:tcPr>
          <w:p w14:paraId="0A774435">
            <w:pPr>
              <w:widowControl w:val="0"/>
              <w:jc w:val="center"/>
              <w:rPr>
                <w:rFonts w:hint="eastAsia" w:ascii="宋体" w:hAnsi="宋体" w:eastAsia="宋体" w:cs="宋体"/>
                <w:sz w:val="21"/>
                <w:szCs w:val="21"/>
                <w:vertAlign w:val="baseline"/>
              </w:rPr>
            </w:pPr>
            <w:r>
              <w:rPr>
                <w:rFonts w:hint="eastAsia" w:ascii="宋体" w:hAnsi="宋体" w:eastAsia="宋体" w:cs="宋体"/>
                <w:color w:val="000000"/>
                <w:spacing w:val="8"/>
                <w:sz w:val="18"/>
                <w:szCs w:val="18"/>
                <w:lang w:val="en-US" w:eastAsia="zh-CN"/>
              </w:rPr>
              <w:t>★</w:t>
            </w:r>
            <w:r>
              <w:rPr>
                <w:rFonts w:hint="eastAsia" w:ascii="宋体" w:hAnsi="宋体" w:eastAsia="宋体" w:cs="宋体"/>
                <w:sz w:val="21"/>
                <w:szCs w:val="21"/>
                <w:vertAlign w:val="baseline"/>
                <w:lang w:val="en-US" w:eastAsia="zh-CN"/>
              </w:rPr>
              <w:t>37、</w:t>
            </w:r>
            <w:r>
              <w:rPr>
                <w:rFonts w:hint="eastAsia" w:ascii="宋体" w:hAnsi="宋体" w:eastAsia="宋体" w:cs="宋体"/>
                <w:sz w:val="21"/>
                <w:szCs w:val="21"/>
                <w:vertAlign w:val="baseline"/>
              </w:rPr>
              <w:t>整机安全性要求</w:t>
            </w:r>
          </w:p>
        </w:tc>
        <w:tc>
          <w:tcPr>
            <w:tcW w:w="1800" w:type="dxa"/>
            <w:noWrap w:val="0"/>
            <w:vAlign w:val="center"/>
          </w:tcPr>
          <w:p w14:paraId="0777C548">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密码算法实现</w:t>
            </w:r>
          </w:p>
        </w:tc>
        <w:tc>
          <w:tcPr>
            <w:tcW w:w="2512" w:type="dxa"/>
            <w:noWrap w:val="0"/>
            <w:vAlign w:val="center"/>
          </w:tcPr>
          <w:p w14:paraId="2B9B0236">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CPU芯片应符合GM/T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0008的相关规定，或芯片密码模块应符合GB/T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37092或GM/T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0028的相关规定</w:t>
            </w:r>
          </w:p>
        </w:tc>
        <w:tc>
          <w:tcPr>
            <w:tcW w:w="795" w:type="dxa"/>
            <w:vMerge w:val="continue"/>
            <w:noWrap w:val="0"/>
            <w:vAlign w:val="center"/>
          </w:tcPr>
          <w:p w14:paraId="3D779D0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57685354">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60F41B92">
            <w:pPr>
              <w:widowControl w:val="0"/>
              <w:spacing w:before="0" w:after="0"/>
              <w:jc w:val="left"/>
              <w:rPr>
                <w:rFonts w:hint="eastAsia" w:ascii="宋体" w:hAnsi="宋体" w:eastAsia="宋体" w:cs="宋体"/>
                <w:kern w:val="0"/>
                <w:sz w:val="21"/>
                <w:szCs w:val="21"/>
                <w:lang w:eastAsia="zh-CN"/>
              </w:rPr>
            </w:pPr>
          </w:p>
        </w:tc>
      </w:tr>
      <w:tr w14:paraId="7006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056D443">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530FBC4B">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C85EC0D">
            <w:pPr>
              <w:widowControl w:val="0"/>
              <w:jc w:val="center"/>
              <w:rPr>
                <w:rFonts w:hint="eastAsia" w:ascii="宋体" w:hAnsi="宋体" w:eastAsia="宋体" w:cs="宋体"/>
                <w:sz w:val="21"/>
                <w:szCs w:val="21"/>
                <w:vertAlign w:val="baseline"/>
              </w:rPr>
            </w:pPr>
          </w:p>
        </w:tc>
        <w:tc>
          <w:tcPr>
            <w:tcW w:w="1800" w:type="dxa"/>
            <w:noWrap w:val="0"/>
            <w:vAlign w:val="center"/>
          </w:tcPr>
          <w:p w14:paraId="639F1FBD">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USB端口管控</w:t>
            </w:r>
          </w:p>
        </w:tc>
        <w:tc>
          <w:tcPr>
            <w:tcW w:w="2512" w:type="dxa"/>
            <w:noWrap w:val="0"/>
            <w:vAlign w:val="center"/>
          </w:tcPr>
          <w:p w14:paraId="363BC53E">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支持USB端口管控</w:t>
            </w:r>
          </w:p>
        </w:tc>
        <w:tc>
          <w:tcPr>
            <w:tcW w:w="795" w:type="dxa"/>
            <w:vMerge w:val="continue"/>
            <w:noWrap w:val="0"/>
            <w:vAlign w:val="center"/>
          </w:tcPr>
          <w:p w14:paraId="237CCA7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BCD839E">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2D7487DE">
            <w:pPr>
              <w:widowControl w:val="0"/>
              <w:spacing w:before="0" w:after="0"/>
              <w:jc w:val="left"/>
              <w:rPr>
                <w:rFonts w:hint="eastAsia" w:ascii="宋体" w:hAnsi="宋体" w:eastAsia="宋体" w:cs="宋体"/>
                <w:kern w:val="0"/>
                <w:sz w:val="21"/>
                <w:szCs w:val="21"/>
                <w:lang w:eastAsia="zh-CN"/>
              </w:rPr>
            </w:pPr>
          </w:p>
        </w:tc>
      </w:tr>
      <w:tr w14:paraId="1495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5180DE98">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47987F8">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32C0DA90">
            <w:pPr>
              <w:widowControl w:val="0"/>
              <w:jc w:val="center"/>
              <w:rPr>
                <w:rFonts w:hint="eastAsia" w:ascii="宋体" w:hAnsi="宋体" w:eastAsia="宋体" w:cs="宋体"/>
                <w:sz w:val="21"/>
                <w:szCs w:val="21"/>
                <w:vertAlign w:val="baseline"/>
              </w:rPr>
            </w:pPr>
          </w:p>
        </w:tc>
        <w:tc>
          <w:tcPr>
            <w:tcW w:w="1800" w:type="dxa"/>
            <w:noWrap w:val="0"/>
            <w:vAlign w:val="center"/>
          </w:tcPr>
          <w:p w14:paraId="23E5DFE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安全物理锁</w:t>
            </w:r>
          </w:p>
        </w:tc>
        <w:tc>
          <w:tcPr>
            <w:tcW w:w="2512" w:type="dxa"/>
            <w:noWrap w:val="0"/>
            <w:vAlign w:val="center"/>
          </w:tcPr>
          <w:p w14:paraId="2B3CF815">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w:t>
            </w:r>
          </w:p>
        </w:tc>
        <w:tc>
          <w:tcPr>
            <w:tcW w:w="795" w:type="dxa"/>
            <w:vMerge w:val="continue"/>
            <w:noWrap w:val="0"/>
            <w:vAlign w:val="center"/>
          </w:tcPr>
          <w:p w14:paraId="34CE89D8">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62871178">
            <w:pPr>
              <w:widowControl w:val="0"/>
              <w:spacing w:before="0" w:after="0"/>
              <w:jc w:val="left"/>
              <w:rPr>
                <w:rFonts w:hint="eastAsia" w:ascii="宋体" w:hAnsi="宋体" w:eastAsia="宋体" w:cs="宋体"/>
                <w:kern w:val="0"/>
                <w:sz w:val="21"/>
                <w:szCs w:val="21"/>
                <w:lang w:val="en-US" w:eastAsia="zh-CN"/>
              </w:rPr>
            </w:pPr>
          </w:p>
        </w:tc>
        <w:tc>
          <w:tcPr>
            <w:tcW w:w="795" w:type="dxa"/>
            <w:vMerge w:val="continue"/>
            <w:noWrap w:val="0"/>
            <w:vAlign w:val="center"/>
          </w:tcPr>
          <w:p w14:paraId="05A9B318">
            <w:pPr>
              <w:widowControl w:val="0"/>
              <w:spacing w:before="0" w:after="0"/>
              <w:jc w:val="left"/>
              <w:rPr>
                <w:rFonts w:hint="eastAsia" w:ascii="宋体" w:hAnsi="宋体" w:eastAsia="宋体" w:cs="宋体"/>
                <w:kern w:val="0"/>
                <w:sz w:val="21"/>
                <w:szCs w:val="21"/>
                <w:lang w:val="en-US" w:eastAsia="zh-CN"/>
              </w:rPr>
            </w:pPr>
          </w:p>
        </w:tc>
      </w:tr>
      <w:tr w14:paraId="5058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0406EC5B">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74411305">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2C23B0AA">
            <w:pPr>
              <w:widowControl w:val="0"/>
              <w:jc w:val="center"/>
              <w:rPr>
                <w:rFonts w:hint="eastAsia" w:ascii="宋体" w:hAnsi="宋体" w:eastAsia="宋体" w:cs="宋体"/>
                <w:sz w:val="21"/>
                <w:szCs w:val="21"/>
                <w:vertAlign w:val="baseline"/>
              </w:rPr>
            </w:pPr>
          </w:p>
        </w:tc>
        <w:tc>
          <w:tcPr>
            <w:tcW w:w="1800" w:type="dxa"/>
            <w:noWrap w:val="0"/>
            <w:vAlign w:val="center"/>
          </w:tcPr>
          <w:p w14:paraId="310F13AC">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信息安全基本要求</w:t>
            </w:r>
          </w:p>
        </w:tc>
        <w:tc>
          <w:tcPr>
            <w:tcW w:w="2512" w:type="dxa"/>
            <w:noWrap w:val="0"/>
            <w:vAlign w:val="center"/>
          </w:tcPr>
          <w:p w14:paraId="6E2FC4A4">
            <w:pPr>
              <w:widowControl w:val="0"/>
              <w:numPr>
                <w:ilvl w:val="0"/>
                <w:numId w:val="6"/>
              </w:numPr>
              <w:spacing w:before="0" w:after="0"/>
              <w:jc w:val="left"/>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eastAsia="zh-CN"/>
              </w:rPr>
              <w:t>产品应符合GB/T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39276的5.2的规定；</w:t>
            </w:r>
          </w:p>
          <w:p w14:paraId="09C299FD">
            <w:pPr>
              <w:widowControl w:val="0"/>
              <w:numPr>
                <w:ilvl w:val="0"/>
                <w:numId w:val="0"/>
              </w:numPr>
              <w:spacing w:before="0" w:after="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b）</w:t>
            </w:r>
            <w:r>
              <w:rPr>
                <w:rFonts w:hint="eastAsia" w:ascii="宋体" w:hAnsi="宋体" w:eastAsia="宋体" w:cs="宋体"/>
                <w:kern w:val="0"/>
                <w:sz w:val="21"/>
                <w:szCs w:val="21"/>
                <w:lang w:eastAsia="zh-CN"/>
              </w:rPr>
              <w:t>生产厂商应建立漏洞跟踪表，保证产品版本涉及到的漏洞(如驱动程序等)可查看；</w:t>
            </w:r>
          </w:p>
          <w:p w14:paraId="47223F7D">
            <w:pPr>
              <w:widowControl w:val="0"/>
              <w:numPr>
                <w:ilvl w:val="0"/>
                <w:numId w:val="0"/>
              </w:numPr>
              <w:spacing w:before="0" w:after="0"/>
              <w:ind w:left="0" w:leftChars="0" w:firstLine="0" w:firstLineChars="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c)产品不得包含已知的恶意代码或漏洞，不存在未声明的指令、功能、接口</w:t>
            </w:r>
          </w:p>
        </w:tc>
        <w:tc>
          <w:tcPr>
            <w:tcW w:w="795" w:type="dxa"/>
            <w:vMerge w:val="continue"/>
            <w:noWrap w:val="0"/>
            <w:vAlign w:val="center"/>
          </w:tcPr>
          <w:p w14:paraId="6AFAA777">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05A1F64B">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c>
          <w:tcPr>
            <w:tcW w:w="795" w:type="dxa"/>
            <w:vMerge w:val="continue"/>
            <w:noWrap w:val="0"/>
            <w:vAlign w:val="center"/>
          </w:tcPr>
          <w:p w14:paraId="5F69FCA3">
            <w:pPr>
              <w:widowControl w:val="0"/>
              <w:numPr>
                <w:ilvl w:val="0"/>
                <w:numId w:val="0"/>
              </w:numPr>
              <w:spacing w:before="0" w:after="0"/>
              <w:ind w:left="0" w:leftChars="0" w:firstLine="0" w:firstLineChars="0"/>
              <w:jc w:val="left"/>
              <w:rPr>
                <w:rFonts w:hint="eastAsia" w:ascii="宋体" w:hAnsi="宋体" w:eastAsia="宋体" w:cs="宋体"/>
                <w:kern w:val="0"/>
                <w:sz w:val="21"/>
                <w:szCs w:val="21"/>
                <w:lang w:eastAsia="zh-CN"/>
              </w:rPr>
            </w:pPr>
          </w:p>
        </w:tc>
      </w:tr>
      <w:tr w14:paraId="48DB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D3308CD">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45CDCEF1">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721BAA64">
            <w:pPr>
              <w:widowControl w:val="0"/>
              <w:jc w:val="center"/>
              <w:rPr>
                <w:rFonts w:hint="eastAsia" w:ascii="宋体" w:hAnsi="宋体" w:eastAsia="宋体" w:cs="宋体"/>
                <w:sz w:val="21"/>
                <w:szCs w:val="21"/>
                <w:vertAlign w:val="baseline"/>
              </w:rPr>
            </w:pPr>
          </w:p>
        </w:tc>
        <w:tc>
          <w:tcPr>
            <w:tcW w:w="1800" w:type="dxa"/>
            <w:noWrap w:val="0"/>
            <w:vAlign w:val="center"/>
          </w:tcPr>
          <w:p w14:paraId="78AAF5F7">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固件安全启动</w:t>
            </w:r>
          </w:p>
        </w:tc>
        <w:tc>
          <w:tcPr>
            <w:tcW w:w="2512" w:type="dxa"/>
            <w:noWrap w:val="0"/>
            <w:vAlign w:val="center"/>
          </w:tcPr>
          <w:p w14:paraId="0A4766AB">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支持固件安全启动功能，固件启动过程中只有通过启动校验才能正常启动</w:t>
            </w:r>
          </w:p>
        </w:tc>
        <w:tc>
          <w:tcPr>
            <w:tcW w:w="795" w:type="dxa"/>
            <w:vMerge w:val="continue"/>
            <w:noWrap w:val="0"/>
            <w:vAlign w:val="center"/>
          </w:tcPr>
          <w:p w14:paraId="60E36C55">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0E621B39">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3F7D8810">
            <w:pPr>
              <w:widowControl w:val="0"/>
              <w:spacing w:before="0" w:after="0"/>
              <w:jc w:val="left"/>
              <w:rPr>
                <w:rFonts w:hint="eastAsia" w:ascii="宋体" w:hAnsi="宋体" w:eastAsia="宋体" w:cs="宋体"/>
                <w:kern w:val="0"/>
                <w:sz w:val="21"/>
                <w:szCs w:val="21"/>
                <w:lang w:eastAsia="zh-CN"/>
              </w:rPr>
            </w:pPr>
          </w:p>
        </w:tc>
      </w:tr>
      <w:tr w14:paraId="5802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noWrap w:val="0"/>
            <w:vAlign w:val="center"/>
          </w:tcPr>
          <w:p w14:paraId="124D243C">
            <w:pPr>
              <w:widowControl w:val="0"/>
              <w:jc w:val="center"/>
              <w:rPr>
                <w:rFonts w:hint="default" w:ascii="宋体" w:hAnsi="宋体" w:eastAsia="宋体" w:cs="宋体"/>
                <w:sz w:val="21"/>
                <w:szCs w:val="21"/>
                <w:vertAlign w:val="baseline"/>
                <w:lang w:val="en-US" w:eastAsia="zh-CN"/>
              </w:rPr>
            </w:pPr>
          </w:p>
        </w:tc>
        <w:tc>
          <w:tcPr>
            <w:tcW w:w="796" w:type="dxa"/>
            <w:vMerge w:val="continue"/>
            <w:noWrap w:val="0"/>
            <w:vAlign w:val="center"/>
          </w:tcPr>
          <w:p w14:paraId="0DC9DD4E">
            <w:pPr>
              <w:widowControl w:val="0"/>
              <w:jc w:val="center"/>
              <w:rPr>
                <w:rFonts w:hint="eastAsia" w:ascii="宋体" w:hAnsi="宋体" w:eastAsia="宋体" w:cs="宋体"/>
                <w:sz w:val="21"/>
                <w:szCs w:val="21"/>
                <w:vertAlign w:val="baseline"/>
              </w:rPr>
            </w:pPr>
          </w:p>
        </w:tc>
        <w:tc>
          <w:tcPr>
            <w:tcW w:w="1217" w:type="dxa"/>
            <w:vMerge w:val="continue"/>
            <w:noWrap w:val="0"/>
            <w:vAlign w:val="center"/>
          </w:tcPr>
          <w:p w14:paraId="6D68E2CD">
            <w:pPr>
              <w:widowControl w:val="0"/>
              <w:jc w:val="center"/>
              <w:rPr>
                <w:rFonts w:hint="eastAsia" w:ascii="宋体" w:hAnsi="宋体" w:eastAsia="宋体" w:cs="宋体"/>
                <w:sz w:val="21"/>
                <w:szCs w:val="21"/>
                <w:vertAlign w:val="baseline"/>
              </w:rPr>
            </w:pPr>
          </w:p>
        </w:tc>
        <w:tc>
          <w:tcPr>
            <w:tcW w:w="1800" w:type="dxa"/>
            <w:noWrap w:val="0"/>
            <w:vAlign w:val="center"/>
          </w:tcPr>
          <w:p w14:paraId="53A7597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限用物质的限量要求</w:t>
            </w:r>
          </w:p>
        </w:tc>
        <w:tc>
          <w:tcPr>
            <w:tcW w:w="2512" w:type="dxa"/>
            <w:noWrap w:val="0"/>
            <w:vAlign w:val="center"/>
          </w:tcPr>
          <w:p w14:paraId="2C190F90">
            <w:pPr>
              <w:widowControl w:val="0"/>
              <w:spacing w:before="0" w:after="0"/>
              <w:jc w:val="left"/>
              <w:rPr>
                <w:rFonts w:hint="eastAsia" w:ascii="宋体" w:hAnsi="宋体" w:eastAsia="宋体" w:cs="宋体"/>
                <w:sz w:val="21"/>
                <w:szCs w:val="21"/>
                <w:vertAlign w:val="baseline"/>
              </w:rPr>
            </w:pPr>
            <w:r>
              <w:rPr>
                <w:rFonts w:hint="eastAsia" w:ascii="宋体" w:hAnsi="宋体" w:eastAsia="宋体" w:cs="宋体"/>
                <w:kern w:val="0"/>
                <w:sz w:val="21"/>
                <w:szCs w:val="21"/>
                <w:lang w:eastAsia="zh-CN"/>
              </w:rPr>
              <w:t>符合GB/T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26572中规定</w:t>
            </w:r>
          </w:p>
        </w:tc>
        <w:tc>
          <w:tcPr>
            <w:tcW w:w="795" w:type="dxa"/>
            <w:vMerge w:val="continue"/>
            <w:noWrap w:val="0"/>
            <w:vAlign w:val="center"/>
          </w:tcPr>
          <w:p w14:paraId="112A761F">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485A7D97">
            <w:pPr>
              <w:widowControl w:val="0"/>
              <w:spacing w:before="0" w:after="0"/>
              <w:jc w:val="left"/>
              <w:rPr>
                <w:rFonts w:hint="eastAsia" w:ascii="宋体" w:hAnsi="宋体" w:eastAsia="宋体" w:cs="宋体"/>
                <w:kern w:val="0"/>
                <w:sz w:val="21"/>
                <w:szCs w:val="21"/>
                <w:lang w:eastAsia="zh-CN"/>
              </w:rPr>
            </w:pPr>
          </w:p>
        </w:tc>
        <w:tc>
          <w:tcPr>
            <w:tcW w:w="795" w:type="dxa"/>
            <w:vMerge w:val="continue"/>
            <w:noWrap w:val="0"/>
            <w:vAlign w:val="center"/>
          </w:tcPr>
          <w:p w14:paraId="7208C8C1">
            <w:pPr>
              <w:widowControl w:val="0"/>
              <w:spacing w:before="0" w:after="0"/>
              <w:jc w:val="left"/>
              <w:rPr>
                <w:rFonts w:hint="eastAsia" w:ascii="宋体" w:hAnsi="宋体" w:eastAsia="宋体" w:cs="宋体"/>
                <w:kern w:val="0"/>
                <w:sz w:val="21"/>
                <w:szCs w:val="21"/>
                <w:lang w:eastAsia="zh-CN"/>
              </w:rPr>
            </w:pPr>
          </w:p>
        </w:tc>
      </w:tr>
    </w:tbl>
    <w:tbl>
      <w:tblPr>
        <w:tblStyle w:val="6"/>
        <w:tblW w:w="93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780"/>
        <w:gridCol w:w="106"/>
        <w:gridCol w:w="1090"/>
        <w:gridCol w:w="106"/>
        <w:gridCol w:w="1704"/>
        <w:gridCol w:w="106"/>
        <w:gridCol w:w="2397"/>
        <w:gridCol w:w="106"/>
        <w:gridCol w:w="730"/>
        <w:gridCol w:w="106"/>
        <w:gridCol w:w="689"/>
        <w:gridCol w:w="106"/>
        <w:gridCol w:w="678"/>
        <w:gridCol w:w="106"/>
      </w:tblGrid>
      <w:tr w14:paraId="1ECEC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767" w:hRule="atLeast"/>
          <w:jc w:val="center"/>
        </w:trPr>
        <w:tc>
          <w:tcPr>
            <w:tcW w:w="540" w:type="dxa"/>
            <w:noWrap w:val="0"/>
            <w:vAlign w:val="center"/>
          </w:tcPr>
          <w:p w14:paraId="3635D79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780" w:type="dxa"/>
            <w:noWrap w:val="0"/>
            <w:vAlign w:val="center"/>
          </w:tcPr>
          <w:p w14:paraId="76AF14A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标的名称</w:t>
            </w:r>
          </w:p>
        </w:tc>
        <w:tc>
          <w:tcPr>
            <w:tcW w:w="5509" w:type="dxa"/>
            <w:gridSpan w:val="6"/>
            <w:noWrap w:val="0"/>
            <w:vAlign w:val="center"/>
          </w:tcPr>
          <w:p w14:paraId="4528EF7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参数要求</w:t>
            </w:r>
          </w:p>
        </w:tc>
        <w:tc>
          <w:tcPr>
            <w:tcW w:w="836" w:type="dxa"/>
            <w:gridSpan w:val="2"/>
            <w:noWrap w:val="0"/>
            <w:vAlign w:val="center"/>
          </w:tcPr>
          <w:p w14:paraId="0C7B30C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w:t>
            </w:r>
          </w:p>
        </w:tc>
        <w:tc>
          <w:tcPr>
            <w:tcW w:w="795" w:type="dxa"/>
            <w:gridSpan w:val="2"/>
            <w:noWrap w:val="0"/>
            <w:vAlign w:val="center"/>
          </w:tcPr>
          <w:p w14:paraId="3CF95AE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w:t>
            </w:r>
          </w:p>
        </w:tc>
        <w:tc>
          <w:tcPr>
            <w:tcW w:w="784" w:type="dxa"/>
            <w:gridSpan w:val="2"/>
            <w:noWrap w:val="0"/>
            <w:vAlign w:val="center"/>
          </w:tcPr>
          <w:p w14:paraId="5E60887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备注</w:t>
            </w:r>
          </w:p>
        </w:tc>
      </w:tr>
      <w:tr w14:paraId="5A4A0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2049" w:hRule="atLeast"/>
          <w:jc w:val="center"/>
        </w:trPr>
        <w:tc>
          <w:tcPr>
            <w:tcW w:w="540" w:type="dxa"/>
            <w:vMerge w:val="restart"/>
            <w:noWrap w:val="0"/>
            <w:vAlign w:val="center"/>
          </w:tcPr>
          <w:p w14:paraId="0BD96B1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780" w:type="dxa"/>
            <w:vMerge w:val="restart"/>
            <w:noWrap w:val="0"/>
            <w:vAlign w:val="center"/>
          </w:tcPr>
          <w:p w14:paraId="30E487C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27E905B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4C8A5E7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839019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eastAsia" w:ascii="宋体" w:hAnsi="宋体" w:eastAsia="宋体" w:cs="宋体"/>
                <w:kern w:val="0"/>
                <w:sz w:val="21"/>
                <w:szCs w:val="21"/>
                <w:lang w:val="en-US" w:eastAsia="zh-CN" w:bidi="ar-SA"/>
              </w:rPr>
            </w:pPr>
          </w:p>
          <w:p w14:paraId="7B16320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笔记本电脑</w:t>
            </w:r>
          </w:p>
        </w:tc>
        <w:tc>
          <w:tcPr>
            <w:tcW w:w="1196" w:type="dxa"/>
            <w:gridSpan w:val="2"/>
            <w:noWrap w:val="0"/>
            <w:vAlign w:val="center"/>
          </w:tcPr>
          <w:p w14:paraId="74C75E5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06D474A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★38、CPU</w:t>
            </w:r>
          </w:p>
          <w:p w14:paraId="45AD26F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1810" w:type="dxa"/>
            <w:gridSpan w:val="2"/>
            <w:noWrap w:val="0"/>
            <w:vAlign w:val="center"/>
          </w:tcPr>
          <w:p w14:paraId="4AD7D7A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3BAC627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CPU 信息</w:t>
            </w:r>
          </w:p>
        </w:tc>
        <w:tc>
          <w:tcPr>
            <w:tcW w:w="2503" w:type="dxa"/>
            <w:gridSpan w:val="2"/>
            <w:noWrap w:val="0"/>
            <w:vAlign w:val="center"/>
          </w:tcPr>
          <w:p w14:paraId="01D4BCC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国产处理器、</w:t>
            </w:r>
          </w:p>
          <w:p w14:paraId="512BEFD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物理核心数：8核</w:t>
            </w:r>
          </w:p>
          <w:p w14:paraId="30D5853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主频：2.7GHz</w:t>
            </w:r>
          </w:p>
          <w:p w14:paraId="5994945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末级缓存容量：L2缓存8MB</w:t>
            </w:r>
          </w:p>
          <w:p w14:paraId="7266687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线程数：8线程</w:t>
            </w:r>
          </w:p>
          <w:p w14:paraId="3F32DCE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热设计功耗：35W</w:t>
            </w:r>
          </w:p>
          <w:p w14:paraId="34D3E3F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内存的最高速率：2666MT/S</w:t>
            </w:r>
          </w:p>
          <w:p w14:paraId="4D5201B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通道数：2通道</w:t>
            </w:r>
          </w:p>
          <w:p w14:paraId="56A44F0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位宽：64bits2</w:t>
            </w:r>
          </w:p>
        </w:tc>
        <w:tc>
          <w:tcPr>
            <w:tcW w:w="836" w:type="dxa"/>
            <w:gridSpan w:val="2"/>
            <w:vMerge w:val="restart"/>
            <w:noWrap w:val="0"/>
            <w:vAlign w:val="center"/>
          </w:tcPr>
          <w:p w14:paraId="44B48E2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50B910D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D4245F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550A515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台</w:t>
            </w:r>
          </w:p>
        </w:tc>
        <w:tc>
          <w:tcPr>
            <w:tcW w:w="795" w:type="dxa"/>
            <w:gridSpan w:val="2"/>
            <w:vMerge w:val="restart"/>
            <w:noWrap w:val="0"/>
            <w:vAlign w:val="center"/>
          </w:tcPr>
          <w:p w14:paraId="41BB6C1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both"/>
              <w:textAlignment w:val="baseline"/>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784" w:type="dxa"/>
            <w:gridSpan w:val="2"/>
            <w:vMerge w:val="restart"/>
            <w:noWrap w:val="0"/>
            <w:vAlign w:val="center"/>
          </w:tcPr>
          <w:p w14:paraId="1A23B42A">
            <w:pPr>
              <w:keepNext w:val="0"/>
              <w:keepLines w:val="0"/>
              <w:pageBreakBefore w:val="0"/>
              <w:widowControl/>
              <w:kinsoku/>
              <w:wordWrap/>
              <w:overflowPunct/>
              <w:topLinePunct w:val="0"/>
              <w:autoSpaceDE/>
              <w:autoSpaceDN/>
              <w:bidi w:val="0"/>
              <w:adjustRightInd/>
              <w:snapToGrid/>
              <w:spacing w:after="0" w:line="320" w:lineRule="exact"/>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1.投标产品若涉及以下安全可靠测评结果公告内容要求的标的，必须满足：</w:t>
            </w:r>
          </w:p>
          <w:p w14:paraId="340A276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1、安全可靠测评结果公告（2023 年第 1 号）；</w:t>
            </w:r>
          </w:p>
          <w:p w14:paraId="5DC9E3E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2、安全可靠测评结果公告（2024年第1号）；</w:t>
            </w:r>
          </w:p>
          <w:p w14:paraId="67C98CE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3、安全可靠测评结果公告（2024年第2号）；</w:t>
            </w:r>
          </w:p>
          <w:p w14:paraId="0F1DC1B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4、安全可靠测评结果公告（2025年第1号）。</w:t>
            </w:r>
          </w:p>
          <w:p w14:paraId="6466D4C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r>
      <w:tr w14:paraId="32C0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512" w:hRule="atLeast"/>
          <w:jc w:val="center"/>
        </w:trPr>
        <w:tc>
          <w:tcPr>
            <w:tcW w:w="540" w:type="dxa"/>
            <w:vMerge w:val="continue"/>
            <w:noWrap w:val="0"/>
            <w:vAlign w:val="center"/>
          </w:tcPr>
          <w:p w14:paraId="395CE87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76B1A8B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restart"/>
            <w:tcBorders>
              <w:bottom w:val="nil"/>
            </w:tcBorders>
            <w:noWrap w:val="0"/>
            <w:vAlign w:val="center"/>
          </w:tcPr>
          <w:p w14:paraId="70744424">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123CE2C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40D11B99">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0B3E9B4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★39、内存</w:t>
            </w:r>
          </w:p>
          <w:p w14:paraId="7BD70F6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规格</w:t>
            </w:r>
          </w:p>
        </w:tc>
        <w:tc>
          <w:tcPr>
            <w:tcW w:w="1810" w:type="dxa"/>
            <w:gridSpan w:val="2"/>
            <w:noWrap w:val="0"/>
            <w:vAlign w:val="center"/>
          </w:tcPr>
          <w:p w14:paraId="1E225EB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内存配置 容量</w:t>
            </w:r>
          </w:p>
        </w:tc>
        <w:tc>
          <w:tcPr>
            <w:tcW w:w="2503" w:type="dxa"/>
            <w:gridSpan w:val="2"/>
            <w:noWrap w:val="0"/>
            <w:vAlign w:val="center"/>
          </w:tcPr>
          <w:p w14:paraId="4C41C72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最大32GB,板载DDR颗粒</w:t>
            </w:r>
          </w:p>
        </w:tc>
        <w:tc>
          <w:tcPr>
            <w:tcW w:w="836" w:type="dxa"/>
            <w:gridSpan w:val="2"/>
            <w:vMerge w:val="continue"/>
            <w:noWrap w:val="0"/>
            <w:vAlign w:val="center"/>
          </w:tcPr>
          <w:p w14:paraId="412CAA3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116D6D9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0A0BDD5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308A8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512" w:hRule="atLeast"/>
          <w:jc w:val="center"/>
        </w:trPr>
        <w:tc>
          <w:tcPr>
            <w:tcW w:w="540" w:type="dxa"/>
            <w:vMerge w:val="continue"/>
            <w:noWrap w:val="0"/>
            <w:vAlign w:val="center"/>
          </w:tcPr>
          <w:p w14:paraId="6C32C5B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41FCCBB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5A8D765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53C9FD1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内存类型</w:t>
            </w:r>
          </w:p>
        </w:tc>
        <w:tc>
          <w:tcPr>
            <w:tcW w:w="2503" w:type="dxa"/>
            <w:gridSpan w:val="2"/>
            <w:noWrap w:val="0"/>
            <w:vAlign w:val="center"/>
          </w:tcPr>
          <w:p w14:paraId="46984A7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DDR4</w:t>
            </w:r>
          </w:p>
        </w:tc>
        <w:tc>
          <w:tcPr>
            <w:tcW w:w="836" w:type="dxa"/>
            <w:gridSpan w:val="2"/>
            <w:vMerge w:val="continue"/>
            <w:noWrap w:val="0"/>
            <w:vAlign w:val="center"/>
          </w:tcPr>
          <w:p w14:paraId="458486E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178906C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745A28E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3F7E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1015" w:hRule="atLeast"/>
          <w:jc w:val="center"/>
        </w:trPr>
        <w:tc>
          <w:tcPr>
            <w:tcW w:w="540" w:type="dxa"/>
            <w:vMerge w:val="continue"/>
            <w:noWrap w:val="0"/>
            <w:vAlign w:val="center"/>
          </w:tcPr>
          <w:p w14:paraId="403CDD5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41A9BCC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tcBorders>
            <w:noWrap w:val="0"/>
            <w:vAlign w:val="center"/>
          </w:tcPr>
          <w:p w14:paraId="1900C90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50D8ADB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内存条配 置数量</w:t>
            </w:r>
          </w:p>
          <w:p w14:paraId="2B80112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1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（板载内  存不涉及）</w:t>
            </w:r>
          </w:p>
        </w:tc>
        <w:tc>
          <w:tcPr>
            <w:tcW w:w="2503" w:type="dxa"/>
            <w:gridSpan w:val="2"/>
            <w:noWrap w:val="0"/>
            <w:vAlign w:val="center"/>
          </w:tcPr>
          <w:p w14:paraId="271FF7D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NA</w:t>
            </w:r>
          </w:p>
        </w:tc>
        <w:tc>
          <w:tcPr>
            <w:tcW w:w="836" w:type="dxa"/>
            <w:gridSpan w:val="2"/>
            <w:vMerge w:val="continue"/>
            <w:noWrap w:val="0"/>
            <w:vAlign w:val="center"/>
          </w:tcPr>
          <w:p w14:paraId="64621A9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04463C1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480C060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2232F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785" w:hRule="atLeast"/>
          <w:jc w:val="center"/>
        </w:trPr>
        <w:tc>
          <w:tcPr>
            <w:tcW w:w="540" w:type="dxa"/>
            <w:vMerge w:val="continue"/>
            <w:noWrap w:val="0"/>
            <w:vAlign w:val="center"/>
          </w:tcPr>
          <w:p w14:paraId="18DB1DE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3F88F49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restart"/>
            <w:tcBorders>
              <w:bottom w:val="nil"/>
            </w:tcBorders>
            <w:noWrap w:val="0"/>
            <w:vAlign w:val="center"/>
          </w:tcPr>
          <w:p w14:paraId="31364FE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2283354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09F83B0">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3E60161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3498E0F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4F95596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5603A096">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185FE4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639DD00F">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2170A28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66339389">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0A172794">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59AF3B9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w:t>
            </w:r>
          </w:p>
          <w:p w14:paraId="4C12EC7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主板 规格</w:t>
            </w:r>
          </w:p>
        </w:tc>
        <w:tc>
          <w:tcPr>
            <w:tcW w:w="1810" w:type="dxa"/>
            <w:gridSpan w:val="2"/>
            <w:noWrap w:val="0"/>
            <w:vAlign w:val="center"/>
          </w:tcPr>
          <w:p w14:paraId="6E08D8F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主板集成 模块</w:t>
            </w:r>
          </w:p>
        </w:tc>
        <w:tc>
          <w:tcPr>
            <w:tcW w:w="2503" w:type="dxa"/>
            <w:gridSpan w:val="2"/>
            <w:noWrap w:val="0"/>
            <w:vAlign w:val="center"/>
          </w:tcPr>
          <w:p w14:paraId="005EDF7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具有资源扩展模块、计算处理模块和音 频扩展模块；主板的互联拓扑可通过处 理器或交换电路实现</w:t>
            </w:r>
          </w:p>
        </w:tc>
        <w:tc>
          <w:tcPr>
            <w:tcW w:w="836" w:type="dxa"/>
            <w:gridSpan w:val="2"/>
            <w:vMerge w:val="continue"/>
            <w:noWrap w:val="0"/>
            <w:vAlign w:val="center"/>
          </w:tcPr>
          <w:p w14:paraId="51AEEFB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6E6D2BA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13E680B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514FF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763" w:hRule="atLeast"/>
          <w:jc w:val="center"/>
        </w:trPr>
        <w:tc>
          <w:tcPr>
            <w:tcW w:w="540" w:type="dxa"/>
            <w:vMerge w:val="continue"/>
            <w:noWrap w:val="0"/>
            <w:vAlign w:val="center"/>
          </w:tcPr>
          <w:p w14:paraId="5A60FF5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1E3C5C3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3FF1EF9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033F8D1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主板支持</w:t>
            </w:r>
          </w:p>
          <w:p w14:paraId="2966650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的 CPU 和 内存情况</w:t>
            </w:r>
          </w:p>
        </w:tc>
        <w:tc>
          <w:tcPr>
            <w:tcW w:w="2503" w:type="dxa"/>
            <w:gridSpan w:val="2"/>
            <w:noWrap w:val="0"/>
            <w:vAlign w:val="center"/>
          </w:tcPr>
          <w:p w14:paraId="40F0103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数量：1个 DDR43200MT/S</w:t>
            </w:r>
          </w:p>
        </w:tc>
        <w:tc>
          <w:tcPr>
            <w:tcW w:w="836" w:type="dxa"/>
            <w:gridSpan w:val="2"/>
            <w:vMerge w:val="continue"/>
            <w:noWrap w:val="0"/>
            <w:vAlign w:val="center"/>
          </w:tcPr>
          <w:p w14:paraId="1907FDD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3A8F88C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7244818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rightChars="0"/>
              <w:jc w:val="center"/>
              <w:textAlignment w:val="baseline"/>
              <w:rPr>
                <w:rFonts w:hint="eastAsia" w:ascii="宋体" w:hAnsi="宋体" w:eastAsia="宋体" w:cs="宋体"/>
                <w:kern w:val="0"/>
                <w:sz w:val="21"/>
                <w:szCs w:val="21"/>
                <w:lang w:val="en-US" w:eastAsia="zh-CN" w:bidi="ar-SA"/>
              </w:rPr>
            </w:pPr>
          </w:p>
        </w:tc>
      </w:tr>
      <w:tr w14:paraId="0555B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1768" w:hRule="atLeast"/>
          <w:jc w:val="center"/>
        </w:trPr>
        <w:tc>
          <w:tcPr>
            <w:tcW w:w="540" w:type="dxa"/>
            <w:vMerge w:val="continue"/>
            <w:noWrap w:val="0"/>
            <w:vAlign w:val="center"/>
          </w:tcPr>
          <w:p w14:paraId="454D6E4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63A80A1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45B8142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5D6F1675">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48375AA4">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5A29123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2"/>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主板内置 PCIe 插槽 数量</w:t>
            </w:r>
          </w:p>
        </w:tc>
        <w:tc>
          <w:tcPr>
            <w:tcW w:w="2503" w:type="dxa"/>
            <w:gridSpan w:val="2"/>
            <w:noWrap w:val="0"/>
            <w:vAlign w:val="center"/>
          </w:tcPr>
          <w:p w14:paraId="0FF4437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60DFF47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2个</w:t>
            </w:r>
          </w:p>
        </w:tc>
        <w:tc>
          <w:tcPr>
            <w:tcW w:w="836" w:type="dxa"/>
            <w:gridSpan w:val="2"/>
            <w:vMerge w:val="continue"/>
            <w:noWrap w:val="0"/>
            <w:vAlign w:val="center"/>
          </w:tcPr>
          <w:p w14:paraId="56C66A0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07A1654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01EC59F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5DEE9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512" w:hRule="atLeast"/>
          <w:jc w:val="center"/>
        </w:trPr>
        <w:tc>
          <w:tcPr>
            <w:tcW w:w="540" w:type="dxa"/>
            <w:vMerge w:val="continue"/>
            <w:noWrap w:val="0"/>
            <w:vAlign w:val="center"/>
          </w:tcPr>
          <w:p w14:paraId="5E405C4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7B53798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4DFBEBE1">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4C9AE4C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特殊孔位 及接口</w:t>
            </w:r>
          </w:p>
        </w:tc>
        <w:tc>
          <w:tcPr>
            <w:tcW w:w="2503" w:type="dxa"/>
            <w:gridSpan w:val="2"/>
            <w:noWrap w:val="0"/>
            <w:vAlign w:val="center"/>
          </w:tcPr>
          <w:p w14:paraId="729EBEA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836" w:type="dxa"/>
            <w:gridSpan w:val="2"/>
            <w:vMerge w:val="continue"/>
            <w:noWrap w:val="0"/>
            <w:vAlign w:val="center"/>
          </w:tcPr>
          <w:p w14:paraId="1949887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430416F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24AD712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6D53F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1265" w:hRule="atLeast"/>
          <w:jc w:val="center"/>
        </w:trPr>
        <w:tc>
          <w:tcPr>
            <w:tcW w:w="540" w:type="dxa"/>
            <w:vMerge w:val="continue"/>
            <w:noWrap w:val="0"/>
            <w:vAlign w:val="center"/>
          </w:tcPr>
          <w:p w14:paraId="48475EB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739187D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bottom w:val="nil"/>
            </w:tcBorders>
            <w:noWrap w:val="0"/>
            <w:vAlign w:val="center"/>
          </w:tcPr>
          <w:p w14:paraId="1CA6DD0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52F1DCB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单内存插 槽最大可</w:t>
            </w:r>
          </w:p>
          <w:p w14:paraId="446BB9A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支持容量</w:t>
            </w:r>
          </w:p>
          <w:p w14:paraId="08DBF84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1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（板载内  存不涉及）</w:t>
            </w:r>
          </w:p>
        </w:tc>
        <w:tc>
          <w:tcPr>
            <w:tcW w:w="2503" w:type="dxa"/>
            <w:gridSpan w:val="2"/>
            <w:noWrap w:val="0"/>
            <w:vAlign w:val="center"/>
          </w:tcPr>
          <w:p w14:paraId="5DD1CB1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p w14:paraId="7D4ACF7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NA</w:t>
            </w:r>
          </w:p>
        </w:tc>
        <w:tc>
          <w:tcPr>
            <w:tcW w:w="836" w:type="dxa"/>
            <w:gridSpan w:val="2"/>
            <w:vMerge w:val="continue"/>
            <w:noWrap w:val="0"/>
            <w:vAlign w:val="center"/>
          </w:tcPr>
          <w:p w14:paraId="6A2F996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1193822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579971A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51A09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1265" w:hRule="atLeast"/>
          <w:jc w:val="center"/>
        </w:trPr>
        <w:tc>
          <w:tcPr>
            <w:tcW w:w="540" w:type="dxa"/>
            <w:vMerge w:val="continue"/>
            <w:noWrap w:val="0"/>
            <w:vAlign w:val="center"/>
          </w:tcPr>
          <w:p w14:paraId="66C9489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5144002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tcBorders>
            <w:noWrap w:val="0"/>
            <w:vAlign w:val="center"/>
          </w:tcPr>
          <w:p w14:paraId="7F95AC1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31986D9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内存插槽</w:t>
            </w:r>
          </w:p>
          <w:p w14:paraId="2E14CB7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满配时提</w:t>
            </w:r>
          </w:p>
          <w:p w14:paraId="24E61CC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供的最高</w:t>
            </w:r>
          </w:p>
          <w:p w14:paraId="1AF3791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9"/>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内存总容 量</w:t>
            </w:r>
          </w:p>
        </w:tc>
        <w:tc>
          <w:tcPr>
            <w:tcW w:w="2503" w:type="dxa"/>
            <w:gridSpan w:val="2"/>
            <w:noWrap w:val="0"/>
            <w:vAlign w:val="center"/>
          </w:tcPr>
          <w:p w14:paraId="3B2AE72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32GB</w:t>
            </w:r>
          </w:p>
        </w:tc>
        <w:tc>
          <w:tcPr>
            <w:tcW w:w="836" w:type="dxa"/>
            <w:gridSpan w:val="2"/>
            <w:vMerge w:val="continue"/>
            <w:noWrap w:val="0"/>
            <w:vAlign w:val="center"/>
          </w:tcPr>
          <w:p w14:paraId="0BC800D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40855F1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19E7E26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1AE94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512" w:hRule="atLeast"/>
          <w:jc w:val="center"/>
        </w:trPr>
        <w:tc>
          <w:tcPr>
            <w:tcW w:w="540" w:type="dxa"/>
            <w:vMerge w:val="continue"/>
            <w:noWrap w:val="0"/>
            <w:vAlign w:val="center"/>
          </w:tcPr>
          <w:p w14:paraId="4F7DF96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17B7561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restart"/>
            <w:tcBorders>
              <w:bottom w:val="nil"/>
            </w:tcBorders>
            <w:noWrap w:val="0"/>
            <w:vAlign w:val="center"/>
          </w:tcPr>
          <w:p w14:paraId="1AFA6C8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color w:val="000000"/>
                <w:spacing w:val="8"/>
                <w:sz w:val="18"/>
                <w:szCs w:val="18"/>
                <w:lang w:val="en-US" w:eastAsia="zh-CN"/>
              </w:rPr>
              <w:t>★</w:t>
            </w:r>
            <w:r>
              <w:rPr>
                <w:rFonts w:hint="eastAsia" w:ascii="宋体" w:hAnsi="宋体" w:eastAsia="宋体" w:cs="宋体"/>
                <w:kern w:val="0"/>
                <w:sz w:val="21"/>
                <w:szCs w:val="21"/>
                <w:lang w:val="en-US" w:eastAsia="zh-CN" w:bidi="ar-SA"/>
              </w:rPr>
              <w:t>41、</w:t>
            </w:r>
          </w:p>
          <w:p w14:paraId="35EC3F1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存储 设备</w:t>
            </w:r>
          </w:p>
          <w:p w14:paraId="499AEF46">
            <w:pPr>
              <w:rPr>
                <w:rFonts w:hint="eastAsia"/>
                <w:lang w:val="en-US" w:eastAsia="zh-CN"/>
              </w:rPr>
            </w:pPr>
            <w:r>
              <w:rPr>
                <w:rFonts w:hint="eastAsia"/>
                <w:lang w:val="en-US" w:eastAsia="zh-CN"/>
              </w:rPr>
              <w:t>规格</w:t>
            </w:r>
          </w:p>
        </w:tc>
        <w:tc>
          <w:tcPr>
            <w:tcW w:w="1810" w:type="dxa"/>
            <w:gridSpan w:val="2"/>
            <w:noWrap w:val="0"/>
            <w:vAlign w:val="center"/>
          </w:tcPr>
          <w:p w14:paraId="3DAA84D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5"/>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固态盘数 量</w:t>
            </w:r>
          </w:p>
        </w:tc>
        <w:tc>
          <w:tcPr>
            <w:tcW w:w="2503" w:type="dxa"/>
            <w:gridSpan w:val="2"/>
            <w:noWrap w:val="0"/>
            <w:vAlign w:val="center"/>
          </w:tcPr>
          <w:p w14:paraId="0EECE7E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固态盘数量：1个</w:t>
            </w:r>
          </w:p>
        </w:tc>
        <w:tc>
          <w:tcPr>
            <w:tcW w:w="836" w:type="dxa"/>
            <w:gridSpan w:val="2"/>
            <w:vMerge w:val="continue"/>
            <w:noWrap w:val="0"/>
            <w:vAlign w:val="center"/>
          </w:tcPr>
          <w:p w14:paraId="25571EE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375635B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7937053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67502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6" w:type="dxa"/>
          <w:trHeight w:val="772" w:hRule="atLeast"/>
          <w:jc w:val="center"/>
        </w:trPr>
        <w:tc>
          <w:tcPr>
            <w:tcW w:w="540" w:type="dxa"/>
            <w:vMerge w:val="continue"/>
            <w:noWrap w:val="0"/>
            <w:vAlign w:val="center"/>
          </w:tcPr>
          <w:p w14:paraId="745C242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780" w:type="dxa"/>
            <w:vMerge w:val="continue"/>
            <w:noWrap w:val="0"/>
            <w:vAlign w:val="center"/>
          </w:tcPr>
          <w:p w14:paraId="0588377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196" w:type="dxa"/>
            <w:gridSpan w:val="2"/>
            <w:vMerge w:val="continue"/>
            <w:tcBorders>
              <w:top w:val="nil"/>
            </w:tcBorders>
            <w:noWrap w:val="0"/>
            <w:vAlign w:val="center"/>
          </w:tcPr>
          <w:p w14:paraId="4B2D710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宋体" w:hAnsi="宋体" w:eastAsia="宋体" w:cs="宋体"/>
                <w:kern w:val="0"/>
                <w:sz w:val="21"/>
                <w:szCs w:val="21"/>
                <w:lang w:val="en-US" w:eastAsia="zh-CN" w:bidi="ar-SA"/>
              </w:rPr>
            </w:pPr>
          </w:p>
        </w:tc>
        <w:tc>
          <w:tcPr>
            <w:tcW w:w="1810" w:type="dxa"/>
            <w:gridSpan w:val="2"/>
            <w:noWrap w:val="0"/>
            <w:vAlign w:val="center"/>
          </w:tcPr>
          <w:p w14:paraId="3ACDFD6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固态存储 容量</w:t>
            </w:r>
          </w:p>
        </w:tc>
        <w:tc>
          <w:tcPr>
            <w:tcW w:w="2503" w:type="dxa"/>
            <w:gridSpan w:val="2"/>
            <w:noWrap w:val="0"/>
            <w:vAlign w:val="center"/>
          </w:tcPr>
          <w:p w14:paraId="3ECFFDE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固态盘容量：512GB/1T/2T</w:t>
            </w:r>
          </w:p>
        </w:tc>
        <w:tc>
          <w:tcPr>
            <w:tcW w:w="836" w:type="dxa"/>
            <w:gridSpan w:val="2"/>
            <w:vMerge w:val="continue"/>
            <w:noWrap w:val="0"/>
            <w:vAlign w:val="center"/>
          </w:tcPr>
          <w:p w14:paraId="683312E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95" w:type="dxa"/>
            <w:gridSpan w:val="2"/>
            <w:vMerge w:val="continue"/>
            <w:noWrap w:val="0"/>
            <w:vAlign w:val="center"/>
          </w:tcPr>
          <w:p w14:paraId="57883B3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c>
          <w:tcPr>
            <w:tcW w:w="784" w:type="dxa"/>
            <w:gridSpan w:val="2"/>
            <w:vMerge w:val="continue"/>
            <w:noWrap w:val="0"/>
            <w:vAlign w:val="center"/>
          </w:tcPr>
          <w:p w14:paraId="44DAA8F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leftChars="0" w:right="0"/>
              <w:jc w:val="center"/>
              <w:textAlignment w:val="baseline"/>
              <w:rPr>
                <w:rFonts w:hint="eastAsia" w:ascii="宋体" w:hAnsi="宋体" w:eastAsia="宋体" w:cs="宋体"/>
                <w:kern w:val="0"/>
                <w:sz w:val="21"/>
                <w:szCs w:val="21"/>
                <w:lang w:val="en-US" w:eastAsia="zh-CN" w:bidi="ar-SA"/>
              </w:rPr>
            </w:pPr>
          </w:p>
        </w:tc>
      </w:tr>
      <w:tr w14:paraId="115C408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540" w:type="dxa"/>
            <w:vMerge w:val="continue"/>
            <w:tcBorders>
              <w:tl2br w:val="nil"/>
              <w:tr2bl w:val="nil"/>
            </w:tcBorders>
            <w:noWrap w:val="0"/>
            <w:vAlign w:val="top"/>
          </w:tcPr>
          <w:p w14:paraId="4901CFF6">
            <w:pPr>
              <w:rPr>
                <w:rFonts w:hint="eastAsia"/>
                <w:lang w:val="en-US" w:eastAsia="zh-CN"/>
              </w:rPr>
            </w:pPr>
          </w:p>
        </w:tc>
        <w:tc>
          <w:tcPr>
            <w:tcW w:w="886" w:type="dxa"/>
            <w:gridSpan w:val="2"/>
            <w:vMerge w:val="restart"/>
            <w:tcBorders>
              <w:tl2br w:val="nil"/>
              <w:tr2bl w:val="nil"/>
            </w:tcBorders>
            <w:noWrap w:val="0"/>
            <w:vAlign w:val="top"/>
          </w:tcPr>
          <w:p w14:paraId="020B0A3E">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restart"/>
            <w:tcBorders>
              <w:tl2br w:val="nil"/>
              <w:tr2bl w:val="nil"/>
            </w:tcBorders>
            <w:noWrap w:val="0"/>
            <w:vAlign w:val="top"/>
          </w:tcPr>
          <w:p w14:paraId="04BDE9A9">
            <w:pPr>
              <w:spacing w:line="250" w:lineRule="auto"/>
              <w:rPr>
                <w:rFonts w:hint="eastAsia" w:ascii="宋体" w:hAnsi="宋体" w:eastAsia="宋体" w:cs="宋体"/>
                <w:kern w:val="0"/>
                <w:sz w:val="21"/>
                <w:szCs w:val="21"/>
                <w:lang w:val="en-US" w:eastAsia="zh-CN" w:bidi="ar-SA"/>
              </w:rPr>
            </w:pPr>
          </w:p>
          <w:p w14:paraId="79DC20E6">
            <w:pPr>
              <w:spacing w:line="250" w:lineRule="auto"/>
              <w:rPr>
                <w:rFonts w:hint="eastAsia" w:ascii="宋体" w:hAnsi="宋体" w:eastAsia="宋体" w:cs="宋体"/>
                <w:kern w:val="0"/>
                <w:sz w:val="21"/>
                <w:szCs w:val="21"/>
                <w:lang w:val="en-US" w:eastAsia="zh-CN" w:bidi="ar-SA"/>
              </w:rPr>
            </w:pPr>
          </w:p>
          <w:p w14:paraId="52AAADCE">
            <w:pPr>
              <w:spacing w:line="250" w:lineRule="auto"/>
              <w:rPr>
                <w:rFonts w:hint="eastAsia" w:ascii="宋体" w:hAnsi="宋体" w:eastAsia="宋体" w:cs="宋体"/>
                <w:kern w:val="0"/>
                <w:sz w:val="21"/>
                <w:szCs w:val="21"/>
                <w:lang w:val="en-US" w:eastAsia="zh-CN" w:bidi="ar-SA"/>
              </w:rPr>
            </w:pPr>
          </w:p>
          <w:p w14:paraId="6C016C04">
            <w:pPr>
              <w:spacing w:line="250" w:lineRule="auto"/>
              <w:rPr>
                <w:rFonts w:hint="eastAsia" w:ascii="宋体" w:hAnsi="宋体" w:eastAsia="宋体" w:cs="宋体"/>
                <w:kern w:val="0"/>
                <w:sz w:val="21"/>
                <w:szCs w:val="21"/>
                <w:lang w:val="en-US" w:eastAsia="zh-CN" w:bidi="ar-SA"/>
              </w:rPr>
            </w:pPr>
          </w:p>
          <w:p w14:paraId="2B0A08E4">
            <w:pPr>
              <w:spacing w:line="250" w:lineRule="auto"/>
              <w:rPr>
                <w:rFonts w:hint="eastAsia" w:ascii="宋体" w:hAnsi="宋体" w:eastAsia="宋体" w:cs="宋体"/>
                <w:kern w:val="0"/>
                <w:sz w:val="21"/>
                <w:szCs w:val="21"/>
                <w:lang w:val="en-US" w:eastAsia="zh-CN" w:bidi="ar-SA"/>
              </w:rPr>
            </w:pPr>
          </w:p>
          <w:p w14:paraId="7BF4DCE3">
            <w:pPr>
              <w:spacing w:line="250" w:lineRule="auto"/>
              <w:rPr>
                <w:rFonts w:hint="eastAsia" w:ascii="宋体" w:hAnsi="宋体" w:eastAsia="宋体" w:cs="宋体"/>
                <w:kern w:val="0"/>
                <w:sz w:val="21"/>
                <w:szCs w:val="21"/>
                <w:lang w:val="en-US" w:eastAsia="zh-CN" w:bidi="ar-SA"/>
              </w:rPr>
            </w:pPr>
          </w:p>
          <w:p w14:paraId="4A551CE9">
            <w:pPr>
              <w:spacing w:line="250" w:lineRule="auto"/>
              <w:rPr>
                <w:rFonts w:hint="eastAsia" w:ascii="宋体" w:hAnsi="宋体" w:eastAsia="宋体" w:cs="宋体"/>
                <w:kern w:val="0"/>
                <w:sz w:val="21"/>
                <w:szCs w:val="21"/>
                <w:lang w:val="en-US" w:eastAsia="zh-CN" w:bidi="ar-SA"/>
              </w:rPr>
            </w:pPr>
          </w:p>
          <w:p w14:paraId="2A2EAF57">
            <w:pPr>
              <w:spacing w:line="251" w:lineRule="auto"/>
              <w:rPr>
                <w:rFonts w:hint="eastAsia" w:ascii="宋体" w:hAnsi="宋体" w:eastAsia="宋体" w:cs="宋体"/>
                <w:kern w:val="0"/>
                <w:sz w:val="21"/>
                <w:szCs w:val="21"/>
                <w:lang w:val="en-US" w:eastAsia="zh-CN" w:bidi="ar-SA"/>
              </w:rPr>
            </w:pPr>
          </w:p>
          <w:p w14:paraId="7669C051">
            <w:pPr>
              <w:spacing w:line="251" w:lineRule="auto"/>
              <w:rPr>
                <w:rFonts w:hint="eastAsia" w:ascii="宋体" w:hAnsi="宋体" w:eastAsia="宋体" w:cs="宋体"/>
                <w:kern w:val="0"/>
                <w:sz w:val="21"/>
                <w:szCs w:val="21"/>
                <w:lang w:val="en-US" w:eastAsia="zh-CN" w:bidi="ar-SA"/>
              </w:rPr>
            </w:pPr>
          </w:p>
          <w:p w14:paraId="57FCEA50">
            <w:pPr>
              <w:spacing w:line="251" w:lineRule="auto"/>
              <w:rPr>
                <w:rFonts w:hint="eastAsia" w:ascii="宋体" w:hAnsi="宋体" w:eastAsia="宋体" w:cs="宋体"/>
                <w:kern w:val="0"/>
                <w:sz w:val="21"/>
                <w:szCs w:val="21"/>
                <w:lang w:val="en-US" w:eastAsia="zh-CN" w:bidi="ar-SA"/>
              </w:rPr>
            </w:pPr>
          </w:p>
          <w:p w14:paraId="38DE379C">
            <w:pPr>
              <w:spacing w:line="251" w:lineRule="auto"/>
              <w:rPr>
                <w:rFonts w:hint="eastAsia" w:ascii="宋体" w:hAnsi="宋体" w:eastAsia="宋体" w:cs="宋体"/>
                <w:kern w:val="0"/>
                <w:sz w:val="21"/>
                <w:szCs w:val="21"/>
                <w:lang w:val="en-US" w:eastAsia="zh-CN" w:bidi="ar-SA"/>
              </w:rPr>
            </w:pPr>
          </w:p>
          <w:p w14:paraId="7F94FB22">
            <w:pPr>
              <w:spacing w:line="251" w:lineRule="auto"/>
              <w:rPr>
                <w:rFonts w:hint="eastAsia" w:ascii="宋体" w:hAnsi="宋体" w:eastAsia="宋体" w:cs="宋体"/>
                <w:kern w:val="0"/>
                <w:sz w:val="21"/>
                <w:szCs w:val="21"/>
                <w:lang w:val="en-US" w:eastAsia="zh-CN" w:bidi="ar-SA"/>
              </w:rPr>
            </w:pPr>
          </w:p>
          <w:p w14:paraId="72CED3C0">
            <w:pPr>
              <w:spacing w:line="251" w:lineRule="auto"/>
              <w:rPr>
                <w:rFonts w:hint="eastAsia" w:ascii="宋体" w:hAnsi="宋体" w:eastAsia="宋体" w:cs="宋体"/>
                <w:kern w:val="0"/>
                <w:sz w:val="21"/>
                <w:szCs w:val="21"/>
                <w:lang w:val="en-US" w:eastAsia="zh-CN" w:bidi="ar-SA"/>
              </w:rPr>
            </w:pPr>
          </w:p>
          <w:p w14:paraId="63CDF657">
            <w:pPr>
              <w:spacing w:line="251" w:lineRule="auto"/>
              <w:rPr>
                <w:rFonts w:hint="eastAsia" w:ascii="宋体" w:hAnsi="宋体" w:eastAsia="宋体" w:cs="宋体"/>
                <w:kern w:val="0"/>
                <w:sz w:val="21"/>
                <w:szCs w:val="21"/>
                <w:lang w:val="en-US" w:eastAsia="zh-CN" w:bidi="ar-SA"/>
              </w:rPr>
            </w:pPr>
          </w:p>
          <w:p w14:paraId="648FA383">
            <w:pPr>
              <w:spacing w:line="251" w:lineRule="auto"/>
              <w:rPr>
                <w:rFonts w:hint="eastAsia" w:ascii="宋体" w:hAnsi="宋体" w:eastAsia="宋体" w:cs="宋体"/>
                <w:kern w:val="0"/>
                <w:sz w:val="21"/>
                <w:szCs w:val="21"/>
                <w:lang w:val="en-US" w:eastAsia="zh-CN" w:bidi="ar-SA"/>
              </w:rPr>
            </w:pPr>
          </w:p>
          <w:p w14:paraId="7679E469">
            <w:pPr>
              <w:pStyle w:val="5"/>
              <w:spacing w:before="59" w:line="246" w:lineRule="auto"/>
              <w:ind w:left="197" w:right="152" w:hanging="47"/>
              <w:rPr>
                <w:rFonts w:hint="eastAsia" w:ascii="宋体" w:hAnsi="宋体" w:eastAsia="宋体" w:cs="宋体"/>
                <w:kern w:val="0"/>
                <w:sz w:val="21"/>
                <w:szCs w:val="21"/>
                <w:lang w:val="en-US" w:eastAsia="zh-CN" w:bidi="ar-SA"/>
              </w:rPr>
            </w:pPr>
            <w:r>
              <w:rPr>
                <w:rFonts w:hint="eastAsia" w:ascii="宋体" w:hAnsi="宋体" w:eastAsia="宋体" w:cs="宋体"/>
                <w:color w:val="000000"/>
                <w:spacing w:val="8"/>
                <w:sz w:val="18"/>
                <w:szCs w:val="18"/>
                <w:lang w:val="en-US" w:eastAsia="zh-CN"/>
              </w:rPr>
              <w:t>★</w:t>
            </w:r>
            <w:r>
              <w:rPr>
                <w:rFonts w:hint="eastAsia" w:ascii="宋体" w:hAnsi="宋体" w:eastAsia="宋体" w:cs="宋体"/>
                <w:kern w:val="0"/>
                <w:sz w:val="21"/>
                <w:szCs w:val="21"/>
                <w:lang w:val="en-US" w:eastAsia="zh-CN" w:bidi="ar-SA"/>
              </w:rPr>
              <w:t>42、存储 设备</w:t>
            </w:r>
          </w:p>
          <w:p w14:paraId="69409A02">
            <w:pPr>
              <w:pStyle w:val="5"/>
              <w:spacing w:line="223" w:lineRule="auto"/>
              <w:ind w:left="19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1810" w:type="dxa"/>
            <w:gridSpan w:val="2"/>
            <w:tcBorders>
              <w:tl2br w:val="nil"/>
              <w:tr2bl w:val="nil"/>
            </w:tcBorders>
            <w:noWrap w:val="0"/>
            <w:vAlign w:val="top"/>
          </w:tcPr>
          <w:p w14:paraId="71548AE4">
            <w:pPr>
              <w:pStyle w:val="5"/>
              <w:spacing w:before="32" w:line="227" w:lineRule="auto"/>
              <w:ind w:left="112" w:right="122" w:hanging="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固态盘数 量</w:t>
            </w:r>
          </w:p>
        </w:tc>
        <w:tc>
          <w:tcPr>
            <w:tcW w:w="2503" w:type="dxa"/>
            <w:gridSpan w:val="2"/>
            <w:tcBorders>
              <w:tl2br w:val="nil"/>
              <w:tr2bl w:val="nil"/>
            </w:tcBorders>
            <w:noWrap w:val="0"/>
            <w:vAlign w:val="top"/>
          </w:tcPr>
          <w:p w14:paraId="506DA210">
            <w:pPr>
              <w:pStyle w:val="5"/>
              <w:spacing w:before="91" w:line="226"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836" w:type="dxa"/>
            <w:gridSpan w:val="2"/>
            <w:vMerge w:val="restart"/>
            <w:tcBorders>
              <w:tl2br w:val="nil"/>
              <w:tr2bl w:val="nil"/>
            </w:tcBorders>
            <w:noWrap w:val="0"/>
            <w:vAlign w:val="top"/>
          </w:tcPr>
          <w:p w14:paraId="5585B3B3">
            <w:pPr>
              <w:pStyle w:val="5"/>
              <w:spacing w:before="91" w:line="226" w:lineRule="auto"/>
              <w:ind w:left="97" w:leftChars="0"/>
              <w:rPr>
                <w:rFonts w:hint="eastAsia" w:ascii="宋体" w:hAnsi="宋体" w:eastAsia="宋体" w:cs="宋体"/>
                <w:kern w:val="0"/>
                <w:sz w:val="21"/>
                <w:szCs w:val="21"/>
                <w:lang w:val="en-US" w:eastAsia="zh-CN" w:bidi="ar-SA"/>
              </w:rPr>
            </w:pPr>
          </w:p>
        </w:tc>
        <w:tc>
          <w:tcPr>
            <w:tcW w:w="795" w:type="dxa"/>
            <w:gridSpan w:val="2"/>
            <w:vMerge w:val="restart"/>
            <w:tcBorders>
              <w:tl2br w:val="nil"/>
              <w:tr2bl w:val="nil"/>
            </w:tcBorders>
            <w:noWrap w:val="0"/>
            <w:vAlign w:val="top"/>
          </w:tcPr>
          <w:p w14:paraId="2201C04E">
            <w:pPr>
              <w:pStyle w:val="5"/>
              <w:spacing w:before="91" w:line="226" w:lineRule="auto"/>
              <w:ind w:left="97" w:leftChars="0"/>
              <w:rPr>
                <w:rFonts w:hint="eastAsia" w:ascii="宋体" w:hAnsi="宋体" w:eastAsia="宋体" w:cs="宋体"/>
                <w:kern w:val="0"/>
                <w:sz w:val="21"/>
                <w:szCs w:val="21"/>
                <w:lang w:val="en-US" w:eastAsia="zh-CN" w:bidi="ar-SA"/>
              </w:rPr>
            </w:pPr>
          </w:p>
        </w:tc>
        <w:tc>
          <w:tcPr>
            <w:tcW w:w="784" w:type="dxa"/>
            <w:gridSpan w:val="2"/>
            <w:vMerge w:val="restart"/>
            <w:tcBorders>
              <w:tl2br w:val="nil"/>
              <w:tr2bl w:val="nil"/>
            </w:tcBorders>
            <w:noWrap w:val="0"/>
            <w:vAlign w:val="top"/>
          </w:tcPr>
          <w:p w14:paraId="2E14554C">
            <w:pPr>
              <w:pStyle w:val="5"/>
              <w:spacing w:before="91" w:line="226" w:lineRule="auto"/>
              <w:ind w:left="97" w:leftChars="0"/>
              <w:rPr>
                <w:rFonts w:hint="eastAsia" w:ascii="宋体" w:hAnsi="宋体" w:eastAsia="宋体" w:cs="宋体"/>
                <w:kern w:val="0"/>
                <w:sz w:val="21"/>
                <w:szCs w:val="21"/>
                <w:lang w:val="en-US" w:eastAsia="zh-CN" w:bidi="ar-SA"/>
              </w:rPr>
            </w:pPr>
          </w:p>
        </w:tc>
      </w:tr>
      <w:tr w14:paraId="4A17DAD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540" w:type="dxa"/>
            <w:vMerge w:val="continue"/>
            <w:tcBorders>
              <w:tl2br w:val="nil"/>
              <w:tr2bl w:val="nil"/>
            </w:tcBorders>
            <w:noWrap w:val="0"/>
            <w:vAlign w:val="top"/>
          </w:tcPr>
          <w:p w14:paraId="46D38BD0">
            <w:pPr>
              <w:pStyle w:val="5"/>
              <w:spacing w:before="59" w:line="237"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1F99BD8F">
            <w:pPr>
              <w:pStyle w:val="5"/>
              <w:spacing w:before="22"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4F18B534">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57C7589E">
            <w:pPr>
              <w:pStyle w:val="5"/>
              <w:spacing w:before="273" w:line="248" w:lineRule="auto"/>
              <w:ind w:left="111" w:right="211" w:hanging="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 数量</w:t>
            </w:r>
          </w:p>
        </w:tc>
        <w:tc>
          <w:tcPr>
            <w:tcW w:w="2503" w:type="dxa"/>
            <w:gridSpan w:val="2"/>
            <w:tcBorders>
              <w:tl2br w:val="nil"/>
              <w:tr2bl w:val="nil"/>
            </w:tcBorders>
            <w:noWrap w:val="0"/>
            <w:vAlign w:val="top"/>
          </w:tcPr>
          <w:p w14:paraId="639AC103">
            <w:pPr>
              <w:pStyle w:val="5"/>
              <w:spacing w:before="75"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0个</w:t>
            </w:r>
          </w:p>
        </w:tc>
        <w:tc>
          <w:tcPr>
            <w:tcW w:w="836" w:type="dxa"/>
            <w:gridSpan w:val="2"/>
            <w:vMerge w:val="continue"/>
            <w:tcBorders>
              <w:tl2br w:val="nil"/>
              <w:tr2bl w:val="nil"/>
            </w:tcBorders>
            <w:noWrap w:val="0"/>
            <w:vAlign w:val="top"/>
          </w:tcPr>
          <w:p w14:paraId="745C6661">
            <w:pPr>
              <w:pStyle w:val="5"/>
              <w:spacing w:before="75"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043FCFD2">
            <w:pPr>
              <w:pStyle w:val="5"/>
              <w:spacing w:before="75"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66770FE1">
            <w:pPr>
              <w:pStyle w:val="5"/>
              <w:spacing w:before="75" w:line="219" w:lineRule="auto"/>
              <w:ind w:left="97" w:leftChars="0"/>
              <w:rPr>
                <w:rFonts w:hint="eastAsia" w:ascii="宋体" w:hAnsi="宋体" w:eastAsia="宋体" w:cs="宋体"/>
                <w:kern w:val="0"/>
                <w:sz w:val="21"/>
                <w:szCs w:val="21"/>
                <w:lang w:val="en-US" w:eastAsia="zh-CN" w:bidi="ar-SA"/>
              </w:rPr>
            </w:pPr>
          </w:p>
        </w:tc>
      </w:tr>
      <w:tr w14:paraId="5236E8B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540" w:type="dxa"/>
            <w:vMerge w:val="continue"/>
            <w:tcBorders>
              <w:tl2br w:val="nil"/>
              <w:tr2bl w:val="nil"/>
            </w:tcBorders>
            <w:noWrap w:val="0"/>
            <w:vAlign w:val="top"/>
          </w:tcPr>
          <w:p w14:paraId="69A35BC8">
            <w:pPr>
              <w:pStyle w:val="5"/>
              <w:spacing w:before="59" w:line="242" w:lineRule="auto"/>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15E54CFF">
            <w:pPr>
              <w:pStyle w:val="5"/>
              <w:spacing w:before="22"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4D98B5DD">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2BE58084">
            <w:pPr>
              <w:pStyle w:val="5"/>
              <w:spacing w:before="273" w:line="248" w:lineRule="auto"/>
              <w:ind w:left="114" w:right="211" w:hanging="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 总容量</w:t>
            </w:r>
          </w:p>
        </w:tc>
        <w:tc>
          <w:tcPr>
            <w:tcW w:w="2503" w:type="dxa"/>
            <w:gridSpan w:val="2"/>
            <w:tcBorders>
              <w:tl2br w:val="nil"/>
              <w:tr2bl w:val="nil"/>
            </w:tcBorders>
            <w:noWrap w:val="0"/>
            <w:vAlign w:val="top"/>
          </w:tcPr>
          <w:p w14:paraId="741F43BB">
            <w:pPr>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1935A6DB">
            <w:pPr>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10375429">
            <w:pPr>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3C9CC369">
            <w:pPr>
              <w:rPr>
                <w:rFonts w:hint="eastAsia" w:ascii="宋体" w:hAnsi="宋体" w:eastAsia="宋体" w:cs="宋体"/>
                <w:kern w:val="0"/>
                <w:sz w:val="21"/>
                <w:szCs w:val="21"/>
                <w:lang w:val="en-US" w:eastAsia="zh-CN" w:bidi="ar-SA"/>
              </w:rPr>
            </w:pPr>
          </w:p>
        </w:tc>
      </w:tr>
      <w:tr w14:paraId="54A8BD2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40" w:type="dxa"/>
            <w:vMerge w:val="continue"/>
            <w:tcBorders>
              <w:tl2br w:val="nil"/>
              <w:tr2bl w:val="nil"/>
            </w:tcBorders>
            <w:noWrap w:val="0"/>
            <w:vAlign w:val="top"/>
          </w:tcPr>
          <w:p w14:paraId="652D03BA">
            <w:pPr>
              <w:pStyle w:val="5"/>
              <w:spacing w:before="265" w:line="242" w:lineRule="auto"/>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5BCF5FFF">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597116B8">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762A8965">
            <w:pPr>
              <w:pStyle w:val="5"/>
              <w:spacing w:before="147"/>
              <w:ind w:left="109" w:right="21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 转速</w:t>
            </w:r>
          </w:p>
        </w:tc>
        <w:tc>
          <w:tcPr>
            <w:tcW w:w="2503" w:type="dxa"/>
            <w:gridSpan w:val="2"/>
            <w:tcBorders>
              <w:tl2br w:val="nil"/>
              <w:tr2bl w:val="nil"/>
            </w:tcBorders>
            <w:noWrap w:val="0"/>
            <w:vAlign w:val="top"/>
          </w:tcPr>
          <w:p w14:paraId="16AF44E5">
            <w:pPr>
              <w:pStyle w:val="5"/>
              <w:spacing w:before="235"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支 持 N V M E</w:t>
            </w:r>
          </w:p>
        </w:tc>
        <w:tc>
          <w:tcPr>
            <w:tcW w:w="836" w:type="dxa"/>
            <w:gridSpan w:val="2"/>
            <w:vMerge w:val="continue"/>
            <w:tcBorders>
              <w:tl2br w:val="nil"/>
              <w:tr2bl w:val="nil"/>
            </w:tcBorders>
            <w:noWrap w:val="0"/>
            <w:vAlign w:val="top"/>
          </w:tcPr>
          <w:p w14:paraId="24815404">
            <w:pPr>
              <w:pStyle w:val="5"/>
              <w:spacing w:before="235"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720E371E">
            <w:pPr>
              <w:pStyle w:val="5"/>
              <w:spacing w:before="235"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2B641B86">
            <w:pPr>
              <w:pStyle w:val="5"/>
              <w:spacing w:before="235" w:line="219" w:lineRule="auto"/>
              <w:ind w:left="97" w:leftChars="0"/>
              <w:rPr>
                <w:rFonts w:hint="eastAsia" w:ascii="宋体" w:hAnsi="宋体" w:eastAsia="宋体" w:cs="宋体"/>
                <w:kern w:val="0"/>
                <w:sz w:val="21"/>
                <w:szCs w:val="21"/>
                <w:lang w:val="en-US" w:eastAsia="zh-CN" w:bidi="ar-SA"/>
              </w:rPr>
            </w:pPr>
          </w:p>
        </w:tc>
      </w:tr>
      <w:tr w14:paraId="26F86F9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540" w:type="dxa"/>
            <w:vMerge w:val="continue"/>
            <w:tcBorders>
              <w:tl2br w:val="nil"/>
              <w:tr2bl w:val="nil"/>
            </w:tcBorders>
            <w:noWrap w:val="0"/>
            <w:vAlign w:val="top"/>
          </w:tcPr>
          <w:p w14:paraId="24DF9263">
            <w:pPr>
              <w:pStyle w:val="5"/>
              <w:spacing w:before="58" w:line="239" w:lineRule="exact"/>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6AC12815">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4E9DB8F8">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49870AE2">
            <w:pPr>
              <w:pStyle w:val="5"/>
              <w:spacing w:before="262" w:line="223" w:lineRule="auto"/>
              <w:ind w:left="10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w:t>
            </w:r>
          </w:p>
          <w:p w14:paraId="3933F775">
            <w:pPr>
              <w:pStyle w:val="5"/>
              <w:spacing w:before="14" w:line="222"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接口协议</w:t>
            </w:r>
          </w:p>
        </w:tc>
        <w:tc>
          <w:tcPr>
            <w:tcW w:w="2503" w:type="dxa"/>
            <w:gridSpan w:val="2"/>
            <w:tcBorders>
              <w:tl2br w:val="nil"/>
              <w:tr2bl w:val="nil"/>
            </w:tcBorders>
            <w:noWrap w:val="0"/>
            <w:vAlign w:val="top"/>
          </w:tcPr>
          <w:p w14:paraId="63F6D988">
            <w:pPr>
              <w:pStyle w:val="5"/>
              <w:spacing w:before="236" w:line="219" w:lineRule="auto"/>
              <w:ind w:left="97" w:leftChars="0"/>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6049B793">
            <w:pPr>
              <w:pStyle w:val="5"/>
              <w:spacing w:before="236"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5D1716FE">
            <w:pPr>
              <w:pStyle w:val="5"/>
              <w:spacing w:before="236"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002C849A">
            <w:pPr>
              <w:pStyle w:val="5"/>
              <w:spacing w:before="236" w:line="219" w:lineRule="auto"/>
              <w:ind w:left="97" w:leftChars="0"/>
              <w:rPr>
                <w:rFonts w:hint="eastAsia" w:ascii="宋体" w:hAnsi="宋体" w:eastAsia="宋体" w:cs="宋体"/>
                <w:kern w:val="0"/>
                <w:sz w:val="21"/>
                <w:szCs w:val="21"/>
                <w:lang w:val="en-US" w:eastAsia="zh-CN" w:bidi="ar-SA"/>
              </w:rPr>
            </w:pPr>
          </w:p>
        </w:tc>
      </w:tr>
      <w:tr w14:paraId="186E1DB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7F761C9F">
            <w:pPr>
              <w:pStyle w:val="5"/>
              <w:spacing w:before="147" w:line="238" w:lineRule="exact"/>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4E2EEF25">
            <w:pPr>
              <w:pStyle w:val="5"/>
              <w:spacing w:before="15" w:line="204"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5D0C07EE">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4E05C6B1">
            <w:pPr>
              <w:pStyle w:val="5"/>
              <w:spacing w:before="31" w:line="221" w:lineRule="auto"/>
              <w:ind w:left="111" w:right="211" w:hanging="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机械硬盘 形态</w:t>
            </w:r>
          </w:p>
        </w:tc>
        <w:tc>
          <w:tcPr>
            <w:tcW w:w="2503" w:type="dxa"/>
            <w:gridSpan w:val="2"/>
            <w:tcBorders>
              <w:tl2br w:val="nil"/>
              <w:tr2bl w:val="nil"/>
            </w:tcBorders>
            <w:noWrap w:val="0"/>
            <w:vAlign w:val="top"/>
          </w:tcPr>
          <w:p w14:paraId="78331DDF">
            <w:pPr>
              <w:pStyle w:val="5"/>
              <w:spacing w:before="147" w:line="222" w:lineRule="auto"/>
              <w:ind w:left="110"/>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0882FB68">
            <w:pPr>
              <w:pStyle w:val="5"/>
              <w:spacing w:before="147" w:line="222" w:lineRule="auto"/>
              <w:ind w:left="11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14F4272C">
            <w:pPr>
              <w:pStyle w:val="5"/>
              <w:spacing w:before="147" w:line="222" w:lineRule="auto"/>
              <w:ind w:left="11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426FC3A0">
            <w:pPr>
              <w:pStyle w:val="5"/>
              <w:spacing w:before="147" w:line="222" w:lineRule="auto"/>
              <w:ind w:left="110"/>
              <w:rPr>
                <w:rFonts w:hint="eastAsia" w:ascii="宋体" w:hAnsi="宋体" w:eastAsia="宋体" w:cs="宋体"/>
                <w:kern w:val="0"/>
                <w:sz w:val="21"/>
                <w:szCs w:val="21"/>
                <w:lang w:val="en-US" w:eastAsia="zh-CN" w:bidi="ar-SA"/>
              </w:rPr>
            </w:pPr>
          </w:p>
        </w:tc>
      </w:tr>
      <w:tr w14:paraId="2A8777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40" w:type="dxa"/>
            <w:vMerge w:val="continue"/>
            <w:tcBorders>
              <w:tl2br w:val="nil"/>
              <w:tr2bl w:val="nil"/>
            </w:tcBorders>
            <w:noWrap w:val="0"/>
            <w:vAlign w:val="top"/>
          </w:tcPr>
          <w:p w14:paraId="6F5C5408">
            <w:pPr>
              <w:pStyle w:val="5"/>
              <w:spacing w:before="263" w:line="237" w:lineRule="exact"/>
              <w:ind w:left="123"/>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6C2D6186">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54EFCCCF">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6558D0C7">
            <w:pPr>
              <w:pStyle w:val="5"/>
              <w:spacing w:before="145" w:line="222" w:lineRule="auto"/>
              <w:ind w:left="1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固态存储</w:t>
            </w:r>
          </w:p>
          <w:p w14:paraId="3606C57F">
            <w:pPr>
              <w:pStyle w:val="5"/>
              <w:spacing w:before="16" w:line="222"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接口协议</w:t>
            </w:r>
          </w:p>
        </w:tc>
        <w:tc>
          <w:tcPr>
            <w:tcW w:w="2503" w:type="dxa"/>
            <w:gridSpan w:val="2"/>
            <w:tcBorders>
              <w:tl2br w:val="nil"/>
              <w:tr2bl w:val="nil"/>
            </w:tcBorders>
            <w:noWrap w:val="0"/>
            <w:vAlign w:val="top"/>
          </w:tcPr>
          <w:p w14:paraId="1E028C88">
            <w:pPr>
              <w:pStyle w:val="5"/>
              <w:spacing w:before="235"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支 持 N V M E</w:t>
            </w:r>
          </w:p>
        </w:tc>
        <w:tc>
          <w:tcPr>
            <w:tcW w:w="836" w:type="dxa"/>
            <w:gridSpan w:val="2"/>
            <w:vMerge w:val="continue"/>
            <w:tcBorders>
              <w:tl2br w:val="nil"/>
              <w:tr2bl w:val="nil"/>
            </w:tcBorders>
            <w:noWrap w:val="0"/>
            <w:vAlign w:val="top"/>
          </w:tcPr>
          <w:p w14:paraId="31777F50">
            <w:pPr>
              <w:pStyle w:val="5"/>
              <w:spacing w:before="235"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70D74751">
            <w:pPr>
              <w:pStyle w:val="5"/>
              <w:spacing w:before="235"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0C3F4313">
            <w:pPr>
              <w:pStyle w:val="5"/>
              <w:spacing w:before="235" w:line="219" w:lineRule="auto"/>
              <w:ind w:left="97" w:leftChars="0"/>
              <w:rPr>
                <w:rFonts w:hint="eastAsia" w:ascii="宋体" w:hAnsi="宋体" w:eastAsia="宋体" w:cs="宋体"/>
                <w:kern w:val="0"/>
                <w:sz w:val="21"/>
                <w:szCs w:val="21"/>
                <w:lang w:val="en-US" w:eastAsia="zh-CN" w:bidi="ar-SA"/>
              </w:rPr>
            </w:pPr>
          </w:p>
        </w:tc>
      </w:tr>
      <w:tr w14:paraId="50D918C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540" w:type="dxa"/>
            <w:vMerge w:val="continue"/>
            <w:tcBorders>
              <w:tl2br w:val="nil"/>
              <w:tr2bl w:val="nil"/>
            </w:tcBorders>
            <w:noWrap w:val="0"/>
            <w:vAlign w:val="top"/>
          </w:tcPr>
          <w:p w14:paraId="66583E56">
            <w:pPr>
              <w:pStyle w:val="5"/>
              <w:spacing w:before="264"/>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63915601">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79E36992">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3AEC1ECE">
            <w:pPr>
              <w:pStyle w:val="5"/>
              <w:spacing w:before="147" w:line="242" w:lineRule="auto"/>
              <w:ind w:left="112" w:right="211" w:firstLine="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固态存储 形态</w:t>
            </w:r>
          </w:p>
        </w:tc>
        <w:tc>
          <w:tcPr>
            <w:tcW w:w="2503" w:type="dxa"/>
            <w:gridSpan w:val="2"/>
            <w:tcBorders>
              <w:tl2br w:val="nil"/>
              <w:tr2bl w:val="nil"/>
            </w:tcBorders>
            <w:noWrap w:val="0"/>
            <w:vAlign w:val="top"/>
          </w:tcPr>
          <w:p w14:paraId="6F6C9288">
            <w:pPr>
              <w:pStyle w:val="5"/>
              <w:spacing w:before="236"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固态存储形态：M.2插卡形态</w:t>
            </w:r>
          </w:p>
        </w:tc>
        <w:tc>
          <w:tcPr>
            <w:tcW w:w="836" w:type="dxa"/>
            <w:gridSpan w:val="2"/>
            <w:vMerge w:val="continue"/>
            <w:tcBorders>
              <w:tl2br w:val="nil"/>
              <w:tr2bl w:val="nil"/>
            </w:tcBorders>
            <w:noWrap w:val="0"/>
            <w:vAlign w:val="top"/>
          </w:tcPr>
          <w:p w14:paraId="1D26B26B">
            <w:pPr>
              <w:pStyle w:val="5"/>
              <w:spacing w:before="236"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15967AE4">
            <w:pPr>
              <w:pStyle w:val="5"/>
              <w:spacing w:before="236"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688FF3F0">
            <w:pPr>
              <w:pStyle w:val="5"/>
              <w:spacing w:before="236" w:line="219" w:lineRule="auto"/>
              <w:ind w:left="97" w:leftChars="0"/>
              <w:rPr>
                <w:rFonts w:hint="eastAsia" w:ascii="宋体" w:hAnsi="宋体" w:eastAsia="宋体" w:cs="宋体"/>
                <w:kern w:val="0"/>
                <w:sz w:val="21"/>
                <w:szCs w:val="21"/>
                <w:lang w:val="en-US" w:eastAsia="zh-CN" w:bidi="ar-SA"/>
              </w:rPr>
            </w:pPr>
          </w:p>
        </w:tc>
      </w:tr>
      <w:tr w14:paraId="4847458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40" w:type="dxa"/>
            <w:vMerge w:val="continue"/>
            <w:tcBorders>
              <w:tl2br w:val="nil"/>
              <w:tr2bl w:val="nil"/>
            </w:tcBorders>
            <w:noWrap w:val="0"/>
            <w:vAlign w:val="top"/>
          </w:tcPr>
          <w:p w14:paraId="7395A44D">
            <w:pPr>
              <w:pStyle w:val="5"/>
              <w:spacing w:before="263" w:line="239"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74F3C579">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1386DB8C">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6648FDAB">
            <w:pPr>
              <w:pStyle w:val="5"/>
              <w:spacing w:before="146"/>
              <w:ind w:left="109" w:right="122" w:hanging="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存储设备 扩展盘位</w:t>
            </w:r>
          </w:p>
        </w:tc>
        <w:tc>
          <w:tcPr>
            <w:tcW w:w="2503" w:type="dxa"/>
            <w:gridSpan w:val="2"/>
            <w:tcBorders>
              <w:tl2br w:val="nil"/>
              <w:tr2bl w:val="nil"/>
            </w:tcBorders>
            <w:noWrap w:val="0"/>
            <w:vAlign w:val="top"/>
          </w:tcPr>
          <w:p w14:paraId="3FC8062C">
            <w:pPr>
              <w:pStyle w:val="5"/>
              <w:spacing w:before="77"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0个</w:t>
            </w:r>
          </w:p>
        </w:tc>
        <w:tc>
          <w:tcPr>
            <w:tcW w:w="836" w:type="dxa"/>
            <w:gridSpan w:val="2"/>
            <w:vMerge w:val="continue"/>
            <w:tcBorders>
              <w:tl2br w:val="nil"/>
              <w:tr2bl w:val="nil"/>
            </w:tcBorders>
            <w:noWrap w:val="0"/>
            <w:vAlign w:val="top"/>
          </w:tcPr>
          <w:p w14:paraId="7C7B444F">
            <w:pPr>
              <w:pStyle w:val="5"/>
              <w:spacing w:before="77"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58BBEA3F">
            <w:pPr>
              <w:pStyle w:val="5"/>
              <w:spacing w:before="77"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4104BC52">
            <w:pPr>
              <w:pStyle w:val="5"/>
              <w:spacing w:before="77" w:line="219" w:lineRule="auto"/>
              <w:ind w:left="97" w:leftChars="0"/>
              <w:rPr>
                <w:rFonts w:hint="eastAsia" w:ascii="宋体" w:hAnsi="宋体" w:eastAsia="宋体" w:cs="宋体"/>
                <w:kern w:val="0"/>
                <w:sz w:val="21"/>
                <w:szCs w:val="21"/>
                <w:lang w:val="en-US" w:eastAsia="zh-CN" w:bidi="ar-SA"/>
              </w:rPr>
            </w:pPr>
          </w:p>
        </w:tc>
      </w:tr>
      <w:tr w14:paraId="45F4DC9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vMerge w:val="continue"/>
            <w:tcBorders>
              <w:tl2br w:val="nil"/>
              <w:tr2bl w:val="nil"/>
            </w:tcBorders>
            <w:noWrap w:val="0"/>
            <w:vAlign w:val="top"/>
          </w:tcPr>
          <w:p w14:paraId="0611EA93">
            <w:pPr>
              <w:pStyle w:val="5"/>
              <w:spacing w:before="58" w:line="240"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6E37A82E">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0B227FDD">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603D0CFD">
            <w:pPr>
              <w:pStyle w:val="5"/>
              <w:spacing w:before="59"/>
              <w:ind w:right="122"/>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存储设备 其他参与  要求</w:t>
            </w:r>
          </w:p>
        </w:tc>
        <w:tc>
          <w:tcPr>
            <w:tcW w:w="2503" w:type="dxa"/>
            <w:gridSpan w:val="2"/>
            <w:tcBorders>
              <w:tl2br w:val="nil"/>
              <w:tr2bl w:val="nil"/>
            </w:tcBorders>
            <w:noWrap w:val="0"/>
            <w:vAlign w:val="top"/>
          </w:tcPr>
          <w:p w14:paraId="62687C83">
            <w:pPr>
              <w:pStyle w:val="5"/>
              <w:spacing w:before="27" w:line="221" w:lineRule="auto"/>
              <w:ind w:left="122" w:right="105" w:firstLine="7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需要部件厂商提供规格说明或者是测试 报告</w:t>
            </w:r>
          </w:p>
        </w:tc>
        <w:tc>
          <w:tcPr>
            <w:tcW w:w="836" w:type="dxa"/>
            <w:gridSpan w:val="2"/>
            <w:vMerge w:val="continue"/>
            <w:tcBorders>
              <w:tl2br w:val="nil"/>
              <w:tr2bl w:val="nil"/>
            </w:tcBorders>
            <w:noWrap w:val="0"/>
            <w:vAlign w:val="top"/>
          </w:tcPr>
          <w:p w14:paraId="6A3334AB">
            <w:pPr>
              <w:pStyle w:val="5"/>
              <w:spacing w:before="27" w:line="221" w:lineRule="auto"/>
              <w:ind w:left="122" w:right="105" w:firstLine="74"/>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33814BE3">
            <w:pPr>
              <w:pStyle w:val="5"/>
              <w:spacing w:before="27" w:line="221" w:lineRule="auto"/>
              <w:ind w:left="122" w:right="105" w:firstLine="74"/>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2EBF5DCA">
            <w:pPr>
              <w:pStyle w:val="5"/>
              <w:spacing w:before="27" w:line="221" w:lineRule="auto"/>
              <w:ind w:left="122" w:right="105" w:firstLine="74"/>
              <w:rPr>
                <w:rFonts w:hint="eastAsia" w:ascii="宋体" w:hAnsi="宋体" w:eastAsia="宋体" w:cs="宋体"/>
                <w:kern w:val="0"/>
                <w:sz w:val="21"/>
                <w:szCs w:val="21"/>
                <w:lang w:val="en-US" w:eastAsia="zh-CN" w:bidi="ar-SA"/>
              </w:rPr>
            </w:pPr>
          </w:p>
        </w:tc>
      </w:tr>
      <w:tr w14:paraId="6D678B4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29A3055B">
            <w:pPr>
              <w:pStyle w:val="5"/>
              <w:spacing w:before="147" w:line="237"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6FEF8DDA">
            <w:pPr>
              <w:pStyle w:val="5"/>
              <w:spacing w:before="15" w:line="202" w:lineRule="auto"/>
              <w:ind w:left="107"/>
              <w:rPr>
                <w:rFonts w:hint="eastAsia" w:ascii="宋体" w:hAnsi="宋体" w:eastAsia="宋体" w:cs="宋体"/>
                <w:kern w:val="0"/>
                <w:sz w:val="21"/>
                <w:szCs w:val="21"/>
                <w:lang w:val="en-US" w:eastAsia="zh-CN" w:bidi="ar-SA"/>
              </w:rPr>
            </w:pPr>
          </w:p>
        </w:tc>
        <w:tc>
          <w:tcPr>
            <w:tcW w:w="1196" w:type="dxa"/>
            <w:gridSpan w:val="2"/>
            <w:vMerge w:val="restart"/>
            <w:tcBorders>
              <w:tl2br w:val="nil"/>
              <w:tr2bl w:val="nil"/>
            </w:tcBorders>
            <w:noWrap w:val="0"/>
            <w:vAlign w:val="top"/>
          </w:tcPr>
          <w:p w14:paraId="46721366">
            <w:pPr>
              <w:spacing w:line="289" w:lineRule="auto"/>
              <w:rPr>
                <w:rFonts w:hint="eastAsia" w:ascii="宋体" w:hAnsi="宋体" w:eastAsia="宋体" w:cs="宋体"/>
                <w:kern w:val="0"/>
                <w:sz w:val="21"/>
                <w:szCs w:val="21"/>
                <w:lang w:val="en-US" w:eastAsia="zh-CN" w:bidi="ar-SA"/>
              </w:rPr>
            </w:pPr>
          </w:p>
          <w:p w14:paraId="50BDFF0E">
            <w:pPr>
              <w:spacing w:line="289" w:lineRule="auto"/>
              <w:rPr>
                <w:rFonts w:hint="eastAsia" w:ascii="宋体" w:hAnsi="宋体" w:eastAsia="宋体" w:cs="宋体"/>
                <w:kern w:val="0"/>
                <w:sz w:val="21"/>
                <w:szCs w:val="21"/>
                <w:lang w:val="en-US" w:eastAsia="zh-CN" w:bidi="ar-SA"/>
              </w:rPr>
            </w:pPr>
          </w:p>
          <w:p w14:paraId="1D10B850">
            <w:pPr>
              <w:spacing w:line="289" w:lineRule="auto"/>
              <w:rPr>
                <w:rFonts w:hint="eastAsia" w:ascii="宋体" w:hAnsi="宋体" w:eastAsia="宋体" w:cs="宋体"/>
                <w:kern w:val="0"/>
                <w:sz w:val="21"/>
                <w:szCs w:val="21"/>
                <w:lang w:val="en-US" w:eastAsia="zh-CN" w:bidi="ar-SA"/>
              </w:rPr>
            </w:pPr>
          </w:p>
          <w:p w14:paraId="7F6589E7">
            <w:pPr>
              <w:spacing w:line="289" w:lineRule="auto"/>
              <w:rPr>
                <w:rFonts w:hint="eastAsia" w:ascii="宋体" w:hAnsi="宋体" w:eastAsia="宋体" w:cs="宋体"/>
                <w:kern w:val="0"/>
                <w:sz w:val="21"/>
                <w:szCs w:val="21"/>
                <w:lang w:val="en-US" w:eastAsia="zh-CN" w:bidi="ar-SA"/>
              </w:rPr>
            </w:pPr>
          </w:p>
          <w:p w14:paraId="52A8D448">
            <w:pPr>
              <w:pStyle w:val="5"/>
              <w:spacing w:before="59" w:line="241" w:lineRule="auto"/>
              <w:ind w:left="195" w:right="152" w:hanging="45"/>
              <w:rPr>
                <w:rFonts w:hint="eastAsia" w:ascii="宋体" w:hAnsi="宋体" w:eastAsia="宋体" w:cs="宋体"/>
                <w:kern w:val="0"/>
                <w:sz w:val="21"/>
                <w:szCs w:val="21"/>
                <w:lang w:val="en-US" w:eastAsia="zh-CN" w:bidi="ar-SA"/>
              </w:rPr>
            </w:pPr>
            <w:r>
              <w:rPr>
                <w:rFonts w:hint="eastAsia" w:ascii="宋体" w:hAnsi="宋体" w:eastAsia="宋体" w:cs="宋体"/>
                <w:color w:val="000000"/>
                <w:spacing w:val="8"/>
                <w:sz w:val="18"/>
                <w:szCs w:val="18"/>
                <w:lang w:val="en-US" w:eastAsia="zh-CN"/>
              </w:rPr>
              <w:t>★</w:t>
            </w:r>
            <w:r>
              <w:rPr>
                <w:rFonts w:hint="eastAsia" w:ascii="宋体" w:hAnsi="宋体" w:eastAsia="宋体" w:cs="宋体"/>
                <w:kern w:val="0"/>
                <w:sz w:val="21"/>
                <w:szCs w:val="21"/>
                <w:lang w:val="en-US" w:eastAsia="zh-CN" w:bidi="ar-SA"/>
              </w:rPr>
              <w:t>43、显卡 规格</w:t>
            </w:r>
          </w:p>
        </w:tc>
        <w:tc>
          <w:tcPr>
            <w:tcW w:w="1810" w:type="dxa"/>
            <w:gridSpan w:val="2"/>
            <w:tcBorders>
              <w:tl2br w:val="nil"/>
              <w:tr2bl w:val="nil"/>
            </w:tcBorders>
            <w:noWrap w:val="0"/>
            <w:vAlign w:val="top"/>
          </w:tcPr>
          <w:p w14:paraId="32EA84DE">
            <w:pPr>
              <w:pStyle w:val="5"/>
              <w:spacing w:before="147" w:line="221" w:lineRule="auto"/>
              <w:ind w:left="107"/>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显卡类型</w:t>
            </w:r>
          </w:p>
        </w:tc>
        <w:tc>
          <w:tcPr>
            <w:tcW w:w="2503" w:type="dxa"/>
            <w:gridSpan w:val="2"/>
            <w:tcBorders>
              <w:tl2br w:val="nil"/>
              <w:tr2bl w:val="nil"/>
            </w:tcBorders>
            <w:noWrap w:val="0"/>
            <w:vAlign w:val="top"/>
          </w:tcPr>
          <w:p w14:paraId="02BC5753">
            <w:pPr>
              <w:pStyle w:val="5"/>
              <w:spacing w:before="78" w:line="21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集成显卡</w:t>
            </w:r>
          </w:p>
        </w:tc>
        <w:tc>
          <w:tcPr>
            <w:tcW w:w="836" w:type="dxa"/>
            <w:gridSpan w:val="2"/>
            <w:vMerge w:val="continue"/>
            <w:tcBorders>
              <w:tl2br w:val="nil"/>
              <w:tr2bl w:val="nil"/>
            </w:tcBorders>
            <w:noWrap w:val="0"/>
            <w:vAlign w:val="top"/>
          </w:tcPr>
          <w:p w14:paraId="5823DBF7">
            <w:pPr>
              <w:pStyle w:val="5"/>
              <w:spacing w:before="78" w:line="21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404E32ED">
            <w:pPr>
              <w:pStyle w:val="5"/>
              <w:spacing w:before="78" w:line="21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7E97B7A6">
            <w:pPr>
              <w:pStyle w:val="5"/>
              <w:spacing w:before="78" w:line="219" w:lineRule="auto"/>
              <w:ind w:left="97" w:leftChars="0"/>
              <w:rPr>
                <w:rFonts w:hint="eastAsia" w:ascii="宋体" w:hAnsi="宋体" w:eastAsia="宋体" w:cs="宋体"/>
                <w:kern w:val="0"/>
                <w:sz w:val="21"/>
                <w:szCs w:val="21"/>
                <w:lang w:val="en-US" w:eastAsia="zh-CN" w:bidi="ar-SA"/>
              </w:rPr>
            </w:pPr>
          </w:p>
        </w:tc>
      </w:tr>
      <w:tr w14:paraId="732210B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40" w:type="dxa"/>
            <w:vMerge w:val="continue"/>
            <w:tcBorders>
              <w:tl2br w:val="nil"/>
              <w:tr2bl w:val="nil"/>
            </w:tcBorders>
            <w:noWrap w:val="0"/>
            <w:vAlign w:val="top"/>
          </w:tcPr>
          <w:p w14:paraId="38D16758">
            <w:pPr>
              <w:pStyle w:val="5"/>
              <w:spacing w:before="265" w:line="239"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17B9964B">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705D1B32">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281ED036">
            <w:pPr>
              <w:pStyle w:val="5"/>
              <w:spacing w:before="147" w:line="221"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独立显卡</w:t>
            </w:r>
          </w:p>
          <w:p w14:paraId="03DC22BA">
            <w:pPr>
              <w:pStyle w:val="5"/>
              <w:spacing w:before="17" w:line="221" w:lineRule="auto"/>
              <w:ind w:left="11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显存类型</w:t>
            </w:r>
          </w:p>
        </w:tc>
        <w:tc>
          <w:tcPr>
            <w:tcW w:w="2503" w:type="dxa"/>
            <w:gridSpan w:val="2"/>
            <w:tcBorders>
              <w:tl2br w:val="nil"/>
              <w:tr2bl w:val="nil"/>
            </w:tcBorders>
            <w:noWrap w:val="0"/>
            <w:vAlign w:val="top"/>
          </w:tcPr>
          <w:p w14:paraId="7228E08A">
            <w:pPr>
              <w:spacing w:line="350" w:lineRule="auto"/>
              <w:rPr>
                <w:rFonts w:hint="eastAsia" w:ascii="宋体" w:hAnsi="宋体" w:eastAsia="宋体" w:cs="宋体"/>
                <w:kern w:val="0"/>
                <w:sz w:val="21"/>
                <w:szCs w:val="21"/>
                <w:lang w:val="en-US" w:eastAsia="zh-CN" w:bidi="ar-SA"/>
              </w:rPr>
            </w:pPr>
          </w:p>
          <w:p w14:paraId="6C00785F">
            <w:pPr>
              <w:pStyle w:val="5"/>
              <w:spacing w:before="52" w:line="239"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PCle3.0</w:t>
            </w:r>
          </w:p>
        </w:tc>
        <w:tc>
          <w:tcPr>
            <w:tcW w:w="836" w:type="dxa"/>
            <w:gridSpan w:val="2"/>
            <w:vMerge w:val="continue"/>
            <w:tcBorders>
              <w:tl2br w:val="nil"/>
              <w:tr2bl w:val="nil"/>
            </w:tcBorders>
            <w:noWrap w:val="0"/>
            <w:vAlign w:val="top"/>
          </w:tcPr>
          <w:p w14:paraId="3E2F4FC7">
            <w:pPr>
              <w:pStyle w:val="5"/>
              <w:spacing w:before="52" w:line="239"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4F127CD4">
            <w:pPr>
              <w:pStyle w:val="5"/>
              <w:spacing w:before="52" w:line="239"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188CE26F">
            <w:pPr>
              <w:pStyle w:val="5"/>
              <w:spacing w:before="52" w:line="239" w:lineRule="auto"/>
              <w:ind w:left="97" w:leftChars="0"/>
              <w:rPr>
                <w:rFonts w:hint="eastAsia" w:ascii="宋体" w:hAnsi="宋体" w:eastAsia="宋体" w:cs="宋体"/>
                <w:kern w:val="0"/>
                <w:sz w:val="21"/>
                <w:szCs w:val="21"/>
                <w:lang w:val="en-US" w:eastAsia="zh-CN" w:bidi="ar-SA"/>
              </w:rPr>
            </w:pPr>
          </w:p>
        </w:tc>
      </w:tr>
      <w:tr w14:paraId="6A2747F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6D94D183">
            <w:pPr>
              <w:pStyle w:val="5"/>
              <w:spacing w:before="148" w:line="242" w:lineRule="auto"/>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669BE6EE">
            <w:pPr>
              <w:pStyle w:val="5"/>
              <w:spacing w:before="15" w:line="201"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73BEE093">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40A8F482">
            <w:pPr>
              <w:pStyle w:val="5"/>
              <w:spacing w:before="33" w:line="221"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独立显卡</w:t>
            </w:r>
          </w:p>
          <w:p w14:paraId="3F850D33">
            <w:pPr>
              <w:pStyle w:val="5"/>
              <w:spacing w:before="17" w:line="201" w:lineRule="auto"/>
              <w:ind w:left="11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显存位宽</w:t>
            </w:r>
          </w:p>
        </w:tc>
        <w:tc>
          <w:tcPr>
            <w:tcW w:w="2503" w:type="dxa"/>
            <w:gridSpan w:val="2"/>
            <w:tcBorders>
              <w:tl2br w:val="nil"/>
              <w:tr2bl w:val="nil"/>
            </w:tcBorders>
            <w:noWrap w:val="0"/>
            <w:vAlign w:val="top"/>
          </w:tcPr>
          <w:p w14:paraId="7E25CF46">
            <w:pPr>
              <w:pStyle w:val="5"/>
              <w:spacing w:before="148" w:line="213" w:lineRule="auto"/>
              <w:ind w:left="112"/>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1660897A">
            <w:pPr>
              <w:pStyle w:val="5"/>
              <w:spacing w:before="148" w:line="213" w:lineRule="auto"/>
              <w:ind w:left="112"/>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61C68A1B">
            <w:pPr>
              <w:pStyle w:val="5"/>
              <w:spacing w:before="148" w:line="213" w:lineRule="auto"/>
              <w:ind w:left="112"/>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682865AD">
            <w:pPr>
              <w:pStyle w:val="5"/>
              <w:spacing w:before="148" w:line="213" w:lineRule="auto"/>
              <w:ind w:left="112"/>
              <w:rPr>
                <w:rFonts w:hint="eastAsia" w:ascii="宋体" w:hAnsi="宋体" w:eastAsia="宋体" w:cs="宋体"/>
                <w:kern w:val="0"/>
                <w:sz w:val="21"/>
                <w:szCs w:val="21"/>
                <w:lang w:val="en-US" w:eastAsia="zh-CN" w:bidi="ar-SA"/>
              </w:rPr>
            </w:pPr>
          </w:p>
        </w:tc>
      </w:tr>
      <w:tr w14:paraId="18A695F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154CAFC0">
            <w:pPr>
              <w:pStyle w:val="5"/>
              <w:spacing w:before="149" w:line="242" w:lineRule="auto"/>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334AC0C0">
            <w:pPr>
              <w:pStyle w:val="5"/>
              <w:spacing w:before="15" w:line="20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3FE938C0">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66DEE576">
            <w:pPr>
              <w:pStyle w:val="5"/>
              <w:spacing w:before="31" w:line="221"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独立显卡</w:t>
            </w:r>
          </w:p>
          <w:p w14:paraId="04D0F709">
            <w:pPr>
              <w:pStyle w:val="5"/>
              <w:spacing w:before="17" w:line="203" w:lineRule="auto"/>
              <w:ind w:left="11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显存容量</w:t>
            </w:r>
          </w:p>
        </w:tc>
        <w:tc>
          <w:tcPr>
            <w:tcW w:w="2503" w:type="dxa"/>
            <w:gridSpan w:val="2"/>
            <w:tcBorders>
              <w:tl2br w:val="nil"/>
              <w:tr2bl w:val="nil"/>
            </w:tcBorders>
            <w:noWrap w:val="0"/>
            <w:vAlign w:val="top"/>
          </w:tcPr>
          <w:p w14:paraId="74B01CC4">
            <w:pPr>
              <w:pStyle w:val="5"/>
              <w:spacing w:before="148" w:line="213" w:lineRule="auto"/>
              <w:ind w:left="112"/>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6ABC318D">
            <w:pPr>
              <w:pStyle w:val="5"/>
              <w:spacing w:before="148" w:line="213" w:lineRule="auto"/>
              <w:ind w:left="112"/>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2D8554B4">
            <w:pPr>
              <w:pStyle w:val="5"/>
              <w:spacing w:before="148" w:line="213" w:lineRule="auto"/>
              <w:ind w:left="112"/>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1EC0403D">
            <w:pPr>
              <w:pStyle w:val="5"/>
              <w:spacing w:before="148" w:line="213" w:lineRule="auto"/>
              <w:ind w:left="112"/>
              <w:rPr>
                <w:rFonts w:hint="eastAsia" w:ascii="宋体" w:hAnsi="宋体" w:eastAsia="宋体" w:cs="宋体"/>
                <w:kern w:val="0"/>
                <w:sz w:val="21"/>
                <w:szCs w:val="21"/>
                <w:lang w:val="en-US" w:eastAsia="zh-CN" w:bidi="ar-SA"/>
              </w:rPr>
            </w:pPr>
          </w:p>
        </w:tc>
      </w:tr>
      <w:tr w14:paraId="0E25192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540" w:type="dxa"/>
            <w:vMerge w:val="continue"/>
            <w:tcBorders>
              <w:tl2br w:val="nil"/>
              <w:tr2bl w:val="nil"/>
            </w:tcBorders>
            <w:noWrap w:val="0"/>
            <w:vAlign w:val="top"/>
          </w:tcPr>
          <w:p w14:paraId="40E9D39C">
            <w:pPr>
              <w:pStyle w:val="5"/>
              <w:spacing w:before="269" w:line="239"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208DAB50">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75806CC2">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78ED9959">
            <w:pPr>
              <w:pStyle w:val="5"/>
              <w:spacing w:before="151" w:line="221"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独立显卡</w:t>
            </w:r>
          </w:p>
          <w:p w14:paraId="2CDD39BE">
            <w:pPr>
              <w:pStyle w:val="5"/>
              <w:spacing w:before="17" w:line="222" w:lineRule="auto"/>
              <w:ind w:left="11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接口协议</w:t>
            </w:r>
          </w:p>
        </w:tc>
        <w:tc>
          <w:tcPr>
            <w:tcW w:w="2503" w:type="dxa"/>
            <w:gridSpan w:val="2"/>
            <w:tcBorders>
              <w:tl2br w:val="nil"/>
              <w:tr2bl w:val="nil"/>
            </w:tcBorders>
            <w:noWrap w:val="0"/>
            <w:vAlign w:val="top"/>
          </w:tcPr>
          <w:p w14:paraId="28969C65">
            <w:pPr>
              <w:pStyle w:val="5"/>
              <w:spacing w:before="35" w:line="229" w:lineRule="auto"/>
              <w:ind w:left="112" w:right="103" w:firstLine="4"/>
              <w:jc w:val="both"/>
              <w:rPr>
                <w:rFonts w:hint="eastAsia" w:ascii="宋体" w:hAnsi="宋体" w:eastAsia="宋体" w:cs="宋体"/>
                <w:kern w:val="0"/>
                <w:sz w:val="21"/>
                <w:szCs w:val="21"/>
                <w:lang w:val="en-US" w:eastAsia="zh-CN" w:bidi="ar-SA"/>
              </w:rPr>
            </w:pPr>
          </w:p>
        </w:tc>
        <w:tc>
          <w:tcPr>
            <w:tcW w:w="836" w:type="dxa"/>
            <w:gridSpan w:val="2"/>
            <w:vMerge w:val="continue"/>
            <w:tcBorders>
              <w:tl2br w:val="nil"/>
              <w:tr2bl w:val="nil"/>
            </w:tcBorders>
            <w:noWrap w:val="0"/>
            <w:vAlign w:val="top"/>
          </w:tcPr>
          <w:p w14:paraId="31EDB9C2">
            <w:pPr>
              <w:pStyle w:val="5"/>
              <w:spacing w:before="35" w:line="229" w:lineRule="auto"/>
              <w:ind w:left="112" w:right="103" w:firstLine="4"/>
              <w:jc w:val="both"/>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2349FB0A">
            <w:pPr>
              <w:pStyle w:val="5"/>
              <w:spacing w:before="35" w:line="229" w:lineRule="auto"/>
              <w:ind w:left="112" w:right="103" w:firstLine="4"/>
              <w:jc w:val="both"/>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178FC296">
            <w:pPr>
              <w:pStyle w:val="5"/>
              <w:spacing w:before="35" w:line="229" w:lineRule="auto"/>
              <w:ind w:left="112" w:right="103" w:firstLine="4"/>
              <w:jc w:val="both"/>
              <w:rPr>
                <w:rFonts w:hint="eastAsia" w:ascii="宋体" w:hAnsi="宋体" w:eastAsia="宋体" w:cs="宋体"/>
                <w:kern w:val="0"/>
                <w:sz w:val="21"/>
                <w:szCs w:val="21"/>
                <w:lang w:val="en-US" w:eastAsia="zh-CN" w:bidi="ar-SA"/>
              </w:rPr>
            </w:pPr>
          </w:p>
        </w:tc>
      </w:tr>
      <w:tr w14:paraId="028FAC5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40" w:type="dxa"/>
            <w:vMerge w:val="continue"/>
            <w:tcBorders>
              <w:tl2br w:val="nil"/>
              <w:tr2bl w:val="nil"/>
            </w:tcBorders>
            <w:noWrap w:val="0"/>
            <w:vAlign w:val="top"/>
          </w:tcPr>
          <w:p w14:paraId="58075834">
            <w:pPr>
              <w:pStyle w:val="5"/>
              <w:spacing w:before="147" w:line="237"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2D7B1BFA">
            <w:pPr>
              <w:pStyle w:val="5"/>
              <w:spacing w:before="15" w:line="202" w:lineRule="auto"/>
              <w:ind w:left="107"/>
              <w:rPr>
                <w:rFonts w:hint="eastAsia" w:ascii="宋体" w:hAnsi="宋体" w:eastAsia="宋体" w:cs="宋体"/>
                <w:kern w:val="0"/>
                <w:sz w:val="21"/>
                <w:szCs w:val="21"/>
                <w:lang w:val="en-US" w:eastAsia="zh-CN" w:bidi="ar-SA"/>
              </w:rPr>
            </w:pPr>
          </w:p>
        </w:tc>
        <w:tc>
          <w:tcPr>
            <w:tcW w:w="1196" w:type="dxa"/>
            <w:gridSpan w:val="2"/>
            <w:vMerge w:val="restart"/>
            <w:tcBorders>
              <w:tl2br w:val="nil"/>
              <w:tr2bl w:val="nil"/>
            </w:tcBorders>
            <w:noWrap w:val="0"/>
            <w:vAlign w:val="top"/>
          </w:tcPr>
          <w:p w14:paraId="550878C7">
            <w:pPr>
              <w:spacing w:line="440" w:lineRule="auto"/>
              <w:rPr>
                <w:rFonts w:hint="eastAsia" w:ascii="宋体" w:hAnsi="宋体" w:eastAsia="宋体" w:cs="宋体"/>
                <w:kern w:val="0"/>
                <w:sz w:val="21"/>
                <w:szCs w:val="21"/>
                <w:lang w:val="en-US" w:eastAsia="zh-CN" w:bidi="ar-SA"/>
              </w:rPr>
            </w:pPr>
          </w:p>
          <w:p w14:paraId="0ED30B31">
            <w:pPr>
              <w:pStyle w:val="5"/>
              <w:spacing w:before="59" w:line="239" w:lineRule="auto"/>
              <w:ind w:left="197" w:right="152" w:hanging="47"/>
              <w:rPr>
                <w:rFonts w:hint="eastAsia" w:ascii="宋体" w:hAnsi="宋体" w:eastAsia="宋体" w:cs="宋体"/>
                <w:kern w:val="0"/>
                <w:sz w:val="21"/>
                <w:szCs w:val="21"/>
                <w:lang w:val="en-US" w:eastAsia="zh-CN" w:bidi="ar-SA"/>
              </w:rPr>
            </w:pPr>
            <w:r>
              <w:rPr>
                <w:rFonts w:hint="eastAsia" w:ascii="宋体" w:hAnsi="宋体" w:eastAsia="宋体" w:cs="宋体"/>
                <w:color w:val="000000"/>
                <w:spacing w:val="8"/>
                <w:sz w:val="18"/>
                <w:szCs w:val="18"/>
                <w:lang w:val="en-US" w:eastAsia="zh-CN"/>
              </w:rPr>
              <w:t>★</w:t>
            </w:r>
            <w:r>
              <w:rPr>
                <w:rFonts w:hint="eastAsia" w:ascii="宋体" w:hAnsi="宋体" w:eastAsia="宋体" w:cs="宋体"/>
                <w:kern w:val="0"/>
                <w:sz w:val="21"/>
                <w:szCs w:val="21"/>
                <w:lang w:val="en-US" w:eastAsia="zh-CN" w:bidi="ar-SA"/>
              </w:rPr>
              <w:t>44、显示 设备</w:t>
            </w:r>
          </w:p>
          <w:p w14:paraId="3A547F94">
            <w:pPr>
              <w:pStyle w:val="5"/>
              <w:spacing w:line="223" w:lineRule="auto"/>
              <w:ind w:left="195"/>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规格</w:t>
            </w:r>
          </w:p>
        </w:tc>
        <w:tc>
          <w:tcPr>
            <w:tcW w:w="1810" w:type="dxa"/>
            <w:gridSpan w:val="2"/>
            <w:tcBorders>
              <w:tl2br w:val="nil"/>
              <w:tr2bl w:val="nil"/>
            </w:tcBorders>
            <w:noWrap w:val="0"/>
            <w:vAlign w:val="top"/>
          </w:tcPr>
          <w:p w14:paraId="68BFC5FE">
            <w:pPr>
              <w:pStyle w:val="5"/>
              <w:spacing w:before="31" w:line="221" w:lineRule="auto"/>
              <w:ind w:left="128" w:right="122" w:hanging="2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显示屏屏 占比</w:t>
            </w:r>
          </w:p>
        </w:tc>
        <w:tc>
          <w:tcPr>
            <w:tcW w:w="2503" w:type="dxa"/>
            <w:gridSpan w:val="2"/>
            <w:tcBorders>
              <w:tl2br w:val="nil"/>
              <w:tr2bl w:val="nil"/>
            </w:tcBorders>
            <w:noWrap w:val="0"/>
            <w:vAlign w:val="top"/>
          </w:tcPr>
          <w:p w14:paraId="40EC9455">
            <w:pPr>
              <w:pStyle w:val="5"/>
              <w:spacing w:before="95"/>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91%</w:t>
            </w:r>
          </w:p>
        </w:tc>
        <w:tc>
          <w:tcPr>
            <w:tcW w:w="836" w:type="dxa"/>
            <w:gridSpan w:val="2"/>
            <w:vMerge w:val="continue"/>
            <w:tcBorders>
              <w:tl2br w:val="nil"/>
              <w:tr2bl w:val="nil"/>
            </w:tcBorders>
            <w:noWrap w:val="0"/>
            <w:vAlign w:val="top"/>
          </w:tcPr>
          <w:p w14:paraId="68C07A50">
            <w:pPr>
              <w:pStyle w:val="5"/>
              <w:spacing w:before="95"/>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640C6E33">
            <w:pPr>
              <w:pStyle w:val="5"/>
              <w:spacing w:before="95"/>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3F0C2D85">
            <w:pPr>
              <w:pStyle w:val="5"/>
              <w:spacing w:before="95"/>
              <w:ind w:left="97" w:leftChars="0"/>
              <w:rPr>
                <w:rFonts w:hint="eastAsia" w:ascii="宋体" w:hAnsi="宋体" w:eastAsia="宋体" w:cs="宋体"/>
                <w:kern w:val="0"/>
                <w:sz w:val="21"/>
                <w:szCs w:val="21"/>
                <w:lang w:val="en-US" w:eastAsia="zh-CN" w:bidi="ar-SA"/>
              </w:rPr>
            </w:pPr>
          </w:p>
        </w:tc>
      </w:tr>
      <w:tr w14:paraId="0F27D79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540" w:type="dxa"/>
            <w:vMerge w:val="continue"/>
            <w:tcBorders>
              <w:tl2br w:val="nil"/>
              <w:tr2bl w:val="nil"/>
            </w:tcBorders>
            <w:noWrap w:val="0"/>
            <w:vAlign w:val="top"/>
          </w:tcPr>
          <w:p w14:paraId="665122BD">
            <w:pPr>
              <w:pStyle w:val="5"/>
              <w:spacing w:before="59" w:line="237" w:lineRule="exact"/>
              <w:ind w:left="112"/>
              <w:rPr>
                <w:rFonts w:hint="eastAsia" w:ascii="宋体" w:hAnsi="宋体" w:eastAsia="宋体" w:cs="宋体"/>
                <w:kern w:val="0"/>
                <w:sz w:val="21"/>
                <w:szCs w:val="21"/>
                <w:lang w:val="en-US" w:eastAsia="zh-CN" w:bidi="ar-SA"/>
              </w:rPr>
            </w:pPr>
          </w:p>
        </w:tc>
        <w:tc>
          <w:tcPr>
            <w:tcW w:w="886" w:type="dxa"/>
            <w:gridSpan w:val="2"/>
            <w:vMerge w:val="continue"/>
            <w:tcBorders>
              <w:tl2br w:val="nil"/>
              <w:tr2bl w:val="nil"/>
            </w:tcBorders>
            <w:noWrap w:val="0"/>
            <w:vAlign w:val="top"/>
          </w:tcPr>
          <w:p w14:paraId="227C0D39">
            <w:pPr>
              <w:pStyle w:val="5"/>
              <w:spacing w:before="15" w:line="223" w:lineRule="auto"/>
              <w:ind w:left="107"/>
              <w:rPr>
                <w:rFonts w:hint="eastAsia" w:ascii="宋体" w:hAnsi="宋体" w:eastAsia="宋体" w:cs="宋体"/>
                <w:kern w:val="0"/>
                <w:sz w:val="21"/>
                <w:szCs w:val="21"/>
                <w:lang w:val="en-US" w:eastAsia="zh-CN" w:bidi="ar-SA"/>
              </w:rPr>
            </w:pPr>
          </w:p>
        </w:tc>
        <w:tc>
          <w:tcPr>
            <w:tcW w:w="1196" w:type="dxa"/>
            <w:gridSpan w:val="2"/>
            <w:vMerge w:val="continue"/>
            <w:tcBorders>
              <w:tl2br w:val="nil"/>
              <w:tr2bl w:val="nil"/>
            </w:tcBorders>
            <w:noWrap w:val="0"/>
            <w:vAlign w:val="top"/>
          </w:tcPr>
          <w:p w14:paraId="6580AD6A">
            <w:pPr>
              <w:rPr>
                <w:rFonts w:hint="eastAsia" w:ascii="宋体" w:hAnsi="宋体" w:eastAsia="宋体" w:cs="宋体"/>
                <w:kern w:val="0"/>
                <w:sz w:val="21"/>
                <w:szCs w:val="21"/>
                <w:lang w:val="en-US" w:eastAsia="zh-CN" w:bidi="ar-SA"/>
              </w:rPr>
            </w:pPr>
          </w:p>
        </w:tc>
        <w:tc>
          <w:tcPr>
            <w:tcW w:w="1810" w:type="dxa"/>
            <w:gridSpan w:val="2"/>
            <w:tcBorders>
              <w:tl2br w:val="nil"/>
              <w:tr2bl w:val="nil"/>
            </w:tcBorders>
            <w:noWrap w:val="0"/>
            <w:vAlign w:val="top"/>
          </w:tcPr>
          <w:p w14:paraId="6840F895">
            <w:pPr>
              <w:spacing w:line="320" w:lineRule="auto"/>
              <w:rPr>
                <w:rFonts w:hint="eastAsia" w:ascii="宋体" w:hAnsi="宋体" w:eastAsia="宋体" w:cs="宋体"/>
                <w:kern w:val="0"/>
                <w:sz w:val="21"/>
                <w:szCs w:val="21"/>
                <w:lang w:val="en-US" w:eastAsia="zh-CN" w:bidi="ar-SA"/>
              </w:rPr>
            </w:pPr>
          </w:p>
          <w:p w14:paraId="38DE0897">
            <w:pPr>
              <w:pStyle w:val="5"/>
              <w:spacing w:before="58" w:line="241" w:lineRule="auto"/>
              <w:ind w:left="111" w:right="122" w:hanging="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显示屏分 辨率</w:t>
            </w:r>
          </w:p>
        </w:tc>
        <w:tc>
          <w:tcPr>
            <w:tcW w:w="2503" w:type="dxa"/>
            <w:gridSpan w:val="2"/>
            <w:tcBorders>
              <w:tl2br w:val="nil"/>
              <w:tr2bl w:val="nil"/>
            </w:tcBorders>
            <w:noWrap w:val="0"/>
            <w:vAlign w:val="top"/>
          </w:tcPr>
          <w:p w14:paraId="2737C516">
            <w:pPr>
              <w:pStyle w:val="5"/>
              <w:spacing w:before="95" w:line="236" w:lineRule="auto"/>
              <w:ind w:left="97" w:left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19201200</w:t>
            </w:r>
          </w:p>
        </w:tc>
        <w:tc>
          <w:tcPr>
            <w:tcW w:w="836" w:type="dxa"/>
            <w:gridSpan w:val="2"/>
            <w:vMerge w:val="continue"/>
            <w:tcBorders>
              <w:tl2br w:val="nil"/>
              <w:tr2bl w:val="nil"/>
            </w:tcBorders>
            <w:noWrap w:val="0"/>
            <w:vAlign w:val="top"/>
          </w:tcPr>
          <w:p w14:paraId="5691AB54">
            <w:pPr>
              <w:pStyle w:val="5"/>
              <w:spacing w:before="95" w:line="236" w:lineRule="auto"/>
              <w:ind w:left="97" w:leftChars="0"/>
              <w:rPr>
                <w:rFonts w:hint="eastAsia" w:ascii="宋体" w:hAnsi="宋体" w:eastAsia="宋体" w:cs="宋体"/>
                <w:kern w:val="0"/>
                <w:sz w:val="21"/>
                <w:szCs w:val="21"/>
                <w:lang w:val="en-US" w:eastAsia="zh-CN" w:bidi="ar-SA"/>
              </w:rPr>
            </w:pPr>
          </w:p>
        </w:tc>
        <w:tc>
          <w:tcPr>
            <w:tcW w:w="795" w:type="dxa"/>
            <w:gridSpan w:val="2"/>
            <w:vMerge w:val="continue"/>
            <w:tcBorders>
              <w:tl2br w:val="nil"/>
              <w:tr2bl w:val="nil"/>
            </w:tcBorders>
            <w:noWrap w:val="0"/>
            <w:vAlign w:val="top"/>
          </w:tcPr>
          <w:p w14:paraId="6452DFC7">
            <w:pPr>
              <w:pStyle w:val="5"/>
              <w:spacing w:before="95" w:line="236" w:lineRule="auto"/>
              <w:ind w:left="97" w:leftChars="0"/>
              <w:rPr>
                <w:rFonts w:hint="eastAsia" w:ascii="宋体" w:hAnsi="宋体" w:eastAsia="宋体" w:cs="宋体"/>
                <w:kern w:val="0"/>
                <w:sz w:val="21"/>
                <w:szCs w:val="21"/>
                <w:lang w:val="en-US" w:eastAsia="zh-CN" w:bidi="ar-SA"/>
              </w:rPr>
            </w:pPr>
          </w:p>
        </w:tc>
        <w:tc>
          <w:tcPr>
            <w:tcW w:w="784" w:type="dxa"/>
            <w:gridSpan w:val="2"/>
            <w:vMerge w:val="continue"/>
            <w:tcBorders>
              <w:tl2br w:val="nil"/>
              <w:tr2bl w:val="nil"/>
            </w:tcBorders>
            <w:noWrap w:val="0"/>
            <w:vAlign w:val="top"/>
          </w:tcPr>
          <w:p w14:paraId="58D6C4CE">
            <w:pPr>
              <w:pStyle w:val="5"/>
              <w:spacing w:before="95" w:line="236" w:lineRule="auto"/>
              <w:ind w:left="97" w:leftChars="0"/>
              <w:rPr>
                <w:rFonts w:hint="eastAsia" w:ascii="宋体" w:hAnsi="宋体" w:eastAsia="宋体" w:cs="宋体"/>
                <w:kern w:val="0"/>
                <w:sz w:val="21"/>
                <w:szCs w:val="21"/>
                <w:lang w:val="en-US" w:eastAsia="zh-CN" w:bidi="ar-SA"/>
              </w:rPr>
            </w:pPr>
          </w:p>
        </w:tc>
      </w:tr>
      <w:tr w14:paraId="4E87C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restart"/>
            <w:noWrap w:val="0"/>
            <w:vAlign w:val="center"/>
          </w:tcPr>
          <w:p w14:paraId="11BC4809">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13457773">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61BD42D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39EDFAAB">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rPr>
                <w:spacing w:val="-3"/>
              </w:rPr>
            </w:pPr>
            <w:r>
              <w:rPr>
                <w:spacing w:val="-3"/>
              </w:rPr>
              <w:t>显示屏像</w:t>
            </w:r>
          </w:p>
          <w:p w14:paraId="63A4E875">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r>
              <w:t xml:space="preserve"> </w:t>
            </w:r>
            <w:r>
              <w:rPr>
                <w:spacing w:val="-4"/>
              </w:rPr>
              <w:t>素密度</w:t>
            </w:r>
          </w:p>
        </w:tc>
        <w:tc>
          <w:tcPr>
            <w:tcW w:w="2503" w:type="dxa"/>
            <w:gridSpan w:val="2"/>
            <w:noWrap w:val="0"/>
            <w:vAlign w:val="center"/>
          </w:tcPr>
          <w:p w14:paraId="6A01E3D7">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4"/>
              </w:rPr>
              <w:t>≥150</w:t>
            </w:r>
            <w:r>
              <w:rPr>
                <w:spacing w:val="-35"/>
              </w:rPr>
              <w:t xml:space="preserve"> </w:t>
            </w:r>
            <w:r>
              <w:rPr>
                <w:spacing w:val="-4"/>
              </w:rPr>
              <w:t>像素/英寸</w:t>
            </w:r>
          </w:p>
        </w:tc>
        <w:tc>
          <w:tcPr>
            <w:tcW w:w="836" w:type="dxa"/>
            <w:gridSpan w:val="2"/>
            <w:vMerge w:val="restart"/>
            <w:noWrap w:val="0"/>
            <w:vAlign w:val="center"/>
          </w:tcPr>
          <w:p w14:paraId="796EF8D5">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795" w:type="dxa"/>
            <w:gridSpan w:val="2"/>
            <w:vMerge w:val="continue"/>
            <w:noWrap w:val="0"/>
            <w:vAlign w:val="center"/>
          </w:tcPr>
          <w:p w14:paraId="49BC9AFE">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784" w:type="dxa"/>
            <w:gridSpan w:val="2"/>
            <w:vMerge w:val="continue"/>
            <w:noWrap w:val="0"/>
            <w:vAlign w:val="center"/>
          </w:tcPr>
          <w:p w14:paraId="186391BD">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r>
      <w:tr w14:paraId="10A9F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5CD5B549">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31E8CCD0">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5D9F7A5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6CA01667">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5"/>
              <w:jc w:val="center"/>
              <w:textAlignment w:val="baseline"/>
            </w:pPr>
            <w:r>
              <w:rPr>
                <w:spacing w:val="-3"/>
              </w:rPr>
              <w:t>显示屏可</w:t>
            </w:r>
            <w:r>
              <w:t xml:space="preserve"> </w:t>
            </w:r>
          </w:p>
          <w:p w14:paraId="670F0D95">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5"/>
              <w:jc w:val="center"/>
              <w:textAlignment w:val="baseline"/>
            </w:pPr>
            <w:r>
              <w:rPr>
                <w:spacing w:val="-2"/>
              </w:rPr>
              <w:t>视角度</w:t>
            </w:r>
          </w:p>
        </w:tc>
        <w:tc>
          <w:tcPr>
            <w:tcW w:w="2503" w:type="dxa"/>
            <w:gridSpan w:val="2"/>
            <w:noWrap w:val="0"/>
            <w:vAlign w:val="center"/>
          </w:tcPr>
          <w:p w14:paraId="1EF0D36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水平≥170 °</w:t>
            </w:r>
          </w:p>
        </w:tc>
        <w:tc>
          <w:tcPr>
            <w:tcW w:w="836" w:type="dxa"/>
            <w:gridSpan w:val="2"/>
            <w:vMerge w:val="continue"/>
            <w:noWrap w:val="0"/>
            <w:vAlign w:val="center"/>
          </w:tcPr>
          <w:p w14:paraId="19E788D5">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95" w:type="dxa"/>
            <w:gridSpan w:val="2"/>
            <w:vMerge w:val="continue"/>
            <w:noWrap w:val="0"/>
            <w:vAlign w:val="center"/>
          </w:tcPr>
          <w:p w14:paraId="0622309E">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84" w:type="dxa"/>
            <w:gridSpan w:val="2"/>
            <w:vMerge w:val="continue"/>
            <w:noWrap w:val="0"/>
            <w:vAlign w:val="center"/>
          </w:tcPr>
          <w:p w14:paraId="4E2B0862">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r>
      <w:tr w14:paraId="26CD7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46E9053A">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886" w:type="dxa"/>
            <w:gridSpan w:val="2"/>
            <w:vMerge w:val="continue"/>
            <w:noWrap w:val="0"/>
            <w:vAlign w:val="center"/>
          </w:tcPr>
          <w:p w14:paraId="0219CC0F">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1A34828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69CF6C71">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9"/>
              <w:jc w:val="center"/>
              <w:textAlignment w:val="baseline"/>
              <w:rPr>
                <w:spacing w:val="-1"/>
              </w:rPr>
            </w:pPr>
            <w:r>
              <w:rPr>
                <w:spacing w:val="-1"/>
              </w:rPr>
              <w:t>显示屏</w:t>
            </w:r>
          </w:p>
          <w:p w14:paraId="331A97C9">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9"/>
              <w:jc w:val="center"/>
              <w:textAlignment w:val="baseline"/>
            </w:pPr>
            <w:r>
              <w:rPr>
                <w:spacing w:val="-1"/>
              </w:rPr>
              <w:t>尺</w:t>
            </w:r>
            <w:r>
              <w:t xml:space="preserve"> 寸</w:t>
            </w:r>
          </w:p>
        </w:tc>
        <w:tc>
          <w:tcPr>
            <w:tcW w:w="2503" w:type="dxa"/>
            <w:gridSpan w:val="2"/>
            <w:noWrap w:val="0"/>
            <w:vAlign w:val="center"/>
          </w:tcPr>
          <w:p w14:paraId="06B34C8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14"</w:t>
            </w:r>
          </w:p>
        </w:tc>
        <w:tc>
          <w:tcPr>
            <w:tcW w:w="836" w:type="dxa"/>
            <w:gridSpan w:val="2"/>
            <w:vMerge w:val="continue"/>
            <w:noWrap w:val="0"/>
            <w:vAlign w:val="center"/>
          </w:tcPr>
          <w:p w14:paraId="4C0E1D99">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795" w:type="dxa"/>
            <w:gridSpan w:val="2"/>
            <w:vMerge w:val="continue"/>
            <w:noWrap w:val="0"/>
            <w:vAlign w:val="center"/>
          </w:tcPr>
          <w:p w14:paraId="7A217A46">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784" w:type="dxa"/>
            <w:gridSpan w:val="2"/>
            <w:vMerge w:val="continue"/>
            <w:noWrap w:val="0"/>
            <w:vAlign w:val="center"/>
          </w:tcPr>
          <w:p w14:paraId="5D6F6BBE">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r>
      <w:tr w14:paraId="66DE2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06715C84">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677AB921">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196" w:type="dxa"/>
            <w:gridSpan w:val="2"/>
            <w:vMerge w:val="continue"/>
            <w:noWrap w:val="0"/>
            <w:vAlign w:val="center"/>
          </w:tcPr>
          <w:p w14:paraId="299C1C4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1F14C0D5">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r>
              <w:rPr>
                <w:spacing w:val="-1"/>
              </w:rPr>
              <w:t>显示屏屏</w:t>
            </w:r>
            <w:r>
              <w:t xml:space="preserve"> </w:t>
            </w:r>
            <w:r>
              <w:rPr>
                <w:spacing w:val="-2"/>
              </w:rPr>
              <w:t>幕比例</w:t>
            </w:r>
          </w:p>
        </w:tc>
        <w:tc>
          <w:tcPr>
            <w:tcW w:w="2503" w:type="dxa"/>
            <w:gridSpan w:val="2"/>
            <w:noWrap w:val="0"/>
            <w:vAlign w:val="center"/>
          </w:tcPr>
          <w:p w14:paraId="0906CD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16:10</w:t>
            </w:r>
          </w:p>
        </w:tc>
        <w:tc>
          <w:tcPr>
            <w:tcW w:w="836" w:type="dxa"/>
            <w:gridSpan w:val="2"/>
            <w:vMerge w:val="continue"/>
            <w:noWrap w:val="0"/>
            <w:vAlign w:val="center"/>
          </w:tcPr>
          <w:p w14:paraId="357A908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795" w:type="dxa"/>
            <w:gridSpan w:val="2"/>
            <w:vMerge w:val="continue"/>
            <w:noWrap w:val="0"/>
            <w:vAlign w:val="center"/>
          </w:tcPr>
          <w:p w14:paraId="2AEEC86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784" w:type="dxa"/>
            <w:gridSpan w:val="2"/>
            <w:vMerge w:val="continue"/>
            <w:noWrap w:val="0"/>
            <w:vAlign w:val="center"/>
          </w:tcPr>
          <w:p w14:paraId="6870E3E4">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r>
      <w:tr w14:paraId="06C8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jc w:val="center"/>
        </w:trPr>
        <w:tc>
          <w:tcPr>
            <w:tcW w:w="540" w:type="dxa"/>
            <w:vMerge w:val="continue"/>
            <w:noWrap w:val="0"/>
            <w:vAlign w:val="center"/>
          </w:tcPr>
          <w:p w14:paraId="3B9BDE33">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5C477809">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631B89A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1EEEB6A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pPr>
            <w:r>
              <w:rPr>
                <w:spacing w:val="-1"/>
              </w:rPr>
              <w:t>显示屏防</w:t>
            </w:r>
            <w:r>
              <w:t xml:space="preserve"> </w:t>
            </w:r>
            <w:r>
              <w:rPr>
                <w:spacing w:val="-4"/>
              </w:rPr>
              <w:t>蓝光</w:t>
            </w:r>
          </w:p>
        </w:tc>
        <w:tc>
          <w:tcPr>
            <w:tcW w:w="2503" w:type="dxa"/>
            <w:gridSpan w:val="2"/>
            <w:noWrap w:val="0"/>
            <w:vAlign w:val="center"/>
          </w:tcPr>
          <w:p w14:paraId="1DFFB1F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支持防蓝光模式，蓝光加权辐射亮 度比应≤0.0012W/( ·cd ·sr)（瓦 每坎特拉每球面度）</w:t>
            </w:r>
          </w:p>
        </w:tc>
        <w:tc>
          <w:tcPr>
            <w:tcW w:w="836" w:type="dxa"/>
            <w:gridSpan w:val="2"/>
            <w:vMerge w:val="continue"/>
            <w:noWrap w:val="0"/>
            <w:vAlign w:val="center"/>
          </w:tcPr>
          <w:p w14:paraId="376DA0A2">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795" w:type="dxa"/>
            <w:gridSpan w:val="2"/>
            <w:vMerge w:val="continue"/>
            <w:noWrap w:val="0"/>
            <w:vAlign w:val="center"/>
          </w:tcPr>
          <w:p w14:paraId="6BB2B5C7">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784" w:type="dxa"/>
            <w:gridSpan w:val="2"/>
            <w:vMerge w:val="continue"/>
            <w:noWrap w:val="0"/>
            <w:vAlign w:val="center"/>
          </w:tcPr>
          <w:p w14:paraId="25A525BB">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r>
      <w:tr w14:paraId="466C0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4F891C32">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48925D68">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6A20F03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4497BC6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r>
              <w:rPr>
                <w:spacing w:val="-1"/>
              </w:rPr>
              <w:t>显示屏低</w:t>
            </w:r>
            <w:r>
              <w:t xml:space="preserve"> </w:t>
            </w:r>
            <w:r>
              <w:rPr>
                <w:spacing w:val="-3"/>
              </w:rPr>
              <w:t>频闪</w:t>
            </w:r>
          </w:p>
        </w:tc>
        <w:tc>
          <w:tcPr>
            <w:tcW w:w="2503" w:type="dxa"/>
            <w:gridSpan w:val="2"/>
            <w:noWrap w:val="0"/>
            <w:vAlign w:val="center"/>
          </w:tcPr>
          <w:p w14:paraId="21F3C51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显示屏应支持低频闪≤-35dB</w:t>
            </w:r>
          </w:p>
        </w:tc>
        <w:tc>
          <w:tcPr>
            <w:tcW w:w="836" w:type="dxa"/>
            <w:gridSpan w:val="2"/>
            <w:vMerge w:val="continue"/>
            <w:noWrap w:val="0"/>
            <w:vAlign w:val="center"/>
          </w:tcPr>
          <w:p w14:paraId="7FAA3BD2">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7"/>
              <w:jc w:val="center"/>
              <w:textAlignment w:val="baseline"/>
            </w:pPr>
          </w:p>
        </w:tc>
        <w:tc>
          <w:tcPr>
            <w:tcW w:w="795" w:type="dxa"/>
            <w:gridSpan w:val="2"/>
            <w:vMerge w:val="continue"/>
            <w:noWrap w:val="0"/>
            <w:vAlign w:val="center"/>
          </w:tcPr>
          <w:p w14:paraId="2A1057E9">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7"/>
              <w:jc w:val="center"/>
              <w:textAlignment w:val="baseline"/>
            </w:pPr>
          </w:p>
        </w:tc>
        <w:tc>
          <w:tcPr>
            <w:tcW w:w="784" w:type="dxa"/>
            <w:gridSpan w:val="2"/>
            <w:vMerge w:val="continue"/>
            <w:noWrap w:val="0"/>
            <w:vAlign w:val="center"/>
          </w:tcPr>
          <w:p w14:paraId="46C3D02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7"/>
              <w:jc w:val="center"/>
              <w:textAlignment w:val="baseline"/>
            </w:pPr>
          </w:p>
        </w:tc>
      </w:tr>
      <w:tr w14:paraId="0F418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43191B82">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6BD03688">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196" w:type="dxa"/>
            <w:gridSpan w:val="2"/>
            <w:vMerge w:val="continue"/>
            <w:noWrap w:val="0"/>
            <w:vAlign w:val="center"/>
          </w:tcPr>
          <w:p w14:paraId="00B9995B">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1AC87DB5">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2"/>
              <w:jc w:val="center"/>
              <w:textAlignment w:val="baseline"/>
            </w:pPr>
            <w:r>
              <w:rPr>
                <w:spacing w:val="-1"/>
              </w:rPr>
              <w:t>显示屏防</w:t>
            </w:r>
            <w:r>
              <w:t xml:space="preserve"> </w:t>
            </w:r>
            <w:r>
              <w:rPr>
                <w:spacing w:val="-4"/>
              </w:rPr>
              <w:t>炫目</w:t>
            </w:r>
          </w:p>
        </w:tc>
        <w:tc>
          <w:tcPr>
            <w:tcW w:w="2503" w:type="dxa"/>
            <w:gridSpan w:val="2"/>
            <w:noWrap w:val="0"/>
            <w:vAlign w:val="center"/>
          </w:tcPr>
          <w:p w14:paraId="069604B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显示器镜面反射率≤10%</w:t>
            </w:r>
          </w:p>
        </w:tc>
        <w:tc>
          <w:tcPr>
            <w:tcW w:w="836" w:type="dxa"/>
            <w:gridSpan w:val="2"/>
            <w:vMerge w:val="continue"/>
            <w:noWrap w:val="0"/>
            <w:vAlign w:val="center"/>
          </w:tcPr>
          <w:p w14:paraId="6EC4AEF4">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795" w:type="dxa"/>
            <w:gridSpan w:val="2"/>
            <w:vMerge w:val="continue"/>
            <w:noWrap w:val="0"/>
            <w:vAlign w:val="center"/>
          </w:tcPr>
          <w:p w14:paraId="6A7647B0">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784" w:type="dxa"/>
            <w:gridSpan w:val="2"/>
            <w:vMerge w:val="continue"/>
            <w:noWrap w:val="0"/>
            <w:vAlign w:val="center"/>
          </w:tcPr>
          <w:p w14:paraId="1EB30F64">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r>
      <w:tr w14:paraId="4B12B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04D24DE6">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74A15BEC">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196" w:type="dxa"/>
            <w:gridSpan w:val="2"/>
            <w:vMerge w:val="restart"/>
            <w:noWrap w:val="0"/>
            <w:vAlign w:val="center"/>
          </w:tcPr>
          <w:p w14:paraId="321BCD99">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76BDC280">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6FE2B100">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53848C30">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7A847750">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3D8F443F">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7E2F140F">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4283BCC2">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12F3C5A7">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60CC2E30">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4794DE67">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0D915DED">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61B59FFB">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687E08C2">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7A6BFB2E">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3249267E">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7B9C32FD">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6B0199E7">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ascii="Arial"/>
                <w:sz w:val="21"/>
              </w:rPr>
            </w:pPr>
          </w:p>
          <w:p w14:paraId="32601B11">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45、</w:t>
            </w:r>
            <w:r>
              <w:rPr>
                <w:spacing w:val="-2"/>
              </w:rPr>
              <w:t>外设</w:t>
            </w:r>
            <w:r>
              <w:t xml:space="preserve"> </w:t>
            </w:r>
          </w:p>
          <w:p w14:paraId="3067970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pPr>
            <w:r>
              <w:rPr>
                <w:spacing w:val="-3"/>
              </w:rPr>
              <w:t>规格</w:t>
            </w:r>
          </w:p>
        </w:tc>
        <w:tc>
          <w:tcPr>
            <w:tcW w:w="1810" w:type="dxa"/>
            <w:gridSpan w:val="2"/>
            <w:noWrap w:val="0"/>
            <w:vAlign w:val="center"/>
          </w:tcPr>
          <w:p w14:paraId="5B6E9296">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r>
              <w:rPr>
                <w:spacing w:val="-1"/>
              </w:rPr>
              <w:t>传声器数</w:t>
            </w:r>
            <w:r>
              <w:t xml:space="preserve"> 量</w:t>
            </w:r>
          </w:p>
        </w:tc>
        <w:tc>
          <w:tcPr>
            <w:tcW w:w="2503" w:type="dxa"/>
            <w:gridSpan w:val="2"/>
            <w:noWrap w:val="0"/>
            <w:vAlign w:val="center"/>
          </w:tcPr>
          <w:p w14:paraId="02D7496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2个</w:t>
            </w:r>
          </w:p>
        </w:tc>
        <w:tc>
          <w:tcPr>
            <w:tcW w:w="836" w:type="dxa"/>
            <w:gridSpan w:val="2"/>
            <w:vMerge w:val="continue"/>
            <w:noWrap w:val="0"/>
            <w:vAlign w:val="center"/>
          </w:tcPr>
          <w:p w14:paraId="40E134C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442A45C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272FA7F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D5B5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04FF56D9">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886" w:type="dxa"/>
            <w:gridSpan w:val="2"/>
            <w:vMerge w:val="continue"/>
            <w:noWrap w:val="0"/>
            <w:vAlign w:val="center"/>
          </w:tcPr>
          <w:p w14:paraId="1E842621">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196" w:type="dxa"/>
            <w:gridSpan w:val="2"/>
            <w:vMerge w:val="continue"/>
            <w:noWrap w:val="0"/>
            <w:vAlign w:val="center"/>
          </w:tcPr>
          <w:p w14:paraId="2FF48E2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1F17C025">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r>
              <w:rPr>
                <w:spacing w:val="-1"/>
              </w:rPr>
              <w:t>扬声器数</w:t>
            </w:r>
            <w:r>
              <w:t xml:space="preserve"> 量</w:t>
            </w:r>
          </w:p>
        </w:tc>
        <w:tc>
          <w:tcPr>
            <w:tcW w:w="2503" w:type="dxa"/>
            <w:gridSpan w:val="2"/>
            <w:noWrap w:val="0"/>
            <w:vAlign w:val="center"/>
          </w:tcPr>
          <w:p w14:paraId="09A798A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2个</w:t>
            </w:r>
          </w:p>
        </w:tc>
        <w:tc>
          <w:tcPr>
            <w:tcW w:w="836" w:type="dxa"/>
            <w:gridSpan w:val="2"/>
            <w:vMerge w:val="continue"/>
            <w:noWrap w:val="0"/>
            <w:vAlign w:val="center"/>
          </w:tcPr>
          <w:p w14:paraId="51251665">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2"/>
              <w:jc w:val="center"/>
              <w:textAlignment w:val="baseline"/>
            </w:pPr>
          </w:p>
        </w:tc>
        <w:tc>
          <w:tcPr>
            <w:tcW w:w="795" w:type="dxa"/>
            <w:gridSpan w:val="2"/>
            <w:vMerge w:val="continue"/>
            <w:noWrap w:val="0"/>
            <w:vAlign w:val="center"/>
          </w:tcPr>
          <w:p w14:paraId="5F6F2C1F">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2"/>
              <w:jc w:val="center"/>
              <w:textAlignment w:val="baseline"/>
            </w:pPr>
          </w:p>
        </w:tc>
        <w:tc>
          <w:tcPr>
            <w:tcW w:w="784" w:type="dxa"/>
            <w:gridSpan w:val="2"/>
            <w:vMerge w:val="continue"/>
            <w:noWrap w:val="0"/>
            <w:vAlign w:val="center"/>
          </w:tcPr>
          <w:p w14:paraId="2EBE1D79">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2"/>
              <w:jc w:val="center"/>
              <w:textAlignment w:val="baseline"/>
            </w:pPr>
          </w:p>
        </w:tc>
      </w:tr>
      <w:tr w14:paraId="2C323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jc w:val="center"/>
        </w:trPr>
        <w:tc>
          <w:tcPr>
            <w:tcW w:w="540" w:type="dxa"/>
            <w:vMerge w:val="continue"/>
            <w:noWrap w:val="0"/>
            <w:vAlign w:val="center"/>
          </w:tcPr>
          <w:p w14:paraId="33061FC5">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318F2F69">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5A12AAD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7EDFD88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鼠标数量</w:t>
            </w:r>
          </w:p>
        </w:tc>
        <w:tc>
          <w:tcPr>
            <w:tcW w:w="2503" w:type="dxa"/>
            <w:gridSpan w:val="2"/>
            <w:noWrap w:val="0"/>
            <w:vAlign w:val="center"/>
          </w:tcPr>
          <w:p w14:paraId="4D81792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NA</w:t>
            </w:r>
          </w:p>
        </w:tc>
        <w:tc>
          <w:tcPr>
            <w:tcW w:w="836" w:type="dxa"/>
            <w:gridSpan w:val="2"/>
            <w:vMerge w:val="continue"/>
            <w:noWrap w:val="0"/>
            <w:vAlign w:val="center"/>
          </w:tcPr>
          <w:p w14:paraId="718052A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0403FCE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776C249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A937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540" w:type="dxa"/>
            <w:vMerge w:val="continue"/>
            <w:noWrap w:val="0"/>
            <w:vAlign w:val="center"/>
          </w:tcPr>
          <w:p w14:paraId="715E2277">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886" w:type="dxa"/>
            <w:gridSpan w:val="2"/>
            <w:vMerge w:val="continue"/>
            <w:noWrap w:val="0"/>
            <w:vAlign w:val="center"/>
          </w:tcPr>
          <w:p w14:paraId="2714BD62">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1824D19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0491AF7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键盘数量</w:t>
            </w:r>
          </w:p>
        </w:tc>
        <w:tc>
          <w:tcPr>
            <w:tcW w:w="2503" w:type="dxa"/>
            <w:gridSpan w:val="2"/>
            <w:noWrap w:val="0"/>
            <w:vAlign w:val="center"/>
          </w:tcPr>
          <w:p w14:paraId="05988EF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1个内置键盘</w:t>
            </w:r>
          </w:p>
        </w:tc>
        <w:tc>
          <w:tcPr>
            <w:tcW w:w="836" w:type="dxa"/>
            <w:gridSpan w:val="2"/>
            <w:vMerge w:val="continue"/>
            <w:noWrap w:val="0"/>
            <w:vAlign w:val="center"/>
          </w:tcPr>
          <w:p w14:paraId="5DCDBAF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3AF8226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4601F8D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FE3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jc w:val="center"/>
        </w:trPr>
        <w:tc>
          <w:tcPr>
            <w:tcW w:w="540" w:type="dxa"/>
            <w:vMerge w:val="continue"/>
            <w:noWrap w:val="0"/>
            <w:vAlign w:val="center"/>
          </w:tcPr>
          <w:p w14:paraId="6FF39F1B">
            <w:pPr>
              <w:pStyle w:val="5"/>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c>
          <w:tcPr>
            <w:tcW w:w="886" w:type="dxa"/>
            <w:gridSpan w:val="2"/>
            <w:vMerge w:val="continue"/>
            <w:noWrap w:val="0"/>
            <w:vAlign w:val="center"/>
          </w:tcPr>
          <w:p w14:paraId="610C326C">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196" w:type="dxa"/>
            <w:gridSpan w:val="2"/>
            <w:vMerge w:val="continue"/>
            <w:noWrap w:val="0"/>
            <w:vAlign w:val="center"/>
          </w:tcPr>
          <w:p w14:paraId="0BED303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48D12E61">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5"/>
              <w:jc w:val="center"/>
              <w:textAlignment w:val="baseline"/>
            </w:pPr>
            <w:r>
              <w:rPr>
                <w:spacing w:val="-1"/>
              </w:rPr>
              <w:t>触控板数</w:t>
            </w:r>
            <w:r>
              <w:t xml:space="preserve"> 量</w:t>
            </w:r>
          </w:p>
        </w:tc>
        <w:tc>
          <w:tcPr>
            <w:tcW w:w="2503" w:type="dxa"/>
            <w:gridSpan w:val="2"/>
            <w:noWrap w:val="0"/>
            <w:vAlign w:val="center"/>
          </w:tcPr>
          <w:p w14:paraId="03CCDD9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3E50703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254E4A3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4C5827E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87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40" w:type="dxa"/>
            <w:vMerge w:val="continue"/>
            <w:noWrap w:val="0"/>
            <w:vAlign w:val="center"/>
          </w:tcPr>
          <w:p w14:paraId="7C04F9C2">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886" w:type="dxa"/>
            <w:gridSpan w:val="2"/>
            <w:vMerge w:val="continue"/>
            <w:noWrap w:val="0"/>
            <w:vAlign w:val="center"/>
          </w:tcPr>
          <w:p w14:paraId="455BD75B">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196" w:type="dxa"/>
            <w:gridSpan w:val="2"/>
            <w:vMerge w:val="continue"/>
            <w:noWrap w:val="0"/>
            <w:vAlign w:val="center"/>
          </w:tcPr>
          <w:p w14:paraId="3C2B45D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5C2BFD8F">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5"/>
              <w:jc w:val="center"/>
              <w:textAlignment w:val="baseline"/>
            </w:pPr>
            <w:r>
              <w:rPr>
                <w:spacing w:val="-1"/>
              </w:rPr>
              <w:t>摄像头数</w:t>
            </w:r>
            <w:r>
              <w:t xml:space="preserve"> 量</w:t>
            </w:r>
          </w:p>
        </w:tc>
        <w:tc>
          <w:tcPr>
            <w:tcW w:w="2503" w:type="dxa"/>
            <w:gridSpan w:val="2"/>
            <w:noWrap w:val="0"/>
            <w:vAlign w:val="center"/>
          </w:tcPr>
          <w:p w14:paraId="2BE5C2D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114131B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4E7E140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1113BE6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82F8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540" w:type="dxa"/>
            <w:vMerge w:val="continue"/>
            <w:noWrap w:val="0"/>
            <w:vAlign w:val="center"/>
          </w:tcPr>
          <w:p w14:paraId="21E880D2">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6BEE985C">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196" w:type="dxa"/>
            <w:gridSpan w:val="2"/>
            <w:vMerge w:val="continue"/>
            <w:noWrap w:val="0"/>
            <w:vAlign w:val="center"/>
          </w:tcPr>
          <w:p w14:paraId="5649DF7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27BE9A1D">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光驱数量</w:t>
            </w:r>
          </w:p>
        </w:tc>
        <w:tc>
          <w:tcPr>
            <w:tcW w:w="2503" w:type="dxa"/>
            <w:gridSpan w:val="2"/>
            <w:noWrap w:val="0"/>
            <w:vAlign w:val="center"/>
          </w:tcPr>
          <w:p w14:paraId="55C3E5E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NA</w:t>
            </w:r>
          </w:p>
        </w:tc>
        <w:tc>
          <w:tcPr>
            <w:tcW w:w="836" w:type="dxa"/>
            <w:gridSpan w:val="2"/>
            <w:vMerge w:val="continue"/>
            <w:noWrap w:val="0"/>
            <w:vAlign w:val="center"/>
          </w:tcPr>
          <w:p w14:paraId="5DEB676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5C1884B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5854B84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398D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6F4D4D42">
            <w:pPr>
              <w:pStyle w:val="5"/>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c>
          <w:tcPr>
            <w:tcW w:w="886" w:type="dxa"/>
            <w:gridSpan w:val="2"/>
            <w:vMerge w:val="continue"/>
            <w:noWrap w:val="0"/>
            <w:vAlign w:val="center"/>
          </w:tcPr>
          <w:p w14:paraId="1C43567D">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196" w:type="dxa"/>
            <w:gridSpan w:val="2"/>
            <w:vMerge w:val="continue"/>
            <w:noWrap w:val="0"/>
            <w:vAlign w:val="center"/>
          </w:tcPr>
          <w:p w14:paraId="6E11E3E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312F093F">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
              <w:jc w:val="center"/>
              <w:textAlignment w:val="baseline"/>
            </w:pPr>
            <w:r>
              <w:rPr>
                <w:spacing w:val="-1"/>
              </w:rPr>
              <w:t>键盘按键</w:t>
            </w:r>
            <w:r>
              <w:t xml:space="preserve"> </w:t>
            </w:r>
            <w:r>
              <w:rPr>
                <w:spacing w:val="-4"/>
              </w:rPr>
              <w:t>数目</w:t>
            </w:r>
          </w:p>
        </w:tc>
        <w:tc>
          <w:tcPr>
            <w:tcW w:w="2503" w:type="dxa"/>
            <w:gridSpan w:val="2"/>
            <w:noWrap w:val="0"/>
            <w:vAlign w:val="center"/>
          </w:tcPr>
          <w:p w14:paraId="1C4D540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80键</w:t>
            </w:r>
          </w:p>
        </w:tc>
        <w:tc>
          <w:tcPr>
            <w:tcW w:w="836" w:type="dxa"/>
            <w:gridSpan w:val="2"/>
            <w:vMerge w:val="continue"/>
            <w:noWrap w:val="0"/>
            <w:vAlign w:val="center"/>
          </w:tcPr>
          <w:p w14:paraId="60567D0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95" w:type="dxa"/>
            <w:gridSpan w:val="2"/>
            <w:vMerge w:val="continue"/>
            <w:noWrap w:val="0"/>
            <w:vAlign w:val="center"/>
          </w:tcPr>
          <w:p w14:paraId="6D7C975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84" w:type="dxa"/>
            <w:gridSpan w:val="2"/>
            <w:vMerge w:val="continue"/>
            <w:noWrap w:val="0"/>
            <w:vAlign w:val="center"/>
          </w:tcPr>
          <w:p w14:paraId="77BB601B">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r>
      <w:tr w14:paraId="3C697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540" w:type="dxa"/>
            <w:vMerge w:val="continue"/>
            <w:noWrap w:val="0"/>
            <w:vAlign w:val="center"/>
          </w:tcPr>
          <w:p w14:paraId="0EB8D40A">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434D6CC2">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14BABDB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698DA01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8"/>
              <w:jc w:val="center"/>
              <w:textAlignment w:val="baseline"/>
            </w:pPr>
            <w:r>
              <w:rPr>
                <w:spacing w:val="-1"/>
              </w:rPr>
              <w:t>摄像头像</w:t>
            </w:r>
            <w:r>
              <w:t xml:space="preserve"> 素</w:t>
            </w:r>
          </w:p>
        </w:tc>
        <w:tc>
          <w:tcPr>
            <w:tcW w:w="2503" w:type="dxa"/>
            <w:gridSpan w:val="2"/>
            <w:noWrap w:val="0"/>
            <w:vAlign w:val="center"/>
          </w:tcPr>
          <w:p w14:paraId="7AE095B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92万</w:t>
            </w:r>
          </w:p>
        </w:tc>
        <w:tc>
          <w:tcPr>
            <w:tcW w:w="836" w:type="dxa"/>
            <w:gridSpan w:val="2"/>
            <w:vMerge w:val="continue"/>
            <w:noWrap w:val="0"/>
            <w:vAlign w:val="center"/>
          </w:tcPr>
          <w:p w14:paraId="04D105AF">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3"/>
              <w:jc w:val="center"/>
              <w:textAlignment w:val="baseline"/>
            </w:pPr>
          </w:p>
        </w:tc>
        <w:tc>
          <w:tcPr>
            <w:tcW w:w="795" w:type="dxa"/>
            <w:gridSpan w:val="2"/>
            <w:vMerge w:val="continue"/>
            <w:noWrap w:val="0"/>
            <w:vAlign w:val="center"/>
          </w:tcPr>
          <w:p w14:paraId="39966B96">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3"/>
              <w:jc w:val="center"/>
              <w:textAlignment w:val="baseline"/>
            </w:pPr>
          </w:p>
        </w:tc>
        <w:tc>
          <w:tcPr>
            <w:tcW w:w="784" w:type="dxa"/>
            <w:gridSpan w:val="2"/>
            <w:vMerge w:val="continue"/>
            <w:noWrap w:val="0"/>
            <w:vAlign w:val="center"/>
          </w:tcPr>
          <w:p w14:paraId="0257B22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3"/>
              <w:jc w:val="center"/>
              <w:textAlignment w:val="baseline"/>
            </w:pPr>
          </w:p>
        </w:tc>
      </w:tr>
      <w:tr w14:paraId="0700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540" w:type="dxa"/>
            <w:vMerge w:val="continue"/>
            <w:noWrap w:val="0"/>
            <w:vAlign w:val="center"/>
          </w:tcPr>
          <w:p w14:paraId="6B933FB4">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31116EBD">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665A480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56BD88DC">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
              <w:jc w:val="center"/>
              <w:textAlignment w:val="baseline"/>
            </w:pPr>
            <w:r>
              <w:rPr>
                <w:spacing w:val="-1"/>
              </w:rPr>
              <w:t>摄像头分</w:t>
            </w:r>
            <w:r>
              <w:t xml:space="preserve"> </w:t>
            </w:r>
            <w:r>
              <w:rPr>
                <w:spacing w:val="-4"/>
              </w:rPr>
              <w:t>辨率</w:t>
            </w:r>
          </w:p>
        </w:tc>
        <w:tc>
          <w:tcPr>
            <w:tcW w:w="2503" w:type="dxa"/>
            <w:gridSpan w:val="2"/>
            <w:noWrap w:val="0"/>
            <w:vAlign w:val="center"/>
          </w:tcPr>
          <w:p w14:paraId="596BDB3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1280x720</w:t>
            </w:r>
          </w:p>
        </w:tc>
        <w:tc>
          <w:tcPr>
            <w:tcW w:w="836" w:type="dxa"/>
            <w:gridSpan w:val="2"/>
            <w:vMerge w:val="continue"/>
            <w:noWrap w:val="0"/>
            <w:vAlign w:val="center"/>
          </w:tcPr>
          <w:p w14:paraId="3D6DE35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2"/>
              <w:jc w:val="center"/>
              <w:textAlignment w:val="baseline"/>
            </w:pPr>
          </w:p>
        </w:tc>
        <w:tc>
          <w:tcPr>
            <w:tcW w:w="795" w:type="dxa"/>
            <w:gridSpan w:val="2"/>
            <w:vMerge w:val="continue"/>
            <w:noWrap w:val="0"/>
            <w:vAlign w:val="center"/>
          </w:tcPr>
          <w:p w14:paraId="50DAC73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2"/>
              <w:jc w:val="center"/>
              <w:textAlignment w:val="baseline"/>
            </w:pPr>
          </w:p>
        </w:tc>
        <w:tc>
          <w:tcPr>
            <w:tcW w:w="784" w:type="dxa"/>
            <w:gridSpan w:val="2"/>
            <w:vMerge w:val="continue"/>
            <w:noWrap w:val="0"/>
            <w:vAlign w:val="center"/>
          </w:tcPr>
          <w:p w14:paraId="62F3F158">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2"/>
              <w:jc w:val="center"/>
              <w:textAlignment w:val="baseline"/>
            </w:pPr>
          </w:p>
        </w:tc>
      </w:tr>
      <w:tr w14:paraId="517F7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40" w:type="dxa"/>
            <w:vMerge w:val="continue"/>
            <w:noWrap w:val="0"/>
            <w:vAlign w:val="center"/>
          </w:tcPr>
          <w:p w14:paraId="6CC2436E">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886" w:type="dxa"/>
            <w:gridSpan w:val="2"/>
            <w:vMerge w:val="continue"/>
            <w:noWrap w:val="0"/>
            <w:vAlign w:val="center"/>
          </w:tcPr>
          <w:p w14:paraId="74234204">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196" w:type="dxa"/>
            <w:gridSpan w:val="2"/>
            <w:vMerge w:val="continue"/>
            <w:noWrap w:val="0"/>
            <w:vAlign w:val="center"/>
          </w:tcPr>
          <w:p w14:paraId="30AA057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186613E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
              <w:jc w:val="center"/>
              <w:textAlignment w:val="baseline"/>
            </w:pPr>
            <w:r>
              <w:rPr>
                <w:spacing w:val="-1"/>
              </w:rPr>
              <w:t>内置扬声</w:t>
            </w:r>
            <w:r>
              <w:t xml:space="preserve"> </w:t>
            </w:r>
            <w:r>
              <w:rPr>
                <w:spacing w:val="-3"/>
              </w:rPr>
              <w:t>器功率</w:t>
            </w:r>
          </w:p>
        </w:tc>
        <w:tc>
          <w:tcPr>
            <w:tcW w:w="2503" w:type="dxa"/>
            <w:gridSpan w:val="2"/>
            <w:noWrap w:val="0"/>
            <w:vAlign w:val="center"/>
          </w:tcPr>
          <w:p w14:paraId="3FCDCD0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2瓦/个</w:t>
            </w:r>
          </w:p>
        </w:tc>
        <w:tc>
          <w:tcPr>
            <w:tcW w:w="836" w:type="dxa"/>
            <w:gridSpan w:val="2"/>
            <w:vMerge w:val="continue"/>
            <w:noWrap w:val="0"/>
            <w:vAlign w:val="center"/>
          </w:tcPr>
          <w:p w14:paraId="2D0E4C6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95" w:type="dxa"/>
            <w:gridSpan w:val="2"/>
            <w:vMerge w:val="continue"/>
            <w:noWrap w:val="0"/>
            <w:vAlign w:val="center"/>
          </w:tcPr>
          <w:p w14:paraId="13E9126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84" w:type="dxa"/>
            <w:gridSpan w:val="2"/>
            <w:vMerge w:val="continue"/>
            <w:noWrap w:val="0"/>
            <w:vAlign w:val="center"/>
          </w:tcPr>
          <w:p w14:paraId="3E04F8C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0FB5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540" w:type="dxa"/>
            <w:vMerge w:val="continue"/>
            <w:noWrap w:val="0"/>
            <w:vAlign w:val="center"/>
          </w:tcPr>
          <w:p w14:paraId="45B9A58A">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28393C4F">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53DA4EC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6380E273">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4"/>
              <w:jc w:val="center"/>
              <w:textAlignment w:val="baseline"/>
            </w:pPr>
            <w:r>
              <w:rPr>
                <w:spacing w:val="-1"/>
              </w:rPr>
              <w:t>内置扬声</w:t>
            </w:r>
            <w:r>
              <w:t xml:space="preserve"> </w:t>
            </w:r>
            <w:r>
              <w:rPr>
                <w:spacing w:val="-2"/>
              </w:rPr>
              <w:t>器频率范</w:t>
            </w:r>
            <w:r>
              <w:t xml:space="preserve">  围</w:t>
            </w:r>
          </w:p>
        </w:tc>
        <w:tc>
          <w:tcPr>
            <w:tcW w:w="2503" w:type="dxa"/>
            <w:gridSpan w:val="2"/>
            <w:noWrap w:val="0"/>
            <w:vAlign w:val="center"/>
          </w:tcPr>
          <w:p w14:paraId="62B5C2A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100Hz-20kHz,其中100Hz-200Hz:</w:t>
            </w:r>
          </w:p>
          <w:p w14:paraId="1460799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35dB及以上；200Hz- 12kHz:55dB及 以上，12kHz-18kHz:35dB及以上</w:t>
            </w:r>
          </w:p>
        </w:tc>
        <w:tc>
          <w:tcPr>
            <w:tcW w:w="836" w:type="dxa"/>
            <w:gridSpan w:val="2"/>
            <w:vMerge w:val="continue"/>
            <w:noWrap w:val="0"/>
            <w:vAlign w:val="center"/>
          </w:tcPr>
          <w:p w14:paraId="0D831748">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p>
        </w:tc>
        <w:tc>
          <w:tcPr>
            <w:tcW w:w="795" w:type="dxa"/>
            <w:gridSpan w:val="2"/>
            <w:vMerge w:val="continue"/>
            <w:noWrap w:val="0"/>
            <w:vAlign w:val="center"/>
          </w:tcPr>
          <w:p w14:paraId="22E9455B">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p>
        </w:tc>
        <w:tc>
          <w:tcPr>
            <w:tcW w:w="784" w:type="dxa"/>
            <w:gridSpan w:val="2"/>
            <w:vMerge w:val="continue"/>
            <w:noWrap w:val="0"/>
            <w:vAlign w:val="center"/>
          </w:tcPr>
          <w:p w14:paraId="1A130D72">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p>
        </w:tc>
      </w:tr>
      <w:tr w14:paraId="7FC58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540" w:type="dxa"/>
            <w:vMerge w:val="continue"/>
            <w:noWrap w:val="0"/>
            <w:vAlign w:val="center"/>
          </w:tcPr>
          <w:p w14:paraId="690DF37F">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886" w:type="dxa"/>
            <w:gridSpan w:val="2"/>
            <w:vMerge w:val="continue"/>
            <w:noWrap w:val="0"/>
            <w:vAlign w:val="center"/>
          </w:tcPr>
          <w:p w14:paraId="0135E992">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1036FCD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4D9F4039">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4"/>
              <w:jc w:val="center"/>
              <w:textAlignment w:val="baseline"/>
            </w:pPr>
            <w:r>
              <w:rPr>
                <w:spacing w:val="-1"/>
              </w:rPr>
              <w:t>内置扬声</w:t>
            </w:r>
            <w:r>
              <w:t xml:space="preserve"> </w:t>
            </w:r>
            <w:r>
              <w:rPr>
                <w:spacing w:val="-2"/>
              </w:rPr>
              <w:t>器总谐波</w:t>
            </w:r>
            <w:r>
              <w:t xml:space="preserve">  </w:t>
            </w:r>
            <w:r>
              <w:rPr>
                <w:spacing w:val="-4"/>
              </w:rPr>
              <w:t>失真</w:t>
            </w:r>
          </w:p>
        </w:tc>
        <w:tc>
          <w:tcPr>
            <w:tcW w:w="2503" w:type="dxa"/>
            <w:gridSpan w:val="2"/>
            <w:noWrap w:val="0"/>
            <w:vAlign w:val="center"/>
          </w:tcPr>
          <w:p w14:paraId="382A959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总谐波失真在300Hz-7kHz频率范围内宜 不 高 于 5 %</w:t>
            </w:r>
          </w:p>
        </w:tc>
        <w:tc>
          <w:tcPr>
            <w:tcW w:w="836" w:type="dxa"/>
            <w:gridSpan w:val="2"/>
            <w:vMerge w:val="continue"/>
            <w:noWrap w:val="0"/>
            <w:vAlign w:val="center"/>
          </w:tcPr>
          <w:p w14:paraId="6409D41A">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95" w:type="dxa"/>
            <w:gridSpan w:val="2"/>
            <w:vMerge w:val="continue"/>
            <w:noWrap w:val="0"/>
            <w:vAlign w:val="center"/>
          </w:tcPr>
          <w:p w14:paraId="4D15121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84" w:type="dxa"/>
            <w:gridSpan w:val="2"/>
            <w:vMerge w:val="continue"/>
            <w:noWrap w:val="0"/>
            <w:vAlign w:val="center"/>
          </w:tcPr>
          <w:p w14:paraId="70527C2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6C6DB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540" w:type="dxa"/>
            <w:vMerge w:val="continue"/>
            <w:noWrap w:val="0"/>
            <w:vAlign w:val="center"/>
          </w:tcPr>
          <w:p w14:paraId="719EDD42">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886" w:type="dxa"/>
            <w:gridSpan w:val="2"/>
            <w:vMerge w:val="continue"/>
            <w:noWrap w:val="0"/>
            <w:vAlign w:val="center"/>
          </w:tcPr>
          <w:p w14:paraId="243E9C81">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152EC73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3F393A01">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1"/>
              <w:jc w:val="center"/>
              <w:textAlignment w:val="baseline"/>
            </w:pPr>
            <w:r>
              <w:rPr>
                <w:spacing w:val="-1"/>
              </w:rPr>
              <w:t>内置扬声</w:t>
            </w:r>
            <w:r>
              <w:t xml:space="preserve"> </w:t>
            </w:r>
            <w:r>
              <w:rPr>
                <w:spacing w:val="-2"/>
              </w:rPr>
              <w:t>器最大声</w:t>
            </w:r>
            <w:r>
              <w:t xml:space="preserve">  </w:t>
            </w:r>
            <w:r>
              <w:rPr>
                <w:spacing w:val="-3"/>
              </w:rPr>
              <w:t>压级</w:t>
            </w:r>
          </w:p>
        </w:tc>
        <w:tc>
          <w:tcPr>
            <w:tcW w:w="2503" w:type="dxa"/>
            <w:gridSpan w:val="2"/>
            <w:noWrap w:val="0"/>
            <w:vAlign w:val="center"/>
          </w:tcPr>
          <w:p w14:paraId="43D2DB2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最大声压级在粉红噪声播放场景下，工作距 离处声压级宜不低于70dB</w:t>
            </w:r>
          </w:p>
        </w:tc>
        <w:tc>
          <w:tcPr>
            <w:tcW w:w="836" w:type="dxa"/>
            <w:gridSpan w:val="2"/>
            <w:vMerge w:val="continue"/>
            <w:noWrap w:val="0"/>
            <w:vAlign w:val="center"/>
          </w:tcPr>
          <w:p w14:paraId="63839F9D">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center"/>
              <w:textAlignment w:val="baseline"/>
            </w:pPr>
          </w:p>
        </w:tc>
        <w:tc>
          <w:tcPr>
            <w:tcW w:w="795" w:type="dxa"/>
            <w:gridSpan w:val="2"/>
            <w:vMerge w:val="continue"/>
            <w:noWrap w:val="0"/>
            <w:vAlign w:val="center"/>
          </w:tcPr>
          <w:p w14:paraId="33698A0C">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center"/>
              <w:textAlignment w:val="baseline"/>
            </w:pPr>
          </w:p>
        </w:tc>
        <w:tc>
          <w:tcPr>
            <w:tcW w:w="784" w:type="dxa"/>
            <w:gridSpan w:val="2"/>
            <w:vMerge w:val="continue"/>
            <w:noWrap w:val="0"/>
            <w:vAlign w:val="center"/>
          </w:tcPr>
          <w:p w14:paraId="4B9587A4">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center"/>
              <w:textAlignment w:val="baseline"/>
            </w:pPr>
          </w:p>
        </w:tc>
      </w:tr>
      <w:tr w14:paraId="0309F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540" w:type="dxa"/>
            <w:vMerge w:val="continue"/>
            <w:noWrap w:val="0"/>
            <w:vAlign w:val="center"/>
          </w:tcPr>
          <w:p w14:paraId="425B2D77">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25577FE0">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196" w:type="dxa"/>
            <w:gridSpan w:val="2"/>
            <w:vMerge w:val="continue"/>
            <w:noWrap w:val="0"/>
            <w:vAlign w:val="center"/>
          </w:tcPr>
          <w:p w14:paraId="39931F2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69021E3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键盘键程</w:t>
            </w:r>
          </w:p>
        </w:tc>
        <w:tc>
          <w:tcPr>
            <w:tcW w:w="2503" w:type="dxa"/>
            <w:gridSpan w:val="2"/>
            <w:noWrap w:val="0"/>
            <w:vAlign w:val="center"/>
          </w:tcPr>
          <w:p w14:paraId="0317C9C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0.9mm～2.3    mm</w:t>
            </w:r>
          </w:p>
        </w:tc>
        <w:tc>
          <w:tcPr>
            <w:tcW w:w="836" w:type="dxa"/>
            <w:gridSpan w:val="2"/>
            <w:vMerge w:val="continue"/>
            <w:noWrap w:val="0"/>
            <w:vAlign w:val="center"/>
          </w:tcPr>
          <w:p w14:paraId="4CB68052">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c>
          <w:tcPr>
            <w:tcW w:w="795" w:type="dxa"/>
            <w:gridSpan w:val="2"/>
            <w:vMerge w:val="continue"/>
            <w:noWrap w:val="0"/>
            <w:vAlign w:val="center"/>
          </w:tcPr>
          <w:p w14:paraId="03E07ACA">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c>
          <w:tcPr>
            <w:tcW w:w="784" w:type="dxa"/>
            <w:gridSpan w:val="2"/>
            <w:vMerge w:val="continue"/>
            <w:noWrap w:val="0"/>
            <w:vAlign w:val="center"/>
          </w:tcPr>
          <w:p w14:paraId="3C2AC694">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r>
      <w:tr w14:paraId="4EAB1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540" w:type="dxa"/>
            <w:vMerge w:val="continue"/>
            <w:noWrap w:val="0"/>
            <w:vAlign w:val="center"/>
          </w:tcPr>
          <w:p w14:paraId="572F7150">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886" w:type="dxa"/>
            <w:gridSpan w:val="2"/>
            <w:vMerge w:val="continue"/>
            <w:noWrap w:val="0"/>
            <w:vAlign w:val="center"/>
          </w:tcPr>
          <w:p w14:paraId="3D679656">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p>
        </w:tc>
        <w:tc>
          <w:tcPr>
            <w:tcW w:w="1196" w:type="dxa"/>
            <w:gridSpan w:val="2"/>
            <w:vMerge w:val="continue"/>
            <w:noWrap w:val="0"/>
            <w:vAlign w:val="center"/>
          </w:tcPr>
          <w:p w14:paraId="2E687A9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10" w:type="dxa"/>
            <w:gridSpan w:val="2"/>
            <w:noWrap w:val="0"/>
            <w:vAlign w:val="center"/>
          </w:tcPr>
          <w:p w14:paraId="359A53DB">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pPr>
            <w:r>
              <w:rPr>
                <w:spacing w:val="-1"/>
              </w:rPr>
              <w:t>键盘按键</w:t>
            </w:r>
            <w:r>
              <w:t xml:space="preserve"> </w:t>
            </w:r>
            <w:r>
              <w:rPr>
                <w:spacing w:val="-3"/>
              </w:rPr>
              <w:t>压力</w:t>
            </w:r>
          </w:p>
        </w:tc>
        <w:tc>
          <w:tcPr>
            <w:tcW w:w="2503" w:type="dxa"/>
            <w:gridSpan w:val="2"/>
            <w:noWrap w:val="0"/>
            <w:vAlign w:val="center"/>
          </w:tcPr>
          <w:p w14:paraId="5DC5111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按键压力宜在0.3～0.8N之间</w:t>
            </w:r>
          </w:p>
        </w:tc>
        <w:tc>
          <w:tcPr>
            <w:tcW w:w="836" w:type="dxa"/>
            <w:gridSpan w:val="2"/>
            <w:vMerge w:val="continue"/>
            <w:noWrap w:val="0"/>
            <w:vAlign w:val="center"/>
          </w:tcPr>
          <w:p w14:paraId="2AA02677">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795" w:type="dxa"/>
            <w:gridSpan w:val="2"/>
            <w:vMerge w:val="continue"/>
            <w:noWrap w:val="0"/>
            <w:vAlign w:val="center"/>
          </w:tcPr>
          <w:p w14:paraId="0C6D65B1">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784" w:type="dxa"/>
            <w:gridSpan w:val="2"/>
            <w:vMerge w:val="continue"/>
            <w:noWrap w:val="0"/>
            <w:vAlign w:val="center"/>
          </w:tcPr>
          <w:p w14:paraId="7EE05DC1">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r>
      <w:tr w14:paraId="519AE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restart"/>
            <w:noWrap w:val="0"/>
            <w:vAlign w:val="center"/>
          </w:tcPr>
          <w:p w14:paraId="373B7CF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restart"/>
            <w:noWrap w:val="0"/>
            <w:vAlign w:val="center"/>
          </w:tcPr>
          <w:p w14:paraId="1625FC3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5FDA0FB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491F055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1"/>
              </w:rPr>
              <w:t>键盘颜色</w:t>
            </w:r>
          </w:p>
        </w:tc>
        <w:tc>
          <w:tcPr>
            <w:tcW w:w="2503" w:type="dxa"/>
            <w:gridSpan w:val="2"/>
            <w:noWrap w:val="0"/>
            <w:vAlign w:val="center"/>
          </w:tcPr>
          <w:p w14:paraId="0FF7834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灰色</w:t>
            </w:r>
          </w:p>
        </w:tc>
        <w:tc>
          <w:tcPr>
            <w:tcW w:w="836" w:type="dxa"/>
            <w:gridSpan w:val="2"/>
            <w:vMerge w:val="restart"/>
            <w:noWrap w:val="0"/>
            <w:vAlign w:val="center"/>
          </w:tcPr>
          <w:p w14:paraId="125110F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7759119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518E323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0A85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76A4ABE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C908BA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2EF8418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13FCAE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rPr>
                <w:spacing w:val="-1"/>
              </w:rPr>
            </w:pPr>
            <w:r>
              <w:rPr>
                <w:spacing w:val="-1"/>
              </w:rPr>
              <w:t>鼠标连</w:t>
            </w:r>
          </w:p>
          <w:p w14:paraId="2D921C1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r>
              <w:rPr>
                <w:spacing w:val="-1"/>
              </w:rPr>
              <w:t>接</w:t>
            </w:r>
            <w:r>
              <w:t xml:space="preserve"> </w:t>
            </w:r>
            <w:r>
              <w:rPr>
                <w:spacing w:val="-6"/>
              </w:rPr>
              <w:t>方式</w:t>
            </w:r>
          </w:p>
        </w:tc>
        <w:tc>
          <w:tcPr>
            <w:tcW w:w="2503" w:type="dxa"/>
            <w:gridSpan w:val="2"/>
            <w:noWrap w:val="0"/>
            <w:vAlign w:val="center"/>
          </w:tcPr>
          <w:p w14:paraId="72F6D1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有线</w:t>
            </w:r>
          </w:p>
        </w:tc>
        <w:tc>
          <w:tcPr>
            <w:tcW w:w="836" w:type="dxa"/>
            <w:gridSpan w:val="2"/>
            <w:vMerge w:val="continue"/>
            <w:noWrap w:val="0"/>
            <w:vAlign w:val="center"/>
          </w:tcPr>
          <w:p w14:paraId="380808F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2EDD2F8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26CD329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1F514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60A146E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5661EF4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25BBE204">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61C0067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有线鼠标</w:t>
            </w:r>
            <w:r>
              <w:t xml:space="preserve"> </w:t>
            </w:r>
            <w:r>
              <w:rPr>
                <w:spacing w:val="-3"/>
              </w:rPr>
              <w:t>连接线</w:t>
            </w:r>
          </w:p>
        </w:tc>
        <w:tc>
          <w:tcPr>
            <w:tcW w:w="2503" w:type="dxa"/>
            <w:gridSpan w:val="2"/>
            <w:noWrap w:val="0"/>
            <w:vAlign w:val="center"/>
          </w:tcPr>
          <w:p w14:paraId="71923DF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1.83米</w:t>
            </w:r>
          </w:p>
        </w:tc>
        <w:tc>
          <w:tcPr>
            <w:tcW w:w="836" w:type="dxa"/>
            <w:gridSpan w:val="2"/>
            <w:vMerge w:val="continue"/>
            <w:noWrap w:val="0"/>
            <w:vAlign w:val="center"/>
          </w:tcPr>
          <w:p w14:paraId="780E630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6C32F01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2073BCF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296F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40" w:type="dxa"/>
            <w:vMerge w:val="continue"/>
            <w:noWrap w:val="0"/>
            <w:vAlign w:val="center"/>
          </w:tcPr>
          <w:p w14:paraId="7B36AA2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61060BB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211FC6FF">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04DD63B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r>
              <w:rPr>
                <w:spacing w:val="-3"/>
              </w:rPr>
              <w:t>鼠标</w:t>
            </w:r>
            <w:r>
              <w:rPr>
                <w:spacing w:val="-33"/>
              </w:rPr>
              <w:t xml:space="preserve"> </w:t>
            </w:r>
            <w:r>
              <w:rPr>
                <w:spacing w:val="-3"/>
              </w:rPr>
              <w:t>DPI</w:t>
            </w:r>
            <w:r>
              <w:t xml:space="preserve"> </w:t>
            </w:r>
          </w:p>
          <w:p w14:paraId="376F1A0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r>
              <w:rPr>
                <w:spacing w:val="-4"/>
              </w:rPr>
              <w:t>分辨率</w:t>
            </w:r>
          </w:p>
        </w:tc>
        <w:tc>
          <w:tcPr>
            <w:tcW w:w="2503" w:type="dxa"/>
            <w:gridSpan w:val="2"/>
            <w:noWrap w:val="0"/>
            <w:vAlign w:val="center"/>
          </w:tcPr>
          <w:p w14:paraId="6F17AAE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800~1600</w:t>
            </w:r>
          </w:p>
        </w:tc>
        <w:tc>
          <w:tcPr>
            <w:tcW w:w="836" w:type="dxa"/>
            <w:gridSpan w:val="2"/>
            <w:vMerge w:val="continue"/>
            <w:noWrap w:val="0"/>
            <w:vAlign w:val="center"/>
          </w:tcPr>
          <w:p w14:paraId="52E4BE5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75A4D49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0F03F30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4745C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691C51F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500A75D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614DAC77">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0FC248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4"/>
              </w:rPr>
              <w:t>鼠标颜色</w:t>
            </w:r>
          </w:p>
        </w:tc>
        <w:tc>
          <w:tcPr>
            <w:tcW w:w="2503" w:type="dxa"/>
            <w:gridSpan w:val="2"/>
            <w:noWrap w:val="0"/>
            <w:vAlign w:val="center"/>
          </w:tcPr>
          <w:p w14:paraId="0A45195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黑色</w:t>
            </w:r>
          </w:p>
        </w:tc>
        <w:tc>
          <w:tcPr>
            <w:tcW w:w="836" w:type="dxa"/>
            <w:gridSpan w:val="2"/>
            <w:vMerge w:val="continue"/>
            <w:noWrap w:val="0"/>
            <w:vAlign w:val="center"/>
          </w:tcPr>
          <w:p w14:paraId="1EF23DA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931266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1850B91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74902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06CDD06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7EAC0ED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65CD15E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0430902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pPr>
            <w:r>
              <w:rPr>
                <w:spacing w:val="-1"/>
              </w:rPr>
              <w:t>鼠标其他</w:t>
            </w:r>
            <w:r>
              <w:t xml:space="preserve"> </w:t>
            </w:r>
            <w:r>
              <w:rPr>
                <w:spacing w:val="-3"/>
              </w:rPr>
              <w:t>要求</w:t>
            </w:r>
          </w:p>
        </w:tc>
        <w:tc>
          <w:tcPr>
            <w:tcW w:w="2503" w:type="dxa"/>
            <w:gridSpan w:val="2"/>
            <w:noWrap w:val="0"/>
            <w:vAlign w:val="center"/>
          </w:tcPr>
          <w:p w14:paraId="5CCC8AF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其它参数应符合GB/T26245的相关规</w:t>
            </w:r>
          </w:p>
        </w:tc>
        <w:tc>
          <w:tcPr>
            <w:tcW w:w="836" w:type="dxa"/>
            <w:gridSpan w:val="2"/>
            <w:vMerge w:val="continue"/>
            <w:noWrap w:val="0"/>
            <w:vAlign w:val="center"/>
          </w:tcPr>
          <w:p w14:paraId="340A58F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645FEFA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335B37F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062B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1C5CB66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61ED103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3033A47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4AE46B9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9"/>
              <w:jc w:val="center"/>
              <w:textAlignment w:val="baseline"/>
              <w:rPr>
                <w:spacing w:val="-1"/>
              </w:rPr>
            </w:pPr>
            <w:r>
              <w:rPr>
                <w:spacing w:val="-1"/>
              </w:rPr>
              <w:t>触控板</w:t>
            </w:r>
          </w:p>
          <w:p w14:paraId="787D79C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9"/>
              <w:jc w:val="center"/>
              <w:textAlignment w:val="baseline"/>
            </w:pPr>
            <w:r>
              <w:rPr>
                <w:spacing w:val="-1"/>
              </w:rPr>
              <w:t>尺</w:t>
            </w:r>
            <w:r>
              <w:t xml:space="preserve"> 寸</w:t>
            </w:r>
          </w:p>
        </w:tc>
        <w:tc>
          <w:tcPr>
            <w:tcW w:w="2503" w:type="dxa"/>
            <w:gridSpan w:val="2"/>
            <w:noWrap w:val="0"/>
            <w:vAlign w:val="center"/>
          </w:tcPr>
          <w:p w14:paraId="2BFDE36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119mmx74mm</w:t>
            </w:r>
          </w:p>
        </w:tc>
        <w:tc>
          <w:tcPr>
            <w:tcW w:w="836" w:type="dxa"/>
            <w:gridSpan w:val="2"/>
            <w:vMerge w:val="continue"/>
            <w:noWrap w:val="0"/>
            <w:vAlign w:val="center"/>
          </w:tcPr>
          <w:p w14:paraId="47DBC12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p>
        </w:tc>
        <w:tc>
          <w:tcPr>
            <w:tcW w:w="795" w:type="dxa"/>
            <w:gridSpan w:val="2"/>
            <w:vMerge w:val="continue"/>
            <w:noWrap w:val="0"/>
            <w:vAlign w:val="center"/>
          </w:tcPr>
          <w:p w14:paraId="7752688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p>
        </w:tc>
        <w:tc>
          <w:tcPr>
            <w:tcW w:w="784" w:type="dxa"/>
            <w:gridSpan w:val="2"/>
            <w:vMerge w:val="continue"/>
            <w:noWrap w:val="0"/>
            <w:vAlign w:val="center"/>
          </w:tcPr>
          <w:p w14:paraId="23A1D94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7"/>
              <w:jc w:val="center"/>
              <w:textAlignment w:val="baseline"/>
            </w:pPr>
          </w:p>
        </w:tc>
      </w:tr>
      <w:tr w14:paraId="4819F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4" w:hRule="atLeast"/>
          <w:jc w:val="center"/>
        </w:trPr>
        <w:tc>
          <w:tcPr>
            <w:tcW w:w="540" w:type="dxa"/>
            <w:vMerge w:val="continue"/>
            <w:noWrap w:val="0"/>
            <w:vAlign w:val="center"/>
          </w:tcPr>
          <w:p w14:paraId="5B4D4AA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72E5625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5076120F">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15C0076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rPr>
                <w:spacing w:val="-1"/>
              </w:rPr>
            </w:pPr>
            <w:r>
              <w:rPr>
                <w:spacing w:val="-1"/>
              </w:rPr>
              <w:t>触控板</w:t>
            </w:r>
          </w:p>
          <w:p w14:paraId="2E0953E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材</w:t>
            </w:r>
            <w:r>
              <w:t xml:space="preserve"> 质</w:t>
            </w:r>
          </w:p>
        </w:tc>
        <w:tc>
          <w:tcPr>
            <w:tcW w:w="2503" w:type="dxa"/>
            <w:gridSpan w:val="2"/>
            <w:noWrap w:val="0"/>
            <w:vAlign w:val="center"/>
          </w:tcPr>
          <w:p w14:paraId="5F5DE5F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麦拉</w:t>
            </w:r>
          </w:p>
        </w:tc>
        <w:tc>
          <w:tcPr>
            <w:tcW w:w="836" w:type="dxa"/>
            <w:gridSpan w:val="2"/>
            <w:vMerge w:val="continue"/>
            <w:noWrap w:val="0"/>
            <w:vAlign w:val="center"/>
          </w:tcPr>
          <w:p w14:paraId="6C38CB2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4CE47F7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1CB4CAF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24D4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5695B10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5489DB6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noWrap w:val="0"/>
            <w:vAlign w:val="center"/>
          </w:tcPr>
          <w:p w14:paraId="13EE3B2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23F104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2"/>
              </w:rPr>
              <w:t>光驱规格</w:t>
            </w:r>
          </w:p>
        </w:tc>
        <w:tc>
          <w:tcPr>
            <w:tcW w:w="2503" w:type="dxa"/>
            <w:gridSpan w:val="2"/>
            <w:noWrap w:val="0"/>
            <w:vAlign w:val="center"/>
          </w:tcPr>
          <w:p w14:paraId="4D6F37B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NA</w:t>
            </w:r>
          </w:p>
        </w:tc>
        <w:tc>
          <w:tcPr>
            <w:tcW w:w="836" w:type="dxa"/>
            <w:gridSpan w:val="2"/>
            <w:vMerge w:val="continue"/>
            <w:noWrap w:val="0"/>
            <w:vAlign w:val="center"/>
          </w:tcPr>
          <w:p w14:paraId="23F8A1B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445DD6F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3393FCE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5362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226B1B0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C3BC86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restart"/>
            <w:tcBorders>
              <w:bottom w:val="nil"/>
            </w:tcBorders>
            <w:noWrap w:val="0"/>
            <w:vAlign w:val="center"/>
          </w:tcPr>
          <w:p w14:paraId="3F632760">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eastAsia" w:ascii="Arial" w:eastAsia="华文仿宋"/>
                <w:sz w:val="21"/>
                <w:lang w:val="en-US" w:eastAsia="zh-CN"/>
              </w:rPr>
            </w:pPr>
            <w:r>
              <w:rPr>
                <w:rFonts w:hint="eastAsia" w:ascii="宋体" w:hAnsi="宋体" w:eastAsia="宋体" w:cs="宋体"/>
                <w:color w:val="000000"/>
                <w:spacing w:val="8"/>
                <w:sz w:val="18"/>
                <w:szCs w:val="18"/>
                <w:lang w:val="en-US" w:eastAsia="zh-CN"/>
              </w:rPr>
              <w:t>★</w:t>
            </w:r>
            <w:r>
              <w:rPr>
                <w:rFonts w:hint="eastAsia" w:ascii="Arial"/>
                <w:sz w:val="21"/>
                <w:lang w:val="en-US" w:eastAsia="zh-CN"/>
              </w:rPr>
              <w:t>46、</w:t>
            </w:r>
          </w:p>
          <w:p w14:paraId="575FCCE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pPr>
            <w:r>
              <w:rPr>
                <w:spacing w:val="-2"/>
              </w:rPr>
              <w:t>网络</w:t>
            </w:r>
            <w:r>
              <w:t xml:space="preserve"> </w:t>
            </w:r>
          </w:p>
          <w:p w14:paraId="17F7508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pPr>
            <w:r>
              <w:rPr>
                <w:spacing w:val="-4"/>
              </w:rPr>
              <w:t>设备</w:t>
            </w:r>
          </w:p>
          <w:p w14:paraId="6F763DB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规格</w:t>
            </w:r>
          </w:p>
        </w:tc>
        <w:tc>
          <w:tcPr>
            <w:tcW w:w="1810" w:type="dxa"/>
            <w:gridSpan w:val="2"/>
            <w:noWrap w:val="0"/>
            <w:vAlign w:val="center"/>
          </w:tcPr>
          <w:p w14:paraId="7A710B7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有线网卡</w:t>
            </w:r>
            <w:r>
              <w:t xml:space="preserve"> </w:t>
            </w:r>
            <w:r>
              <w:rPr>
                <w:spacing w:val="-4"/>
              </w:rPr>
              <w:t>数量</w:t>
            </w:r>
          </w:p>
        </w:tc>
        <w:tc>
          <w:tcPr>
            <w:tcW w:w="2503" w:type="dxa"/>
            <w:gridSpan w:val="2"/>
            <w:noWrap w:val="0"/>
            <w:vAlign w:val="center"/>
          </w:tcPr>
          <w:p w14:paraId="381DECD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7CCC858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4784F59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6255BA9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691A1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540" w:type="dxa"/>
            <w:vMerge w:val="continue"/>
            <w:noWrap w:val="0"/>
            <w:vAlign w:val="center"/>
          </w:tcPr>
          <w:p w14:paraId="3FBEC16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5ACA80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66AF00E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289B6EF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无线网卡</w:t>
            </w:r>
          </w:p>
          <w:p w14:paraId="5C28C48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r>
              <w:rPr>
                <w:spacing w:val="-2"/>
              </w:rPr>
              <w:t>及天线数</w:t>
            </w:r>
            <w:r>
              <w:t xml:space="preserve"> 量</w:t>
            </w:r>
          </w:p>
        </w:tc>
        <w:tc>
          <w:tcPr>
            <w:tcW w:w="2503" w:type="dxa"/>
            <w:gridSpan w:val="2"/>
            <w:noWrap w:val="0"/>
            <w:vAlign w:val="center"/>
          </w:tcPr>
          <w:p w14:paraId="62EF47F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2B57B5C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3B1ADFA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1869E12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641E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40" w:type="dxa"/>
            <w:vMerge w:val="continue"/>
            <w:noWrap w:val="0"/>
            <w:vAlign w:val="center"/>
          </w:tcPr>
          <w:p w14:paraId="6138369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68BD817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tcBorders>
            <w:noWrap w:val="0"/>
            <w:vAlign w:val="center"/>
          </w:tcPr>
          <w:p w14:paraId="2B47003A">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089D3C0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单无线网</w:t>
            </w:r>
          </w:p>
          <w:p w14:paraId="540054C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卡天线</w:t>
            </w:r>
            <w:r>
              <w:t>量</w:t>
            </w:r>
          </w:p>
        </w:tc>
        <w:tc>
          <w:tcPr>
            <w:tcW w:w="2503" w:type="dxa"/>
            <w:gridSpan w:val="2"/>
            <w:noWrap w:val="0"/>
            <w:vAlign w:val="center"/>
          </w:tcPr>
          <w:p w14:paraId="061E8A6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eastAsia="zh-CN"/>
              </w:rPr>
            </w:pPr>
            <w:r>
              <w:rPr>
                <w:rFonts w:hint="eastAsia"/>
                <w:spacing w:val="-1"/>
                <w:lang w:val="en-US" w:eastAsia="zh-CN"/>
              </w:rPr>
              <w:t>0</w:t>
            </w:r>
          </w:p>
        </w:tc>
        <w:tc>
          <w:tcPr>
            <w:tcW w:w="836" w:type="dxa"/>
            <w:gridSpan w:val="2"/>
            <w:vMerge w:val="continue"/>
            <w:noWrap w:val="0"/>
            <w:vAlign w:val="center"/>
          </w:tcPr>
          <w:p w14:paraId="6800137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7B27CBC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549F3C0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26A4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40" w:type="dxa"/>
            <w:vMerge w:val="continue"/>
            <w:noWrap w:val="0"/>
            <w:vAlign w:val="center"/>
          </w:tcPr>
          <w:p w14:paraId="34BA8B5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555BD14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restart"/>
            <w:tcBorders>
              <w:bottom w:val="nil"/>
            </w:tcBorders>
            <w:noWrap w:val="0"/>
            <w:vAlign w:val="center"/>
          </w:tcPr>
          <w:p w14:paraId="29B04629">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61C73938">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hint="default" w:ascii="Arial" w:eastAsia="华文仿宋"/>
                <w:sz w:val="21"/>
                <w:lang w:val="en-US" w:eastAsia="zh-CN"/>
              </w:rPr>
            </w:pPr>
            <w:r>
              <w:rPr>
                <w:rFonts w:hint="eastAsia" w:ascii="宋体" w:hAnsi="宋体" w:eastAsia="宋体" w:cs="宋体"/>
                <w:color w:val="000000"/>
                <w:spacing w:val="8"/>
                <w:sz w:val="18"/>
                <w:szCs w:val="18"/>
                <w:lang w:val="en-US" w:eastAsia="zh-CN"/>
              </w:rPr>
              <w:t>★</w:t>
            </w:r>
            <w:r>
              <w:rPr>
                <w:rFonts w:hint="eastAsia" w:ascii="Arial"/>
                <w:sz w:val="21"/>
                <w:lang w:val="en-US" w:eastAsia="zh-CN"/>
              </w:rPr>
              <w:t>47、</w:t>
            </w:r>
          </w:p>
          <w:p w14:paraId="6C1F1F0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pPr>
            <w:r>
              <w:rPr>
                <w:spacing w:val="-2"/>
              </w:rPr>
              <w:t>外部</w:t>
            </w:r>
            <w:r>
              <w:t xml:space="preserve"> </w:t>
            </w:r>
          </w:p>
          <w:p w14:paraId="3D2CCB8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pPr>
            <w:r>
              <w:rPr>
                <w:spacing w:val="-4"/>
              </w:rPr>
              <w:t>接口</w:t>
            </w:r>
          </w:p>
          <w:p w14:paraId="5802419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规格</w:t>
            </w:r>
          </w:p>
        </w:tc>
        <w:tc>
          <w:tcPr>
            <w:tcW w:w="1810" w:type="dxa"/>
            <w:gridSpan w:val="2"/>
            <w:noWrap w:val="0"/>
            <w:vAlign w:val="center"/>
          </w:tcPr>
          <w:p w14:paraId="5B6EB98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2"/>
              </w:rPr>
              <w:t>USB</w:t>
            </w:r>
            <w:r>
              <w:rPr>
                <w:spacing w:val="-40"/>
              </w:rPr>
              <w:t xml:space="preserve"> </w:t>
            </w:r>
            <w:r>
              <w:rPr>
                <w:spacing w:val="-2"/>
              </w:rPr>
              <w:t>接口</w:t>
            </w:r>
            <w:r>
              <w:t xml:space="preserve"> </w:t>
            </w:r>
          </w:p>
          <w:p w14:paraId="0785DDA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4"/>
              </w:rPr>
              <w:t>数量</w:t>
            </w:r>
          </w:p>
        </w:tc>
        <w:tc>
          <w:tcPr>
            <w:tcW w:w="2503" w:type="dxa"/>
            <w:gridSpan w:val="2"/>
            <w:noWrap w:val="0"/>
            <w:vAlign w:val="center"/>
          </w:tcPr>
          <w:p w14:paraId="013C166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3个</w:t>
            </w:r>
          </w:p>
        </w:tc>
        <w:tc>
          <w:tcPr>
            <w:tcW w:w="836" w:type="dxa"/>
            <w:gridSpan w:val="2"/>
            <w:vMerge w:val="continue"/>
            <w:noWrap w:val="0"/>
            <w:vAlign w:val="center"/>
          </w:tcPr>
          <w:p w14:paraId="71E8284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6B8648A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6595651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6A8F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2EA9AC2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275C442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290E196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688A68C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视频接口</w:t>
            </w:r>
            <w:r>
              <w:t xml:space="preserve"> </w:t>
            </w:r>
            <w:r>
              <w:rPr>
                <w:spacing w:val="-4"/>
              </w:rPr>
              <w:t>数量</w:t>
            </w:r>
          </w:p>
        </w:tc>
        <w:tc>
          <w:tcPr>
            <w:tcW w:w="2503" w:type="dxa"/>
            <w:gridSpan w:val="2"/>
            <w:noWrap w:val="0"/>
            <w:vAlign w:val="center"/>
          </w:tcPr>
          <w:p w14:paraId="34EE967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 个 H D M I</w:t>
            </w:r>
          </w:p>
        </w:tc>
        <w:tc>
          <w:tcPr>
            <w:tcW w:w="836" w:type="dxa"/>
            <w:gridSpan w:val="2"/>
            <w:vMerge w:val="continue"/>
            <w:noWrap w:val="0"/>
            <w:vAlign w:val="center"/>
          </w:tcPr>
          <w:p w14:paraId="7CDF2B9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651C23D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06639B8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2E98A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0E72C5B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79059AC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0B2466E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7CD63962">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r>
              <w:rPr>
                <w:spacing w:val="-1"/>
              </w:rPr>
              <w:t>输入充电</w:t>
            </w:r>
            <w:r>
              <w:t xml:space="preserve"> </w:t>
            </w:r>
            <w:r>
              <w:rPr>
                <w:spacing w:val="-2"/>
              </w:rPr>
              <w:t>接口数量</w:t>
            </w:r>
          </w:p>
        </w:tc>
        <w:tc>
          <w:tcPr>
            <w:tcW w:w="2503" w:type="dxa"/>
            <w:gridSpan w:val="2"/>
            <w:noWrap w:val="0"/>
            <w:vAlign w:val="center"/>
          </w:tcPr>
          <w:p w14:paraId="3DBE7F1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2个USB - C</w:t>
            </w:r>
          </w:p>
        </w:tc>
        <w:tc>
          <w:tcPr>
            <w:tcW w:w="836" w:type="dxa"/>
            <w:gridSpan w:val="2"/>
            <w:vMerge w:val="continue"/>
            <w:noWrap w:val="0"/>
            <w:vAlign w:val="center"/>
          </w:tcPr>
          <w:p w14:paraId="442A9EE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18717C4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16F02DA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5A8F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15EEAB8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2F15981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12460DC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385D4A0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
              <w:jc w:val="center"/>
              <w:textAlignment w:val="baseline"/>
            </w:pPr>
            <w:r>
              <w:rPr>
                <w:spacing w:val="-1"/>
              </w:rPr>
              <w:t>音频接口</w:t>
            </w:r>
            <w:r>
              <w:t xml:space="preserve"> </w:t>
            </w:r>
            <w:r>
              <w:rPr>
                <w:spacing w:val="-4"/>
              </w:rPr>
              <w:t>数量</w:t>
            </w:r>
          </w:p>
        </w:tc>
        <w:tc>
          <w:tcPr>
            <w:tcW w:w="2503" w:type="dxa"/>
            <w:gridSpan w:val="2"/>
            <w:noWrap w:val="0"/>
            <w:vAlign w:val="center"/>
          </w:tcPr>
          <w:p w14:paraId="736527A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1个</w:t>
            </w:r>
          </w:p>
        </w:tc>
        <w:tc>
          <w:tcPr>
            <w:tcW w:w="836" w:type="dxa"/>
            <w:gridSpan w:val="2"/>
            <w:vMerge w:val="continue"/>
            <w:noWrap w:val="0"/>
            <w:vAlign w:val="center"/>
          </w:tcPr>
          <w:p w14:paraId="6365482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37D57BB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19A61DE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0A0B9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771B9C5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659DE89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tcBorders>
            <w:noWrap w:val="0"/>
            <w:vAlign w:val="center"/>
          </w:tcPr>
          <w:p w14:paraId="3685AEF0">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419ADF2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9"/>
              <w:jc w:val="center"/>
              <w:textAlignment w:val="baseline"/>
              <w:rPr>
                <w:spacing w:val="2"/>
              </w:rPr>
            </w:pPr>
            <w:r>
              <w:rPr>
                <w:spacing w:val="-3"/>
              </w:rPr>
              <w:t>存储卡接</w:t>
            </w:r>
            <w:r>
              <w:rPr>
                <w:spacing w:val="2"/>
              </w:rPr>
              <w:t xml:space="preserve"> </w:t>
            </w:r>
          </w:p>
          <w:p w14:paraId="0FB989F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9"/>
              <w:jc w:val="center"/>
              <w:textAlignment w:val="baseline"/>
            </w:pPr>
            <w:r>
              <w:rPr>
                <w:spacing w:val="-10"/>
              </w:rPr>
              <w:t>口数量</w:t>
            </w:r>
          </w:p>
        </w:tc>
        <w:tc>
          <w:tcPr>
            <w:tcW w:w="2503" w:type="dxa"/>
            <w:gridSpan w:val="2"/>
            <w:noWrap w:val="0"/>
            <w:vAlign w:val="center"/>
          </w:tcPr>
          <w:p w14:paraId="339FA52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eastAsia="zh-CN"/>
              </w:rPr>
            </w:pPr>
            <w:r>
              <w:rPr>
                <w:rFonts w:hint="eastAsia"/>
                <w:spacing w:val="-1"/>
                <w:lang w:val="en-US" w:eastAsia="zh-CN"/>
              </w:rPr>
              <w:t>0</w:t>
            </w:r>
          </w:p>
        </w:tc>
        <w:tc>
          <w:tcPr>
            <w:tcW w:w="836" w:type="dxa"/>
            <w:gridSpan w:val="2"/>
            <w:vMerge w:val="continue"/>
            <w:noWrap w:val="0"/>
            <w:vAlign w:val="center"/>
          </w:tcPr>
          <w:p w14:paraId="18286C6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3555D9C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2D01B62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0CDDF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65B7C75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024D846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restart"/>
            <w:tcBorders>
              <w:bottom w:val="nil"/>
            </w:tcBorders>
            <w:noWrap w:val="0"/>
            <w:vAlign w:val="center"/>
          </w:tcPr>
          <w:p w14:paraId="226B9462">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354AA55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63B14B06">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72E171C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r>
              <w:rPr>
                <w:rFonts w:hint="eastAsia" w:ascii="宋体" w:hAnsi="宋体" w:eastAsia="宋体" w:cs="宋体"/>
                <w:color w:val="000000"/>
                <w:spacing w:val="8"/>
                <w:sz w:val="18"/>
                <w:szCs w:val="18"/>
                <w:lang w:val="en-US" w:eastAsia="zh-CN"/>
              </w:rPr>
              <w:t>★</w:t>
            </w:r>
          </w:p>
          <w:p w14:paraId="2EE3163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rPr>
                <w:spacing w:val="-2"/>
              </w:rPr>
            </w:pPr>
            <w:r>
              <w:rPr>
                <w:rFonts w:hint="eastAsia" w:eastAsia="宋体"/>
                <w:spacing w:val="-2"/>
                <w:lang w:val="en-US" w:eastAsia="zh-CN"/>
              </w:rPr>
              <w:t>48、</w:t>
            </w:r>
            <w:r>
              <w:rPr>
                <w:spacing w:val="-2"/>
              </w:rPr>
              <w:t>电池</w:t>
            </w:r>
          </w:p>
          <w:p w14:paraId="7914335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5"/>
              <w:jc w:val="center"/>
              <w:textAlignment w:val="baseline"/>
            </w:pPr>
            <w:r>
              <w:t xml:space="preserve"> </w:t>
            </w:r>
            <w:r>
              <w:rPr>
                <w:spacing w:val="-3"/>
              </w:rPr>
              <w:t>规格</w:t>
            </w:r>
          </w:p>
        </w:tc>
        <w:tc>
          <w:tcPr>
            <w:tcW w:w="1810" w:type="dxa"/>
            <w:gridSpan w:val="2"/>
            <w:noWrap w:val="0"/>
            <w:vAlign w:val="center"/>
          </w:tcPr>
          <w:p w14:paraId="0320A294">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9"/>
              <w:jc w:val="center"/>
              <w:textAlignment w:val="baseline"/>
            </w:pPr>
            <w:r>
              <w:rPr>
                <w:spacing w:val="-1"/>
              </w:rPr>
              <w:t>电池额定</w:t>
            </w:r>
            <w:r>
              <w:t xml:space="preserve"> </w:t>
            </w:r>
            <w:r>
              <w:rPr>
                <w:spacing w:val="-7"/>
              </w:rPr>
              <w:t>能量</w:t>
            </w:r>
          </w:p>
        </w:tc>
        <w:tc>
          <w:tcPr>
            <w:tcW w:w="2503" w:type="dxa"/>
            <w:gridSpan w:val="2"/>
            <w:noWrap w:val="0"/>
            <w:vAlign w:val="center"/>
          </w:tcPr>
          <w:p w14:paraId="5CA3680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70Wh</w:t>
            </w:r>
          </w:p>
        </w:tc>
        <w:tc>
          <w:tcPr>
            <w:tcW w:w="836" w:type="dxa"/>
            <w:gridSpan w:val="2"/>
            <w:vMerge w:val="continue"/>
            <w:noWrap w:val="0"/>
            <w:vAlign w:val="center"/>
          </w:tcPr>
          <w:p w14:paraId="667014E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7C7092A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5DAC843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74A1C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540" w:type="dxa"/>
            <w:vMerge w:val="continue"/>
            <w:noWrap w:val="0"/>
            <w:vAlign w:val="center"/>
          </w:tcPr>
          <w:p w14:paraId="6747F40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63F8580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44A90AA5">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40C8285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4"/>
              <w:jc w:val="center"/>
              <w:textAlignment w:val="baseline"/>
            </w:pPr>
            <w:r>
              <w:rPr>
                <w:spacing w:val="-1"/>
              </w:rPr>
              <w:t>电池充放</w:t>
            </w:r>
            <w:r>
              <w:t xml:space="preserve"> </w:t>
            </w:r>
            <w:r>
              <w:rPr>
                <w:spacing w:val="-7"/>
              </w:rPr>
              <w:t>电次数</w:t>
            </w:r>
          </w:p>
        </w:tc>
        <w:tc>
          <w:tcPr>
            <w:tcW w:w="2503" w:type="dxa"/>
            <w:gridSpan w:val="2"/>
            <w:noWrap w:val="0"/>
            <w:vAlign w:val="center"/>
          </w:tcPr>
          <w:p w14:paraId="746EBA0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≥500次(常温下500次充放电后电池容量 应不低于原始容量的80%)</w:t>
            </w:r>
          </w:p>
        </w:tc>
        <w:tc>
          <w:tcPr>
            <w:tcW w:w="836" w:type="dxa"/>
            <w:gridSpan w:val="2"/>
            <w:vMerge w:val="continue"/>
            <w:noWrap w:val="0"/>
            <w:vAlign w:val="center"/>
          </w:tcPr>
          <w:p w14:paraId="33EA1AD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p>
        </w:tc>
        <w:tc>
          <w:tcPr>
            <w:tcW w:w="795" w:type="dxa"/>
            <w:gridSpan w:val="2"/>
            <w:vMerge w:val="continue"/>
            <w:noWrap w:val="0"/>
            <w:vAlign w:val="center"/>
          </w:tcPr>
          <w:p w14:paraId="2549086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p>
        </w:tc>
        <w:tc>
          <w:tcPr>
            <w:tcW w:w="784" w:type="dxa"/>
            <w:gridSpan w:val="2"/>
            <w:vMerge w:val="continue"/>
            <w:noWrap w:val="0"/>
            <w:vAlign w:val="center"/>
          </w:tcPr>
          <w:p w14:paraId="42CC2E5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p>
        </w:tc>
      </w:tr>
      <w:tr w14:paraId="5082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75F0B83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4E8C5D4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2F00790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6F8B94A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r>
              <w:rPr>
                <w:spacing w:val="-2"/>
              </w:rPr>
              <w:t>快速充电</w:t>
            </w:r>
            <w:r>
              <w:t xml:space="preserve"> </w:t>
            </w:r>
          </w:p>
          <w:p w14:paraId="119693F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2"/>
              <w:jc w:val="center"/>
              <w:textAlignment w:val="baseline"/>
            </w:pPr>
            <w:r>
              <w:rPr>
                <w:spacing w:val="-5"/>
              </w:rPr>
              <w:t>功能</w:t>
            </w:r>
          </w:p>
        </w:tc>
        <w:tc>
          <w:tcPr>
            <w:tcW w:w="2503" w:type="dxa"/>
            <w:gridSpan w:val="2"/>
            <w:noWrap w:val="0"/>
            <w:vAlign w:val="center"/>
          </w:tcPr>
          <w:p w14:paraId="2E655B9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支持快速充电功能，如UFCS、USBPD</w:t>
            </w:r>
          </w:p>
        </w:tc>
        <w:tc>
          <w:tcPr>
            <w:tcW w:w="836" w:type="dxa"/>
            <w:gridSpan w:val="2"/>
            <w:vMerge w:val="continue"/>
            <w:noWrap w:val="0"/>
            <w:vAlign w:val="center"/>
          </w:tcPr>
          <w:p w14:paraId="12B69A66">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34D5417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7B90B41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32038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220CAE4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3E17E6BD">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bottom w:val="nil"/>
            </w:tcBorders>
            <w:noWrap w:val="0"/>
            <w:vAlign w:val="center"/>
          </w:tcPr>
          <w:p w14:paraId="1AAA6E4B">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01312B5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
              <w:jc w:val="center"/>
              <w:textAlignment w:val="baseline"/>
            </w:pPr>
            <w:r>
              <w:rPr>
                <w:spacing w:val="-1"/>
              </w:rPr>
              <w:t>电池安全</w:t>
            </w:r>
            <w:r>
              <w:t xml:space="preserve"> </w:t>
            </w:r>
            <w:r>
              <w:rPr>
                <w:spacing w:val="-3"/>
              </w:rPr>
              <w:t>要求</w:t>
            </w:r>
          </w:p>
        </w:tc>
        <w:tc>
          <w:tcPr>
            <w:tcW w:w="2503" w:type="dxa"/>
            <w:gridSpan w:val="2"/>
            <w:noWrap w:val="0"/>
            <w:vAlign w:val="center"/>
          </w:tcPr>
          <w:p w14:paraId="135E8AF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符合GB 31241的规定</w:t>
            </w:r>
          </w:p>
        </w:tc>
        <w:tc>
          <w:tcPr>
            <w:tcW w:w="836" w:type="dxa"/>
            <w:gridSpan w:val="2"/>
            <w:vMerge w:val="continue"/>
            <w:noWrap w:val="0"/>
            <w:vAlign w:val="center"/>
          </w:tcPr>
          <w:p w14:paraId="1FEC6A21">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2C0D532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12E4007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4CAB3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540" w:type="dxa"/>
            <w:vMerge w:val="continue"/>
            <w:noWrap w:val="0"/>
            <w:vAlign w:val="center"/>
          </w:tcPr>
          <w:p w14:paraId="4BB175B0">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5C603C0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vMerge w:val="continue"/>
            <w:tcBorders>
              <w:top w:val="nil"/>
            </w:tcBorders>
            <w:noWrap w:val="0"/>
            <w:vAlign w:val="center"/>
          </w:tcPr>
          <w:p w14:paraId="3B233519">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10" w:type="dxa"/>
            <w:gridSpan w:val="2"/>
            <w:noWrap w:val="0"/>
            <w:vAlign w:val="center"/>
          </w:tcPr>
          <w:p w14:paraId="65B71AF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12"/>
              <w:jc w:val="center"/>
              <w:textAlignment w:val="baseline"/>
            </w:pPr>
            <w:r>
              <w:rPr>
                <w:spacing w:val="-5"/>
              </w:rPr>
              <w:t>电池电芯</w:t>
            </w:r>
            <w:r>
              <w:t xml:space="preserve"> </w:t>
            </w:r>
          </w:p>
          <w:p w14:paraId="5F43696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12"/>
              <w:jc w:val="center"/>
              <w:textAlignment w:val="baseline"/>
            </w:pPr>
            <w:r>
              <w:rPr>
                <w:spacing w:val="-4"/>
              </w:rPr>
              <w:t>材质</w:t>
            </w:r>
          </w:p>
        </w:tc>
        <w:tc>
          <w:tcPr>
            <w:tcW w:w="2503" w:type="dxa"/>
            <w:gridSpan w:val="2"/>
            <w:noWrap w:val="0"/>
            <w:vAlign w:val="center"/>
          </w:tcPr>
          <w:p w14:paraId="6C3E058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供应商给出电池电芯材料信息</w:t>
            </w:r>
          </w:p>
        </w:tc>
        <w:tc>
          <w:tcPr>
            <w:tcW w:w="836" w:type="dxa"/>
            <w:gridSpan w:val="2"/>
            <w:vMerge w:val="continue"/>
            <w:noWrap w:val="0"/>
            <w:vAlign w:val="center"/>
          </w:tcPr>
          <w:p w14:paraId="73B77C2E">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759F5FA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742FDDD3">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r w14:paraId="71479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540" w:type="dxa"/>
            <w:vMerge w:val="continue"/>
            <w:noWrap w:val="0"/>
            <w:vAlign w:val="center"/>
          </w:tcPr>
          <w:p w14:paraId="4D89C05B">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886" w:type="dxa"/>
            <w:gridSpan w:val="2"/>
            <w:vMerge w:val="continue"/>
            <w:noWrap w:val="0"/>
            <w:vAlign w:val="center"/>
          </w:tcPr>
          <w:p w14:paraId="0887EF4A">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196" w:type="dxa"/>
            <w:gridSpan w:val="2"/>
            <w:noWrap w:val="0"/>
            <w:vAlign w:val="center"/>
          </w:tcPr>
          <w:p w14:paraId="7CFC6C8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49、</w:t>
            </w:r>
            <w:r>
              <w:rPr>
                <w:spacing w:val="-2"/>
              </w:rPr>
              <w:t>整机</w:t>
            </w:r>
            <w:r>
              <w:t xml:space="preserve"> </w:t>
            </w:r>
          </w:p>
          <w:p w14:paraId="2DCF1B7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47"/>
              <w:jc w:val="center"/>
              <w:textAlignment w:val="baseline"/>
            </w:pPr>
            <w:r>
              <w:rPr>
                <w:spacing w:val="-4"/>
              </w:rPr>
              <w:t>基础</w:t>
            </w:r>
          </w:p>
          <w:p w14:paraId="5748728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3"/>
              </w:rPr>
              <w:t>规格</w:t>
            </w:r>
          </w:p>
        </w:tc>
        <w:tc>
          <w:tcPr>
            <w:tcW w:w="1810" w:type="dxa"/>
            <w:gridSpan w:val="2"/>
            <w:noWrap w:val="0"/>
            <w:vAlign w:val="center"/>
          </w:tcPr>
          <w:p w14:paraId="64D3511D">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p w14:paraId="0259D8F8">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r>
              <w:rPr>
                <w:spacing w:val="-1"/>
              </w:rPr>
              <w:t>整机外观</w:t>
            </w:r>
          </w:p>
        </w:tc>
        <w:tc>
          <w:tcPr>
            <w:tcW w:w="2503" w:type="dxa"/>
            <w:gridSpan w:val="2"/>
            <w:noWrap w:val="0"/>
            <w:vAlign w:val="center"/>
          </w:tcPr>
          <w:p w14:paraId="0C1A883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a) 产品表面不应有凹痕、划伤、裂 缝、变形和污染等。表面涂层均匀， 不应起泡、龟裂、脱落和磨损，金  属零部件无锈蚀及其它机械损伤；</w:t>
            </w:r>
          </w:p>
          <w:p w14:paraId="67A5BA9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b) 产品表面说明功能的文字、符号、标志，应清晰、端正、牢固； c) 宜在产品显著位置提供运行状  态指示功能，并由生产厂商提供详 细参数</w:t>
            </w:r>
          </w:p>
        </w:tc>
        <w:tc>
          <w:tcPr>
            <w:tcW w:w="836" w:type="dxa"/>
            <w:gridSpan w:val="2"/>
            <w:vMerge w:val="continue"/>
            <w:noWrap w:val="0"/>
            <w:vAlign w:val="center"/>
          </w:tcPr>
          <w:p w14:paraId="7B0C1F8F">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95" w:type="dxa"/>
            <w:gridSpan w:val="2"/>
            <w:vMerge w:val="continue"/>
            <w:noWrap w:val="0"/>
            <w:vAlign w:val="center"/>
          </w:tcPr>
          <w:p w14:paraId="42290189">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84" w:type="dxa"/>
            <w:gridSpan w:val="2"/>
            <w:vMerge w:val="continue"/>
            <w:noWrap w:val="0"/>
            <w:vAlign w:val="center"/>
          </w:tcPr>
          <w:p w14:paraId="5099FFD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r>
    </w:tbl>
    <w:tbl>
      <w:tblPr>
        <w:tblStyle w:val="6"/>
        <w:tblpPr w:leftFromText="180" w:rightFromText="180" w:vertAnchor="text" w:horzAnchor="page" w:tblpXSpec="center" w:tblpY="21"/>
        <w:tblOverlap w:val="never"/>
        <w:tblW w:w="93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750"/>
        <w:gridCol w:w="1260"/>
        <w:gridCol w:w="1800"/>
        <w:gridCol w:w="2520"/>
        <w:gridCol w:w="855"/>
        <w:gridCol w:w="750"/>
        <w:gridCol w:w="825"/>
      </w:tblGrid>
      <w:tr w14:paraId="0850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594" w:type="dxa"/>
            <w:vMerge w:val="restart"/>
            <w:noWrap w:val="0"/>
            <w:vAlign w:val="center"/>
          </w:tcPr>
          <w:p w14:paraId="3055B6A7">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750" w:type="dxa"/>
            <w:vMerge w:val="restart"/>
            <w:noWrap w:val="0"/>
            <w:vAlign w:val="center"/>
          </w:tcPr>
          <w:p w14:paraId="465E4AA5">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pPr>
          </w:p>
        </w:tc>
        <w:tc>
          <w:tcPr>
            <w:tcW w:w="1260" w:type="dxa"/>
            <w:vMerge w:val="restart"/>
            <w:tcBorders>
              <w:bottom w:val="nil"/>
            </w:tcBorders>
            <w:noWrap w:val="0"/>
            <w:vAlign w:val="center"/>
          </w:tcPr>
          <w:p w14:paraId="5EA08203">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1800" w:type="dxa"/>
            <w:noWrap w:val="0"/>
            <w:vAlign w:val="center"/>
          </w:tcPr>
          <w:p w14:paraId="66B3998C">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2520" w:type="dxa"/>
            <w:noWrap w:val="0"/>
            <w:vAlign w:val="center"/>
          </w:tcPr>
          <w:p w14:paraId="739F51FC">
            <w:pPr>
              <w:pStyle w:val="5"/>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4"/>
              <w:jc w:val="center"/>
              <w:textAlignment w:val="baseline"/>
            </w:pPr>
          </w:p>
        </w:tc>
        <w:tc>
          <w:tcPr>
            <w:tcW w:w="855" w:type="dxa"/>
            <w:vMerge w:val="restart"/>
            <w:noWrap w:val="0"/>
            <w:vAlign w:val="center"/>
          </w:tcPr>
          <w:p w14:paraId="1DE79AC5">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750" w:type="dxa"/>
            <w:vMerge w:val="restart"/>
            <w:noWrap w:val="0"/>
            <w:vAlign w:val="center"/>
          </w:tcPr>
          <w:p w14:paraId="44601D69">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c>
          <w:tcPr>
            <w:tcW w:w="825" w:type="dxa"/>
            <w:vMerge w:val="restart"/>
            <w:noWrap w:val="0"/>
            <w:vAlign w:val="center"/>
          </w:tcPr>
          <w:p w14:paraId="053CA7A1">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center"/>
              <w:textAlignment w:val="baseline"/>
              <w:rPr>
                <w:rFonts w:ascii="Arial"/>
                <w:sz w:val="21"/>
              </w:rPr>
            </w:pPr>
          </w:p>
        </w:tc>
      </w:tr>
      <w:tr w14:paraId="2AA87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594" w:type="dxa"/>
            <w:vMerge w:val="continue"/>
            <w:noWrap w:val="0"/>
            <w:vAlign w:val="center"/>
          </w:tcPr>
          <w:p w14:paraId="5EA70A3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29A04D2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60" w:type="dxa"/>
            <w:vMerge w:val="continue"/>
            <w:tcBorders>
              <w:top w:val="nil"/>
              <w:bottom w:val="nil"/>
            </w:tcBorders>
            <w:noWrap w:val="0"/>
            <w:vAlign w:val="center"/>
          </w:tcPr>
          <w:p w14:paraId="5011606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noWrap w:val="0"/>
            <w:vAlign w:val="center"/>
          </w:tcPr>
          <w:p w14:paraId="6D11DEB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532424B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整机结构</w:t>
            </w:r>
          </w:p>
        </w:tc>
        <w:tc>
          <w:tcPr>
            <w:tcW w:w="2520" w:type="dxa"/>
            <w:noWrap w:val="0"/>
            <w:vAlign w:val="center"/>
          </w:tcPr>
          <w:p w14:paraId="1419DE9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外壳符合GB/T4208的相关规定</w:t>
            </w:r>
          </w:p>
          <w:p w14:paraId="11D9084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目测符合要求</w:t>
            </w:r>
          </w:p>
          <w:p w14:paraId="3D1D3D7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其他要求符合GB/T9813.2的相关规定</w:t>
            </w:r>
          </w:p>
        </w:tc>
        <w:tc>
          <w:tcPr>
            <w:tcW w:w="855" w:type="dxa"/>
            <w:vMerge w:val="continue"/>
            <w:noWrap w:val="0"/>
            <w:vAlign w:val="center"/>
          </w:tcPr>
          <w:p w14:paraId="1DFD48E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6373B3C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25" w:type="dxa"/>
            <w:vMerge w:val="continue"/>
            <w:noWrap w:val="0"/>
            <w:vAlign w:val="center"/>
          </w:tcPr>
          <w:p w14:paraId="4F08FA4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8374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jc w:val="center"/>
        </w:trPr>
        <w:tc>
          <w:tcPr>
            <w:tcW w:w="594" w:type="dxa"/>
            <w:vMerge w:val="continue"/>
            <w:noWrap w:val="0"/>
            <w:vAlign w:val="center"/>
          </w:tcPr>
          <w:p w14:paraId="5B79787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44B1623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60" w:type="dxa"/>
            <w:vMerge w:val="continue"/>
            <w:tcBorders>
              <w:top w:val="nil"/>
              <w:bottom w:val="nil"/>
            </w:tcBorders>
            <w:noWrap w:val="0"/>
            <w:vAlign w:val="center"/>
          </w:tcPr>
          <w:p w14:paraId="6C828AE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noWrap w:val="0"/>
            <w:vAlign w:val="center"/>
          </w:tcPr>
          <w:p w14:paraId="655CBC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整机噪音</w:t>
            </w:r>
          </w:p>
        </w:tc>
        <w:tc>
          <w:tcPr>
            <w:tcW w:w="2520" w:type="dxa"/>
            <w:noWrap w:val="0"/>
            <w:vAlign w:val="center"/>
          </w:tcPr>
          <w:p w14:paraId="76D97D3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25摄氏度环温条件：空闲小于等于38dBA 满载小于等于45dBA</w:t>
            </w:r>
          </w:p>
        </w:tc>
        <w:tc>
          <w:tcPr>
            <w:tcW w:w="855" w:type="dxa"/>
            <w:vMerge w:val="continue"/>
            <w:noWrap w:val="0"/>
            <w:vAlign w:val="center"/>
          </w:tcPr>
          <w:p w14:paraId="19E4833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21562B7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25" w:type="dxa"/>
            <w:vMerge w:val="continue"/>
            <w:noWrap w:val="0"/>
            <w:vAlign w:val="center"/>
          </w:tcPr>
          <w:p w14:paraId="33372F0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F6AF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594" w:type="dxa"/>
            <w:vMerge w:val="continue"/>
            <w:noWrap w:val="0"/>
            <w:vAlign w:val="center"/>
          </w:tcPr>
          <w:p w14:paraId="6571638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2544BC7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60" w:type="dxa"/>
            <w:vMerge w:val="continue"/>
            <w:tcBorders>
              <w:top w:val="nil"/>
            </w:tcBorders>
            <w:noWrap w:val="0"/>
            <w:vAlign w:val="center"/>
          </w:tcPr>
          <w:p w14:paraId="5E71606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noWrap w:val="0"/>
            <w:vAlign w:val="center"/>
          </w:tcPr>
          <w:p w14:paraId="3E9AD05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7D3FD1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整机散热</w:t>
            </w:r>
          </w:p>
        </w:tc>
        <w:tc>
          <w:tcPr>
            <w:tcW w:w="2520" w:type="dxa"/>
            <w:noWrap w:val="0"/>
            <w:vAlign w:val="center"/>
          </w:tcPr>
          <w:p w14:paraId="31FE718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产品在环境温度 25℃且运行在满载 的状态下，可触及面温度范围内应 不高于45℃ , 各表面温度应符合以 下要求：</w:t>
            </w:r>
          </w:p>
          <w:p w14:paraId="7319844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键帽温度不高于38℃ ;</w:t>
            </w:r>
          </w:p>
          <w:p w14:paraId="48FABE4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b) 键盘间隙温度不高于40℃ ;</w:t>
            </w:r>
          </w:p>
          <w:p w14:paraId="7485F2F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c) 掌托温度不高于38℃ ;</w:t>
            </w:r>
          </w:p>
          <w:p w14:paraId="53E31E7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d) 触控板温度不高于38℃ ;</w:t>
            </w:r>
          </w:p>
          <w:p w14:paraId="0A3262A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e) 底壳温度不高于45℃</w:t>
            </w:r>
          </w:p>
        </w:tc>
        <w:tc>
          <w:tcPr>
            <w:tcW w:w="855" w:type="dxa"/>
            <w:vMerge w:val="continue"/>
            <w:noWrap w:val="0"/>
            <w:vAlign w:val="center"/>
          </w:tcPr>
          <w:p w14:paraId="706F903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50" w:type="dxa"/>
            <w:vMerge w:val="continue"/>
            <w:noWrap w:val="0"/>
            <w:vAlign w:val="center"/>
          </w:tcPr>
          <w:p w14:paraId="5D26F3C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25" w:type="dxa"/>
            <w:vMerge w:val="continue"/>
            <w:noWrap w:val="0"/>
            <w:vAlign w:val="center"/>
          </w:tcPr>
          <w:p w14:paraId="66C551C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bl>
    <w:tbl>
      <w:tblPr>
        <w:tblStyle w:val="6"/>
        <w:tblW w:w="949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43"/>
        <w:gridCol w:w="463"/>
        <w:gridCol w:w="143"/>
        <w:gridCol w:w="592"/>
        <w:gridCol w:w="143"/>
        <w:gridCol w:w="1132"/>
        <w:gridCol w:w="143"/>
        <w:gridCol w:w="1657"/>
        <w:gridCol w:w="143"/>
        <w:gridCol w:w="2385"/>
        <w:gridCol w:w="120"/>
        <w:gridCol w:w="683"/>
        <w:gridCol w:w="80"/>
        <w:gridCol w:w="48"/>
        <w:gridCol w:w="675"/>
        <w:gridCol w:w="40"/>
        <w:gridCol w:w="96"/>
        <w:gridCol w:w="669"/>
        <w:gridCol w:w="143"/>
      </w:tblGrid>
      <w:tr w14:paraId="373FB0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06" w:hRule="atLeast"/>
          <w:jc w:val="center"/>
        </w:trPr>
        <w:tc>
          <w:tcPr>
            <w:tcW w:w="606" w:type="dxa"/>
            <w:gridSpan w:val="2"/>
            <w:vMerge w:val="restart"/>
            <w:tcBorders>
              <w:tl2br w:val="nil"/>
              <w:tr2bl w:val="nil"/>
            </w:tcBorders>
            <w:noWrap w:val="0"/>
            <w:vAlign w:val="center"/>
          </w:tcPr>
          <w:p w14:paraId="4BAA9A5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restart"/>
            <w:tcBorders>
              <w:tl2br w:val="nil"/>
              <w:tr2bl w:val="nil"/>
            </w:tcBorders>
            <w:noWrap w:val="0"/>
            <w:vAlign w:val="center"/>
          </w:tcPr>
          <w:p w14:paraId="0E51EB3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69A30CF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7D8E088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整机能效</w:t>
            </w:r>
          </w:p>
          <w:p w14:paraId="03B125A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 限定值</w:t>
            </w:r>
          </w:p>
        </w:tc>
        <w:tc>
          <w:tcPr>
            <w:tcW w:w="2505" w:type="dxa"/>
            <w:gridSpan w:val="2"/>
            <w:tcBorders>
              <w:tl2br w:val="nil"/>
              <w:tr2bl w:val="nil"/>
            </w:tcBorders>
            <w:noWrap w:val="0"/>
            <w:vAlign w:val="center"/>
          </w:tcPr>
          <w:p w14:paraId="053416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产品能效限定值应达到GB 28380-2012标 准中能效等级2级及以上</w:t>
            </w:r>
          </w:p>
        </w:tc>
        <w:tc>
          <w:tcPr>
            <w:tcW w:w="811" w:type="dxa"/>
            <w:gridSpan w:val="3"/>
            <w:vMerge w:val="restart"/>
            <w:tcBorders>
              <w:tl2br w:val="nil"/>
              <w:tr2bl w:val="nil"/>
            </w:tcBorders>
            <w:noWrap w:val="0"/>
            <w:vAlign w:val="center"/>
          </w:tcPr>
          <w:p w14:paraId="19991CF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restart"/>
            <w:tcBorders>
              <w:tl2br w:val="nil"/>
              <w:tr2bl w:val="nil"/>
            </w:tcBorders>
            <w:noWrap w:val="0"/>
            <w:vAlign w:val="center"/>
          </w:tcPr>
          <w:p w14:paraId="38A3DD7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restart"/>
            <w:tcBorders>
              <w:tl2br w:val="nil"/>
              <w:tr2bl w:val="nil"/>
            </w:tcBorders>
            <w:noWrap w:val="0"/>
            <w:vAlign w:val="center"/>
          </w:tcPr>
          <w:p w14:paraId="79DD287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72C80A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1" w:hRule="atLeast"/>
          <w:jc w:val="center"/>
        </w:trPr>
        <w:tc>
          <w:tcPr>
            <w:tcW w:w="606" w:type="dxa"/>
            <w:gridSpan w:val="2"/>
            <w:vMerge w:val="continue"/>
            <w:tcBorders>
              <w:tl2br w:val="nil"/>
              <w:tr2bl w:val="nil"/>
            </w:tcBorders>
            <w:noWrap w:val="0"/>
            <w:vAlign w:val="center"/>
          </w:tcPr>
          <w:p w14:paraId="7017349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D70E93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4D32D8A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4402460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整机重量</w:t>
            </w:r>
          </w:p>
        </w:tc>
        <w:tc>
          <w:tcPr>
            <w:tcW w:w="2505" w:type="dxa"/>
            <w:gridSpan w:val="2"/>
            <w:tcBorders>
              <w:tl2br w:val="nil"/>
              <w:tr2bl w:val="nil"/>
            </w:tcBorders>
            <w:noWrap w:val="0"/>
            <w:vAlign w:val="center"/>
          </w:tcPr>
          <w:p w14:paraId="560C0B7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1.36kg</w:t>
            </w:r>
          </w:p>
        </w:tc>
        <w:tc>
          <w:tcPr>
            <w:tcW w:w="811" w:type="dxa"/>
            <w:gridSpan w:val="3"/>
            <w:vMerge w:val="continue"/>
            <w:tcBorders>
              <w:tl2br w:val="nil"/>
              <w:tr2bl w:val="nil"/>
            </w:tcBorders>
            <w:noWrap w:val="0"/>
            <w:vAlign w:val="center"/>
          </w:tcPr>
          <w:p w14:paraId="29D98A5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2939C53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B7CA89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442DAD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wBefore w:w="143" w:type="dxa"/>
          <w:trHeight w:val="482" w:hRule="atLeast"/>
          <w:jc w:val="center"/>
        </w:trPr>
        <w:tc>
          <w:tcPr>
            <w:tcW w:w="606" w:type="dxa"/>
            <w:gridSpan w:val="2"/>
            <w:vMerge w:val="continue"/>
            <w:tcBorders>
              <w:tl2br w:val="nil"/>
              <w:tr2bl w:val="nil"/>
            </w:tcBorders>
            <w:noWrap w:val="0"/>
            <w:vAlign w:val="center"/>
          </w:tcPr>
          <w:p w14:paraId="21FEE49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7418AF5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729AA50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07E610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整机厚度</w:t>
            </w:r>
          </w:p>
        </w:tc>
        <w:tc>
          <w:tcPr>
            <w:tcW w:w="2505" w:type="dxa"/>
            <w:gridSpan w:val="2"/>
            <w:tcBorders>
              <w:tl2br w:val="nil"/>
              <w:tr2bl w:val="nil"/>
            </w:tcBorders>
            <w:noWrap w:val="0"/>
            <w:vAlign w:val="center"/>
          </w:tcPr>
          <w:p w14:paraId="0085987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14.9mm~16.9mm</w:t>
            </w:r>
          </w:p>
        </w:tc>
        <w:tc>
          <w:tcPr>
            <w:tcW w:w="811" w:type="dxa"/>
            <w:gridSpan w:val="3"/>
            <w:vMerge w:val="continue"/>
            <w:tcBorders>
              <w:tl2br w:val="nil"/>
              <w:tr2bl w:val="nil"/>
            </w:tcBorders>
            <w:noWrap w:val="0"/>
            <w:vAlign w:val="center"/>
          </w:tcPr>
          <w:p w14:paraId="41F21B5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8C5528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42020E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728CB9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2" w:hRule="atLeast"/>
          <w:jc w:val="center"/>
        </w:trPr>
        <w:tc>
          <w:tcPr>
            <w:tcW w:w="606" w:type="dxa"/>
            <w:gridSpan w:val="2"/>
            <w:vMerge w:val="continue"/>
            <w:tcBorders>
              <w:tl2br w:val="nil"/>
              <w:tr2bl w:val="nil"/>
            </w:tcBorders>
            <w:noWrap w:val="0"/>
            <w:vAlign w:val="center"/>
          </w:tcPr>
          <w:p w14:paraId="65050D9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7CFC56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1DBE03B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0CAE000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机身材质</w:t>
            </w:r>
          </w:p>
        </w:tc>
        <w:tc>
          <w:tcPr>
            <w:tcW w:w="2505" w:type="dxa"/>
            <w:gridSpan w:val="2"/>
            <w:tcBorders>
              <w:tl2br w:val="nil"/>
              <w:tr2bl w:val="nil"/>
            </w:tcBorders>
            <w:noWrap w:val="0"/>
            <w:vAlign w:val="center"/>
          </w:tcPr>
          <w:p w14:paraId="25C8D94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金属</w:t>
            </w:r>
          </w:p>
        </w:tc>
        <w:tc>
          <w:tcPr>
            <w:tcW w:w="811" w:type="dxa"/>
            <w:gridSpan w:val="3"/>
            <w:vMerge w:val="continue"/>
            <w:tcBorders>
              <w:tl2br w:val="nil"/>
              <w:tr2bl w:val="nil"/>
            </w:tcBorders>
            <w:noWrap w:val="0"/>
            <w:vAlign w:val="center"/>
          </w:tcPr>
          <w:p w14:paraId="7659224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0EA685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FE44D5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DA2165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2" w:hRule="atLeast"/>
          <w:jc w:val="center"/>
        </w:trPr>
        <w:tc>
          <w:tcPr>
            <w:tcW w:w="606" w:type="dxa"/>
            <w:gridSpan w:val="2"/>
            <w:vMerge w:val="continue"/>
            <w:tcBorders>
              <w:tl2br w:val="nil"/>
              <w:tr2bl w:val="nil"/>
            </w:tcBorders>
            <w:noWrap w:val="0"/>
            <w:vAlign w:val="center"/>
          </w:tcPr>
          <w:p w14:paraId="5C29BEC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7163568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5A90FB7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EC3954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机身颜色</w:t>
            </w:r>
          </w:p>
        </w:tc>
        <w:tc>
          <w:tcPr>
            <w:tcW w:w="2505" w:type="dxa"/>
            <w:gridSpan w:val="2"/>
            <w:tcBorders>
              <w:tl2br w:val="nil"/>
              <w:tr2bl w:val="nil"/>
            </w:tcBorders>
            <w:noWrap w:val="0"/>
            <w:vAlign w:val="center"/>
          </w:tcPr>
          <w:p w14:paraId="5A4AA2B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灰色</w:t>
            </w:r>
          </w:p>
        </w:tc>
        <w:tc>
          <w:tcPr>
            <w:tcW w:w="811" w:type="dxa"/>
            <w:gridSpan w:val="3"/>
            <w:vMerge w:val="continue"/>
            <w:tcBorders>
              <w:tl2br w:val="nil"/>
              <w:tr2bl w:val="nil"/>
            </w:tcBorders>
            <w:noWrap w:val="0"/>
            <w:vAlign w:val="center"/>
          </w:tcPr>
          <w:p w14:paraId="5166BE3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F71747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1FEF68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6FFA7B3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08" w:hRule="atLeast"/>
          <w:jc w:val="center"/>
        </w:trPr>
        <w:tc>
          <w:tcPr>
            <w:tcW w:w="606" w:type="dxa"/>
            <w:gridSpan w:val="2"/>
            <w:vMerge w:val="continue"/>
            <w:tcBorders>
              <w:tl2br w:val="nil"/>
              <w:tr2bl w:val="nil"/>
            </w:tcBorders>
            <w:noWrap w:val="0"/>
            <w:vAlign w:val="center"/>
          </w:tcPr>
          <w:p w14:paraId="11EB470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44B4BB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758CE4C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141C2D4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B14DDA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C569CA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rFonts w:hint="eastAsia"/>
                <w:spacing w:val="-1"/>
                <w:lang w:val="en-US" w:eastAsia="zh-CN"/>
              </w:rPr>
              <w:t>★</w:t>
            </w:r>
          </w:p>
          <w:p w14:paraId="714EC85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rFonts w:hint="eastAsia"/>
                <w:spacing w:val="-1"/>
                <w:lang w:val="en-US" w:eastAsia="zh-CN"/>
              </w:rPr>
              <w:t>50、</w:t>
            </w:r>
            <w:r>
              <w:rPr>
                <w:spacing w:val="-1"/>
              </w:rPr>
              <w:t>CPU</w:t>
            </w:r>
          </w:p>
          <w:p w14:paraId="4C826B1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性能</w:t>
            </w:r>
          </w:p>
        </w:tc>
        <w:tc>
          <w:tcPr>
            <w:tcW w:w="1800" w:type="dxa"/>
            <w:gridSpan w:val="2"/>
            <w:tcBorders>
              <w:tl2br w:val="nil"/>
              <w:tr2bl w:val="nil"/>
            </w:tcBorders>
            <w:noWrap w:val="0"/>
            <w:vAlign w:val="center"/>
          </w:tcPr>
          <w:p w14:paraId="63601A9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CPU 物理 </w:t>
            </w:r>
          </w:p>
          <w:p w14:paraId="7937838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核数</w:t>
            </w:r>
          </w:p>
        </w:tc>
        <w:tc>
          <w:tcPr>
            <w:tcW w:w="2505" w:type="dxa"/>
            <w:gridSpan w:val="2"/>
            <w:tcBorders>
              <w:tl2br w:val="nil"/>
              <w:tr2bl w:val="nil"/>
            </w:tcBorders>
            <w:noWrap w:val="0"/>
            <w:vAlign w:val="center"/>
          </w:tcPr>
          <w:p w14:paraId="36781F4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8核</w:t>
            </w:r>
          </w:p>
        </w:tc>
        <w:tc>
          <w:tcPr>
            <w:tcW w:w="811" w:type="dxa"/>
            <w:gridSpan w:val="3"/>
            <w:vMerge w:val="continue"/>
            <w:tcBorders>
              <w:tl2br w:val="nil"/>
              <w:tr2bl w:val="nil"/>
            </w:tcBorders>
            <w:noWrap w:val="0"/>
            <w:vAlign w:val="center"/>
          </w:tcPr>
          <w:p w14:paraId="38D8E99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D11D61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56F6ECE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17CCE9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80" w:hRule="atLeast"/>
          <w:jc w:val="center"/>
        </w:trPr>
        <w:tc>
          <w:tcPr>
            <w:tcW w:w="606" w:type="dxa"/>
            <w:gridSpan w:val="2"/>
            <w:vMerge w:val="continue"/>
            <w:tcBorders>
              <w:tl2br w:val="nil"/>
              <w:tr2bl w:val="nil"/>
            </w:tcBorders>
            <w:noWrap w:val="0"/>
            <w:vAlign w:val="center"/>
          </w:tcPr>
          <w:p w14:paraId="014022D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790598F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05CFBDE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69810A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CPU 主频</w:t>
            </w:r>
          </w:p>
        </w:tc>
        <w:tc>
          <w:tcPr>
            <w:tcW w:w="2505" w:type="dxa"/>
            <w:gridSpan w:val="2"/>
            <w:tcBorders>
              <w:tl2br w:val="nil"/>
              <w:tr2bl w:val="nil"/>
            </w:tcBorders>
            <w:noWrap w:val="0"/>
            <w:vAlign w:val="center"/>
          </w:tcPr>
          <w:p w14:paraId="3C37E24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2.7Ghz</w:t>
            </w:r>
          </w:p>
        </w:tc>
        <w:tc>
          <w:tcPr>
            <w:tcW w:w="811" w:type="dxa"/>
            <w:gridSpan w:val="3"/>
            <w:vMerge w:val="continue"/>
            <w:tcBorders>
              <w:tl2br w:val="nil"/>
              <w:tr2bl w:val="nil"/>
            </w:tcBorders>
            <w:noWrap w:val="0"/>
            <w:vAlign w:val="center"/>
          </w:tcPr>
          <w:p w14:paraId="7377B78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17AAF4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340C22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7C1478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1052" w:hRule="atLeast"/>
          <w:jc w:val="center"/>
        </w:trPr>
        <w:tc>
          <w:tcPr>
            <w:tcW w:w="606" w:type="dxa"/>
            <w:gridSpan w:val="2"/>
            <w:vMerge w:val="continue"/>
            <w:tcBorders>
              <w:tl2br w:val="nil"/>
              <w:tr2bl w:val="nil"/>
            </w:tcBorders>
            <w:noWrap w:val="0"/>
            <w:vAlign w:val="center"/>
          </w:tcPr>
          <w:p w14:paraId="505C3B8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ACA330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528997E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EEBF99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CPU 末级 缓存容量</w:t>
            </w:r>
          </w:p>
        </w:tc>
        <w:tc>
          <w:tcPr>
            <w:tcW w:w="2505" w:type="dxa"/>
            <w:gridSpan w:val="2"/>
            <w:tcBorders>
              <w:tl2br w:val="nil"/>
              <w:tr2bl w:val="nil"/>
            </w:tcBorders>
            <w:noWrap w:val="0"/>
            <w:vAlign w:val="center"/>
          </w:tcPr>
          <w:p w14:paraId="4F056E7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79F9E6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L2缓存8MB</w:t>
            </w:r>
          </w:p>
        </w:tc>
        <w:tc>
          <w:tcPr>
            <w:tcW w:w="811" w:type="dxa"/>
            <w:gridSpan w:val="3"/>
            <w:vMerge w:val="continue"/>
            <w:tcBorders>
              <w:tl2br w:val="nil"/>
              <w:tr2bl w:val="nil"/>
            </w:tcBorders>
            <w:noWrap w:val="0"/>
            <w:vAlign w:val="center"/>
          </w:tcPr>
          <w:p w14:paraId="19BE1ED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668C15C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CA50BE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1D2AE0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0" w:hRule="atLeast"/>
          <w:jc w:val="center"/>
        </w:trPr>
        <w:tc>
          <w:tcPr>
            <w:tcW w:w="606" w:type="dxa"/>
            <w:gridSpan w:val="2"/>
            <w:vMerge w:val="continue"/>
            <w:tcBorders>
              <w:tl2br w:val="nil"/>
              <w:tr2bl w:val="nil"/>
            </w:tcBorders>
            <w:noWrap w:val="0"/>
            <w:vAlign w:val="center"/>
          </w:tcPr>
          <w:p w14:paraId="3241CBD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64AE72A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5BCB5C9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3BA0F04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CPU 支持的内存最高速率</w:t>
            </w:r>
          </w:p>
        </w:tc>
        <w:tc>
          <w:tcPr>
            <w:tcW w:w="2505" w:type="dxa"/>
            <w:gridSpan w:val="2"/>
            <w:tcBorders>
              <w:tl2br w:val="nil"/>
              <w:tr2bl w:val="nil"/>
            </w:tcBorders>
            <w:noWrap w:val="0"/>
            <w:vAlign w:val="center"/>
          </w:tcPr>
          <w:p w14:paraId="4C97739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2666MT/S</w:t>
            </w:r>
          </w:p>
        </w:tc>
        <w:tc>
          <w:tcPr>
            <w:tcW w:w="811" w:type="dxa"/>
            <w:gridSpan w:val="3"/>
            <w:vMerge w:val="continue"/>
            <w:tcBorders>
              <w:tl2br w:val="nil"/>
              <w:tr2bl w:val="nil"/>
            </w:tcBorders>
            <w:noWrap w:val="0"/>
            <w:vAlign w:val="center"/>
          </w:tcPr>
          <w:p w14:paraId="3361B60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2B46B47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3B0DE8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659EBD3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13" w:hRule="atLeast"/>
          <w:jc w:val="center"/>
        </w:trPr>
        <w:tc>
          <w:tcPr>
            <w:tcW w:w="606" w:type="dxa"/>
            <w:gridSpan w:val="2"/>
            <w:vMerge w:val="continue"/>
            <w:tcBorders>
              <w:tl2br w:val="nil"/>
              <w:tr2bl w:val="nil"/>
            </w:tcBorders>
            <w:noWrap w:val="0"/>
            <w:vAlign w:val="center"/>
          </w:tcPr>
          <w:p w14:paraId="4B15FB0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544C50C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tcBorders>
              <w:tl2br w:val="nil"/>
              <w:tr2bl w:val="nil"/>
            </w:tcBorders>
            <w:noWrap w:val="0"/>
            <w:vAlign w:val="center"/>
          </w:tcPr>
          <w:p w14:paraId="19887EE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★51、</w:t>
            </w:r>
          </w:p>
          <w:p w14:paraId="71C565E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内存 性能</w:t>
            </w:r>
          </w:p>
        </w:tc>
        <w:tc>
          <w:tcPr>
            <w:tcW w:w="1800" w:type="dxa"/>
            <w:gridSpan w:val="2"/>
            <w:tcBorders>
              <w:tl2br w:val="nil"/>
              <w:tr2bl w:val="nil"/>
            </w:tcBorders>
            <w:noWrap w:val="0"/>
            <w:vAlign w:val="center"/>
          </w:tcPr>
          <w:p w14:paraId="2E7EFA9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内存读写 速率</w:t>
            </w:r>
          </w:p>
        </w:tc>
        <w:tc>
          <w:tcPr>
            <w:tcW w:w="2505" w:type="dxa"/>
            <w:gridSpan w:val="2"/>
            <w:tcBorders>
              <w:tl2br w:val="nil"/>
              <w:tr2bl w:val="nil"/>
            </w:tcBorders>
            <w:noWrap w:val="0"/>
            <w:vAlign w:val="center"/>
          </w:tcPr>
          <w:p w14:paraId="7394CCA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2666MT/S</w:t>
            </w:r>
          </w:p>
        </w:tc>
        <w:tc>
          <w:tcPr>
            <w:tcW w:w="811" w:type="dxa"/>
            <w:gridSpan w:val="3"/>
            <w:vMerge w:val="continue"/>
            <w:tcBorders>
              <w:tl2br w:val="nil"/>
              <w:tr2bl w:val="nil"/>
            </w:tcBorders>
            <w:noWrap w:val="0"/>
            <w:vAlign w:val="center"/>
          </w:tcPr>
          <w:p w14:paraId="1F0601E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ABD77E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ECCB96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746F48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wBefore w:w="143" w:type="dxa"/>
          <w:trHeight w:val="515" w:hRule="atLeast"/>
          <w:jc w:val="center"/>
        </w:trPr>
        <w:tc>
          <w:tcPr>
            <w:tcW w:w="606" w:type="dxa"/>
            <w:gridSpan w:val="2"/>
            <w:vMerge w:val="continue"/>
            <w:tcBorders>
              <w:tl2br w:val="nil"/>
              <w:tr2bl w:val="nil"/>
            </w:tcBorders>
            <w:noWrap w:val="0"/>
            <w:vAlign w:val="center"/>
          </w:tcPr>
          <w:p w14:paraId="15C2A5F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34A08D5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7467AA9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1B4C1E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487342C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47E7A72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49B842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6A0E04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★52、</w:t>
            </w:r>
          </w:p>
          <w:p w14:paraId="7401A15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显卡 性能</w:t>
            </w:r>
          </w:p>
        </w:tc>
        <w:tc>
          <w:tcPr>
            <w:tcW w:w="1800" w:type="dxa"/>
            <w:gridSpan w:val="2"/>
            <w:tcBorders>
              <w:tl2br w:val="nil"/>
              <w:tr2bl w:val="nil"/>
            </w:tcBorders>
            <w:noWrap w:val="0"/>
            <w:vAlign w:val="center"/>
          </w:tcPr>
          <w:p w14:paraId="6CD8CCA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显示分</w:t>
            </w:r>
          </w:p>
          <w:p w14:paraId="3ACD62E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辨 率</w:t>
            </w:r>
          </w:p>
        </w:tc>
        <w:tc>
          <w:tcPr>
            <w:tcW w:w="2505" w:type="dxa"/>
            <w:gridSpan w:val="2"/>
            <w:tcBorders>
              <w:tl2br w:val="nil"/>
              <w:tr2bl w:val="nil"/>
            </w:tcBorders>
            <w:noWrap w:val="0"/>
            <w:vAlign w:val="center"/>
          </w:tcPr>
          <w:p w14:paraId="21057D3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1,920x 1,080</w:t>
            </w:r>
          </w:p>
        </w:tc>
        <w:tc>
          <w:tcPr>
            <w:tcW w:w="811" w:type="dxa"/>
            <w:gridSpan w:val="3"/>
            <w:vMerge w:val="continue"/>
            <w:tcBorders>
              <w:tl2br w:val="nil"/>
              <w:tr2bl w:val="nil"/>
            </w:tcBorders>
            <w:noWrap w:val="0"/>
            <w:vAlign w:val="center"/>
          </w:tcPr>
          <w:p w14:paraId="2DE8A66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1BD083B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0FE02F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90F672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90" w:hRule="atLeast"/>
          <w:jc w:val="center"/>
        </w:trPr>
        <w:tc>
          <w:tcPr>
            <w:tcW w:w="606" w:type="dxa"/>
            <w:gridSpan w:val="2"/>
            <w:vMerge w:val="continue"/>
            <w:tcBorders>
              <w:tl2br w:val="nil"/>
              <w:tr2bl w:val="nil"/>
            </w:tcBorders>
            <w:noWrap w:val="0"/>
            <w:vAlign w:val="center"/>
          </w:tcPr>
          <w:p w14:paraId="6197EBE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57FDE1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77D297A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17CC44B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显卡显示 芯片核心  频率</w:t>
            </w:r>
          </w:p>
        </w:tc>
        <w:tc>
          <w:tcPr>
            <w:tcW w:w="2505" w:type="dxa"/>
            <w:gridSpan w:val="2"/>
            <w:tcBorders>
              <w:tl2br w:val="nil"/>
              <w:tr2bl w:val="nil"/>
            </w:tcBorders>
            <w:noWrap w:val="0"/>
            <w:vAlign w:val="center"/>
          </w:tcPr>
          <w:p w14:paraId="42BF552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450MHz</w:t>
            </w:r>
          </w:p>
        </w:tc>
        <w:tc>
          <w:tcPr>
            <w:tcW w:w="811" w:type="dxa"/>
            <w:gridSpan w:val="3"/>
            <w:vMerge w:val="continue"/>
            <w:tcBorders>
              <w:tl2br w:val="nil"/>
              <w:tr2bl w:val="nil"/>
            </w:tcBorders>
            <w:noWrap w:val="0"/>
            <w:vAlign w:val="center"/>
          </w:tcPr>
          <w:p w14:paraId="3DF0BE9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9F5B1E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EB1A42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F5B1F3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66" w:hRule="atLeast"/>
          <w:jc w:val="center"/>
        </w:trPr>
        <w:tc>
          <w:tcPr>
            <w:tcW w:w="606" w:type="dxa"/>
            <w:gridSpan w:val="2"/>
            <w:vMerge w:val="continue"/>
            <w:tcBorders>
              <w:tl2br w:val="nil"/>
              <w:tr2bl w:val="nil"/>
            </w:tcBorders>
            <w:noWrap w:val="0"/>
            <w:vAlign w:val="center"/>
          </w:tcPr>
          <w:p w14:paraId="687B291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5459577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5F44ABB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087E5D5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显存等效 频率</w:t>
            </w:r>
          </w:p>
        </w:tc>
        <w:tc>
          <w:tcPr>
            <w:tcW w:w="2505" w:type="dxa"/>
            <w:gridSpan w:val="2"/>
            <w:tcBorders>
              <w:tl2br w:val="nil"/>
              <w:tr2bl w:val="nil"/>
            </w:tcBorders>
            <w:noWrap w:val="0"/>
            <w:vAlign w:val="center"/>
          </w:tcPr>
          <w:p w14:paraId="5EFA879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5333MT/s</w:t>
            </w:r>
          </w:p>
        </w:tc>
        <w:tc>
          <w:tcPr>
            <w:tcW w:w="811" w:type="dxa"/>
            <w:gridSpan w:val="3"/>
            <w:vMerge w:val="continue"/>
            <w:tcBorders>
              <w:tl2br w:val="nil"/>
              <w:tr2bl w:val="nil"/>
            </w:tcBorders>
            <w:noWrap w:val="0"/>
            <w:vAlign w:val="center"/>
          </w:tcPr>
          <w:p w14:paraId="4850033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6F6371F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73892FF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0C3690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1035" w:hRule="atLeast"/>
          <w:jc w:val="center"/>
        </w:trPr>
        <w:tc>
          <w:tcPr>
            <w:tcW w:w="606" w:type="dxa"/>
            <w:gridSpan w:val="2"/>
            <w:vMerge w:val="continue"/>
            <w:tcBorders>
              <w:tl2br w:val="nil"/>
              <w:tr2bl w:val="nil"/>
            </w:tcBorders>
            <w:noWrap w:val="0"/>
            <w:vAlign w:val="center"/>
          </w:tcPr>
          <w:p w14:paraId="4F83CE7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3E71BA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501F6B1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5217447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显卡可支 持多屏同</w:t>
            </w:r>
          </w:p>
          <w:p w14:paraId="4D5A98D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时显示数</w:t>
            </w:r>
          </w:p>
          <w:p w14:paraId="68B2B44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量</w:t>
            </w:r>
          </w:p>
        </w:tc>
        <w:tc>
          <w:tcPr>
            <w:tcW w:w="2505" w:type="dxa"/>
            <w:gridSpan w:val="2"/>
            <w:tcBorders>
              <w:tl2br w:val="nil"/>
              <w:tr2bl w:val="nil"/>
            </w:tcBorders>
            <w:noWrap w:val="0"/>
            <w:vAlign w:val="center"/>
          </w:tcPr>
          <w:p w14:paraId="67E02E0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11" w:type="dxa"/>
            <w:gridSpan w:val="3"/>
            <w:vMerge w:val="continue"/>
            <w:tcBorders>
              <w:tl2br w:val="nil"/>
              <w:tr2bl w:val="nil"/>
            </w:tcBorders>
            <w:noWrap w:val="0"/>
            <w:vAlign w:val="center"/>
          </w:tcPr>
          <w:p w14:paraId="6103B1B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F103E0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DB6B54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2C016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64" w:hRule="atLeast"/>
          <w:jc w:val="center"/>
        </w:trPr>
        <w:tc>
          <w:tcPr>
            <w:tcW w:w="606" w:type="dxa"/>
            <w:gridSpan w:val="2"/>
            <w:vMerge w:val="continue"/>
            <w:tcBorders>
              <w:tl2br w:val="nil"/>
              <w:tr2bl w:val="nil"/>
            </w:tcBorders>
            <w:noWrap w:val="0"/>
            <w:vAlign w:val="center"/>
          </w:tcPr>
          <w:p w14:paraId="64E64D8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288FB0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06C1252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D34564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BD06E2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EBB9FF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4E991AA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46B50AB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★53、</w:t>
            </w:r>
          </w:p>
          <w:p w14:paraId="3C01638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 设备</w:t>
            </w:r>
          </w:p>
          <w:p w14:paraId="2CED43E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性能</w:t>
            </w:r>
          </w:p>
        </w:tc>
        <w:tc>
          <w:tcPr>
            <w:tcW w:w="1800" w:type="dxa"/>
            <w:gridSpan w:val="2"/>
            <w:tcBorders>
              <w:tl2br w:val="nil"/>
              <w:tr2bl w:val="nil"/>
            </w:tcBorders>
            <w:noWrap w:val="0"/>
            <w:vAlign w:val="center"/>
          </w:tcPr>
          <w:p w14:paraId="7D8E8F2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显示屏刷 新率</w:t>
            </w:r>
          </w:p>
        </w:tc>
        <w:tc>
          <w:tcPr>
            <w:tcW w:w="2505" w:type="dxa"/>
            <w:gridSpan w:val="2"/>
            <w:tcBorders>
              <w:tl2br w:val="nil"/>
              <w:tr2bl w:val="nil"/>
            </w:tcBorders>
            <w:noWrap w:val="0"/>
            <w:vAlign w:val="center"/>
          </w:tcPr>
          <w:p w14:paraId="3437173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60HZ</w:t>
            </w:r>
          </w:p>
        </w:tc>
        <w:tc>
          <w:tcPr>
            <w:tcW w:w="811" w:type="dxa"/>
            <w:gridSpan w:val="3"/>
            <w:vMerge w:val="continue"/>
            <w:tcBorders>
              <w:tl2br w:val="nil"/>
              <w:tr2bl w:val="nil"/>
            </w:tcBorders>
            <w:noWrap w:val="0"/>
            <w:vAlign w:val="center"/>
          </w:tcPr>
          <w:p w14:paraId="1495F84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7281CF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99F32F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749E7AA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56" w:hRule="atLeast"/>
          <w:jc w:val="center"/>
        </w:trPr>
        <w:tc>
          <w:tcPr>
            <w:tcW w:w="606" w:type="dxa"/>
            <w:gridSpan w:val="2"/>
            <w:vMerge w:val="continue"/>
            <w:tcBorders>
              <w:tl2br w:val="nil"/>
              <w:tr2bl w:val="nil"/>
            </w:tcBorders>
            <w:noWrap w:val="0"/>
            <w:vAlign w:val="center"/>
          </w:tcPr>
          <w:p w14:paraId="23C9708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4E533D2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79AF6A1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F9A8B8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w:t>
            </w:r>
          </w:p>
          <w:p w14:paraId="0287760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位 深</w:t>
            </w:r>
          </w:p>
        </w:tc>
        <w:tc>
          <w:tcPr>
            <w:tcW w:w="2505" w:type="dxa"/>
            <w:gridSpan w:val="2"/>
            <w:tcBorders>
              <w:tl2br w:val="nil"/>
              <w:tr2bl w:val="nil"/>
            </w:tcBorders>
            <w:noWrap w:val="0"/>
            <w:vAlign w:val="center"/>
          </w:tcPr>
          <w:p w14:paraId="04C8BA3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8位</w:t>
            </w:r>
          </w:p>
        </w:tc>
        <w:tc>
          <w:tcPr>
            <w:tcW w:w="811" w:type="dxa"/>
            <w:gridSpan w:val="3"/>
            <w:vMerge w:val="continue"/>
            <w:tcBorders>
              <w:tl2br w:val="nil"/>
              <w:tr2bl w:val="nil"/>
            </w:tcBorders>
            <w:noWrap w:val="0"/>
            <w:vAlign w:val="center"/>
          </w:tcPr>
          <w:p w14:paraId="16E7428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164AD76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EAFB26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78DE58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57" w:hRule="atLeast"/>
          <w:jc w:val="center"/>
        </w:trPr>
        <w:tc>
          <w:tcPr>
            <w:tcW w:w="606" w:type="dxa"/>
            <w:gridSpan w:val="2"/>
            <w:vMerge w:val="continue"/>
            <w:tcBorders>
              <w:tl2br w:val="nil"/>
              <w:tr2bl w:val="nil"/>
            </w:tcBorders>
            <w:noWrap w:val="0"/>
            <w:vAlign w:val="center"/>
          </w:tcPr>
          <w:p w14:paraId="776C35A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46070EE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6E2ADB4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46CBFED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w:t>
            </w:r>
          </w:p>
          <w:p w14:paraId="0636FF6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色 域</w:t>
            </w:r>
          </w:p>
        </w:tc>
        <w:tc>
          <w:tcPr>
            <w:tcW w:w="2505" w:type="dxa"/>
            <w:gridSpan w:val="2"/>
            <w:tcBorders>
              <w:tl2br w:val="nil"/>
              <w:tr2bl w:val="nil"/>
            </w:tcBorders>
            <w:noWrap w:val="0"/>
            <w:vAlign w:val="center"/>
          </w:tcPr>
          <w:p w14:paraId="477B843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100%sRGB</w:t>
            </w:r>
          </w:p>
        </w:tc>
        <w:tc>
          <w:tcPr>
            <w:tcW w:w="811" w:type="dxa"/>
            <w:gridSpan w:val="3"/>
            <w:vMerge w:val="continue"/>
            <w:tcBorders>
              <w:tl2br w:val="nil"/>
              <w:tr2bl w:val="nil"/>
            </w:tcBorders>
            <w:noWrap w:val="0"/>
            <w:vAlign w:val="center"/>
          </w:tcPr>
          <w:p w14:paraId="5FE91A0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63E8A3C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268B887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76C9A36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08" w:hRule="atLeast"/>
          <w:jc w:val="center"/>
        </w:trPr>
        <w:tc>
          <w:tcPr>
            <w:tcW w:w="606" w:type="dxa"/>
            <w:gridSpan w:val="2"/>
            <w:vMerge w:val="continue"/>
            <w:tcBorders>
              <w:tl2br w:val="nil"/>
              <w:tr2bl w:val="nil"/>
            </w:tcBorders>
            <w:noWrap w:val="0"/>
            <w:vAlign w:val="center"/>
          </w:tcPr>
          <w:p w14:paraId="15BCEE7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DC6A5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061E9D1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7698BCC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w:t>
            </w:r>
          </w:p>
          <w:p w14:paraId="2426DA6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色 准</w:t>
            </w:r>
          </w:p>
        </w:tc>
        <w:tc>
          <w:tcPr>
            <w:tcW w:w="2505" w:type="dxa"/>
            <w:gridSpan w:val="2"/>
            <w:tcBorders>
              <w:tl2br w:val="nil"/>
              <w:tr2bl w:val="nil"/>
            </w:tcBorders>
            <w:noWrap w:val="0"/>
            <w:vAlign w:val="center"/>
          </w:tcPr>
          <w:p w14:paraId="6CC72F1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△E≤4</w:t>
            </w:r>
          </w:p>
        </w:tc>
        <w:tc>
          <w:tcPr>
            <w:tcW w:w="811" w:type="dxa"/>
            <w:gridSpan w:val="3"/>
            <w:vMerge w:val="continue"/>
            <w:tcBorders>
              <w:tl2br w:val="nil"/>
              <w:tr2bl w:val="nil"/>
            </w:tcBorders>
            <w:noWrap w:val="0"/>
            <w:vAlign w:val="center"/>
          </w:tcPr>
          <w:p w14:paraId="7098123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37D23D4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3F15C5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6CF814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511" w:hRule="atLeast"/>
          <w:jc w:val="center"/>
        </w:trPr>
        <w:tc>
          <w:tcPr>
            <w:tcW w:w="606" w:type="dxa"/>
            <w:gridSpan w:val="2"/>
            <w:vMerge w:val="continue"/>
            <w:tcBorders>
              <w:tl2br w:val="nil"/>
              <w:tr2bl w:val="nil"/>
            </w:tcBorders>
            <w:noWrap w:val="0"/>
            <w:vAlign w:val="center"/>
          </w:tcPr>
          <w:p w14:paraId="16C179A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4DAD49C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B23195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3473EBE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显示屏响 应时间</w:t>
            </w:r>
          </w:p>
        </w:tc>
        <w:tc>
          <w:tcPr>
            <w:tcW w:w="2505" w:type="dxa"/>
            <w:gridSpan w:val="2"/>
            <w:tcBorders>
              <w:tl2br w:val="nil"/>
              <w:tr2bl w:val="nil"/>
            </w:tcBorders>
            <w:noWrap w:val="0"/>
            <w:vAlign w:val="center"/>
          </w:tcPr>
          <w:p w14:paraId="691D50F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20ms</w:t>
            </w:r>
          </w:p>
        </w:tc>
        <w:tc>
          <w:tcPr>
            <w:tcW w:w="811" w:type="dxa"/>
            <w:gridSpan w:val="3"/>
            <w:vMerge w:val="continue"/>
            <w:tcBorders>
              <w:tl2br w:val="nil"/>
              <w:tr2bl w:val="nil"/>
            </w:tcBorders>
            <w:noWrap w:val="0"/>
            <w:vAlign w:val="center"/>
          </w:tcPr>
          <w:p w14:paraId="69955FD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8C05F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AD9C80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78FF1C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240" w:hRule="atLeast"/>
          <w:jc w:val="center"/>
        </w:trPr>
        <w:tc>
          <w:tcPr>
            <w:tcW w:w="606" w:type="dxa"/>
            <w:gridSpan w:val="2"/>
            <w:vMerge w:val="continue"/>
            <w:tcBorders>
              <w:tl2br w:val="nil"/>
              <w:tr2bl w:val="nil"/>
            </w:tcBorders>
            <w:noWrap w:val="0"/>
            <w:vAlign w:val="center"/>
          </w:tcPr>
          <w:p w14:paraId="355CA53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62F6426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70E6A6F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5DA8D37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显示屏亮度</w:t>
            </w:r>
          </w:p>
        </w:tc>
        <w:tc>
          <w:tcPr>
            <w:tcW w:w="2505" w:type="dxa"/>
            <w:gridSpan w:val="2"/>
            <w:tcBorders>
              <w:tl2br w:val="nil"/>
              <w:tr2bl w:val="nil"/>
            </w:tcBorders>
            <w:noWrap w:val="0"/>
            <w:vAlign w:val="center"/>
          </w:tcPr>
          <w:p w14:paraId="703E64C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最大300nit</w:t>
            </w:r>
          </w:p>
        </w:tc>
        <w:tc>
          <w:tcPr>
            <w:tcW w:w="811" w:type="dxa"/>
            <w:gridSpan w:val="3"/>
            <w:vMerge w:val="continue"/>
            <w:tcBorders>
              <w:tl2br w:val="nil"/>
              <w:tr2bl w:val="nil"/>
            </w:tcBorders>
            <w:noWrap w:val="0"/>
            <w:vAlign w:val="center"/>
          </w:tcPr>
          <w:p w14:paraId="4DAAA5A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3B3F668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28EA75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084D84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254" w:hRule="atLeast"/>
          <w:jc w:val="center"/>
        </w:trPr>
        <w:tc>
          <w:tcPr>
            <w:tcW w:w="606" w:type="dxa"/>
            <w:gridSpan w:val="2"/>
            <w:vMerge w:val="restart"/>
            <w:tcBorders>
              <w:tl2br w:val="nil"/>
              <w:tr2bl w:val="nil"/>
            </w:tcBorders>
            <w:noWrap w:val="0"/>
            <w:vAlign w:val="center"/>
          </w:tcPr>
          <w:p w14:paraId="6BA7401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36ABD88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6F447EB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480FFC6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2505" w:type="dxa"/>
            <w:gridSpan w:val="2"/>
            <w:tcBorders>
              <w:tl2br w:val="nil"/>
              <w:tr2bl w:val="nil"/>
            </w:tcBorders>
            <w:noWrap w:val="0"/>
            <w:vAlign w:val="center"/>
          </w:tcPr>
          <w:p w14:paraId="61022B2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restart"/>
            <w:tcBorders>
              <w:tl2br w:val="nil"/>
              <w:tr2bl w:val="nil"/>
            </w:tcBorders>
            <w:noWrap w:val="0"/>
            <w:vAlign w:val="center"/>
          </w:tcPr>
          <w:p w14:paraId="5760B61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restart"/>
            <w:tcBorders>
              <w:tl2br w:val="nil"/>
              <w:tr2bl w:val="nil"/>
            </w:tcBorders>
            <w:noWrap w:val="0"/>
            <w:vAlign w:val="center"/>
          </w:tcPr>
          <w:p w14:paraId="348B9C1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restart"/>
            <w:tcBorders>
              <w:tl2br w:val="nil"/>
              <w:tr2bl w:val="nil"/>
            </w:tcBorders>
            <w:noWrap w:val="0"/>
            <w:vAlign w:val="center"/>
          </w:tcPr>
          <w:p w14:paraId="6DA27C6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1F040C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0" w:hRule="atLeast"/>
          <w:jc w:val="center"/>
        </w:trPr>
        <w:tc>
          <w:tcPr>
            <w:tcW w:w="606" w:type="dxa"/>
            <w:gridSpan w:val="2"/>
            <w:vMerge w:val="continue"/>
            <w:tcBorders>
              <w:tl2br w:val="nil"/>
              <w:tr2bl w:val="nil"/>
            </w:tcBorders>
            <w:noWrap w:val="0"/>
            <w:vAlign w:val="center"/>
          </w:tcPr>
          <w:p w14:paraId="337EF5A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9045E2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729811B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4F4A26D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显示屏亮 </w:t>
            </w:r>
          </w:p>
          <w:p w14:paraId="684DB42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度一致性</w:t>
            </w:r>
          </w:p>
        </w:tc>
        <w:tc>
          <w:tcPr>
            <w:tcW w:w="2505" w:type="dxa"/>
            <w:gridSpan w:val="2"/>
            <w:tcBorders>
              <w:tl2br w:val="nil"/>
              <w:tr2bl w:val="nil"/>
            </w:tcBorders>
            <w:noWrap w:val="0"/>
            <w:vAlign w:val="center"/>
          </w:tcPr>
          <w:p w14:paraId="00253B2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≥70%</w:t>
            </w:r>
          </w:p>
        </w:tc>
        <w:tc>
          <w:tcPr>
            <w:tcW w:w="811" w:type="dxa"/>
            <w:gridSpan w:val="3"/>
            <w:vMerge w:val="continue"/>
            <w:tcBorders>
              <w:tl2br w:val="nil"/>
              <w:tr2bl w:val="nil"/>
            </w:tcBorders>
            <w:noWrap w:val="0"/>
            <w:vAlign w:val="center"/>
          </w:tcPr>
          <w:p w14:paraId="20803E9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715CE3D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7531131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78C256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207B7B0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2DB936B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0A4658F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0D89BC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显示屏对 </w:t>
            </w:r>
          </w:p>
          <w:p w14:paraId="6A24D81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比度</w:t>
            </w:r>
          </w:p>
        </w:tc>
        <w:tc>
          <w:tcPr>
            <w:tcW w:w="2505" w:type="dxa"/>
            <w:gridSpan w:val="2"/>
            <w:tcBorders>
              <w:tl2br w:val="nil"/>
              <w:tr2bl w:val="nil"/>
            </w:tcBorders>
            <w:noWrap w:val="0"/>
            <w:vAlign w:val="center"/>
          </w:tcPr>
          <w:p w14:paraId="5038885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1000:1</w:t>
            </w:r>
          </w:p>
        </w:tc>
        <w:tc>
          <w:tcPr>
            <w:tcW w:w="811" w:type="dxa"/>
            <w:gridSpan w:val="3"/>
            <w:vMerge w:val="continue"/>
            <w:tcBorders>
              <w:tl2br w:val="nil"/>
              <w:tr2bl w:val="nil"/>
            </w:tcBorders>
            <w:noWrap w:val="0"/>
            <w:vAlign w:val="center"/>
          </w:tcPr>
          <w:p w14:paraId="2DE84B2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19F7E5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8770B6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4B69693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5A7A4AC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ABF83B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3B4A1CE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5A7C234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显示屏其 </w:t>
            </w:r>
          </w:p>
          <w:p w14:paraId="33EC1E4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他参数</w:t>
            </w:r>
          </w:p>
        </w:tc>
        <w:tc>
          <w:tcPr>
            <w:tcW w:w="2505" w:type="dxa"/>
            <w:gridSpan w:val="2"/>
            <w:tcBorders>
              <w:tl2br w:val="nil"/>
              <w:tr2bl w:val="nil"/>
            </w:tcBorders>
            <w:noWrap w:val="0"/>
            <w:vAlign w:val="center"/>
          </w:tcPr>
          <w:p w14:paraId="33A60BB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其它参数应符合SJ/T11292的相关规定</w:t>
            </w:r>
          </w:p>
        </w:tc>
        <w:tc>
          <w:tcPr>
            <w:tcW w:w="811" w:type="dxa"/>
            <w:gridSpan w:val="3"/>
            <w:vMerge w:val="continue"/>
            <w:tcBorders>
              <w:tl2br w:val="nil"/>
              <w:tr2bl w:val="nil"/>
            </w:tcBorders>
            <w:noWrap w:val="0"/>
            <w:vAlign w:val="center"/>
          </w:tcPr>
          <w:p w14:paraId="2DC35D6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187951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03B5300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497401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5" w:hRule="atLeast"/>
          <w:jc w:val="center"/>
        </w:trPr>
        <w:tc>
          <w:tcPr>
            <w:tcW w:w="606" w:type="dxa"/>
            <w:gridSpan w:val="2"/>
            <w:vMerge w:val="continue"/>
            <w:tcBorders>
              <w:tl2br w:val="nil"/>
              <w:tr2bl w:val="nil"/>
            </w:tcBorders>
            <w:noWrap w:val="0"/>
            <w:vAlign w:val="center"/>
          </w:tcPr>
          <w:p w14:paraId="00C5121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CB497D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768ACF8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5C48A8D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131DCCE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C86398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★54、</w:t>
            </w:r>
          </w:p>
          <w:p w14:paraId="5CA0655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网络 设备</w:t>
            </w:r>
          </w:p>
          <w:p w14:paraId="721E0BC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性能</w:t>
            </w:r>
          </w:p>
        </w:tc>
        <w:tc>
          <w:tcPr>
            <w:tcW w:w="1800" w:type="dxa"/>
            <w:gridSpan w:val="2"/>
            <w:tcBorders>
              <w:tl2br w:val="nil"/>
              <w:tr2bl w:val="nil"/>
            </w:tcBorders>
            <w:noWrap w:val="0"/>
            <w:vAlign w:val="center"/>
          </w:tcPr>
          <w:p w14:paraId="0FCFACA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有线网卡 </w:t>
            </w:r>
          </w:p>
          <w:p w14:paraId="461A330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速率</w:t>
            </w:r>
          </w:p>
        </w:tc>
        <w:tc>
          <w:tcPr>
            <w:tcW w:w="2505" w:type="dxa"/>
            <w:gridSpan w:val="2"/>
            <w:tcBorders>
              <w:tl2br w:val="nil"/>
              <w:tr2bl w:val="nil"/>
            </w:tcBorders>
            <w:noWrap w:val="0"/>
            <w:vAlign w:val="center"/>
          </w:tcPr>
          <w:p w14:paraId="308694F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最高速率：1000Mbps</w:t>
            </w:r>
          </w:p>
          <w:p w14:paraId="2F17913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支持10Mbps、100Mbps、 1000Mbps速率自适应</w:t>
            </w:r>
          </w:p>
        </w:tc>
        <w:tc>
          <w:tcPr>
            <w:tcW w:w="811" w:type="dxa"/>
            <w:gridSpan w:val="3"/>
            <w:vMerge w:val="continue"/>
            <w:tcBorders>
              <w:tl2br w:val="nil"/>
              <w:tr2bl w:val="nil"/>
            </w:tcBorders>
            <w:noWrap w:val="0"/>
            <w:vAlign w:val="center"/>
          </w:tcPr>
          <w:p w14:paraId="7F27615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E28706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65CE6B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751718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42" w:hRule="atLeast"/>
          <w:jc w:val="center"/>
        </w:trPr>
        <w:tc>
          <w:tcPr>
            <w:tcW w:w="606" w:type="dxa"/>
            <w:gridSpan w:val="2"/>
            <w:vMerge w:val="continue"/>
            <w:tcBorders>
              <w:tl2br w:val="nil"/>
              <w:tr2bl w:val="nil"/>
            </w:tcBorders>
            <w:noWrap w:val="0"/>
            <w:vAlign w:val="center"/>
          </w:tcPr>
          <w:p w14:paraId="1D2C845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3A378D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1A317FB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098052A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支持无线 </w:t>
            </w:r>
          </w:p>
          <w:p w14:paraId="1845312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网络通信</w:t>
            </w:r>
          </w:p>
          <w:p w14:paraId="3CC8DBD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技术协议</w:t>
            </w:r>
          </w:p>
        </w:tc>
        <w:tc>
          <w:tcPr>
            <w:tcW w:w="2505" w:type="dxa"/>
            <w:gridSpan w:val="2"/>
            <w:tcBorders>
              <w:tl2br w:val="nil"/>
              <w:tr2bl w:val="nil"/>
            </w:tcBorders>
            <w:noWrap w:val="0"/>
            <w:vAlign w:val="center"/>
          </w:tcPr>
          <w:p w14:paraId="51D3DB5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支持wifi6</w:t>
            </w:r>
          </w:p>
        </w:tc>
        <w:tc>
          <w:tcPr>
            <w:tcW w:w="811" w:type="dxa"/>
            <w:gridSpan w:val="3"/>
            <w:vMerge w:val="continue"/>
            <w:tcBorders>
              <w:tl2br w:val="nil"/>
              <w:tr2bl w:val="nil"/>
            </w:tcBorders>
            <w:noWrap w:val="0"/>
            <w:vAlign w:val="center"/>
          </w:tcPr>
          <w:p w14:paraId="76E5D7B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3193A8C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6B6B03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955B76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42" w:hRule="atLeast"/>
          <w:jc w:val="center"/>
        </w:trPr>
        <w:tc>
          <w:tcPr>
            <w:tcW w:w="606" w:type="dxa"/>
            <w:gridSpan w:val="2"/>
            <w:vMerge w:val="continue"/>
            <w:tcBorders>
              <w:tl2br w:val="nil"/>
              <w:tr2bl w:val="nil"/>
            </w:tcBorders>
            <w:noWrap w:val="0"/>
            <w:vAlign w:val="center"/>
          </w:tcPr>
          <w:p w14:paraId="03F7A49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05F9C58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2A7EF5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77BE249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无线网卡</w:t>
            </w:r>
          </w:p>
          <w:p w14:paraId="1B127BB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 频宽</w:t>
            </w:r>
          </w:p>
        </w:tc>
        <w:tc>
          <w:tcPr>
            <w:tcW w:w="2505" w:type="dxa"/>
            <w:gridSpan w:val="2"/>
            <w:tcBorders>
              <w:tl2br w:val="nil"/>
              <w:tr2bl w:val="nil"/>
            </w:tcBorders>
            <w:noWrap w:val="0"/>
            <w:vAlign w:val="center"/>
          </w:tcPr>
          <w:p w14:paraId="76F75E5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80MHz/160MHz</w:t>
            </w:r>
          </w:p>
        </w:tc>
        <w:tc>
          <w:tcPr>
            <w:tcW w:w="811" w:type="dxa"/>
            <w:gridSpan w:val="3"/>
            <w:vMerge w:val="continue"/>
            <w:tcBorders>
              <w:tl2br w:val="nil"/>
              <w:tr2bl w:val="nil"/>
            </w:tcBorders>
            <w:noWrap w:val="0"/>
            <w:vAlign w:val="center"/>
          </w:tcPr>
          <w:p w14:paraId="368D3FF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3D6FED5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2C376AD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74F6774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4" w:hRule="atLeast"/>
          <w:jc w:val="center"/>
        </w:trPr>
        <w:tc>
          <w:tcPr>
            <w:tcW w:w="606" w:type="dxa"/>
            <w:gridSpan w:val="2"/>
            <w:vMerge w:val="continue"/>
            <w:tcBorders>
              <w:tl2br w:val="nil"/>
              <w:tr2bl w:val="nil"/>
            </w:tcBorders>
            <w:noWrap w:val="0"/>
            <w:vAlign w:val="center"/>
          </w:tcPr>
          <w:p w14:paraId="6391DA4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30182A6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tcBorders>
              <w:tl2br w:val="nil"/>
              <w:tr2bl w:val="nil"/>
            </w:tcBorders>
            <w:noWrap w:val="0"/>
            <w:vAlign w:val="center"/>
          </w:tcPr>
          <w:p w14:paraId="7CDE5A6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★55、</w:t>
            </w:r>
          </w:p>
          <w:p w14:paraId="4A1B50F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电源 适配</w:t>
            </w:r>
          </w:p>
          <w:p w14:paraId="5AF5568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器性 能</w:t>
            </w:r>
          </w:p>
        </w:tc>
        <w:tc>
          <w:tcPr>
            <w:tcW w:w="1800" w:type="dxa"/>
            <w:gridSpan w:val="2"/>
            <w:tcBorders>
              <w:tl2br w:val="nil"/>
              <w:tr2bl w:val="nil"/>
            </w:tcBorders>
            <w:noWrap w:val="0"/>
            <w:vAlign w:val="center"/>
          </w:tcPr>
          <w:p w14:paraId="789BF10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电源适配 </w:t>
            </w:r>
          </w:p>
          <w:p w14:paraId="70C3880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器电源效率</w:t>
            </w:r>
          </w:p>
        </w:tc>
        <w:tc>
          <w:tcPr>
            <w:tcW w:w="2505" w:type="dxa"/>
            <w:gridSpan w:val="2"/>
            <w:tcBorders>
              <w:tl2br w:val="nil"/>
              <w:tr2bl w:val="nil"/>
            </w:tcBorders>
            <w:noWrap w:val="0"/>
            <w:vAlign w:val="center"/>
          </w:tcPr>
          <w:p w14:paraId="68D5807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在20%/50%/100%负载下效率均应不低于 87%</w:t>
            </w:r>
          </w:p>
        </w:tc>
        <w:tc>
          <w:tcPr>
            <w:tcW w:w="811" w:type="dxa"/>
            <w:gridSpan w:val="3"/>
            <w:vMerge w:val="continue"/>
            <w:tcBorders>
              <w:tl2br w:val="nil"/>
              <w:tr2bl w:val="nil"/>
            </w:tcBorders>
            <w:noWrap w:val="0"/>
            <w:vAlign w:val="center"/>
          </w:tcPr>
          <w:p w14:paraId="214E286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F8B658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7C1824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24DD80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7E31968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596BB7F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tcBorders>
              <w:tl2br w:val="nil"/>
              <w:tr2bl w:val="nil"/>
            </w:tcBorders>
            <w:noWrap w:val="0"/>
            <w:vAlign w:val="center"/>
          </w:tcPr>
          <w:p w14:paraId="6661B49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★56、</w:t>
            </w:r>
          </w:p>
          <w:p w14:paraId="344397E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待机 性能</w:t>
            </w:r>
          </w:p>
        </w:tc>
        <w:tc>
          <w:tcPr>
            <w:tcW w:w="1800" w:type="dxa"/>
            <w:gridSpan w:val="2"/>
            <w:tcBorders>
              <w:tl2br w:val="nil"/>
              <w:tr2bl w:val="nil"/>
            </w:tcBorders>
            <w:noWrap w:val="0"/>
            <w:vAlign w:val="center"/>
          </w:tcPr>
          <w:p w14:paraId="676778A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满载待机  性能（LTP）</w:t>
            </w:r>
          </w:p>
        </w:tc>
        <w:tc>
          <w:tcPr>
            <w:tcW w:w="2505" w:type="dxa"/>
            <w:gridSpan w:val="2"/>
            <w:tcBorders>
              <w:tl2br w:val="nil"/>
              <w:tr2bl w:val="nil"/>
            </w:tcBorders>
            <w:noWrap w:val="0"/>
            <w:vAlign w:val="center"/>
          </w:tcPr>
          <w:p w14:paraId="76C268D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&gt;2H</w:t>
            </w:r>
          </w:p>
        </w:tc>
        <w:tc>
          <w:tcPr>
            <w:tcW w:w="811" w:type="dxa"/>
            <w:gridSpan w:val="3"/>
            <w:vMerge w:val="continue"/>
            <w:tcBorders>
              <w:tl2br w:val="nil"/>
              <w:tr2bl w:val="nil"/>
            </w:tcBorders>
            <w:noWrap w:val="0"/>
            <w:vAlign w:val="center"/>
          </w:tcPr>
          <w:p w14:paraId="1C79D5E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A0057F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1BD977E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36FCAF7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4" w:hRule="atLeast"/>
          <w:jc w:val="center"/>
        </w:trPr>
        <w:tc>
          <w:tcPr>
            <w:tcW w:w="606" w:type="dxa"/>
            <w:gridSpan w:val="2"/>
            <w:vMerge w:val="continue"/>
            <w:tcBorders>
              <w:tl2br w:val="nil"/>
              <w:tr2bl w:val="nil"/>
            </w:tcBorders>
            <w:noWrap w:val="0"/>
            <w:vAlign w:val="center"/>
          </w:tcPr>
          <w:p w14:paraId="308A1BF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3205EB5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restart"/>
            <w:tcBorders>
              <w:tl2br w:val="nil"/>
              <w:tr2bl w:val="nil"/>
            </w:tcBorders>
            <w:noWrap w:val="0"/>
            <w:vAlign w:val="center"/>
          </w:tcPr>
          <w:p w14:paraId="50C68C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E08186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ED83D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43D522F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1B0082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103A806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3524630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71B125E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61BF01C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1DAB34A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hint="eastAsia"/>
                <w:spacing w:val="-1"/>
                <w:lang w:val="en-US" w:eastAsia="zh-CN"/>
              </w:rPr>
            </w:pPr>
            <w:r>
              <w:rPr>
                <w:rFonts w:hint="eastAsia"/>
                <w:spacing w:val="-1"/>
                <w:lang w:val="en-US" w:eastAsia="zh-CN"/>
              </w:rPr>
              <w:t>★57、</w:t>
            </w:r>
          </w:p>
          <w:p w14:paraId="3F158D7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主板 功能</w:t>
            </w:r>
          </w:p>
        </w:tc>
        <w:tc>
          <w:tcPr>
            <w:tcW w:w="1800" w:type="dxa"/>
            <w:gridSpan w:val="2"/>
            <w:tcBorders>
              <w:tl2br w:val="nil"/>
              <w:tr2bl w:val="nil"/>
            </w:tcBorders>
            <w:noWrap w:val="0"/>
            <w:vAlign w:val="center"/>
          </w:tcPr>
          <w:p w14:paraId="31A4741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内存扩展</w:t>
            </w:r>
          </w:p>
          <w:p w14:paraId="09EBE49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接口(板载 内存不涉及)</w:t>
            </w:r>
          </w:p>
        </w:tc>
        <w:tc>
          <w:tcPr>
            <w:tcW w:w="2505" w:type="dxa"/>
            <w:gridSpan w:val="2"/>
            <w:tcBorders>
              <w:tl2br w:val="nil"/>
              <w:tr2bl w:val="nil"/>
            </w:tcBorders>
            <w:noWrap w:val="0"/>
            <w:vAlign w:val="center"/>
          </w:tcPr>
          <w:p w14:paraId="13F04B3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5B277D4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M.2</w:t>
            </w:r>
          </w:p>
        </w:tc>
        <w:tc>
          <w:tcPr>
            <w:tcW w:w="811" w:type="dxa"/>
            <w:gridSpan w:val="3"/>
            <w:vMerge w:val="continue"/>
            <w:tcBorders>
              <w:tl2br w:val="nil"/>
              <w:tr2bl w:val="nil"/>
            </w:tcBorders>
            <w:noWrap w:val="0"/>
            <w:vAlign w:val="center"/>
          </w:tcPr>
          <w:p w14:paraId="3BC1066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4C3D3C1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3F0ADFB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1F95040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984" w:hRule="atLeast"/>
          <w:jc w:val="center"/>
        </w:trPr>
        <w:tc>
          <w:tcPr>
            <w:tcW w:w="606" w:type="dxa"/>
            <w:gridSpan w:val="2"/>
            <w:vMerge w:val="continue"/>
            <w:tcBorders>
              <w:tl2br w:val="nil"/>
              <w:tr2bl w:val="nil"/>
            </w:tcBorders>
            <w:noWrap w:val="0"/>
            <w:vAlign w:val="center"/>
          </w:tcPr>
          <w:p w14:paraId="54B7FBA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5AEC946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28A43C9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7A29C1D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存储扩展接口(板载存储不涉及)</w:t>
            </w:r>
          </w:p>
        </w:tc>
        <w:tc>
          <w:tcPr>
            <w:tcW w:w="2505" w:type="dxa"/>
            <w:gridSpan w:val="2"/>
            <w:tcBorders>
              <w:tl2br w:val="nil"/>
              <w:tr2bl w:val="nil"/>
            </w:tcBorders>
            <w:noWrap w:val="0"/>
            <w:vAlign w:val="center"/>
          </w:tcPr>
          <w:p w14:paraId="042EFC7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供应商给出主板支持存储扩展接口  类型，如 UFS3.0、SATA3.0、SAS3.0、 M.2 等类型接口</w:t>
            </w:r>
          </w:p>
        </w:tc>
        <w:tc>
          <w:tcPr>
            <w:tcW w:w="811" w:type="dxa"/>
            <w:gridSpan w:val="3"/>
            <w:vMerge w:val="continue"/>
            <w:tcBorders>
              <w:tl2br w:val="nil"/>
              <w:tr2bl w:val="nil"/>
            </w:tcBorders>
            <w:noWrap w:val="0"/>
            <w:vAlign w:val="center"/>
          </w:tcPr>
          <w:p w14:paraId="07F043B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21A7F73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64FDE2F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7DFF7E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wBefore w:w="143" w:type="dxa"/>
          <w:trHeight w:val="742" w:hRule="atLeast"/>
          <w:jc w:val="center"/>
        </w:trPr>
        <w:tc>
          <w:tcPr>
            <w:tcW w:w="606" w:type="dxa"/>
            <w:gridSpan w:val="2"/>
            <w:vMerge w:val="continue"/>
            <w:tcBorders>
              <w:tl2br w:val="nil"/>
              <w:tr2bl w:val="nil"/>
            </w:tcBorders>
            <w:noWrap w:val="0"/>
            <w:vAlign w:val="center"/>
          </w:tcPr>
          <w:p w14:paraId="1F4DC0F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1F37F0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1ADC32C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7961001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主板 USB 瞬间过流保护</w:t>
            </w:r>
          </w:p>
        </w:tc>
        <w:tc>
          <w:tcPr>
            <w:tcW w:w="2505" w:type="dxa"/>
            <w:gridSpan w:val="2"/>
            <w:tcBorders>
              <w:tl2br w:val="nil"/>
              <w:tr2bl w:val="nil"/>
            </w:tcBorders>
            <w:noWrap w:val="0"/>
            <w:vAlign w:val="center"/>
          </w:tcPr>
          <w:p w14:paraId="2C4F972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11" w:type="dxa"/>
            <w:gridSpan w:val="3"/>
            <w:vMerge w:val="continue"/>
            <w:tcBorders>
              <w:tl2br w:val="nil"/>
              <w:tr2bl w:val="nil"/>
            </w:tcBorders>
            <w:noWrap w:val="0"/>
            <w:vAlign w:val="center"/>
          </w:tcPr>
          <w:p w14:paraId="2C864C5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BA979E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51168FF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550B0BA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707F18D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49BEFDD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5A1ECE3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48108A5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 xml:space="preserve">主板防静 </w:t>
            </w:r>
          </w:p>
          <w:p w14:paraId="7A6BF43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电保护</w:t>
            </w:r>
          </w:p>
        </w:tc>
        <w:tc>
          <w:tcPr>
            <w:tcW w:w="2505" w:type="dxa"/>
            <w:gridSpan w:val="2"/>
            <w:tcBorders>
              <w:tl2br w:val="nil"/>
              <w:tr2bl w:val="nil"/>
            </w:tcBorders>
            <w:noWrap w:val="0"/>
            <w:vAlign w:val="center"/>
          </w:tcPr>
          <w:p w14:paraId="7EC9A47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支持防静电保护功能</w:t>
            </w:r>
          </w:p>
        </w:tc>
        <w:tc>
          <w:tcPr>
            <w:tcW w:w="811" w:type="dxa"/>
            <w:gridSpan w:val="3"/>
            <w:vMerge w:val="continue"/>
            <w:tcBorders>
              <w:tl2br w:val="nil"/>
              <w:tr2bl w:val="nil"/>
            </w:tcBorders>
            <w:noWrap w:val="0"/>
            <w:vAlign w:val="center"/>
          </w:tcPr>
          <w:p w14:paraId="0FE2D23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0C12BD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43FF290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03714A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1716" w:hRule="atLeast"/>
          <w:jc w:val="center"/>
        </w:trPr>
        <w:tc>
          <w:tcPr>
            <w:tcW w:w="606" w:type="dxa"/>
            <w:gridSpan w:val="2"/>
            <w:vMerge w:val="continue"/>
            <w:tcBorders>
              <w:tl2br w:val="nil"/>
              <w:tr2bl w:val="nil"/>
            </w:tcBorders>
            <w:noWrap w:val="0"/>
            <w:vAlign w:val="center"/>
          </w:tcPr>
          <w:p w14:paraId="09C03C1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735" w:type="dxa"/>
            <w:gridSpan w:val="2"/>
            <w:vMerge w:val="continue"/>
            <w:tcBorders>
              <w:tl2br w:val="nil"/>
              <w:tr2bl w:val="nil"/>
            </w:tcBorders>
            <w:noWrap w:val="0"/>
            <w:vAlign w:val="center"/>
          </w:tcPr>
          <w:p w14:paraId="16D010C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275" w:type="dxa"/>
            <w:gridSpan w:val="2"/>
            <w:vMerge w:val="continue"/>
            <w:tcBorders>
              <w:tl2br w:val="nil"/>
              <w:tr2bl w:val="nil"/>
            </w:tcBorders>
            <w:noWrap w:val="0"/>
            <w:vAlign w:val="center"/>
          </w:tcPr>
          <w:p w14:paraId="575C50B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1800" w:type="dxa"/>
            <w:gridSpan w:val="2"/>
            <w:tcBorders>
              <w:tl2br w:val="nil"/>
              <w:tr2bl w:val="nil"/>
            </w:tcBorders>
            <w:noWrap w:val="0"/>
            <w:vAlign w:val="center"/>
          </w:tcPr>
          <w:p w14:paraId="628F156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0E02123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p w14:paraId="25F6163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I/O 接口</w:t>
            </w:r>
          </w:p>
          <w:p w14:paraId="2FD8109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功能</w:t>
            </w:r>
          </w:p>
        </w:tc>
        <w:tc>
          <w:tcPr>
            <w:tcW w:w="2505" w:type="dxa"/>
            <w:gridSpan w:val="2"/>
            <w:tcBorders>
              <w:tl2br w:val="nil"/>
              <w:tr2bl w:val="nil"/>
            </w:tcBorders>
            <w:noWrap w:val="0"/>
            <w:vAlign w:val="center"/>
          </w:tcPr>
          <w:p w14:paraId="36F5F84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内置或通过扩展坞支持数据传输接 口、视频接口、音频接口、网络接 口、电源接口等各类标准接口</w:t>
            </w:r>
          </w:p>
          <w:p w14:paraId="72404AD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产品应集成键盘、触控板输入部件， 同时应具备接入键盘、鼠标、写字  板等外设的能力，宜支持触摸屏、 语音交互、手写笔等人机交互功能</w:t>
            </w:r>
          </w:p>
        </w:tc>
        <w:tc>
          <w:tcPr>
            <w:tcW w:w="811" w:type="dxa"/>
            <w:gridSpan w:val="3"/>
            <w:vMerge w:val="continue"/>
            <w:tcBorders>
              <w:tl2br w:val="nil"/>
              <w:tr2bl w:val="nil"/>
            </w:tcBorders>
            <w:noWrap w:val="0"/>
            <w:vAlign w:val="center"/>
          </w:tcPr>
          <w:p w14:paraId="02E3C60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1FED9D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2" w:type="dxa"/>
            <w:gridSpan w:val="2"/>
            <w:vMerge w:val="continue"/>
            <w:tcBorders>
              <w:tl2br w:val="nil"/>
              <w:tr2bl w:val="nil"/>
            </w:tcBorders>
            <w:noWrap w:val="0"/>
            <w:vAlign w:val="center"/>
          </w:tcPr>
          <w:p w14:paraId="2A09604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r>
      <w:tr w14:paraId="044023E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498" w:hRule="atLeast"/>
          <w:jc w:val="center"/>
        </w:trPr>
        <w:tc>
          <w:tcPr>
            <w:tcW w:w="606" w:type="dxa"/>
            <w:gridSpan w:val="2"/>
            <w:vMerge w:val="continue"/>
            <w:tcBorders>
              <w:tl2br w:val="nil"/>
              <w:tr2bl w:val="nil"/>
            </w:tcBorders>
            <w:noWrap w:val="0"/>
            <w:vAlign w:val="center"/>
          </w:tcPr>
          <w:p w14:paraId="679DE92B">
            <w:pPr>
              <w:pStyle w:val="5"/>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c>
          <w:tcPr>
            <w:tcW w:w="735" w:type="dxa"/>
            <w:gridSpan w:val="2"/>
            <w:vMerge w:val="continue"/>
            <w:tcBorders>
              <w:tl2br w:val="nil"/>
              <w:tr2bl w:val="nil"/>
            </w:tcBorders>
            <w:noWrap w:val="0"/>
            <w:vAlign w:val="center"/>
          </w:tcPr>
          <w:p w14:paraId="3D94195C">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275" w:type="dxa"/>
            <w:gridSpan w:val="2"/>
            <w:vMerge w:val="restart"/>
            <w:tcBorders>
              <w:tl2br w:val="nil"/>
              <w:tr2bl w:val="nil"/>
            </w:tcBorders>
            <w:noWrap w:val="0"/>
            <w:vAlign w:val="center"/>
          </w:tcPr>
          <w:p w14:paraId="30614F5D">
            <w:pPr>
              <w:keepNext w:val="0"/>
              <w:keepLines w:val="0"/>
              <w:pageBreakBefore w:val="0"/>
              <w:widowControl/>
              <w:kinsoku w:val="0"/>
              <w:wordWrap/>
              <w:overflowPunct/>
              <w:topLinePunct w:val="0"/>
              <w:autoSpaceDE w:val="0"/>
              <w:autoSpaceDN w:val="0"/>
              <w:bidi w:val="0"/>
              <w:adjustRightInd w:val="0"/>
              <w:snapToGrid w:val="0"/>
              <w:spacing w:line="469" w:lineRule="auto"/>
              <w:ind w:left="0" w:right="0"/>
              <w:jc w:val="center"/>
              <w:textAlignment w:val="baseline"/>
              <w:rPr>
                <w:rFonts w:ascii="Arial"/>
                <w:sz w:val="21"/>
              </w:rPr>
            </w:pPr>
          </w:p>
          <w:p w14:paraId="017516BB">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48"/>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58、</w:t>
            </w:r>
          </w:p>
          <w:p w14:paraId="00B1C4BC">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48"/>
              <w:jc w:val="center"/>
              <w:textAlignment w:val="baseline"/>
            </w:pPr>
            <w:r>
              <w:rPr>
                <w:spacing w:val="-2"/>
              </w:rPr>
              <w:t>显卡</w:t>
            </w:r>
            <w:r>
              <w:t xml:space="preserve"> </w:t>
            </w:r>
            <w:r>
              <w:rPr>
                <w:spacing w:val="-5"/>
              </w:rPr>
              <w:t>功能</w:t>
            </w:r>
          </w:p>
        </w:tc>
        <w:tc>
          <w:tcPr>
            <w:tcW w:w="1800" w:type="dxa"/>
            <w:gridSpan w:val="2"/>
            <w:tcBorders>
              <w:tl2br w:val="nil"/>
              <w:tr2bl w:val="nil"/>
            </w:tcBorders>
            <w:noWrap w:val="0"/>
            <w:vAlign w:val="center"/>
          </w:tcPr>
          <w:p w14:paraId="007A1598">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7"/>
              <w:jc w:val="center"/>
              <w:textAlignment w:val="baseline"/>
            </w:pPr>
            <w:r>
              <w:rPr>
                <w:spacing w:val="-1"/>
              </w:rPr>
              <w:t>显卡外接</w:t>
            </w:r>
            <w:r>
              <w:t xml:space="preserve"> </w:t>
            </w:r>
          </w:p>
          <w:p w14:paraId="6F8023F1">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7"/>
              <w:jc w:val="center"/>
              <w:textAlignment w:val="baseline"/>
            </w:pPr>
            <w:r>
              <w:rPr>
                <w:spacing w:val="-3"/>
              </w:rPr>
              <w:t>显示接口</w:t>
            </w:r>
          </w:p>
        </w:tc>
        <w:tc>
          <w:tcPr>
            <w:tcW w:w="2505" w:type="dxa"/>
            <w:gridSpan w:val="2"/>
            <w:tcBorders>
              <w:tl2br w:val="nil"/>
              <w:tr2bl w:val="nil"/>
            </w:tcBorders>
            <w:noWrap w:val="0"/>
            <w:vAlign w:val="center"/>
          </w:tcPr>
          <w:p w14:paraId="037DEC9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 个 H D M I</w:t>
            </w:r>
          </w:p>
        </w:tc>
        <w:tc>
          <w:tcPr>
            <w:tcW w:w="811" w:type="dxa"/>
            <w:gridSpan w:val="3"/>
            <w:vMerge w:val="continue"/>
            <w:tcBorders>
              <w:tl2br w:val="nil"/>
              <w:tr2bl w:val="nil"/>
            </w:tcBorders>
            <w:noWrap w:val="0"/>
            <w:vAlign w:val="center"/>
          </w:tcPr>
          <w:p w14:paraId="3DEED93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55A8D08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12" w:type="dxa"/>
            <w:gridSpan w:val="2"/>
            <w:vMerge w:val="continue"/>
            <w:tcBorders>
              <w:tl2br w:val="nil"/>
              <w:tr2bl w:val="nil"/>
            </w:tcBorders>
            <w:noWrap w:val="0"/>
            <w:vAlign w:val="center"/>
          </w:tcPr>
          <w:p w14:paraId="5B01103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58DCB6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wBefore w:w="143" w:type="dxa"/>
          <w:trHeight w:val="984" w:hRule="atLeast"/>
          <w:jc w:val="center"/>
        </w:trPr>
        <w:tc>
          <w:tcPr>
            <w:tcW w:w="606" w:type="dxa"/>
            <w:gridSpan w:val="2"/>
            <w:vMerge w:val="continue"/>
            <w:tcBorders>
              <w:tl2br w:val="nil"/>
              <w:tr2bl w:val="nil"/>
            </w:tcBorders>
            <w:noWrap w:val="0"/>
            <w:vAlign w:val="center"/>
          </w:tcPr>
          <w:p w14:paraId="08580AD7">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30E31B9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l2br w:val="nil"/>
              <w:tr2bl w:val="nil"/>
            </w:tcBorders>
            <w:noWrap w:val="0"/>
            <w:vAlign w:val="center"/>
          </w:tcPr>
          <w:p w14:paraId="7FAC9D2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7591921D">
            <w:pPr>
              <w:keepNext w:val="0"/>
              <w:keepLines w:val="0"/>
              <w:pageBreakBefore w:val="0"/>
              <w:widowControl/>
              <w:kinsoku w:val="0"/>
              <w:wordWrap/>
              <w:overflowPunct/>
              <w:topLinePunct w:val="0"/>
              <w:autoSpaceDE w:val="0"/>
              <w:autoSpaceDN w:val="0"/>
              <w:bidi w:val="0"/>
              <w:adjustRightInd w:val="0"/>
              <w:snapToGrid w:val="0"/>
              <w:spacing w:line="343" w:lineRule="auto"/>
              <w:ind w:left="0" w:right="0"/>
              <w:jc w:val="center"/>
              <w:textAlignment w:val="baseline"/>
              <w:rPr>
                <w:rFonts w:ascii="Arial"/>
                <w:sz w:val="21"/>
              </w:rPr>
            </w:pPr>
          </w:p>
          <w:p w14:paraId="7903B80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显示功能</w:t>
            </w:r>
          </w:p>
        </w:tc>
        <w:tc>
          <w:tcPr>
            <w:tcW w:w="2505" w:type="dxa"/>
            <w:gridSpan w:val="2"/>
            <w:tcBorders>
              <w:tl2br w:val="nil"/>
              <w:tr2bl w:val="nil"/>
            </w:tcBorders>
            <w:noWrap w:val="0"/>
            <w:vAlign w:val="center"/>
          </w:tcPr>
          <w:p w14:paraId="76DE8D1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11" w:type="dxa"/>
            <w:gridSpan w:val="3"/>
            <w:vMerge w:val="continue"/>
            <w:tcBorders>
              <w:tl2br w:val="nil"/>
              <w:tr2bl w:val="nil"/>
            </w:tcBorders>
            <w:noWrap w:val="0"/>
            <w:vAlign w:val="center"/>
          </w:tcPr>
          <w:p w14:paraId="5D7C2FE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1DC3F2E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812" w:type="dxa"/>
            <w:gridSpan w:val="2"/>
            <w:vMerge w:val="continue"/>
            <w:tcBorders>
              <w:tl2br w:val="nil"/>
              <w:tr2bl w:val="nil"/>
            </w:tcBorders>
            <w:noWrap w:val="0"/>
            <w:vAlign w:val="center"/>
          </w:tcPr>
          <w:p w14:paraId="0ACB3C9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687F060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742" w:hRule="atLeast"/>
          <w:jc w:val="center"/>
        </w:trPr>
        <w:tc>
          <w:tcPr>
            <w:tcW w:w="606" w:type="dxa"/>
            <w:gridSpan w:val="2"/>
            <w:vMerge w:val="continue"/>
            <w:tcBorders>
              <w:tl2br w:val="nil"/>
              <w:tr2bl w:val="nil"/>
            </w:tcBorders>
            <w:noWrap w:val="0"/>
            <w:vAlign w:val="center"/>
          </w:tcPr>
          <w:p w14:paraId="4C176581">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759A47E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tl2br w:val="nil"/>
              <w:tr2bl w:val="nil"/>
            </w:tcBorders>
            <w:noWrap w:val="0"/>
            <w:vAlign w:val="center"/>
          </w:tcPr>
          <w:p w14:paraId="69D82488">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48"/>
              <w:jc w:val="center"/>
              <w:textAlignment w:val="baseline"/>
              <w:rPr>
                <w:rFonts w:hint="eastAsia" w:eastAsia="宋体"/>
                <w:b/>
                <w:bCs/>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b/>
                <w:bCs/>
                <w:spacing w:val="-2"/>
                <w:lang w:val="en-US" w:eastAsia="zh-CN"/>
              </w:rPr>
              <w:t>59、</w:t>
            </w:r>
          </w:p>
          <w:p w14:paraId="0021C8BC">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48"/>
              <w:jc w:val="center"/>
              <w:textAlignment w:val="baseline"/>
              <w:rPr>
                <w:b/>
                <w:bCs/>
              </w:rPr>
            </w:pPr>
            <w:r>
              <w:rPr>
                <w:b/>
                <w:bCs/>
                <w:spacing w:val="-2"/>
              </w:rPr>
              <w:t>外设</w:t>
            </w:r>
            <w:r>
              <w:rPr>
                <w:b/>
                <w:bCs/>
              </w:rPr>
              <w:t xml:space="preserve"> </w:t>
            </w:r>
            <w:r>
              <w:rPr>
                <w:b/>
                <w:bCs/>
                <w:spacing w:val="-5"/>
              </w:rPr>
              <w:t>功能</w:t>
            </w:r>
          </w:p>
        </w:tc>
        <w:tc>
          <w:tcPr>
            <w:tcW w:w="1800" w:type="dxa"/>
            <w:gridSpan w:val="2"/>
            <w:tcBorders>
              <w:tl2br w:val="nil"/>
              <w:tr2bl w:val="nil"/>
            </w:tcBorders>
            <w:noWrap w:val="0"/>
            <w:vAlign w:val="center"/>
          </w:tcPr>
          <w:p w14:paraId="4C87C70F">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2"/>
              </w:rPr>
              <w:t>摄像头物</w:t>
            </w:r>
          </w:p>
          <w:p w14:paraId="6A4EF0BE">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r>
              <w:rPr>
                <w:spacing w:val="-2"/>
              </w:rPr>
              <w:t>理隐私保</w:t>
            </w:r>
            <w:r>
              <w:t xml:space="preserve"> </w:t>
            </w:r>
          </w:p>
          <w:p w14:paraId="5F59E445">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r>
              <w:rPr>
                <w:spacing w:val="-3"/>
              </w:rPr>
              <w:t>护开关</w:t>
            </w:r>
          </w:p>
        </w:tc>
        <w:tc>
          <w:tcPr>
            <w:tcW w:w="2505" w:type="dxa"/>
            <w:gridSpan w:val="2"/>
            <w:tcBorders>
              <w:tl2br w:val="nil"/>
              <w:tr2bl w:val="nil"/>
            </w:tcBorders>
            <w:noWrap w:val="0"/>
            <w:vAlign w:val="center"/>
          </w:tcPr>
          <w:p w14:paraId="13EE792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支持隐私开关</w:t>
            </w:r>
          </w:p>
        </w:tc>
        <w:tc>
          <w:tcPr>
            <w:tcW w:w="811" w:type="dxa"/>
            <w:gridSpan w:val="3"/>
            <w:vMerge w:val="continue"/>
            <w:tcBorders>
              <w:tl2br w:val="nil"/>
              <w:tr2bl w:val="nil"/>
            </w:tcBorders>
            <w:noWrap w:val="0"/>
            <w:vAlign w:val="center"/>
          </w:tcPr>
          <w:p w14:paraId="6B46EAF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011B2C72">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c>
          <w:tcPr>
            <w:tcW w:w="812" w:type="dxa"/>
            <w:gridSpan w:val="2"/>
            <w:vMerge w:val="continue"/>
            <w:tcBorders>
              <w:tl2br w:val="nil"/>
              <w:tr2bl w:val="nil"/>
            </w:tcBorders>
            <w:noWrap w:val="0"/>
            <w:vAlign w:val="center"/>
          </w:tcPr>
          <w:p w14:paraId="73AF6117">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r>
      <w:tr w14:paraId="6B21865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Before w:val="1"/>
          <w:wBefore w:w="143" w:type="dxa"/>
          <w:trHeight w:val="262" w:hRule="atLeast"/>
          <w:jc w:val="center"/>
        </w:trPr>
        <w:tc>
          <w:tcPr>
            <w:tcW w:w="606" w:type="dxa"/>
            <w:gridSpan w:val="2"/>
            <w:vMerge w:val="continue"/>
            <w:tcBorders>
              <w:tl2br w:val="nil"/>
              <w:tr2bl w:val="nil"/>
            </w:tcBorders>
            <w:noWrap w:val="0"/>
            <w:vAlign w:val="center"/>
          </w:tcPr>
          <w:p w14:paraId="09A7A333">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735" w:type="dxa"/>
            <w:gridSpan w:val="2"/>
            <w:vMerge w:val="continue"/>
            <w:tcBorders>
              <w:tl2br w:val="nil"/>
              <w:tr2bl w:val="nil"/>
            </w:tcBorders>
            <w:noWrap w:val="0"/>
            <w:vAlign w:val="center"/>
          </w:tcPr>
          <w:p w14:paraId="2122483E">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continue"/>
            <w:tcBorders>
              <w:tl2br w:val="nil"/>
              <w:tr2bl w:val="nil"/>
            </w:tcBorders>
            <w:noWrap w:val="0"/>
            <w:vAlign w:val="center"/>
          </w:tcPr>
          <w:p w14:paraId="2759DDE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b/>
                <w:bCs/>
                <w:sz w:val="21"/>
              </w:rPr>
            </w:pPr>
          </w:p>
        </w:tc>
        <w:tc>
          <w:tcPr>
            <w:tcW w:w="1800" w:type="dxa"/>
            <w:gridSpan w:val="2"/>
            <w:tcBorders>
              <w:tl2br w:val="nil"/>
              <w:tr2bl w:val="nil"/>
            </w:tcBorders>
            <w:noWrap w:val="0"/>
            <w:vAlign w:val="center"/>
          </w:tcPr>
          <w:p w14:paraId="1C835063">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r>
              <w:rPr>
                <w:spacing w:val="-2"/>
              </w:rPr>
              <w:t>传声器降</w:t>
            </w:r>
            <w:r>
              <w:t>噪</w:t>
            </w:r>
          </w:p>
        </w:tc>
        <w:tc>
          <w:tcPr>
            <w:tcW w:w="2505" w:type="dxa"/>
            <w:gridSpan w:val="2"/>
            <w:tcBorders>
              <w:tl2br w:val="nil"/>
              <w:tr2bl w:val="nil"/>
            </w:tcBorders>
            <w:noWrap w:val="0"/>
            <w:vAlign w:val="center"/>
          </w:tcPr>
          <w:p w14:paraId="41EA138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支持降噪功能</w:t>
            </w:r>
          </w:p>
        </w:tc>
        <w:tc>
          <w:tcPr>
            <w:tcW w:w="811" w:type="dxa"/>
            <w:gridSpan w:val="3"/>
            <w:vMerge w:val="continue"/>
            <w:tcBorders>
              <w:tl2br w:val="nil"/>
              <w:tr2bl w:val="nil"/>
            </w:tcBorders>
            <w:noWrap w:val="0"/>
            <w:vAlign w:val="center"/>
          </w:tcPr>
          <w:p w14:paraId="42F821B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11" w:type="dxa"/>
            <w:gridSpan w:val="3"/>
            <w:vMerge w:val="continue"/>
            <w:tcBorders>
              <w:tl2br w:val="nil"/>
              <w:tr2bl w:val="nil"/>
            </w:tcBorders>
            <w:noWrap w:val="0"/>
            <w:vAlign w:val="center"/>
          </w:tcPr>
          <w:p w14:paraId="659B20CE">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812" w:type="dxa"/>
            <w:gridSpan w:val="2"/>
            <w:vMerge w:val="continue"/>
            <w:tcBorders>
              <w:tl2br w:val="nil"/>
              <w:tr2bl w:val="nil"/>
            </w:tcBorders>
            <w:noWrap w:val="0"/>
            <w:vAlign w:val="center"/>
          </w:tcPr>
          <w:p w14:paraId="2E953520">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r>
      <w:tr w14:paraId="658218C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759" w:hRule="atLeast"/>
          <w:jc w:val="center"/>
        </w:trPr>
        <w:tc>
          <w:tcPr>
            <w:tcW w:w="606" w:type="dxa"/>
            <w:gridSpan w:val="2"/>
            <w:vMerge w:val="restart"/>
            <w:tcBorders>
              <w:tl2br w:val="nil"/>
              <w:tr2bl w:val="nil"/>
            </w:tcBorders>
            <w:noWrap w:val="0"/>
            <w:vAlign w:val="center"/>
          </w:tcPr>
          <w:p w14:paraId="22C45195">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restart"/>
            <w:tcBorders>
              <w:tl2br w:val="nil"/>
              <w:tr2bl w:val="nil"/>
            </w:tcBorders>
            <w:noWrap w:val="0"/>
            <w:vAlign w:val="center"/>
          </w:tcPr>
          <w:p w14:paraId="17D77396">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tl2br w:val="nil"/>
              <w:tr2bl w:val="nil"/>
            </w:tcBorders>
            <w:noWrap w:val="0"/>
            <w:vAlign w:val="center"/>
          </w:tcPr>
          <w:p w14:paraId="7C29062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b/>
                <w:bCs/>
                <w:sz w:val="21"/>
              </w:rPr>
            </w:pPr>
          </w:p>
        </w:tc>
        <w:tc>
          <w:tcPr>
            <w:tcW w:w="1800" w:type="dxa"/>
            <w:gridSpan w:val="2"/>
            <w:tcBorders>
              <w:tl2br w:val="nil"/>
              <w:tr2bl w:val="nil"/>
            </w:tcBorders>
            <w:noWrap w:val="0"/>
            <w:vAlign w:val="center"/>
          </w:tcPr>
          <w:p w14:paraId="17BEB511">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3"/>
              <w:jc w:val="center"/>
              <w:textAlignment w:val="baseline"/>
            </w:pPr>
            <w:r>
              <w:rPr>
                <w:spacing w:val="-3"/>
              </w:rPr>
              <w:t>音频处理</w:t>
            </w:r>
            <w:r>
              <w:t xml:space="preserve"> </w:t>
            </w:r>
          </w:p>
          <w:p w14:paraId="29EC0B24">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3"/>
              <w:jc w:val="center"/>
              <w:textAlignment w:val="baseline"/>
            </w:pPr>
            <w:r>
              <w:rPr>
                <w:spacing w:val="-5"/>
              </w:rPr>
              <w:t>功能</w:t>
            </w:r>
          </w:p>
        </w:tc>
        <w:tc>
          <w:tcPr>
            <w:tcW w:w="2528" w:type="dxa"/>
            <w:gridSpan w:val="2"/>
            <w:tcBorders>
              <w:tl2br w:val="nil"/>
              <w:tr2bl w:val="nil"/>
            </w:tcBorders>
            <w:noWrap w:val="0"/>
            <w:vAlign w:val="center"/>
          </w:tcPr>
          <w:p w14:paraId="2E9B6C3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支持音频效果处理功能</w:t>
            </w:r>
          </w:p>
        </w:tc>
        <w:tc>
          <w:tcPr>
            <w:tcW w:w="803" w:type="dxa"/>
            <w:gridSpan w:val="2"/>
            <w:vMerge w:val="restart"/>
            <w:tcBorders>
              <w:tl2br w:val="nil"/>
              <w:tr2bl w:val="nil"/>
            </w:tcBorders>
            <w:noWrap w:val="0"/>
            <w:vAlign w:val="center"/>
          </w:tcPr>
          <w:p w14:paraId="6803438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restart"/>
            <w:tcBorders>
              <w:tl2br w:val="nil"/>
              <w:tr2bl w:val="nil"/>
            </w:tcBorders>
            <w:noWrap w:val="0"/>
            <w:vAlign w:val="center"/>
          </w:tcPr>
          <w:p w14:paraId="65A077E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restart"/>
            <w:tcBorders>
              <w:tl2br w:val="nil"/>
              <w:tr2bl w:val="nil"/>
            </w:tcBorders>
            <w:noWrap w:val="0"/>
            <w:vAlign w:val="center"/>
          </w:tcPr>
          <w:p w14:paraId="27D17AF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EA35F8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18E0E811">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43A5ADFB">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continue"/>
            <w:tcBorders>
              <w:tl2br w:val="nil"/>
              <w:tr2bl w:val="nil"/>
            </w:tcBorders>
            <w:noWrap w:val="0"/>
            <w:vAlign w:val="center"/>
          </w:tcPr>
          <w:p w14:paraId="18D75F3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5DA3D3B0">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spacing w:val="-2"/>
              </w:rPr>
              <w:t>键盘背光</w:t>
            </w:r>
          </w:p>
        </w:tc>
        <w:tc>
          <w:tcPr>
            <w:tcW w:w="2528" w:type="dxa"/>
            <w:gridSpan w:val="2"/>
            <w:tcBorders>
              <w:tl2br w:val="nil"/>
              <w:tr2bl w:val="nil"/>
            </w:tcBorders>
            <w:noWrap w:val="0"/>
            <w:vAlign w:val="center"/>
          </w:tcPr>
          <w:p w14:paraId="5F5B1E9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支持键盘背光</w:t>
            </w:r>
          </w:p>
        </w:tc>
        <w:tc>
          <w:tcPr>
            <w:tcW w:w="803" w:type="dxa"/>
            <w:gridSpan w:val="2"/>
            <w:vMerge w:val="continue"/>
            <w:tcBorders>
              <w:tl2br w:val="nil"/>
              <w:tr2bl w:val="nil"/>
            </w:tcBorders>
            <w:noWrap w:val="0"/>
            <w:vAlign w:val="center"/>
          </w:tcPr>
          <w:p w14:paraId="45E74A4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5635601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63FFD27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08FBFC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1D69F07D">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5CFE2382">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l2br w:val="nil"/>
              <w:tr2bl w:val="nil"/>
            </w:tcBorders>
            <w:noWrap w:val="0"/>
            <w:vAlign w:val="center"/>
          </w:tcPr>
          <w:p w14:paraId="6A701B9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14DD6AF3">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2"/>
              <w:jc w:val="center"/>
              <w:textAlignment w:val="baseline"/>
            </w:pPr>
            <w:r>
              <w:rPr>
                <w:spacing w:val="-2"/>
              </w:rPr>
              <w:t>触控板多</w:t>
            </w:r>
            <w:r>
              <w:t xml:space="preserve"> </w:t>
            </w:r>
          </w:p>
          <w:p w14:paraId="7D410893">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2"/>
              <w:jc w:val="center"/>
              <w:textAlignment w:val="baseline"/>
            </w:pPr>
            <w:r>
              <w:rPr>
                <w:spacing w:val="-4"/>
              </w:rPr>
              <w:t>点触控</w:t>
            </w:r>
          </w:p>
        </w:tc>
        <w:tc>
          <w:tcPr>
            <w:tcW w:w="2528" w:type="dxa"/>
            <w:gridSpan w:val="2"/>
            <w:tcBorders>
              <w:tl2br w:val="nil"/>
              <w:tr2bl w:val="nil"/>
            </w:tcBorders>
            <w:noWrap w:val="0"/>
            <w:vAlign w:val="center"/>
          </w:tcPr>
          <w:p w14:paraId="3251061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支持多点触控</w:t>
            </w:r>
          </w:p>
        </w:tc>
        <w:tc>
          <w:tcPr>
            <w:tcW w:w="803" w:type="dxa"/>
            <w:gridSpan w:val="2"/>
            <w:vMerge w:val="continue"/>
            <w:tcBorders>
              <w:tl2br w:val="nil"/>
              <w:tr2bl w:val="nil"/>
            </w:tcBorders>
            <w:noWrap w:val="0"/>
            <w:vAlign w:val="center"/>
          </w:tcPr>
          <w:p w14:paraId="39B696B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7DDD6C3B">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5"/>
              <w:jc w:val="center"/>
              <w:textAlignment w:val="baseline"/>
            </w:pPr>
          </w:p>
        </w:tc>
        <w:tc>
          <w:tcPr>
            <w:tcW w:w="805" w:type="dxa"/>
            <w:gridSpan w:val="3"/>
            <w:vMerge w:val="continue"/>
            <w:tcBorders>
              <w:tl2br w:val="nil"/>
              <w:tr2bl w:val="nil"/>
            </w:tcBorders>
            <w:noWrap w:val="0"/>
            <w:vAlign w:val="center"/>
          </w:tcPr>
          <w:p w14:paraId="23F4F802">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5"/>
              <w:jc w:val="center"/>
              <w:textAlignment w:val="baseline"/>
            </w:pPr>
          </w:p>
        </w:tc>
      </w:tr>
      <w:tr w14:paraId="48ECDA1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776" w:hRule="atLeast"/>
          <w:jc w:val="center"/>
        </w:trPr>
        <w:tc>
          <w:tcPr>
            <w:tcW w:w="606" w:type="dxa"/>
            <w:gridSpan w:val="2"/>
            <w:vMerge w:val="continue"/>
            <w:tcBorders>
              <w:tl2br w:val="nil"/>
              <w:tr2bl w:val="nil"/>
            </w:tcBorders>
            <w:noWrap w:val="0"/>
            <w:vAlign w:val="center"/>
          </w:tcPr>
          <w:p w14:paraId="53D44EB6">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21E7C62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l2br w:val="nil"/>
              <w:tr2bl w:val="nil"/>
            </w:tcBorders>
            <w:noWrap w:val="0"/>
            <w:vAlign w:val="center"/>
          </w:tcPr>
          <w:p w14:paraId="6E2BA57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1BE9E4E5">
            <w:pPr>
              <w:keepNext w:val="0"/>
              <w:keepLines w:val="0"/>
              <w:pageBreakBefore w:val="0"/>
              <w:widowControl/>
              <w:kinsoku w:val="0"/>
              <w:wordWrap/>
              <w:overflowPunct/>
              <w:topLinePunct w:val="0"/>
              <w:autoSpaceDE w:val="0"/>
              <w:autoSpaceDN w:val="0"/>
              <w:bidi w:val="0"/>
              <w:adjustRightInd w:val="0"/>
              <w:snapToGrid w:val="0"/>
              <w:spacing w:line="292" w:lineRule="auto"/>
              <w:ind w:left="0" w:right="0"/>
              <w:jc w:val="both"/>
              <w:textAlignment w:val="baseline"/>
              <w:rPr>
                <w:rFonts w:ascii="Arial"/>
                <w:sz w:val="21"/>
              </w:rPr>
            </w:pPr>
          </w:p>
          <w:p w14:paraId="5F59711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光驱功能</w:t>
            </w:r>
          </w:p>
        </w:tc>
        <w:tc>
          <w:tcPr>
            <w:tcW w:w="2528" w:type="dxa"/>
            <w:gridSpan w:val="2"/>
            <w:tcBorders>
              <w:tl2br w:val="nil"/>
              <w:tr2bl w:val="nil"/>
            </w:tcBorders>
            <w:noWrap w:val="0"/>
            <w:vAlign w:val="center"/>
          </w:tcPr>
          <w:p w14:paraId="34076F4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选配外置光驱支持</w:t>
            </w:r>
          </w:p>
        </w:tc>
        <w:tc>
          <w:tcPr>
            <w:tcW w:w="803" w:type="dxa"/>
            <w:gridSpan w:val="2"/>
            <w:vMerge w:val="continue"/>
            <w:tcBorders>
              <w:tl2br w:val="nil"/>
              <w:tr2bl w:val="nil"/>
            </w:tcBorders>
            <w:noWrap w:val="0"/>
            <w:vAlign w:val="center"/>
          </w:tcPr>
          <w:p w14:paraId="40781B2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1636B69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6E490AB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D83C81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1185" w:hRule="atLeast"/>
          <w:jc w:val="center"/>
        </w:trPr>
        <w:tc>
          <w:tcPr>
            <w:tcW w:w="606" w:type="dxa"/>
            <w:gridSpan w:val="2"/>
            <w:vMerge w:val="continue"/>
            <w:tcBorders>
              <w:tl2br w:val="nil"/>
              <w:tr2bl w:val="nil"/>
            </w:tcBorders>
            <w:noWrap w:val="0"/>
            <w:vAlign w:val="center"/>
          </w:tcPr>
          <w:p w14:paraId="6FCEAC09">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tcBorders>
              <w:tl2br w:val="nil"/>
              <w:tr2bl w:val="nil"/>
            </w:tcBorders>
            <w:noWrap w:val="0"/>
            <w:vAlign w:val="center"/>
          </w:tcPr>
          <w:p w14:paraId="3D16A13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tcBorders>
              <w:tl2br w:val="nil"/>
              <w:tr2bl w:val="nil"/>
            </w:tcBorders>
            <w:noWrap w:val="0"/>
            <w:vAlign w:val="center"/>
          </w:tcPr>
          <w:p w14:paraId="38067C8F">
            <w:pPr>
              <w:keepNext w:val="0"/>
              <w:keepLines w:val="0"/>
              <w:pageBreakBefore w:val="0"/>
              <w:widowControl/>
              <w:kinsoku w:val="0"/>
              <w:wordWrap/>
              <w:overflowPunct/>
              <w:topLinePunct w:val="0"/>
              <w:autoSpaceDE w:val="0"/>
              <w:autoSpaceDN w:val="0"/>
              <w:bidi w:val="0"/>
              <w:adjustRightInd w:val="0"/>
              <w:snapToGrid w:val="0"/>
              <w:spacing w:line="285" w:lineRule="auto"/>
              <w:ind w:left="0" w:right="0"/>
              <w:jc w:val="center"/>
              <w:textAlignment w:val="baseline"/>
              <w:rPr>
                <w:rFonts w:ascii="Arial"/>
                <w:sz w:val="21"/>
              </w:rPr>
            </w:pPr>
          </w:p>
          <w:p w14:paraId="771D57E8">
            <w:pPr>
              <w:keepNext w:val="0"/>
              <w:keepLines w:val="0"/>
              <w:pageBreakBefore w:val="0"/>
              <w:widowControl/>
              <w:kinsoku w:val="0"/>
              <w:wordWrap/>
              <w:overflowPunct/>
              <w:topLinePunct w:val="0"/>
              <w:autoSpaceDE w:val="0"/>
              <w:autoSpaceDN w:val="0"/>
              <w:bidi w:val="0"/>
              <w:adjustRightInd w:val="0"/>
              <w:snapToGrid w:val="0"/>
              <w:spacing w:line="286" w:lineRule="auto"/>
              <w:ind w:left="0" w:right="0"/>
              <w:jc w:val="center"/>
              <w:textAlignment w:val="baseline"/>
              <w:rPr>
                <w:rFonts w:ascii="Arial"/>
                <w:sz w:val="21"/>
              </w:rPr>
            </w:pPr>
          </w:p>
          <w:p w14:paraId="209958EA">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8"/>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60、</w:t>
            </w:r>
            <w:r>
              <w:rPr>
                <w:spacing w:val="-2"/>
              </w:rPr>
              <w:t>存储</w:t>
            </w:r>
            <w:r>
              <w:t xml:space="preserve"> </w:t>
            </w:r>
          </w:p>
          <w:p w14:paraId="0DEECE05">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8"/>
              <w:jc w:val="center"/>
              <w:textAlignment w:val="baseline"/>
            </w:pPr>
            <w:r>
              <w:rPr>
                <w:spacing w:val="-5"/>
              </w:rPr>
              <w:t>功能</w:t>
            </w:r>
          </w:p>
        </w:tc>
        <w:tc>
          <w:tcPr>
            <w:tcW w:w="1800" w:type="dxa"/>
            <w:gridSpan w:val="2"/>
            <w:tcBorders>
              <w:tl2br w:val="nil"/>
              <w:tr2bl w:val="nil"/>
            </w:tcBorders>
            <w:noWrap w:val="0"/>
            <w:vAlign w:val="center"/>
          </w:tcPr>
          <w:p w14:paraId="345A4D03">
            <w:pPr>
              <w:keepNext w:val="0"/>
              <w:keepLines w:val="0"/>
              <w:pageBreakBefore w:val="0"/>
              <w:widowControl/>
              <w:kinsoku w:val="0"/>
              <w:wordWrap/>
              <w:overflowPunct/>
              <w:topLinePunct w:val="0"/>
              <w:autoSpaceDE w:val="0"/>
              <w:autoSpaceDN w:val="0"/>
              <w:bidi w:val="0"/>
              <w:adjustRightInd w:val="0"/>
              <w:snapToGrid w:val="0"/>
              <w:spacing w:line="345" w:lineRule="auto"/>
              <w:ind w:left="0" w:right="0"/>
              <w:jc w:val="center"/>
              <w:textAlignment w:val="baseline"/>
              <w:rPr>
                <w:rFonts w:ascii="Arial"/>
                <w:sz w:val="21"/>
              </w:rPr>
            </w:pPr>
          </w:p>
          <w:p w14:paraId="4640D074">
            <w:pPr>
              <w:keepNext w:val="0"/>
              <w:keepLines w:val="0"/>
              <w:pageBreakBefore w:val="0"/>
              <w:widowControl/>
              <w:kinsoku w:val="0"/>
              <w:wordWrap/>
              <w:overflowPunct/>
              <w:topLinePunct w:val="0"/>
              <w:autoSpaceDE w:val="0"/>
              <w:autoSpaceDN w:val="0"/>
              <w:bidi w:val="0"/>
              <w:adjustRightInd w:val="0"/>
              <w:snapToGrid w:val="0"/>
              <w:spacing w:line="345" w:lineRule="auto"/>
              <w:ind w:left="0" w:right="0"/>
              <w:jc w:val="center"/>
              <w:textAlignment w:val="baseline"/>
              <w:rPr>
                <w:rFonts w:ascii="Arial"/>
                <w:sz w:val="21"/>
              </w:rPr>
            </w:pPr>
          </w:p>
          <w:p w14:paraId="656E40B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存储功能</w:t>
            </w:r>
          </w:p>
        </w:tc>
        <w:tc>
          <w:tcPr>
            <w:tcW w:w="2528" w:type="dxa"/>
            <w:gridSpan w:val="2"/>
            <w:tcBorders>
              <w:tl2br w:val="nil"/>
              <w:tr2bl w:val="nil"/>
            </w:tcBorders>
            <w:noWrap w:val="0"/>
            <w:vAlign w:val="center"/>
          </w:tcPr>
          <w:p w14:paraId="6D64EAF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1 个 S S D 存 储</w:t>
            </w:r>
          </w:p>
        </w:tc>
        <w:tc>
          <w:tcPr>
            <w:tcW w:w="803" w:type="dxa"/>
            <w:gridSpan w:val="2"/>
            <w:vMerge w:val="continue"/>
            <w:tcBorders>
              <w:tl2br w:val="nil"/>
              <w:tr2bl w:val="nil"/>
            </w:tcBorders>
            <w:noWrap w:val="0"/>
            <w:vAlign w:val="center"/>
          </w:tcPr>
          <w:p w14:paraId="384BEE2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46757A1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09540E5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D01121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759" w:hRule="atLeast"/>
          <w:jc w:val="center"/>
        </w:trPr>
        <w:tc>
          <w:tcPr>
            <w:tcW w:w="606" w:type="dxa"/>
            <w:gridSpan w:val="2"/>
            <w:vMerge w:val="continue"/>
            <w:tcBorders>
              <w:tl2br w:val="nil"/>
              <w:tr2bl w:val="nil"/>
            </w:tcBorders>
            <w:noWrap w:val="0"/>
            <w:vAlign w:val="center"/>
          </w:tcPr>
          <w:p w14:paraId="349B1EF2">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71B2A91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tl2br w:val="nil"/>
              <w:tr2bl w:val="nil"/>
            </w:tcBorders>
            <w:noWrap w:val="0"/>
            <w:vAlign w:val="center"/>
          </w:tcPr>
          <w:p w14:paraId="6173804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527FC14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77BA97B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1E2BF6A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0C548B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13A8823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p w14:paraId="3F1C23AB">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ascii="Arial"/>
                <w:sz w:val="21"/>
              </w:rPr>
            </w:pPr>
          </w:p>
          <w:p w14:paraId="6D94C6F2">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7"/>
              <w:jc w:val="center"/>
              <w:textAlignment w:val="baseline"/>
              <w:rPr>
                <w:spacing w:val="-2"/>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61、</w:t>
            </w:r>
            <w:r>
              <w:rPr>
                <w:spacing w:val="-2"/>
              </w:rPr>
              <w:t>网络</w:t>
            </w:r>
          </w:p>
          <w:p w14:paraId="72CF568D">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7"/>
              <w:jc w:val="center"/>
              <w:textAlignment w:val="baseline"/>
            </w:pPr>
            <w:r>
              <w:t xml:space="preserve"> </w:t>
            </w:r>
            <w:r>
              <w:rPr>
                <w:spacing w:val="-4"/>
              </w:rPr>
              <w:t>设备</w:t>
            </w:r>
          </w:p>
          <w:p w14:paraId="0D5899A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tc>
        <w:tc>
          <w:tcPr>
            <w:tcW w:w="1800" w:type="dxa"/>
            <w:gridSpan w:val="2"/>
            <w:tcBorders>
              <w:tl2br w:val="nil"/>
              <w:tr2bl w:val="nil"/>
            </w:tcBorders>
            <w:noWrap w:val="0"/>
            <w:vAlign w:val="center"/>
          </w:tcPr>
          <w:p w14:paraId="1128701D">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网络功能</w:t>
            </w:r>
          </w:p>
        </w:tc>
        <w:tc>
          <w:tcPr>
            <w:tcW w:w="2528" w:type="dxa"/>
            <w:gridSpan w:val="2"/>
            <w:tcBorders>
              <w:tl2br w:val="nil"/>
              <w:tr2bl w:val="nil"/>
            </w:tcBorders>
            <w:noWrap w:val="0"/>
            <w:vAlign w:val="center"/>
          </w:tcPr>
          <w:p w14:paraId="6859644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03" w:type="dxa"/>
            <w:gridSpan w:val="2"/>
            <w:vMerge w:val="continue"/>
            <w:tcBorders>
              <w:tl2br w:val="nil"/>
              <w:tr2bl w:val="nil"/>
            </w:tcBorders>
            <w:noWrap w:val="0"/>
            <w:vAlign w:val="center"/>
          </w:tcPr>
          <w:p w14:paraId="1220E5F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03280E3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1C66F45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B7C550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589EEB95">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110C18E9">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l2br w:val="nil"/>
              <w:tr2bl w:val="nil"/>
            </w:tcBorders>
            <w:noWrap w:val="0"/>
            <w:vAlign w:val="center"/>
          </w:tcPr>
          <w:p w14:paraId="1F0222D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52E58B2B">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r>
              <w:rPr>
                <w:spacing w:val="-1"/>
              </w:rPr>
              <w:t>无线网卡</w:t>
            </w:r>
            <w:r>
              <w:t xml:space="preserve"> </w:t>
            </w:r>
            <w:r>
              <w:rPr>
                <w:spacing w:val="-3"/>
              </w:rPr>
              <w:t>频段</w:t>
            </w:r>
          </w:p>
        </w:tc>
        <w:tc>
          <w:tcPr>
            <w:tcW w:w="2528" w:type="dxa"/>
            <w:gridSpan w:val="2"/>
            <w:tcBorders>
              <w:tl2br w:val="nil"/>
              <w:tr2bl w:val="nil"/>
            </w:tcBorders>
            <w:noWrap w:val="0"/>
            <w:vAlign w:val="center"/>
          </w:tcPr>
          <w:p w14:paraId="754613F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支持2 .4G和5G</w:t>
            </w:r>
          </w:p>
        </w:tc>
        <w:tc>
          <w:tcPr>
            <w:tcW w:w="803" w:type="dxa"/>
            <w:gridSpan w:val="2"/>
            <w:vMerge w:val="continue"/>
            <w:tcBorders>
              <w:tl2br w:val="nil"/>
              <w:tr2bl w:val="nil"/>
            </w:tcBorders>
            <w:noWrap w:val="0"/>
            <w:vAlign w:val="center"/>
          </w:tcPr>
          <w:p w14:paraId="766C057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2EA98C66">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c>
          <w:tcPr>
            <w:tcW w:w="805" w:type="dxa"/>
            <w:gridSpan w:val="3"/>
            <w:vMerge w:val="continue"/>
            <w:tcBorders>
              <w:tl2br w:val="nil"/>
              <w:tr2bl w:val="nil"/>
            </w:tcBorders>
            <w:noWrap w:val="0"/>
            <w:vAlign w:val="center"/>
          </w:tcPr>
          <w:p w14:paraId="24E34997">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r>
      <w:tr w14:paraId="1D3748D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14282660">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5696B1DE">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l2br w:val="nil"/>
              <w:tr2bl w:val="nil"/>
            </w:tcBorders>
            <w:noWrap w:val="0"/>
            <w:vAlign w:val="center"/>
          </w:tcPr>
          <w:p w14:paraId="0F7499A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4AC9668A">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2"/>
              </w:rPr>
              <w:t>物理开关</w:t>
            </w:r>
          </w:p>
        </w:tc>
        <w:tc>
          <w:tcPr>
            <w:tcW w:w="2528" w:type="dxa"/>
            <w:gridSpan w:val="2"/>
            <w:tcBorders>
              <w:tl2br w:val="nil"/>
              <w:tr2bl w:val="nil"/>
            </w:tcBorders>
            <w:noWrap w:val="0"/>
            <w:vAlign w:val="center"/>
          </w:tcPr>
          <w:p w14:paraId="105B157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支持键盘热键控制</w:t>
            </w:r>
          </w:p>
        </w:tc>
        <w:tc>
          <w:tcPr>
            <w:tcW w:w="803" w:type="dxa"/>
            <w:gridSpan w:val="2"/>
            <w:vMerge w:val="continue"/>
            <w:tcBorders>
              <w:tl2br w:val="nil"/>
              <w:tr2bl w:val="nil"/>
            </w:tcBorders>
            <w:noWrap w:val="0"/>
            <w:vAlign w:val="center"/>
          </w:tcPr>
          <w:p w14:paraId="4024AB3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0C21CB1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63F0587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6F5B44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61F34545">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23F01DD7">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275" w:type="dxa"/>
            <w:gridSpan w:val="2"/>
            <w:vMerge w:val="continue"/>
            <w:tcBorders>
              <w:tl2br w:val="nil"/>
              <w:tr2bl w:val="nil"/>
            </w:tcBorders>
            <w:noWrap w:val="0"/>
            <w:vAlign w:val="center"/>
          </w:tcPr>
          <w:p w14:paraId="172AB49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5A42A8D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数据传输</w:t>
            </w:r>
          </w:p>
        </w:tc>
        <w:tc>
          <w:tcPr>
            <w:tcW w:w="2528" w:type="dxa"/>
            <w:gridSpan w:val="2"/>
            <w:tcBorders>
              <w:tl2br w:val="nil"/>
              <w:tr2bl w:val="nil"/>
            </w:tcBorders>
            <w:noWrap w:val="0"/>
            <w:vAlign w:val="center"/>
          </w:tcPr>
          <w:p w14:paraId="42F9AC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03" w:type="dxa"/>
            <w:gridSpan w:val="2"/>
            <w:vMerge w:val="continue"/>
            <w:tcBorders>
              <w:tl2br w:val="nil"/>
              <w:tr2bl w:val="nil"/>
            </w:tcBorders>
            <w:noWrap w:val="0"/>
            <w:vAlign w:val="center"/>
          </w:tcPr>
          <w:p w14:paraId="7B6071D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78BA888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7CE0A0B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467CAB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39413838">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tcBorders>
              <w:tl2br w:val="nil"/>
              <w:tr2bl w:val="nil"/>
            </w:tcBorders>
            <w:noWrap w:val="0"/>
            <w:vAlign w:val="center"/>
          </w:tcPr>
          <w:p w14:paraId="59526BBE">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275" w:type="dxa"/>
            <w:gridSpan w:val="2"/>
            <w:vMerge w:val="continue"/>
            <w:tcBorders>
              <w:tl2br w:val="nil"/>
              <w:tr2bl w:val="nil"/>
            </w:tcBorders>
            <w:noWrap w:val="0"/>
            <w:vAlign w:val="center"/>
          </w:tcPr>
          <w:p w14:paraId="3BA19DA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185E787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蓝牙协议</w:t>
            </w:r>
          </w:p>
        </w:tc>
        <w:tc>
          <w:tcPr>
            <w:tcW w:w="2528" w:type="dxa"/>
            <w:gridSpan w:val="2"/>
            <w:tcBorders>
              <w:tl2br w:val="nil"/>
              <w:tr2bl w:val="nil"/>
            </w:tcBorders>
            <w:noWrap w:val="0"/>
            <w:vAlign w:val="center"/>
          </w:tcPr>
          <w:p w14:paraId="74F8DDF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支持BT 5.0</w:t>
            </w:r>
          </w:p>
        </w:tc>
        <w:tc>
          <w:tcPr>
            <w:tcW w:w="803" w:type="dxa"/>
            <w:gridSpan w:val="2"/>
            <w:vMerge w:val="continue"/>
            <w:tcBorders>
              <w:tl2br w:val="nil"/>
              <w:tr2bl w:val="nil"/>
            </w:tcBorders>
            <w:noWrap w:val="0"/>
            <w:vAlign w:val="center"/>
          </w:tcPr>
          <w:p w14:paraId="727A33C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5739616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805" w:type="dxa"/>
            <w:gridSpan w:val="3"/>
            <w:vMerge w:val="continue"/>
            <w:tcBorders>
              <w:tl2br w:val="nil"/>
              <w:tr2bl w:val="nil"/>
            </w:tcBorders>
            <w:noWrap w:val="0"/>
            <w:vAlign w:val="center"/>
          </w:tcPr>
          <w:p w14:paraId="25D8F98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190A244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400F938B">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tcBorders>
              <w:tl2br w:val="nil"/>
              <w:tr2bl w:val="nil"/>
            </w:tcBorders>
            <w:noWrap w:val="0"/>
            <w:vAlign w:val="center"/>
          </w:tcPr>
          <w:p w14:paraId="211F12F2">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l2br w:val="nil"/>
              <w:tr2bl w:val="nil"/>
            </w:tcBorders>
            <w:noWrap w:val="0"/>
            <w:vAlign w:val="center"/>
          </w:tcPr>
          <w:p w14:paraId="425D7B9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40212652">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pPr>
            <w:r>
              <w:rPr>
                <w:spacing w:val="-2"/>
              </w:rPr>
              <w:t>有线网卡</w:t>
            </w:r>
          </w:p>
          <w:p w14:paraId="282E9C5D">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r>
              <w:rPr>
                <w:spacing w:val="-2"/>
              </w:rPr>
              <w:t>接口类型</w:t>
            </w:r>
          </w:p>
        </w:tc>
        <w:tc>
          <w:tcPr>
            <w:tcW w:w="2528" w:type="dxa"/>
            <w:gridSpan w:val="2"/>
            <w:tcBorders>
              <w:tl2br w:val="nil"/>
              <w:tr2bl w:val="nil"/>
            </w:tcBorders>
            <w:noWrap w:val="0"/>
            <w:vAlign w:val="center"/>
          </w:tcPr>
          <w:p w14:paraId="730E668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不支持，需要扩展口</w:t>
            </w:r>
          </w:p>
        </w:tc>
        <w:tc>
          <w:tcPr>
            <w:tcW w:w="803" w:type="dxa"/>
            <w:gridSpan w:val="2"/>
            <w:vMerge w:val="continue"/>
            <w:tcBorders>
              <w:tl2br w:val="nil"/>
              <w:tr2bl w:val="nil"/>
            </w:tcBorders>
            <w:noWrap w:val="0"/>
            <w:vAlign w:val="center"/>
          </w:tcPr>
          <w:p w14:paraId="76BD776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2B9FD9D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
              <w:jc w:val="center"/>
              <w:textAlignment w:val="baseline"/>
            </w:pPr>
          </w:p>
        </w:tc>
        <w:tc>
          <w:tcPr>
            <w:tcW w:w="805" w:type="dxa"/>
            <w:gridSpan w:val="3"/>
            <w:vMerge w:val="continue"/>
            <w:tcBorders>
              <w:tl2br w:val="nil"/>
              <w:tr2bl w:val="nil"/>
            </w:tcBorders>
            <w:noWrap w:val="0"/>
            <w:vAlign w:val="center"/>
          </w:tcPr>
          <w:p w14:paraId="5011065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
              <w:jc w:val="center"/>
              <w:textAlignment w:val="baseline"/>
            </w:pPr>
          </w:p>
        </w:tc>
      </w:tr>
      <w:tr w14:paraId="4D50759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5CCEEC35">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tcBorders>
              <w:tl2br w:val="nil"/>
              <w:tr2bl w:val="nil"/>
            </w:tcBorders>
            <w:noWrap w:val="0"/>
            <w:vAlign w:val="center"/>
          </w:tcPr>
          <w:p w14:paraId="63241448">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l2br w:val="nil"/>
              <w:tr2bl w:val="nil"/>
            </w:tcBorders>
            <w:noWrap w:val="0"/>
            <w:vAlign w:val="center"/>
          </w:tcPr>
          <w:p w14:paraId="790F7E3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5E95C64B">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r>
              <w:rPr>
                <w:spacing w:val="-1"/>
              </w:rPr>
              <w:t>无线网卡</w:t>
            </w:r>
            <w:r>
              <w:t xml:space="preserve"> </w:t>
            </w:r>
            <w:r>
              <w:rPr>
                <w:spacing w:val="-2"/>
              </w:rPr>
              <w:t>标准</w:t>
            </w:r>
          </w:p>
        </w:tc>
        <w:tc>
          <w:tcPr>
            <w:tcW w:w="2528" w:type="dxa"/>
            <w:gridSpan w:val="2"/>
            <w:tcBorders>
              <w:tl2br w:val="nil"/>
              <w:tr2bl w:val="nil"/>
            </w:tcBorders>
            <w:noWrap w:val="0"/>
            <w:vAlign w:val="center"/>
          </w:tcPr>
          <w:p w14:paraId="6592E1A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符合GB 15629.11所有部分</w:t>
            </w:r>
          </w:p>
        </w:tc>
        <w:tc>
          <w:tcPr>
            <w:tcW w:w="803" w:type="dxa"/>
            <w:gridSpan w:val="2"/>
            <w:vMerge w:val="continue"/>
            <w:tcBorders>
              <w:tl2br w:val="nil"/>
              <w:tr2bl w:val="nil"/>
            </w:tcBorders>
            <w:noWrap w:val="0"/>
            <w:vAlign w:val="center"/>
          </w:tcPr>
          <w:p w14:paraId="6AE5890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6C17074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67390EF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CDF1E3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09" w:hRule="atLeast"/>
          <w:jc w:val="center"/>
        </w:trPr>
        <w:tc>
          <w:tcPr>
            <w:tcW w:w="606" w:type="dxa"/>
            <w:gridSpan w:val="2"/>
            <w:vMerge w:val="continue"/>
            <w:tcBorders>
              <w:tl2br w:val="nil"/>
              <w:tr2bl w:val="nil"/>
            </w:tcBorders>
            <w:noWrap w:val="0"/>
            <w:vAlign w:val="center"/>
          </w:tcPr>
          <w:p w14:paraId="18182F74">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2EE04771">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l2br w:val="nil"/>
              <w:tr2bl w:val="nil"/>
            </w:tcBorders>
            <w:noWrap w:val="0"/>
            <w:vAlign w:val="center"/>
          </w:tcPr>
          <w:p w14:paraId="3E1AC7D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776CBEE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7"/>
              <w:jc w:val="center"/>
              <w:textAlignment w:val="baseline"/>
            </w:pPr>
            <w:r>
              <w:rPr>
                <w:spacing w:val="-4"/>
              </w:rPr>
              <w:t>网络设备</w:t>
            </w:r>
            <w:r>
              <w:t xml:space="preserve"> </w:t>
            </w:r>
            <w:r>
              <w:rPr>
                <w:spacing w:val="-4"/>
              </w:rPr>
              <w:t>拆装</w:t>
            </w:r>
          </w:p>
        </w:tc>
        <w:tc>
          <w:tcPr>
            <w:tcW w:w="2528" w:type="dxa"/>
            <w:gridSpan w:val="2"/>
            <w:tcBorders>
              <w:tl2br w:val="nil"/>
              <w:tr2bl w:val="nil"/>
            </w:tcBorders>
            <w:noWrap w:val="0"/>
            <w:vAlign w:val="center"/>
          </w:tcPr>
          <w:p w14:paraId="7757B1E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w:t>
            </w:r>
          </w:p>
        </w:tc>
        <w:tc>
          <w:tcPr>
            <w:tcW w:w="803" w:type="dxa"/>
            <w:gridSpan w:val="2"/>
            <w:vMerge w:val="continue"/>
            <w:tcBorders>
              <w:tl2br w:val="nil"/>
              <w:tr2bl w:val="nil"/>
            </w:tcBorders>
            <w:noWrap w:val="0"/>
            <w:vAlign w:val="center"/>
          </w:tcPr>
          <w:p w14:paraId="1C4615C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62B6BB6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51D5864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CEE1D4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578" w:hRule="atLeast"/>
          <w:jc w:val="center"/>
        </w:trPr>
        <w:tc>
          <w:tcPr>
            <w:tcW w:w="606" w:type="dxa"/>
            <w:gridSpan w:val="2"/>
            <w:vMerge w:val="continue"/>
            <w:tcBorders>
              <w:tl2br w:val="nil"/>
              <w:tr2bl w:val="nil"/>
            </w:tcBorders>
            <w:noWrap w:val="0"/>
            <w:vAlign w:val="center"/>
          </w:tcPr>
          <w:p w14:paraId="4FD9935C">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tcBorders>
              <w:tl2br w:val="nil"/>
              <w:tr2bl w:val="nil"/>
            </w:tcBorders>
            <w:noWrap w:val="0"/>
            <w:vAlign w:val="center"/>
          </w:tcPr>
          <w:p w14:paraId="545E862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tl2br w:val="nil"/>
              <w:tr2bl w:val="nil"/>
            </w:tcBorders>
            <w:noWrap w:val="0"/>
            <w:vAlign w:val="center"/>
          </w:tcPr>
          <w:p w14:paraId="4505A3CB">
            <w:pPr>
              <w:keepNext w:val="0"/>
              <w:keepLines w:val="0"/>
              <w:pageBreakBefore w:val="0"/>
              <w:widowControl/>
              <w:kinsoku w:val="0"/>
              <w:wordWrap/>
              <w:overflowPunct/>
              <w:topLinePunct w:val="0"/>
              <w:autoSpaceDE w:val="0"/>
              <w:autoSpaceDN w:val="0"/>
              <w:bidi w:val="0"/>
              <w:adjustRightInd w:val="0"/>
              <w:snapToGrid w:val="0"/>
              <w:spacing w:line="313" w:lineRule="auto"/>
              <w:ind w:left="0" w:right="0"/>
              <w:jc w:val="center"/>
              <w:textAlignment w:val="baseline"/>
              <w:rPr>
                <w:rFonts w:ascii="Arial"/>
                <w:sz w:val="21"/>
              </w:rPr>
            </w:pPr>
          </w:p>
          <w:p w14:paraId="3008D38A">
            <w:pPr>
              <w:keepNext w:val="0"/>
              <w:keepLines w:val="0"/>
              <w:pageBreakBefore w:val="0"/>
              <w:widowControl/>
              <w:kinsoku w:val="0"/>
              <w:wordWrap/>
              <w:overflowPunct/>
              <w:topLinePunct w:val="0"/>
              <w:autoSpaceDE w:val="0"/>
              <w:autoSpaceDN w:val="0"/>
              <w:bidi w:val="0"/>
              <w:adjustRightInd w:val="0"/>
              <w:snapToGrid w:val="0"/>
              <w:spacing w:line="314" w:lineRule="auto"/>
              <w:ind w:left="0" w:right="0"/>
              <w:jc w:val="center"/>
              <w:textAlignment w:val="baseline"/>
              <w:rPr>
                <w:rFonts w:ascii="Arial"/>
                <w:sz w:val="21"/>
              </w:rPr>
            </w:pPr>
          </w:p>
          <w:p w14:paraId="656B286D">
            <w:pPr>
              <w:keepNext w:val="0"/>
              <w:keepLines w:val="0"/>
              <w:pageBreakBefore w:val="0"/>
              <w:widowControl/>
              <w:kinsoku w:val="0"/>
              <w:wordWrap/>
              <w:overflowPunct/>
              <w:topLinePunct w:val="0"/>
              <w:autoSpaceDE w:val="0"/>
              <w:autoSpaceDN w:val="0"/>
              <w:bidi w:val="0"/>
              <w:adjustRightInd w:val="0"/>
              <w:snapToGrid w:val="0"/>
              <w:spacing w:line="314" w:lineRule="auto"/>
              <w:ind w:left="0" w:right="0"/>
              <w:jc w:val="center"/>
              <w:textAlignment w:val="baseline"/>
              <w:rPr>
                <w:rFonts w:ascii="Arial"/>
                <w:sz w:val="21"/>
              </w:rPr>
            </w:pPr>
          </w:p>
          <w:p w14:paraId="64434B11">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5"/>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62、</w:t>
            </w:r>
            <w:r>
              <w:rPr>
                <w:spacing w:val="-2"/>
              </w:rPr>
              <w:t>外部</w:t>
            </w:r>
            <w:r>
              <w:t xml:space="preserve"> </w:t>
            </w:r>
          </w:p>
          <w:p w14:paraId="5D210BFC">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5"/>
              <w:jc w:val="center"/>
              <w:textAlignment w:val="baseline"/>
            </w:pPr>
            <w:r>
              <w:rPr>
                <w:spacing w:val="-4"/>
              </w:rPr>
              <w:t>接口</w:t>
            </w:r>
          </w:p>
          <w:p w14:paraId="678D623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tc>
        <w:tc>
          <w:tcPr>
            <w:tcW w:w="1800" w:type="dxa"/>
            <w:gridSpan w:val="2"/>
            <w:tcBorders>
              <w:tl2br w:val="nil"/>
              <w:tr2bl w:val="nil"/>
            </w:tcBorders>
            <w:noWrap w:val="0"/>
            <w:vAlign w:val="center"/>
          </w:tcPr>
          <w:p w14:paraId="7B9210C3">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9"/>
              <w:jc w:val="center"/>
              <w:textAlignment w:val="baseline"/>
            </w:pPr>
            <w:r>
              <w:rPr>
                <w:spacing w:val="-1"/>
              </w:rPr>
              <w:t>音频接口</w:t>
            </w:r>
            <w:r>
              <w:t xml:space="preserve"> </w:t>
            </w:r>
            <w:r>
              <w:rPr>
                <w:spacing w:val="-7"/>
              </w:rPr>
              <w:t>类型</w:t>
            </w:r>
          </w:p>
        </w:tc>
        <w:tc>
          <w:tcPr>
            <w:tcW w:w="2528" w:type="dxa"/>
            <w:gridSpan w:val="2"/>
            <w:tcBorders>
              <w:tl2br w:val="nil"/>
              <w:tr2bl w:val="nil"/>
            </w:tcBorders>
            <w:noWrap w:val="0"/>
            <w:vAlign w:val="center"/>
          </w:tcPr>
          <w:p w14:paraId="1AC74B3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4段式耳机</w:t>
            </w:r>
          </w:p>
        </w:tc>
        <w:tc>
          <w:tcPr>
            <w:tcW w:w="803" w:type="dxa"/>
            <w:gridSpan w:val="2"/>
            <w:vMerge w:val="continue"/>
            <w:tcBorders>
              <w:tl2br w:val="nil"/>
              <w:tr2bl w:val="nil"/>
            </w:tcBorders>
            <w:noWrap w:val="0"/>
            <w:vAlign w:val="center"/>
          </w:tcPr>
          <w:p w14:paraId="0A4A3CA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3D43E676">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hanging="3"/>
              <w:jc w:val="center"/>
              <w:textAlignment w:val="baseline"/>
            </w:pPr>
          </w:p>
        </w:tc>
        <w:tc>
          <w:tcPr>
            <w:tcW w:w="805" w:type="dxa"/>
            <w:gridSpan w:val="3"/>
            <w:vMerge w:val="continue"/>
            <w:tcBorders>
              <w:tl2br w:val="nil"/>
              <w:tr2bl w:val="nil"/>
            </w:tcBorders>
            <w:noWrap w:val="0"/>
            <w:vAlign w:val="center"/>
          </w:tcPr>
          <w:p w14:paraId="45527D5C">
            <w:pPr>
              <w:pStyle w:val="5"/>
              <w:keepNext w:val="0"/>
              <w:keepLines w:val="0"/>
              <w:pageBreakBefore w:val="0"/>
              <w:widowControl/>
              <w:kinsoku w:val="0"/>
              <w:wordWrap/>
              <w:overflowPunct/>
              <w:topLinePunct w:val="0"/>
              <w:autoSpaceDE w:val="0"/>
              <w:autoSpaceDN w:val="0"/>
              <w:bidi w:val="0"/>
              <w:adjustRightInd w:val="0"/>
              <w:snapToGrid w:val="0"/>
              <w:spacing w:line="243" w:lineRule="auto"/>
              <w:ind w:left="0" w:right="0" w:hanging="3"/>
              <w:jc w:val="center"/>
              <w:textAlignment w:val="baseline"/>
            </w:pPr>
          </w:p>
        </w:tc>
      </w:tr>
      <w:tr w14:paraId="494B4FA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488" w:hRule="atLeast"/>
          <w:jc w:val="center"/>
        </w:trPr>
        <w:tc>
          <w:tcPr>
            <w:tcW w:w="606" w:type="dxa"/>
            <w:gridSpan w:val="2"/>
            <w:vMerge w:val="continue"/>
            <w:tcBorders>
              <w:tl2br w:val="nil"/>
              <w:tr2bl w:val="nil"/>
            </w:tcBorders>
            <w:noWrap w:val="0"/>
            <w:vAlign w:val="center"/>
          </w:tcPr>
          <w:p w14:paraId="19CCD721">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tcBorders>
              <w:tl2br w:val="nil"/>
              <w:tr2bl w:val="nil"/>
            </w:tcBorders>
            <w:noWrap w:val="0"/>
            <w:vAlign w:val="center"/>
          </w:tcPr>
          <w:p w14:paraId="22D6B68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l2br w:val="nil"/>
              <w:tr2bl w:val="nil"/>
            </w:tcBorders>
            <w:noWrap w:val="0"/>
            <w:vAlign w:val="center"/>
          </w:tcPr>
          <w:p w14:paraId="278EF01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7F0FCE16">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9"/>
              <w:jc w:val="center"/>
              <w:textAlignment w:val="baseline"/>
            </w:pPr>
            <w:r>
              <w:rPr>
                <w:spacing w:val="-1"/>
              </w:rPr>
              <w:t>视频接口</w:t>
            </w:r>
            <w:r>
              <w:t xml:space="preserve"> </w:t>
            </w:r>
            <w:r>
              <w:rPr>
                <w:spacing w:val="-7"/>
              </w:rPr>
              <w:t>类型</w:t>
            </w:r>
          </w:p>
        </w:tc>
        <w:tc>
          <w:tcPr>
            <w:tcW w:w="2528" w:type="dxa"/>
            <w:gridSpan w:val="2"/>
            <w:tcBorders>
              <w:tl2br w:val="nil"/>
              <w:tr2bl w:val="nil"/>
            </w:tcBorders>
            <w:noWrap w:val="0"/>
            <w:vAlign w:val="center"/>
          </w:tcPr>
          <w:p w14:paraId="6076127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 持 1 个 H D M I</w:t>
            </w:r>
          </w:p>
        </w:tc>
        <w:tc>
          <w:tcPr>
            <w:tcW w:w="803" w:type="dxa"/>
            <w:gridSpan w:val="2"/>
            <w:vMerge w:val="continue"/>
            <w:tcBorders>
              <w:tl2br w:val="nil"/>
              <w:tr2bl w:val="nil"/>
            </w:tcBorders>
            <w:noWrap w:val="0"/>
            <w:vAlign w:val="center"/>
          </w:tcPr>
          <w:p w14:paraId="68F1D21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273E9DA6">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16"/>
              <w:jc w:val="center"/>
              <w:textAlignment w:val="baseline"/>
            </w:pPr>
          </w:p>
        </w:tc>
        <w:tc>
          <w:tcPr>
            <w:tcW w:w="805" w:type="dxa"/>
            <w:gridSpan w:val="3"/>
            <w:vMerge w:val="continue"/>
            <w:tcBorders>
              <w:tl2br w:val="nil"/>
              <w:tr2bl w:val="nil"/>
            </w:tcBorders>
            <w:noWrap w:val="0"/>
            <w:vAlign w:val="center"/>
          </w:tcPr>
          <w:p w14:paraId="0A832188">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16"/>
              <w:jc w:val="center"/>
              <w:textAlignment w:val="baseline"/>
            </w:pPr>
          </w:p>
        </w:tc>
      </w:tr>
      <w:tr w14:paraId="074C935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43" w:type="dxa"/>
          <w:trHeight w:val="766" w:hRule="atLeast"/>
          <w:jc w:val="center"/>
        </w:trPr>
        <w:tc>
          <w:tcPr>
            <w:tcW w:w="606" w:type="dxa"/>
            <w:gridSpan w:val="2"/>
            <w:vMerge w:val="continue"/>
            <w:tcBorders>
              <w:tl2br w:val="nil"/>
              <w:tr2bl w:val="nil"/>
            </w:tcBorders>
            <w:noWrap w:val="0"/>
            <w:vAlign w:val="center"/>
          </w:tcPr>
          <w:p w14:paraId="164462FB">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tcBorders>
              <w:tl2br w:val="nil"/>
              <w:tr2bl w:val="nil"/>
            </w:tcBorders>
            <w:noWrap w:val="0"/>
            <w:vAlign w:val="center"/>
          </w:tcPr>
          <w:p w14:paraId="398884C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l2br w:val="nil"/>
              <w:tr2bl w:val="nil"/>
            </w:tcBorders>
            <w:noWrap w:val="0"/>
            <w:vAlign w:val="center"/>
          </w:tcPr>
          <w:p w14:paraId="4257952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tcBorders>
              <w:tl2br w:val="nil"/>
              <w:tr2bl w:val="nil"/>
            </w:tcBorders>
            <w:noWrap w:val="0"/>
            <w:vAlign w:val="center"/>
          </w:tcPr>
          <w:p w14:paraId="4E997A0F">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4"/>
              <w:jc w:val="center"/>
              <w:textAlignment w:val="baseline"/>
            </w:pPr>
            <w:r>
              <w:rPr>
                <w:spacing w:val="-13"/>
              </w:rPr>
              <w:t>HDMI、DP、</w:t>
            </w:r>
            <w:r>
              <w:rPr>
                <w:spacing w:val="7"/>
              </w:rPr>
              <w:t xml:space="preserve"> </w:t>
            </w:r>
            <w:r>
              <w:rPr>
                <w:spacing w:val="-3"/>
              </w:rPr>
              <w:t>Type-C</w:t>
            </w:r>
            <w:r>
              <w:rPr>
                <w:spacing w:val="-35"/>
              </w:rPr>
              <w:t xml:space="preserve"> </w:t>
            </w:r>
            <w:r>
              <w:rPr>
                <w:spacing w:val="-3"/>
              </w:rPr>
              <w:t>显</w:t>
            </w:r>
            <w:r>
              <w:t xml:space="preserve">  </w:t>
            </w:r>
            <w:r>
              <w:rPr>
                <w:spacing w:val="-2"/>
              </w:rPr>
              <w:t>示接口要</w:t>
            </w:r>
            <w:r>
              <w:t>求</w:t>
            </w:r>
          </w:p>
        </w:tc>
        <w:tc>
          <w:tcPr>
            <w:tcW w:w="2528" w:type="dxa"/>
            <w:gridSpan w:val="2"/>
            <w:tcBorders>
              <w:tl2br w:val="nil"/>
              <w:tr2bl w:val="nil"/>
            </w:tcBorders>
            <w:noWrap w:val="0"/>
            <w:vAlign w:val="center"/>
          </w:tcPr>
          <w:p w14:paraId="47E2353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HDMI支持音视频同步输出</w:t>
            </w:r>
          </w:p>
        </w:tc>
        <w:tc>
          <w:tcPr>
            <w:tcW w:w="803" w:type="dxa"/>
            <w:gridSpan w:val="2"/>
            <w:vMerge w:val="continue"/>
            <w:tcBorders>
              <w:tl2br w:val="nil"/>
              <w:tr2bl w:val="nil"/>
            </w:tcBorders>
            <w:noWrap w:val="0"/>
            <w:vAlign w:val="center"/>
          </w:tcPr>
          <w:p w14:paraId="5B7A19B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tcBorders>
              <w:tl2br w:val="nil"/>
              <w:tr2bl w:val="nil"/>
            </w:tcBorders>
            <w:noWrap w:val="0"/>
            <w:vAlign w:val="center"/>
          </w:tcPr>
          <w:p w14:paraId="564948C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tcBorders>
              <w:tl2br w:val="nil"/>
              <w:tr2bl w:val="nil"/>
            </w:tcBorders>
            <w:noWrap w:val="0"/>
            <w:vAlign w:val="center"/>
          </w:tcPr>
          <w:p w14:paraId="3B1118D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A6F2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restart"/>
            <w:noWrap w:val="0"/>
            <w:vAlign w:val="center"/>
          </w:tcPr>
          <w:p w14:paraId="7E658E99">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restart"/>
            <w:noWrap w:val="0"/>
            <w:vAlign w:val="center"/>
          </w:tcPr>
          <w:p w14:paraId="1C2722FB">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op w:val="nil"/>
              <w:bottom w:val="nil"/>
            </w:tcBorders>
            <w:noWrap w:val="0"/>
            <w:vAlign w:val="center"/>
          </w:tcPr>
          <w:p w14:paraId="0A16A95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22AED7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2"/>
              <w:jc w:val="center"/>
              <w:textAlignment w:val="baseline"/>
            </w:pPr>
            <w:r>
              <w:rPr>
                <w:spacing w:val="-1"/>
              </w:rPr>
              <w:t>输入充电</w:t>
            </w:r>
            <w:r>
              <w:t xml:space="preserve"> </w:t>
            </w:r>
            <w:r>
              <w:rPr>
                <w:spacing w:val="-2"/>
              </w:rPr>
              <w:t>接口类型</w:t>
            </w:r>
          </w:p>
        </w:tc>
        <w:tc>
          <w:tcPr>
            <w:tcW w:w="2528" w:type="dxa"/>
            <w:gridSpan w:val="2"/>
            <w:noWrap w:val="0"/>
            <w:vAlign w:val="center"/>
          </w:tcPr>
          <w:p w14:paraId="160678A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USB-C</w:t>
            </w:r>
          </w:p>
        </w:tc>
        <w:tc>
          <w:tcPr>
            <w:tcW w:w="803" w:type="dxa"/>
            <w:gridSpan w:val="2"/>
            <w:vMerge w:val="restart"/>
            <w:noWrap w:val="0"/>
            <w:vAlign w:val="center"/>
          </w:tcPr>
          <w:p w14:paraId="3048D39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restart"/>
            <w:noWrap w:val="0"/>
            <w:vAlign w:val="center"/>
          </w:tcPr>
          <w:p w14:paraId="0A863B10">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805" w:type="dxa"/>
            <w:gridSpan w:val="3"/>
            <w:vMerge w:val="restart"/>
            <w:noWrap w:val="0"/>
            <w:vAlign w:val="center"/>
          </w:tcPr>
          <w:p w14:paraId="0650349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r>
      <w:tr w14:paraId="6D7F8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237DB817">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noWrap w:val="0"/>
            <w:vAlign w:val="center"/>
          </w:tcPr>
          <w:p w14:paraId="53B82F8E">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op w:val="nil"/>
              <w:bottom w:val="nil"/>
            </w:tcBorders>
            <w:noWrap w:val="0"/>
            <w:vAlign w:val="center"/>
          </w:tcPr>
          <w:p w14:paraId="0B9C08B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167565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3"/>
              </w:rPr>
              <w:t>其他接口</w:t>
            </w:r>
          </w:p>
        </w:tc>
        <w:tc>
          <w:tcPr>
            <w:tcW w:w="2528" w:type="dxa"/>
            <w:gridSpan w:val="2"/>
            <w:noWrap w:val="0"/>
            <w:vAlign w:val="center"/>
          </w:tcPr>
          <w:p w14:paraId="08837EB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无PS/2接口有USB</w:t>
            </w:r>
          </w:p>
        </w:tc>
        <w:tc>
          <w:tcPr>
            <w:tcW w:w="803" w:type="dxa"/>
            <w:gridSpan w:val="2"/>
            <w:vMerge w:val="continue"/>
            <w:noWrap w:val="0"/>
            <w:vAlign w:val="center"/>
          </w:tcPr>
          <w:p w14:paraId="5E7F932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noWrap w:val="0"/>
            <w:vAlign w:val="center"/>
          </w:tcPr>
          <w:p w14:paraId="406DAECD">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805" w:type="dxa"/>
            <w:gridSpan w:val="3"/>
            <w:vMerge w:val="continue"/>
            <w:noWrap w:val="0"/>
            <w:vAlign w:val="center"/>
          </w:tcPr>
          <w:p w14:paraId="532A9CDF">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r>
      <w:tr w14:paraId="286F7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35261925">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2CCDC537">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continue"/>
            <w:tcBorders>
              <w:top w:val="nil"/>
            </w:tcBorders>
            <w:noWrap w:val="0"/>
            <w:vAlign w:val="center"/>
          </w:tcPr>
          <w:p w14:paraId="00BE03F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AEE4636">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9"/>
              <w:jc w:val="center"/>
              <w:textAlignment w:val="baseline"/>
              <w:rPr>
                <w:spacing w:val="2"/>
              </w:rPr>
            </w:pPr>
            <w:r>
              <w:rPr>
                <w:spacing w:val="-3"/>
              </w:rPr>
              <w:t>存储卡接</w:t>
            </w:r>
            <w:r>
              <w:rPr>
                <w:spacing w:val="2"/>
              </w:rPr>
              <w:t xml:space="preserve"> </w:t>
            </w:r>
          </w:p>
          <w:p w14:paraId="14475C13">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9"/>
              <w:jc w:val="center"/>
              <w:textAlignment w:val="baseline"/>
            </w:pPr>
            <w:r>
              <w:rPr>
                <w:spacing w:val="-10"/>
              </w:rPr>
              <w:t>口类型</w:t>
            </w:r>
          </w:p>
        </w:tc>
        <w:tc>
          <w:tcPr>
            <w:tcW w:w="2528" w:type="dxa"/>
            <w:gridSpan w:val="2"/>
            <w:noWrap w:val="0"/>
            <w:vAlign w:val="center"/>
          </w:tcPr>
          <w:p w14:paraId="534E538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 SD、TF 等存储卡接口</w:t>
            </w:r>
          </w:p>
        </w:tc>
        <w:tc>
          <w:tcPr>
            <w:tcW w:w="803" w:type="dxa"/>
            <w:gridSpan w:val="2"/>
            <w:vMerge w:val="continue"/>
            <w:noWrap w:val="0"/>
            <w:vAlign w:val="center"/>
          </w:tcPr>
          <w:p w14:paraId="6AEE105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noWrap w:val="0"/>
            <w:vAlign w:val="center"/>
          </w:tcPr>
          <w:p w14:paraId="512386C9">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805" w:type="dxa"/>
            <w:gridSpan w:val="3"/>
            <w:vMerge w:val="continue"/>
            <w:noWrap w:val="0"/>
            <w:vAlign w:val="center"/>
          </w:tcPr>
          <w:p w14:paraId="01B927F1">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r>
      <w:tr w14:paraId="60B5D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6040185C">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0A7B083A">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restart"/>
            <w:tcBorders>
              <w:bottom w:val="nil"/>
            </w:tcBorders>
            <w:noWrap w:val="0"/>
            <w:vAlign w:val="center"/>
          </w:tcPr>
          <w:p w14:paraId="3766B662">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8"/>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63、</w:t>
            </w:r>
            <w:r>
              <w:rPr>
                <w:spacing w:val="-2"/>
              </w:rPr>
              <w:t>电源</w:t>
            </w:r>
            <w:r>
              <w:t xml:space="preserve"> </w:t>
            </w:r>
          </w:p>
          <w:p w14:paraId="59AADF07">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8"/>
              <w:jc w:val="center"/>
              <w:textAlignment w:val="baseline"/>
            </w:pPr>
            <w:r>
              <w:rPr>
                <w:spacing w:val="-5"/>
              </w:rPr>
              <w:t>功能</w:t>
            </w:r>
          </w:p>
        </w:tc>
        <w:tc>
          <w:tcPr>
            <w:tcW w:w="1800" w:type="dxa"/>
            <w:gridSpan w:val="2"/>
            <w:noWrap w:val="0"/>
            <w:vAlign w:val="center"/>
          </w:tcPr>
          <w:p w14:paraId="3F34A64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电池快充</w:t>
            </w:r>
          </w:p>
        </w:tc>
        <w:tc>
          <w:tcPr>
            <w:tcW w:w="2528" w:type="dxa"/>
            <w:gridSpan w:val="2"/>
            <w:noWrap w:val="0"/>
            <w:vAlign w:val="center"/>
          </w:tcPr>
          <w:p w14:paraId="6DD5CAC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支持USB PD</w:t>
            </w:r>
          </w:p>
        </w:tc>
        <w:tc>
          <w:tcPr>
            <w:tcW w:w="803" w:type="dxa"/>
            <w:gridSpan w:val="2"/>
            <w:vMerge w:val="continue"/>
            <w:noWrap w:val="0"/>
            <w:vAlign w:val="center"/>
          </w:tcPr>
          <w:p w14:paraId="1666DEF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noWrap w:val="0"/>
            <w:vAlign w:val="center"/>
          </w:tcPr>
          <w:p w14:paraId="48FB6BAC">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9"/>
              <w:jc w:val="center"/>
              <w:textAlignment w:val="baseline"/>
            </w:pPr>
          </w:p>
        </w:tc>
        <w:tc>
          <w:tcPr>
            <w:tcW w:w="805" w:type="dxa"/>
            <w:gridSpan w:val="3"/>
            <w:vMerge w:val="continue"/>
            <w:noWrap w:val="0"/>
            <w:vAlign w:val="center"/>
          </w:tcPr>
          <w:p w14:paraId="46A6C0B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9"/>
              <w:jc w:val="center"/>
              <w:textAlignment w:val="baseline"/>
            </w:pPr>
          </w:p>
        </w:tc>
      </w:tr>
      <w:tr w14:paraId="0CC1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43" w:type="dxa"/>
          <w:trHeight w:val="485" w:hRule="atLeast"/>
          <w:jc w:val="center"/>
        </w:trPr>
        <w:tc>
          <w:tcPr>
            <w:tcW w:w="606" w:type="dxa"/>
            <w:gridSpan w:val="2"/>
            <w:vMerge w:val="continue"/>
            <w:noWrap w:val="0"/>
            <w:vAlign w:val="center"/>
          </w:tcPr>
          <w:p w14:paraId="5A952C65">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4631A0D6">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continue"/>
            <w:tcBorders>
              <w:top w:val="nil"/>
            </w:tcBorders>
            <w:noWrap w:val="0"/>
            <w:vAlign w:val="center"/>
          </w:tcPr>
          <w:p w14:paraId="1F7134D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555854D">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4"/>
              <w:jc w:val="center"/>
              <w:textAlignment w:val="baseline"/>
            </w:pPr>
            <w:r>
              <w:rPr>
                <w:spacing w:val="-1"/>
              </w:rPr>
              <w:t>电源线适</w:t>
            </w:r>
            <w:r>
              <w:t xml:space="preserve"> </w:t>
            </w:r>
            <w:r>
              <w:rPr>
                <w:spacing w:val="-3"/>
              </w:rPr>
              <w:t>配能力</w:t>
            </w:r>
          </w:p>
        </w:tc>
        <w:tc>
          <w:tcPr>
            <w:tcW w:w="2528" w:type="dxa"/>
            <w:gridSpan w:val="2"/>
            <w:noWrap w:val="0"/>
            <w:vAlign w:val="center"/>
          </w:tcPr>
          <w:p w14:paraId="5897452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符合GB 15934-2008对于可拆线插头 GB15934不做要求</w:t>
            </w:r>
          </w:p>
        </w:tc>
        <w:tc>
          <w:tcPr>
            <w:tcW w:w="803" w:type="dxa"/>
            <w:gridSpan w:val="2"/>
            <w:vMerge w:val="continue"/>
            <w:noWrap w:val="0"/>
            <w:vAlign w:val="center"/>
          </w:tcPr>
          <w:p w14:paraId="2A04402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p>
        </w:tc>
        <w:tc>
          <w:tcPr>
            <w:tcW w:w="803" w:type="dxa"/>
            <w:gridSpan w:val="3"/>
            <w:vMerge w:val="continue"/>
            <w:noWrap w:val="0"/>
            <w:vAlign w:val="center"/>
          </w:tcPr>
          <w:p w14:paraId="29C8A34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805" w:type="dxa"/>
            <w:gridSpan w:val="3"/>
            <w:vMerge w:val="continue"/>
            <w:noWrap w:val="0"/>
            <w:vAlign w:val="center"/>
          </w:tcPr>
          <w:p w14:paraId="1105E01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C89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0A263C2D">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59783F64">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restart"/>
            <w:tcBorders>
              <w:bottom w:val="nil"/>
            </w:tcBorders>
            <w:noWrap w:val="0"/>
            <w:vAlign w:val="center"/>
          </w:tcPr>
          <w:p w14:paraId="14DACD12">
            <w:pPr>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rPr>
                <w:rFonts w:ascii="Arial"/>
                <w:sz w:val="21"/>
              </w:rPr>
            </w:pPr>
          </w:p>
          <w:p w14:paraId="616B5130">
            <w:pPr>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rPr>
                <w:rFonts w:ascii="Arial"/>
                <w:sz w:val="21"/>
              </w:rPr>
            </w:pPr>
          </w:p>
          <w:p w14:paraId="39FA4793">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1BEC0102">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650B4085">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7715B156">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7BAFA01B">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0B29C862">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0096F846">
            <w:pPr>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center"/>
              <w:textAlignment w:val="baseline"/>
              <w:rPr>
                <w:rFonts w:ascii="Arial"/>
                <w:sz w:val="21"/>
              </w:rPr>
            </w:pPr>
          </w:p>
          <w:p w14:paraId="07D3ABB7">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0"/>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64、</w:t>
            </w:r>
          </w:p>
          <w:p w14:paraId="51F6BCEF">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0"/>
              <w:jc w:val="center"/>
              <w:textAlignment w:val="baseline"/>
            </w:pPr>
            <w:r>
              <w:rPr>
                <w:spacing w:val="-2"/>
              </w:rPr>
              <w:t>操作</w:t>
            </w:r>
            <w:r>
              <w:t xml:space="preserve"> </w:t>
            </w:r>
            <w:r>
              <w:rPr>
                <w:spacing w:val="-6"/>
              </w:rPr>
              <w:t>系统</w:t>
            </w:r>
          </w:p>
          <w:p w14:paraId="5D22F076">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4"/>
              </w:rPr>
              <w:t>及软</w:t>
            </w:r>
          </w:p>
          <w:p w14:paraId="45B51A2D">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98"/>
              <w:jc w:val="center"/>
              <w:textAlignment w:val="baseline"/>
            </w:pPr>
            <w:r>
              <w:rPr>
                <w:spacing w:val="-3"/>
              </w:rPr>
              <w:t>件功</w:t>
            </w:r>
            <w:r>
              <w:t xml:space="preserve"> 能</w:t>
            </w:r>
          </w:p>
        </w:tc>
        <w:tc>
          <w:tcPr>
            <w:tcW w:w="1800" w:type="dxa"/>
            <w:gridSpan w:val="2"/>
            <w:noWrap w:val="0"/>
            <w:vAlign w:val="center"/>
          </w:tcPr>
          <w:p w14:paraId="0230E13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2"/>
              <w:jc w:val="center"/>
              <w:textAlignment w:val="baseline"/>
            </w:pPr>
            <w:r>
              <w:rPr>
                <w:spacing w:val="-1"/>
              </w:rPr>
              <w:t>中文信息</w:t>
            </w:r>
            <w:r>
              <w:t xml:space="preserve"> </w:t>
            </w:r>
            <w:r>
              <w:rPr>
                <w:spacing w:val="-2"/>
              </w:rPr>
              <w:t>处理要求</w:t>
            </w:r>
          </w:p>
        </w:tc>
        <w:tc>
          <w:tcPr>
            <w:tcW w:w="2648" w:type="dxa"/>
            <w:gridSpan w:val="3"/>
            <w:noWrap w:val="0"/>
            <w:vAlign w:val="center"/>
          </w:tcPr>
          <w:p w14:paraId="6214C68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符合GB 18030的相关规定</w:t>
            </w:r>
          </w:p>
        </w:tc>
        <w:tc>
          <w:tcPr>
            <w:tcW w:w="763" w:type="dxa"/>
            <w:gridSpan w:val="2"/>
            <w:vMerge w:val="restart"/>
            <w:noWrap w:val="0"/>
            <w:vAlign w:val="center"/>
          </w:tcPr>
          <w:p w14:paraId="4A3407A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restart"/>
            <w:noWrap w:val="0"/>
            <w:vAlign w:val="center"/>
          </w:tcPr>
          <w:p w14:paraId="34D7E07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restart"/>
            <w:noWrap w:val="0"/>
            <w:vAlign w:val="center"/>
          </w:tcPr>
          <w:p w14:paraId="1E50C61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DF4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4" w:hRule="atLeast"/>
          <w:jc w:val="center"/>
        </w:trPr>
        <w:tc>
          <w:tcPr>
            <w:tcW w:w="606" w:type="dxa"/>
            <w:gridSpan w:val="2"/>
            <w:vMerge w:val="continue"/>
            <w:noWrap w:val="0"/>
            <w:vAlign w:val="center"/>
          </w:tcPr>
          <w:p w14:paraId="534AA040">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292B19C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3F9E235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B56B7AE">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3"/>
              <w:jc w:val="center"/>
              <w:textAlignment w:val="baseline"/>
            </w:pPr>
            <w:r>
              <w:rPr>
                <w:spacing w:val="-1"/>
              </w:rPr>
              <w:t>操作系统</w:t>
            </w:r>
            <w:r>
              <w:t xml:space="preserve"> </w:t>
            </w:r>
            <w:r>
              <w:rPr>
                <w:spacing w:val="-2"/>
              </w:rPr>
              <w:t>备份及还</w:t>
            </w:r>
            <w:r>
              <w:t xml:space="preserve">  </w:t>
            </w:r>
            <w:r>
              <w:rPr>
                <w:spacing w:val="-3"/>
              </w:rPr>
              <w:t>原功能</w:t>
            </w:r>
          </w:p>
        </w:tc>
        <w:tc>
          <w:tcPr>
            <w:tcW w:w="2648" w:type="dxa"/>
            <w:gridSpan w:val="3"/>
            <w:noWrap w:val="0"/>
            <w:vAlign w:val="center"/>
          </w:tcPr>
          <w:p w14:paraId="70C75E5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支持操作系统备份及还原功能</w:t>
            </w:r>
          </w:p>
        </w:tc>
        <w:tc>
          <w:tcPr>
            <w:tcW w:w="763" w:type="dxa"/>
            <w:gridSpan w:val="2"/>
            <w:vMerge w:val="continue"/>
            <w:noWrap w:val="0"/>
            <w:vAlign w:val="center"/>
          </w:tcPr>
          <w:p w14:paraId="2A134500">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c>
          <w:tcPr>
            <w:tcW w:w="763" w:type="dxa"/>
            <w:gridSpan w:val="3"/>
            <w:vMerge w:val="continue"/>
            <w:noWrap w:val="0"/>
            <w:vAlign w:val="center"/>
          </w:tcPr>
          <w:p w14:paraId="2CD018AA">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c>
          <w:tcPr>
            <w:tcW w:w="765" w:type="dxa"/>
            <w:gridSpan w:val="2"/>
            <w:vMerge w:val="continue"/>
            <w:noWrap w:val="0"/>
            <w:vAlign w:val="center"/>
          </w:tcPr>
          <w:p w14:paraId="313E6332">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4"/>
              <w:jc w:val="center"/>
              <w:textAlignment w:val="baseline"/>
            </w:pPr>
          </w:p>
        </w:tc>
      </w:tr>
      <w:tr w14:paraId="7FA86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1F3E9CBC">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noWrap w:val="0"/>
            <w:vAlign w:val="center"/>
          </w:tcPr>
          <w:p w14:paraId="3C4C016F">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op w:val="nil"/>
              <w:bottom w:val="nil"/>
            </w:tcBorders>
            <w:noWrap w:val="0"/>
            <w:vAlign w:val="center"/>
          </w:tcPr>
          <w:p w14:paraId="1C05E82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1C8CA96">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
              <w:jc w:val="center"/>
              <w:textAlignment w:val="baseline"/>
            </w:pPr>
            <w:r>
              <w:rPr>
                <w:spacing w:val="-1"/>
              </w:rPr>
              <w:t>固件备份</w:t>
            </w:r>
            <w:r>
              <w:t xml:space="preserve"> </w:t>
            </w:r>
            <w:r>
              <w:rPr>
                <w:spacing w:val="-2"/>
              </w:rPr>
              <w:t>还原能力</w:t>
            </w:r>
          </w:p>
        </w:tc>
        <w:tc>
          <w:tcPr>
            <w:tcW w:w="2648" w:type="dxa"/>
            <w:gridSpan w:val="3"/>
            <w:noWrap w:val="0"/>
            <w:vAlign w:val="center"/>
          </w:tcPr>
          <w:p w14:paraId="63C196D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支持备份及还原固件的功能</w:t>
            </w:r>
          </w:p>
        </w:tc>
        <w:tc>
          <w:tcPr>
            <w:tcW w:w="763" w:type="dxa"/>
            <w:gridSpan w:val="2"/>
            <w:vMerge w:val="continue"/>
            <w:noWrap w:val="0"/>
            <w:vAlign w:val="center"/>
          </w:tcPr>
          <w:p w14:paraId="69EAB79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246E521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444CDF3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81E1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38599244">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1EC8E44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4837ADF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8757C9F">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3"/>
              <w:jc w:val="center"/>
              <w:textAlignment w:val="baseline"/>
            </w:pPr>
            <w:r>
              <w:rPr>
                <w:spacing w:val="-1"/>
              </w:rPr>
              <w:t>操作系统</w:t>
            </w:r>
            <w:r>
              <w:t xml:space="preserve"> </w:t>
            </w:r>
            <w:r>
              <w:rPr>
                <w:spacing w:val="-2"/>
              </w:rPr>
              <w:t>及驱动升</w:t>
            </w:r>
            <w:r>
              <w:t xml:space="preserve">  级</w:t>
            </w:r>
          </w:p>
        </w:tc>
        <w:tc>
          <w:tcPr>
            <w:tcW w:w="2648" w:type="dxa"/>
            <w:gridSpan w:val="3"/>
            <w:noWrap w:val="0"/>
            <w:vAlign w:val="center"/>
          </w:tcPr>
          <w:p w14:paraId="27143EB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支持通过网络、闪存盘等方式对操作系统、 驱动进行升级</w:t>
            </w:r>
          </w:p>
        </w:tc>
        <w:tc>
          <w:tcPr>
            <w:tcW w:w="763" w:type="dxa"/>
            <w:gridSpan w:val="2"/>
            <w:vMerge w:val="continue"/>
            <w:noWrap w:val="0"/>
            <w:vAlign w:val="center"/>
          </w:tcPr>
          <w:p w14:paraId="23BF18FD">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6"/>
              <w:jc w:val="center"/>
              <w:textAlignment w:val="baseline"/>
            </w:pPr>
          </w:p>
        </w:tc>
        <w:tc>
          <w:tcPr>
            <w:tcW w:w="763" w:type="dxa"/>
            <w:gridSpan w:val="3"/>
            <w:vMerge w:val="continue"/>
            <w:noWrap w:val="0"/>
            <w:vAlign w:val="center"/>
          </w:tcPr>
          <w:p w14:paraId="6202493A">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6"/>
              <w:jc w:val="center"/>
              <w:textAlignment w:val="baseline"/>
            </w:pPr>
          </w:p>
        </w:tc>
        <w:tc>
          <w:tcPr>
            <w:tcW w:w="765" w:type="dxa"/>
            <w:gridSpan w:val="2"/>
            <w:vMerge w:val="continue"/>
            <w:noWrap w:val="0"/>
            <w:vAlign w:val="center"/>
          </w:tcPr>
          <w:p w14:paraId="7AE46C34">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6"/>
              <w:jc w:val="center"/>
              <w:textAlignment w:val="baseline"/>
            </w:pPr>
          </w:p>
        </w:tc>
      </w:tr>
      <w:tr w14:paraId="47D42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51794D57">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5F7ED04D">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op w:val="nil"/>
              <w:bottom w:val="nil"/>
            </w:tcBorders>
            <w:noWrap w:val="0"/>
            <w:vAlign w:val="center"/>
          </w:tcPr>
          <w:p w14:paraId="210BA6C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A1DCCED">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5"/>
              </w:rPr>
              <w:t>固件升级</w:t>
            </w:r>
          </w:p>
        </w:tc>
        <w:tc>
          <w:tcPr>
            <w:tcW w:w="2648" w:type="dxa"/>
            <w:gridSpan w:val="3"/>
            <w:noWrap w:val="0"/>
            <w:vAlign w:val="center"/>
          </w:tcPr>
          <w:p w14:paraId="61795A1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支持通过网络、闪存盘等方式对固件进行升 级</w:t>
            </w:r>
          </w:p>
        </w:tc>
        <w:tc>
          <w:tcPr>
            <w:tcW w:w="763" w:type="dxa"/>
            <w:gridSpan w:val="2"/>
            <w:vMerge w:val="continue"/>
            <w:noWrap w:val="0"/>
            <w:vAlign w:val="center"/>
          </w:tcPr>
          <w:p w14:paraId="69C9BD7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70571CF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AB35C9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673D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4" w:hRule="atLeast"/>
          <w:jc w:val="center"/>
        </w:trPr>
        <w:tc>
          <w:tcPr>
            <w:tcW w:w="606" w:type="dxa"/>
            <w:gridSpan w:val="2"/>
            <w:vMerge w:val="continue"/>
            <w:noWrap w:val="0"/>
            <w:vAlign w:val="center"/>
          </w:tcPr>
          <w:p w14:paraId="29B96A9D">
            <w:pPr>
              <w:pStyle w:val="5"/>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c>
          <w:tcPr>
            <w:tcW w:w="735" w:type="dxa"/>
            <w:gridSpan w:val="2"/>
            <w:vMerge w:val="continue"/>
            <w:noWrap w:val="0"/>
            <w:vAlign w:val="center"/>
          </w:tcPr>
          <w:p w14:paraId="145E2C7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7CB2CAC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0D39F48">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2"/>
              <w:jc w:val="center"/>
              <w:textAlignment w:val="baseline"/>
            </w:pPr>
            <w:r>
              <w:rPr>
                <w:spacing w:val="-4"/>
              </w:rPr>
              <w:t>BIOS</w:t>
            </w:r>
            <w:r>
              <w:rPr>
                <w:spacing w:val="-27"/>
              </w:rPr>
              <w:t xml:space="preserve"> </w:t>
            </w:r>
            <w:r>
              <w:rPr>
                <w:spacing w:val="-4"/>
              </w:rPr>
              <w:t>支</w:t>
            </w:r>
            <w:r>
              <w:rPr>
                <w:spacing w:val="-2"/>
              </w:rPr>
              <w:t>持关闭通</w:t>
            </w:r>
            <w:r>
              <w:t xml:space="preserve"> </w:t>
            </w:r>
          </w:p>
          <w:p w14:paraId="55675F52">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2"/>
              <w:jc w:val="center"/>
              <w:textAlignment w:val="baseline"/>
            </w:pPr>
            <w:r>
              <w:rPr>
                <w:spacing w:val="-3"/>
              </w:rPr>
              <w:t>讯接口</w:t>
            </w:r>
          </w:p>
        </w:tc>
        <w:tc>
          <w:tcPr>
            <w:tcW w:w="2648" w:type="dxa"/>
            <w:gridSpan w:val="3"/>
            <w:noWrap w:val="0"/>
            <w:vAlign w:val="center"/>
          </w:tcPr>
          <w:p w14:paraId="6117EC9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支持BIOS关闭以太网及USB接口功能</w:t>
            </w:r>
          </w:p>
        </w:tc>
        <w:tc>
          <w:tcPr>
            <w:tcW w:w="763" w:type="dxa"/>
            <w:gridSpan w:val="2"/>
            <w:vMerge w:val="continue"/>
            <w:noWrap w:val="0"/>
            <w:vAlign w:val="center"/>
          </w:tcPr>
          <w:p w14:paraId="1728D5C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1444B1D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BECF8C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C72F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4" w:hRule="atLeast"/>
          <w:jc w:val="center"/>
        </w:trPr>
        <w:tc>
          <w:tcPr>
            <w:tcW w:w="606" w:type="dxa"/>
            <w:gridSpan w:val="2"/>
            <w:vMerge w:val="continue"/>
            <w:noWrap w:val="0"/>
            <w:vAlign w:val="center"/>
          </w:tcPr>
          <w:p w14:paraId="42C3236F">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3C747EC8">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0403B12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6910EF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3"/>
              <w:jc w:val="center"/>
              <w:textAlignment w:val="baseline"/>
              <w:rPr>
                <w:spacing w:val="-1"/>
              </w:rPr>
            </w:pPr>
            <w:r>
              <w:rPr>
                <w:spacing w:val="-1"/>
              </w:rPr>
              <w:t>固件查</w:t>
            </w:r>
          </w:p>
          <w:p w14:paraId="1ED830B6">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3"/>
              <w:jc w:val="center"/>
              <w:textAlignment w:val="baseline"/>
            </w:pPr>
            <w:r>
              <w:rPr>
                <w:spacing w:val="-1"/>
              </w:rPr>
              <w:t>看</w:t>
            </w:r>
            <w:r>
              <w:rPr>
                <w:spacing w:val="-4"/>
              </w:rPr>
              <w:t>信息</w:t>
            </w:r>
          </w:p>
        </w:tc>
        <w:tc>
          <w:tcPr>
            <w:tcW w:w="2648" w:type="dxa"/>
            <w:gridSpan w:val="3"/>
            <w:noWrap w:val="0"/>
            <w:vAlign w:val="center"/>
          </w:tcPr>
          <w:p w14:paraId="55766E6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支持查看固件版本、内存信息、主板信息、 处理器信息和系统时间信息等功能</w:t>
            </w:r>
          </w:p>
        </w:tc>
        <w:tc>
          <w:tcPr>
            <w:tcW w:w="763" w:type="dxa"/>
            <w:gridSpan w:val="2"/>
            <w:vMerge w:val="continue"/>
            <w:noWrap w:val="0"/>
            <w:vAlign w:val="center"/>
          </w:tcPr>
          <w:p w14:paraId="6BBD3B4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45D5F3F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0990754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C6DA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1CBD0723">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24DEA6C8">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275" w:type="dxa"/>
            <w:gridSpan w:val="2"/>
            <w:vMerge w:val="continue"/>
            <w:tcBorders>
              <w:top w:val="nil"/>
              <w:bottom w:val="nil"/>
            </w:tcBorders>
            <w:noWrap w:val="0"/>
            <w:vAlign w:val="center"/>
          </w:tcPr>
          <w:p w14:paraId="3278DC6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51539CB">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3"/>
              <w:jc w:val="center"/>
              <w:textAlignment w:val="baseline"/>
            </w:pPr>
            <w:r>
              <w:rPr>
                <w:spacing w:val="-1"/>
              </w:rPr>
              <w:t>固件设置</w:t>
            </w:r>
            <w:r>
              <w:t xml:space="preserve"> </w:t>
            </w:r>
            <w:r>
              <w:rPr>
                <w:spacing w:val="-2"/>
              </w:rPr>
              <w:t>启动顺序</w:t>
            </w:r>
          </w:p>
        </w:tc>
        <w:tc>
          <w:tcPr>
            <w:tcW w:w="2648" w:type="dxa"/>
            <w:gridSpan w:val="3"/>
            <w:noWrap w:val="0"/>
            <w:vAlign w:val="center"/>
          </w:tcPr>
          <w:p w14:paraId="0845E8B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支持设置启动顺序功能，并按照设置的启动 顺序启动</w:t>
            </w:r>
          </w:p>
        </w:tc>
        <w:tc>
          <w:tcPr>
            <w:tcW w:w="763" w:type="dxa"/>
            <w:gridSpan w:val="2"/>
            <w:vMerge w:val="continue"/>
            <w:noWrap w:val="0"/>
            <w:vAlign w:val="center"/>
          </w:tcPr>
          <w:p w14:paraId="3070295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00C7B4E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32FB2F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35DE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774E7F19">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1BDA86BF">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275" w:type="dxa"/>
            <w:gridSpan w:val="2"/>
            <w:vMerge w:val="continue"/>
            <w:tcBorders>
              <w:top w:val="nil"/>
              <w:bottom w:val="nil"/>
            </w:tcBorders>
            <w:noWrap w:val="0"/>
            <w:vAlign w:val="center"/>
          </w:tcPr>
          <w:p w14:paraId="5156095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2A86C1F">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24"/>
              <w:jc w:val="center"/>
              <w:textAlignment w:val="baseline"/>
            </w:pPr>
            <w:r>
              <w:rPr>
                <w:spacing w:val="-1"/>
              </w:rPr>
              <w:t>固件设置</w:t>
            </w:r>
            <w:r>
              <w:t xml:space="preserve"> </w:t>
            </w:r>
          </w:p>
          <w:p w14:paraId="4BACF4DD">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24"/>
              <w:jc w:val="center"/>
              <w:textAlignment w:val="baseline"/>
            </w:pPr>
            <w:r>
              <w:rPr>
                <w:spacing w:val="-15"/>
              </w:rPr>
              <w:t>口令</w:t>
            </w:r>
          </w:p>
        </w:tc>
        <w:tc>
          <w:tcPr>
            <w:tcW w:w="2648" w:type="dxa"/>
            <w:gridSpan w:val="3"/>
            <w:noWrap w:val="0"/>
            <w:vAlign w:val="center"/>
          </w:tcPr>
          <w:p w14:paraId="487A4F8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支持设置口令、修改口令、验证口令功能</w:t>
            </w:r>
          </w:p>
        </w:tc>
        <w:tc>
          <w:tcPr>
            <w:tcW w:w="763" w:type="dxa"/>
            <w:gridSpan w:val="2"/>
            <w:vMerge w:val="continue"/>
            <w:noWrap w:val="0"/>
            <w:vAlign w:val="center"/>
          </w:tcPr>
          <w:p w14:paraId="50E9D15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72A406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11FB745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B60F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64BB996E">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A36F088">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p>
        </w:tc>
        <w:tc>
          <w:tcPr>
            <w:tcW w:w="1275" w:type="dxa"/>
            <w:gridSpan w:val="2"/>
            <w:vMerge w:val="continue"/>
            <w:tcBorders>
              <w:top w:val="nil"/>
            </w:tcBorders>
            <w:noWrap w:val="0"/>
            <w:vAlign w:val="center"/>
          </w:tcPr>
          <w:p w14:paraId="1684D80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14B3C97">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11"/>
              <w:jc w:val="center"/>
              <w:textAlignment w:val="baseline"/>
            </w:pPr>
            <w:r>
              <w:rPr>
                <w:spacing w:val="-1"/>
              </w:rPr>
              <w:t>固件设置</w:t>
            </w:r>
            <w:r>
              <w:t xml:space="preserve"> </w:t>
            </w:r>
            <w:r>
              <w:rPr>
                <w:spacing w:val="-4"/>
              </w:rPr>
              <w:t>网络引导</w:t>
            </w:r>
          </w:p>
        </w:tc>
        <w:tc>
          <w:tcPr>
            <w:tcW w:w="2648" w:type="dxa"/>
            <w:gridSpan w:val="3"/>
            <w:noWrap w:val="0"/>
            <w:vAlign w:val="center"/>
          </w:tcPr>
          <w:p w14:paraId="1F76DF0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支持网络引导启动和关闭功能</w:t>
            </w:r>
          </w:p>
        </w:tc>
        <w:tc>
          <w:tcPr>
            <w:tcW w:w="763" w:type="dxa"/>
            <w:gridSpan w:val="2"/>
            <w:vMerge w:val="continue"/>
            <w:noWrap w:val="0"/>
            <w:vAlign w:val="center"/>
          </w:tcPr>
          <w:p w14:paraId="0D4EC2D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22ED114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0DE730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95EF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4" w:hRule="atLeast"/>
          <w:jc w:val="center"/>
        </w:trPr>
        <w:tc>
          <w:tcPr>
            <w:tcW w:w="606" w:type="dxa"/>
            <w:gridSpan w:val="2"/>
            <w:vMerge w:val="continue"/>
            <w:noWrap w:val="0"/>
            <w:vAlign w:val="center"/>
          </w:tcPr>
          <w:p w14:paraId="2C1A60D8">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1641C78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bottom w:val="nil"/>
            </w:tcBorders>
            <w:noWrap w:val="0"/>
            <w:vAlign w:val="center"/>
          </w:tcPr>
          <w:p w14:paraId="4703AD85">
            <w:pPr>
              <w:keepNext w:val="0"/>
              <w:keepLines w:val="0"/>
              <w:pageBreakBefore w:val="0"/>
              <w:widowControl/>
              <w:kinsoku w:val="0"/>
              <w:wordWrap/>
              <w:overflowPunct/>
              <w:topLinePunct w:val="0"/>
              <w:autoSpaceDE w:val="0"/>
              <w:autoSpaceDN w:val="0"/>
              <w:bidi w:val="0"/>
              <w:adjustRightInd w:val="0"/>
              <w:snapToGrid w:val="0"/>
              <w:spacing w:line="343" w:lineRule="auto"/>
              <w:ind w:left="0" w:right="0"/>
              <w:jc w:val="center"/>
              <w:textAlignment w:val="baseline"/>
              <w:rPr>
                <w:rFonts w:ascii="Arial"/>
                <w:sz w:val="21"/>
              </w:rPr>
            </w:pPr>
          </w:p>
          <w:p w14:paraId="79F3B51D">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3"/>
                <w:lang w:val="en-US" w:eastAsia="zh-CN"/>
              </w:rPr>
              <w:t>65、</w:t>
            </w:r>
            <w:r>
              <w:rPr>
                <w:spacing w:val="-3"/>
              </w:rPr>
              <w:t>生物</w:t>
            </w:r>
          </w:p>
          <w:p w14:paraId="7DCFA33A">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4"/>
              </w:rPr>
              <w:t>识别</w:t>
            </w:r>
          </w:p>
          <w:p w14:paraId="09781F96">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p w14:paraId="175A7B36">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3"/>
              </w:rPr>
              <w:t>生物</w:t>
            </w:r>
          </w:p>
          <w:p w14:paraId="0518F21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4"/>
              </w:rPr>
              <w:t>识别</w:t>
            </w:r>
          </w:p>
          <w:p w14:paraId="7A8FC82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tc>
        <w:tc>
          <w:tcPr>
            <w:tcW w:w="1800" w:type="dxa"/>
            <w:gridSpan w:val="2"/>
            <w:noWrap w:val="0"/>
            <w:vAlign w:val="center"/>
          </w:tcPr>
          <w:p w14:paraId="046FC08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指纹识别</w:t>
            </w:r>
          </w:p>
        </w:tc>
        <w:tc>
          <w:tcPr>
            <w:tcW w:w="2648" w:type="dxa"/>
            <w:gridSpan w:val="3"/>
            <w:noWrap w:val="0"/>
            <w:vAlign w:val="center"/>
          </w:tcPr>
          <w:p w14:paraId="54573FA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指纹识别功能符合GB/T37742的相关规定</w:t>
            </w:r>
          </w:p>
        </w:tc>
        <w:tc>
          <w:tcPr>
            <w:tcW w:w="763" w:type="dxa"/>
            <w:gridSpan w:val="2"/>
            <w:vMerge w:val="continue"/>
            <w:noWrap w:val="0"/>
            <w:vAlign w:val="center"/>
          </w:tcPr>
          <w:p w14:paraId="3187DB95">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c>
          <w:tcPr>
            <w:tcW w:w="763" w:type="dxa"/>
            <w:gridSpan w:val="3"/>
            <w:vMerge w:val="continue"/>
            <w:noWrap w:val="0"/>
            <w:vAlign w:val="center"/>
          </w:tcPr>
          <w:p w14:paraId="018ED681">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c>
          <w:tcPr>
            <w:tcW w:w="765" w:type="dxa"/>
            <w:gridSpan w:val="2"/>
            <w:vMerge w:val="continue"/>
            <w:noWrap w:val="0"/>
            <w:vAlign w:val="center"/>
          </w:tcPr>
          <w:p w14:paraId="384E02B6">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r>
      <w:tr w14:paraId="6C9B3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469CE44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0EA4481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15A5BBB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57F07C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3"/>
              </w:rPr>
              <w:t>人脸识别</w:t>
            </w:r>
          </w:p>
        </w:tc>
        <w:tc>
          <w:tcPr>
            <w:tcW w:w="2648" w:type="dxa"/>
            <w:gridSpan w:val="3"/>
            <w:noWrap w:val="0"/>
            <w:vAlign w:val="center"/>
          </w:tcPr>
          <w:p w14:paraId="2860F10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人脸识别功能符合GB/T37036.3的相关规 定</w:t>
            </w:r>
          </w:p>
        </w:tc>
        <w:tc>
          <w:tcPr>
            <w:tcW w:w="763" w:type="dxa"/>
            <w:gridSpan w:val="2"/>
            <w:vMerge w:val="continue"/>
            <w:noWrap w:val="0"/>
            <w:vAlign w:val="center"/>
          </w:tcPr>
          <w:p w14:paraId="0E56F66B">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4"/>
              <w:jc w:val="center"/>
              <w:textAlignment w:val="baseline"/>
            </w:pPr>
          </w:p>
        </w:tc>
        <w:tc>
          <w:tcPr>
            <w:tcW w:w="763" w:type="dxa"/>
            <w:gridSpan w:val="3"/>
            <w:vMerge w:val="continue"/>
            <w:noWrap w:val="0"/>
            <w:vAlign w:val="center"/>
          </w:tcPr>
          <w:p w14:paraId="76BE1DC5">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4"/>
              <w:jc w:val="center"/>
              <w:textAlignment w:val="baseline"/>
            </w:pPr>
          </w:p>
        </w:tc>
        <w:tc>
          <w:tcPr>
            <w:tcW w:w="765" w:type="dxa"/>
            <w:gridSpan w:val="2"/>
            <w:vMerge w:val="continue"/>
            <w:noWrap w:val="0"/>
            <w:vAlign w:val="center"/>
          </w:tcPr>
          <w:p w14:paraId="0920C160">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4"/>
              <w:jc w:val="center"/>
              <w:textAlignment w:val="baseline"/>
            </w:pPr>
          </w:p>
        </w:tc>
      </w:tr>
      <w:tr w14:paraId="65969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1D97C801">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351CE80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tcBorders>
            <w:noWrap w:val="0"/>
            <w:vAlign w:val="center"/>
          </w:tcPr>
          <w:p w14:paraId="134BF75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2E55B9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静脉识别</w:t>
            </w:r>
          </w:p>
        </w:tc>
        <w:tc>
          <w:tcPr>
            <w:tcW w:w="2648" w:type="dxa"/>
            <w:gridSpan w:val="3"/>
            <w:noWrap w:val="0"/>
            <w:vAlign w:val="center"/>
          </w:tcPr>
          <w:p w14:paraId="5206E1B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指静脉识别功能符合 GB/T 33135 的</w:t>
            </w:r>
          </w:p>
          <w:p w14:paraId="1ECBE8D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相关规定</w:t>
            </w:r>
          </w:p>
        </w:tc>
        <w:tc>
          <w:tcPr>
            <w:tcW w:w="763" w:type="dxa"/>
            <w:gridSpan w:val="2"/>
            <w:vMerge w:val="continue"/>
            <w:noWrap w:val="0"/>
            <w:vAlign w:val="center"/>
          </w:tcPr>
          <w:p w14:paraId="5D1CADB4">
            <w:pPr>
              <w:pStyle w:val="5"/>
              <w:keepNext w:val="0"/>
              <w:keepLines w:val="0"/>
              <w:pageBreakBefore w:val="0"/>
              <w:widowControl/>
              <w:kinsoku w:val="0"/>
              <w:wordWrap/>
              <w:overflowPunct/>
              <w:topLinePunct w:val="0"/>
              <w:autoSpaceDE w:val="0"/>
              <w:autoSpaceDN w:val="0"/>
              <w:bidi w:val="0"/>
              <w:adjustRightInd w:val="0"/>
              <w:snapToGrid w:val="0"/>
              <w:spacing w:line="230" w:lineRule="auto"/>
              <w:ind w:left="0" w:right="0"/>
              <w:jc w:val="center"/>
              <w:textAlignment w:val="baseline"/>
            </w:pPr>
          </w:p>
        </w:tc>
        <w:tc>
          <w:tcPr>
            <w:tcW w:w="763" w:type="dxa"/>
            <w:gridSpan w:val="3"/>
            <w:vMerge w:val="continue"/>
            <w:noWrap w:val="0"/>
            <w:vAlign w:val="center"/>
          </w:tcPr>
          <w:p w14:paraId="3BDB5E18">
            <w:pPr>
              <w:pStyle w:val="5"/>
              <w:keepNext w:val="0"/>
              <w:keepLines w:val="0"/>
              <w:pageBreakBefore w:val="0"/>
              <w:widowControl/>
              <w:kinsoku w:val="0"/>
              <w:wordWrap/>
              <w:overflowPunct/>
              <w:topLinePunct w:val="0"/>
              <w:autoSpaceDE w:val="0"/>
              <w:autoSpaceDN w:val="0"/>
              <w:bidi w:val="0"/>
              <w:adjustRightInd w:val="0"/>
              <w:snapToGrid w:val="0"/>
              <w:spacing w:line="230" w:lineRule="auto"/>
              <w:ind w:left="0" w:right="0"/>
              <w:jc w:val="center"/>
              <w:textAlignment w:val="baseline"/>
            </w:pPr>
          </w:p>
        </w:tc>
        <w:tc>
          <w:tcPr>
            <w:tcW w:w="765" w:type="dxa"/>
            <w:gridSpan w:val="2"/>
            <w:vMerge w:val="continue"/>
            <w:noWrap w:val="0"/>
            <w:vAlign w:val="center"/>
          </w:tcPr>
          <w:p w14:paraId="0B40F488">
            <w:pPr>
              <w:pStyle w:val="5"/>
              <w:keepNext w:val="0"/>
              <w:keepLines w:val="0"/>
              <w:pageBreakBefore w:val="0"/>
              <w:widowControl/>
              <w:kinsoku w:val="0"/>
              <w:wordWrap/>
              <w:overflowPunct/>
              <w:topLinePunct w:val="0"/>
              <w:autoSpaceDE w:val="0"/>
              <w:autoSpaceDN w:val="0"/>
              <w:bidi w:val="0"/>
              <w:adjustRightInd w:val="0"/>
              <w:snapToGrid w:val="0"/>
              <w:spacing w:line="230" w:lineRule="auto"/>
              <w:ind w:left="0" w:right="0"/>
              <w:jc w:val="center"/>
              <w:textAlignment w:val="baseline"/>
            </w:pPr>
          </w:p>
        </w:tc>
      </w:tr>
      <w:tr w14:paraId="75622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0DAFA625">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764B0CCD">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bottom w:val="nil"/>
            </w:tcBorders>
            <w:noWrap w:val="0"/>
            <w:vAlign w:val="center"/>
          </w:tcPr>
          <w:p w14:paraId="35BEA32D">
            <w:pPr>
              <w:keepNext w:val="0"/>
              <w:keepLines w:val="0"/>
              <w:pageBreakBefore w:val="0"/>
              <w:widowControl/>
              <w:kinsoku w:val="0"/>
              <w:wordWrap/>
              <w:overflowPunct/>
              <w:topLinePunct w:val="0"/>
              <w:autoSpaceDE w:val="0"/>
              <w:autoSpaceDN w:val="0"/>
              <w:bidi w:val="0"/>
              <w:adjustRightInd w:val="0"/>
              <w:snapToGrid w:val="0"/>
              <w:spacing w:line="292" w:lineRule="auto"/>
              <w:ind w:left="0" w:right="0"/>
              <w:jc w:val="center"/>
              <w:textAlignment w:val="baseline"/>
              <w:rPr>
                <w:rFonts w:ascii="Arial"/>
                <w:sz w:val="21"/>
              </w:rPr>
            </w:pPr>
          </w:p>
          <w:p w14:paraId="3D21F3AF">
            <w:pPr>
              <w:keepNext w:val="0"/>
              <w:keepLines w:val="0"/>
              <w:pageBreakBefore w:val="0"/>
              <w:widowControl/>
              <w:kinsoku w:val="0"/>
              <w:wordWrap/>
              <w:overflowPunct/>
              <w:topLinePunct w:val="0"/>
              <w:autoSpaceDE w:val="0"/>
              <w:autoSpaceDN w:val="0"/>
              <w:bidi w:val="0"/>
              <w:adjustRightInd w:val="0"/>
              <w:snapToGrid w:val="0"/>
              <w:spacing w:line="292" w:lineRule="auto"/>
              <w:ind w:left="0" w:right="0"/>
              <w:jc w:val="center"/>
              <w:textAlignment w:val="baseline"/>
              <w:rPr>
                <w:rFonts w:ascii="Arial"/>
                <w:sz w:val="21"/>
              </w:rPr>
            </w:pPr>
          </w:p>
          <w:p w14:paraId="56B723C6">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3"/>
                <w:lang w:val="en-US" w:eastAsia="zh-CN"/>
              </w:rPr>
              <w:t>66、</w:t>
            </w:r>
            <w:r>
              <w:rPr>
                <w:spacing w:val="-3"/>
              </w:rPr>
              <w:t>硬件</w:t>
            </w:r>
          </w:p>
          <w:p w14:paraId="094550A9">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4"/>
              </w:rPr>
              <w:t>加速</w:t>
            </w:r>
          </w:p>
          <w:p w14:paraId="31DEC85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功能</w:t>
            </w:r>
          </w:p>
        </w:tc>
        <w:tc>
          <w:tcPr>
            <w:tcW w:w="1800" w:type="dxa"/>
            <w:gridSpan w:val="2"/>
            <w:noWrap w:val="0"/>
            <w:vAlign w:val="center"/>
          </w:tcPr>
          <w:p w14:paraId="26F6B0B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r>
              <w:rPr>
                <w:spacing w:val="-2"/>
              </w:rPr>
              <w:t>NPU/GPU</w:t>
            </w:r>
          </w:p>
          <w:p w14:paraId="7F6F96FF">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4"/>
              </w:rPr>
              <w:t>等</w:t>
            </w:r>
            <w:r>
              <w:rPr>
                <w:spacing w:val="-43"/>
              </w:rPr>
              <w:t xml:space="preserve"> </w:t>
            </w:r>
            <w:r>
              <w:rPr>
                <w:spacing w:val="-4"/>
              </w:rPr>
              <w:t>AI</w:t>
            </w:r>
            <w:r>
              <w:rPr>
                <w:spacing w:val="-35"/>
              </w:rPr>
              <w:t xml:space="preserve"> </w:t>
            </w:r>
            <w:r>
              <w:rPr>
                <w:spacing w:val="-4"/>
              </w:rPr>
              <w:t>加速</w:t>
            </w:r>
            <w:r>
              <w:t xml:space="preserve"> </w:t>
            </w:r>
            <w:r>
              <w:rPr>
                <w:spacing w:val="-3"/>
              </w:rPr>
              <w:t>模块</w:t>
            </w:r>
          </w:p>
        </w:tc>
        <w:tc>
          <w:tcPr>
            <w:tcW w:w="2648" w:type="dxa"/>
            <w:gridSpan w:val="3"/>
            <w:noWrap w:val="0"/>
            <w:vAlign w:val="center"/>
          </w:tcPr>
          <w:p w14:paraId="05B71C8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 NPU/GPU 等AI 加速模块</w:t>
            </w:r>
          </w:p>
        </w:tc>
        <w:tc>
          <w:tcPr>
            <w:tcW w:w="763" w:type="dxa"/>
            <w:gridSpan w:val="2"/>
            <w:vMerge w:val="continue"/>
            <w:noWrap w:val="0"/>
            <w:vAlign w:val="center"/>
          </w:tcPr>
          <w:p w14:paraId="4A94B75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1100868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4219890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BB28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799E525E">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2DB242F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10B0181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B594B93">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2"/>
              </w:rPr>
              <w:t>视频编解</w:t>
            </w:r>
          </w:p>
          <w:p w14:paraId="48CC6B11">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r>
              <w:rPr>
                <w:spacing w:val="-2"/>
              </w:rPr>
              <w:t>码加速模</w:t>
            </w:r>
            <w:r>
              <w:rPr>
                <w:spacing w:val="1"/>
              </w:rPr>
              <w:t xml:space="preserve"> </w:t>
            </w:r>
            <w:r>
              <w:t>块</w:t>
            </w:r>
          </w:p>
        </w:tc>
        <w:tc>
          <w:tcPr>
            <w:tcW w:w="2648" w:type="dxa"/>
            <w:gridSpan w:val="3"/>
            <w:noWrap w:val="0"/>
            <w:vAlign w:val="center"/>
          </w:tcPr>
          <w:p w14:paraId="03C4F5E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支持视频编解码加速模块</w:t>
            </w:r>
          </w:p>
        </w:tc>
        <w:tc>
          <w:tcPr>
            <w:tcW w:w="763" w:type="dxa"/>
            <w:gridSpan w:val="2"/>
            <w:vMerge w:val="continue"/>
            <w:noWrap w:val="0"/>
            <w:vAlign w:val="center"/>
          </w:tcPr>
          <w:p w14:paraId="31269867">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7"/>
              <w:jc w:val="center"/>
              <w:textAlignment w:val="baseline"/>
            </w:pPr>
          </w:p>
        </w:tc>
        <w:tc>
          <w:tcPr>
            <w:tcW w:w="763" w:type="dxa"/>
            <w:gridSpan w:val="3"/>
            <w:vMerge w:val="continue"/>
            <w:noWrap w:val="0"/>
            <w:vAlign w:val="center"/>
          </w:tcPr>
          <w:p w14:paraId="6EC88618">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7"/>
              <w:jc w:val="center"/>
              <w:textAlignment w:val="baseline"/>
            </w:pPr>
          </w:p>
        </w:tc>
        <w:tc>
          <w:tcPr>
            <w:tcW w:w="765" w:type="dxa"/>
            <w:gridSpan w:val="2"/>
            <w:vMerge w:val="continue"/>
            <w:noWrap w:val="0"/>
            <w:vAlign w:val="center"/>
          </w:tcPr>
          <w:p w14:paraId="7B9556F1">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firstLine="7"/>
              <w:jc w:val="center"/>
              <w:textAlignment w:val="baseline"/>
            </w:pPr>
          </w:p>
        </w:tc>
      </w:tr>
      <w:tr w14:paraId="00F6C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2197A938">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266B94DE">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275" w:type="dxa"/>
            <w:gridSpan w:val="2"/>
            <w:vMerge w:val="continue"/>
            <w:tcBorders>
              <w:top w:val="nil"/>
            </w:tcBorders>
            <w:noWrap w:val="0"/>
            <w:vAlign w:val="center"/>
          </w:tcPr>
          <w:p w14:paraId="544D95A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B8F9287">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2"/>
              </w:rPr>
              <w:t>影像处理</w:t>
            </w:r>
          </w:p>
          <w:p w14:paraId="4B902B65">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r>
              <w:rPr>
                <w:spacing w:val="-2"/>
              </w:rPr>
              <w:t>加速模块</w:t>
            </w:r>
          </w:p>
        </w:tc>
        <w:tc>
          <w:tcPr>
            <w:tcW w:w="2648" w:type="dxa"/>
            <w:gridSpan w:val="3"/>
            <w:noWrap w:val="0"/>
            <w:vAlign w:val="center"/>
          </w:tcPr>
          <w:p w14:paraId="0005EC5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支持影像处理加速模块</w:t>
            </w:r>
          </w:p>
        </w:tc>
        <w:tc>
          <w:tcPr>
            <w:tcW w:w="763" w:type="dxa"/>
            <w:gridSpan w:val="2"/>
            <w:vMerge w:val="continue"/>
            <w:noWrap w:val="0"/>
            <w:vAlign w:val="center"/>
          </w:tcPr>
          <w:p w14:paraId="63D9373B">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7"/>
              <w:jc w:val="center"/>
              <w:textAlignment w:val="baseline"/>
            </w:pPr>
          </w:p>
        </w:tc>
        <w:tc>
          <w:tcPr>
            <w:tcW w:w="763" w:type="dxa"/>
            <w:gridSpan w:val="3"/>
            <w:vMerge w:val="continue"/>
            <w:noWrap w:val="0"/>
            <w:vAlign w:val="center"/>
          </w:tcPr>
          <w:p w14:paraId="54925101">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7"/>
              <w:jc w:val="center"/>
              <w:textAlignment w:val="baseline"/>
            </w:pPr>
          </w:p>
        </w:tc>
        <w:tc>
          <w:tcPr>
            <w:tcW w:w="765" w:type="dxa"/>
            <w:gridSpan w:val="2"/>
            <w:vMerge w:val="continue"/>
            <w:noWrap w:val="0"/>
            <w:vAlign w:val="center"/>
          </w:tcPr>
          <w:p w14:paraId="35ABF661">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7"/>
              <w:jc w:val="center"/>
              <w:textAlignment w:val="baseline"/>
            </w:pPr>
          </w:p>
        </w:tc>
      </w:tr>
      <w:tr w14:paraId="5BE2A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7" w:hRule="atLeast"/>
          <w:jc w:val="center"/>
        </w:trPr>
        <w:tc>
          <w:tcPr>
            <w:tcW w:w="606" w:type="dxa"/>
            <w:gridSpan w:val="2"/>
            <w:vMerge w:val="continue"/>
            <w:noWrap w:val="0"/>
            <w:vAlign w:val="center"/>
          </w:tcPr>
          <w:p w14:paraId="1377CD1E">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577781B0">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noWrap w:val="0"/>
            <w:vAlign w:val="center"/>
          </w:tcPr>
          <w:p w14:paraId="321839F1">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7"/>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67、</w:t>
            </w:r>
          </w:p>
          <w:p w14:paraId="2BD97D51">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47"/>
              <w:jc w:val="center"/>
              <w:textAlignment w:val="baseline"/>
            </w:pPr>
            <w:r>
              <w:rPr>
                <w:spacing w:val="-2"/>
              </w:rPr>
              <w:t>存储</w:t>
            </w:r>
            <w:r>
              <w:t xml:space="preserve"> </w:t>
            </w:r>
            <w:r>
              <w:rPr>
                <w:spacing w:val="-4"/>
              </w:rPr>
              <w:t>设备</w:t>
            </w:r>
          </w:p>
        </w:tc>
        <w:tc>
          <w:tcPr>
            <w:tcW w:w="1800" w:type="dxa"/>
            <w:gridSpan w:val="2"/>
            <w:noWrap w:val="0"/>
            <w:vAlign w:val="center"/>
          </w:tcPr>
          <w:p w14:paraId="2C263F1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r>
              <w:rPr>
                <w:spacing w:val="-1"/>
              </w:rPr>
              <w:t>固态存储</w:t>
            </w:r>
            <w:r>
              <w:t xml:space="preserve"> </w:t>
            </w:r>
            <w:r>
              <w:rPr>
                <w:spacing w:val="-3"/>
              </w:rPr>
              <w:t>寿命</w:t>
            </w:r>
          </w:p>
        </w:tc>
        <w:tc>
          <w:tcPr>
            <w:tcW w:w="2648" w:type="dxa"/>
            <w:gridSpan w:val="3"/>
            <w:noWrap w:val="0"/>
            <w:vAlign w:val="center"/>
          </w:tcPr>
          <w:p w14:paraId="203A69A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TB W≥80TB(条件：240GB硬盘容量)</w:t>
            </w:r>
          </w:p>
        </w:tc>
        <w:tc>
          <w:tcPr>
            <w:tcW w:w="763" w:type="dxa"/>
            <w:gridSpan w:val="2"/>
            <w:vMerge w:val="continue"/>
            <w:noWrap w:val="0"/>
            <w:vAlign w:val="center"/>
          </w:tcPr>
          <w:p w14:paraId="62DEB129">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63" w:type="dxa"/>
            <w:gridSpan w:val="3"/>
            <w:vMerge w:val="continue"/>
            <w:noWrap w:val="0"/>
            <w:vAlign w:val="center"/>
          </w:tcPr>
          <w:p w14:paraId="0A09FCE0">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c>
          <w:tcPr>
            <w:tcW w:w="765" w:type="dxa"/>
            <w:gridSpan w:val="2"/>
            <w:vMerge w:val="continue"/>
            <w:noWrap w:val="0"/>
            <w:vAlign w:val="center"/>
          </w:tcPr>
          <w:p w14:paraId="0291B852">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pPr>
          </w:p>
        </w:tc>
      </w:tr>
      <w:tr w14:paraId="65065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245" w:hRule="atLeast"/>
          <w:jc w:val="center"/>
        </w:trPr>
        <w:tc>
          <w:tcPr>
            <w:tcW w:w="606" w:type="dxa"/>
            <w:gridSpan w:val="2"/>
            <w:vMerge w:val="restart"/>
            <w:noWrap w:val="0"/>
            <w:vAlign w:val="center"/>
          </w:tcPr>
          <w:p w14:paraId="01ED4D86">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735" w:type="dxa"/>
            <w:gridSpan w:val="2"/>
            <w:vMerge w:val="restart"/>
            <w:noWrap w:val="0"/>
            <w:vAlign w:val="center"/>
          </w:tcPr>
          <w:p w14:paraId="61B313E9">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tcBorders>
              <w:bottom w:val="single" w:color="000000" w:sz="4" w:space="0"/>
            </w:tcBorders>
            <w:noWrap w:val="0"/>
            <w:vAlign w:val="center"/>
          </w:tcPr>
          <w:p w14:paraId="34BD11E1">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88"/>
              <w:jc w:val="center"/>
              <w:textAlignment w:val="baseline"/>
              <w:rPr>
                <w:rFonts w:hint="eastAsia" w:eastAsia="宋体"/>
                <w:spacing w:val="-5"/>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5"/>
                <w:lang w:val="en-US" w:eastAsia="zh-CN"/>
              </w:rPr>
              <w:t>68、</w:t>
            </w:r>
          </w:p>
          <w:p w14:paraId="22A2DBAF">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88"/>
              <w:jc w:val="center"/>
              <w:textAlignment w:val="baseline"/>
            </w:pPr>
            <w:r>
              <w:rPr>
                <w:spacing w:val="-5"/>
              </w:rPr>
              <w:t>可靠</w:t>
            </w:r>
            <w:r>
              <w:t>性</w:t>
            </w:r>
          </w:p>
        </w:tc>
        <w:tc>
          <w:tcPr>
            <w:tcW w:w="1800" w:type="dxa"/>
            <w:gridSpan w:val="2"/>
            <w:noWrap w:val="0"/>
            <w:vAlign w:val="center"/>
          </w:tcPr>
          <w:p w14:paraId="1E4E18A1">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pPr>
            <w:r>
              <w:rPr>
                <w:spacing w:val="-1"/>
              </w:rPr>
              <w:t>机械硬盘</w:t>
            </w:r>
            <w:r>
              <w:t xml:space="preserve"> </w:t>
            </w:r>
            <w:r>
              <w:rPr>
                <w:spacing w:val="-3"/>
              </w:rPr>
              <w:t>寿命</w:t>
            </w:r>
          </w:p>
        </w:tc>
        <w:tc>
          <w:tcPr>
            <w:tcW w:w="2648" w:type="dxa"/>
            <w:gridSpan w:val="3"/>
            <w:noWrap w:val="0"/>
            <w:vAlign w:val="center"/>
          </w:tcPr>
          <w:p w14:paraId="4FE3F7E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spacing w:val="-1"/>
              </w:rPr>
            </w:pPr>
            <w:r>
              <w:rPr>
                <w:spacing w:val="-1"/>
              </w:rPr>
              <w:t>通电时间≥5万小时</w:t>
            </w:r>
          </w:p>
        </w:tc>
        <w:tc>
          <w:tcPr>
            <w:tcW w:w="763" w:type="dxa"/>
            <w:gridSpan w:val="2"/>
            <w:vMerge w:val="continue"/>
            <w:noWrap w:val="0"/>
            <w:vAlign w:val="center"/>
          </w:tcPr>
          <w:p w14:paraId="337EE82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3A00144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7C4B69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4D1F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64" w:hRule="atLeast"/>
          <w:jc w:val="center"/>
        </w:trPr>
        <w:tc>
          <w:tcPr>
            <w:tcW w:w="606" w:type="dxa"/>
            <w:gridSpan w:val="2"/>
            <w:vMerge w:val="continue"/>
            <w:noWrap w:val="0"/>
            <w:vAlign w:val="center"/>
          </w:tcPr>
          <w:p w14:paraId="7CD201F7">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0599D232">
            <w:pPr>
              <w:pStyle w:val="5"/>
              <w:keepNext w:val="0"/>
              <w:keepLines w:val="0"/>
              <w:pageBreakBefore w:val="0"/>
              <w:widowControl/>
              <w:kinsoku w:val="0"/>
              <w:wordWrap/>
              <w:overflowPunct/>
              <w:topLinePunct w:val="0"/>
              <w:autoSpaceDE w:val="0"/>
              <w:autoSpaceDN w:val="0"/>
              <w:bidi w:val="0"/>
              <w:adjustRightInd w:val="0"/>
              <w:snapToGrid w:val="0"/>
              <w:spacing w:line="250" w:lineRule="auto"/>
              <w:ind w:left="0" w:right="0" w:hanging="1"/>
              <w:jc w:val="center"/>
              <w:textAlignment w:val="baseline"/>
            </w:pPr>
          </w:p>
        </w:tc>
        <w:tc>
          <w:tcPr>
            <w:tcW w:w="1275" w:type="dxa"/>
            <w:gridSpan w:val="2"/>
            <w:tcBorders>
              <w:top w:val="single" w:color="000000" w:sz="4" w:space="0"/>
            </w:tcBorders>
            <w:noWrap w:val="0"/>
            <w:vAlign w:val="center"/>
          </w:tcPr>
          <w:p w14:paraId="44BB8C27">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7"/>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69、</w:t>
            </w:r>
          </w:p>
          <w:p w14:paraId="4656DEF1">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7"/>
              <w:jc w:val="center"/>
              <w:textAlignment w:val="baseline"/>
            </w:pPr>
            <w:r>
              <w:rPr>
                <w:spacing w:val="-2"/>
              </w:rPr>
              <w:t>显示</w:t>
            </w:r>
            <w:r>
              <w:rPr>
                <w:spacing w:val="-4"/>
              </w:rPr>
              <w:t>设备</w:t>
            </w:r>
          </w:p>
          <w:p w14:paraId="7126E33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88"/>
              <w:jc w:val="center"/>
              <w:textAlignment w:val="baseline"/>
            </w:pPr>
            <w:r>
              <w:rPr>
                <w:spacing w:val="-5"/>
              </w:rPr>
              <w:t>可靠</w:t>
            </w:r>
            <w:r>
              <w:t xml:space="preserve"> 性</w:t>
            </w:r>
          </w:p>
        </w:tc>
        <w:tc>
          <w:tcPr>
            <w:tcW w:w="1800" w:type="dxa"/>
            <w:gridSpan w:val="2"/>
            <w:noWrap w:val="0"/>
            <w:vAlign w:val="center"/>
          </w:tcPr>
          <w:p w14:paraId="35E3B1F5">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1"/>
              <w:jc w:val="center"/>
              <w:textAlignment w:val="baseline"/>
            </w:pPr>
            <w:r>
              <w:rPr>
                <w:spacing w:val="-1"/>
              </w:rPr>
              <w:t>显示屏屏</w:t>
            </w:r>
            <w:r>
              <w:t xml:space="preserve"> </w:t>
            </w:r>
            <w:r>
              <w:rPr>
                <w:spacing w:val="-2"/>
              </w:rPr>
              <w:t>幕失效点</w:t>
            </w:r>
          </w:p>
        </w:tc>
        <w:tc>
          <w:tcPr>
            <w:tcW w:w="2648" w:type="dxa"/>
            <w:gridSpan w:val="3"/>
            <w:noWrap w:val="0"/>
            <w:vAlign w:val="center"/>
          </w:tcPr>
          <w:p w14:paraId="3C70DCC3">
            <w:pPr>
              <w:keepNext w:val="0"/>
              <w:keepLines w:val="0"/>
              <w:pageBreakBefore w:val="0"/>
              <w:widowControl/>
              <w:kinsoku w:val="0"/>
              <w:wordWrap/>
              <w:overflowPunct/>
              <w:topLinePunct w:val="0"/>
              <w:autoSpaceDE w:val="0"/>
              <w:autoSpaceDN w:val="0"/>
              <w:bidi w:val="0"/>
              <w:adjustRightInd w:val="0"/>
              <w:snapToGrid w:val="0"/>
              <w:spacing w:line="332" w:lineRule="auto"/>
              <w:ind w:left="0" w:right="0"/>
              <w:jc w:val="center"/>
              <w:textAlignment w:val="baseline"/>
              <w:rPr>
                <w:rFonts w:ascii="Arial" w:hAnsi="Arial" w:eastAsia="Arial" w:cs="Arial"/>
                <w:spacing w:val="-1"/>
                <w:kern w:val="2"/>
                <w:sz w:val="21"/>
                <w:szCs w:val="21"/>
                <w:lang w:val="en-US" w:eastAsia="en-US" w:bidi="ar-SA"/>
              </w:rPr>
            </w:pPr>
          </w:p>
          <w:p w14:paraId="2626CE3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符合GB/T 9813.2的要求</w:t>
            </w:r>
          </w:p>
        </w:tc>
        <w:tc>
          <w:tcPr>
            <w:tcW w:w="763" w:type="dxa"/>
            <w:gridSpan w:val="2"/>
            <w:vMerge w:val="continue"/>
            <w:noWrap w:val="0"/>
            <w:vAlign w:val="center"/>
          </w:tcPr>
          <w:p w14:paraId="5281382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jc w:val="center"/>
              <w:textAlignment w:val="baseline"/>
            </w:pPr>
          </w:p>
        </w:tc>
        <w:tc>
          <w:tcPr>
            <w:tcW w:w="763" w:type="dxa"/>
            <w:gridSpan w:val="3"/>
            <w:vMerge w:val="continue"/>
            <w:noWrap w:val="0"/>
            <w:vAlign w:val="center"/>
          </w:tcPr>
          <w:p w14:paraId="1B41495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jc w:val="center"/>
              <w:textAlignment w:val="baseline"/>
            </w:pPr>
          </w:p>
        </w:tc>
        <w:tc>
          <w:tcPr>
            <w:tcW w:w="765" w:type="dxa"/>
            <w:gridSpan w:val="2"/>
            <w:vMerge w:val="continue"/>
            <w:noWrap w:val="0"/>
            <w:vAlign w:val="center"/>
          </w:tcPr>
          <w:p w14:paraId="627231B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jc w:val="center"/>
              <w:textAlignment w:val="baseline"/>
            </w:pPr>
          </w:p>
        </w:tc>
      </w:tr>
      <w:tr w14:paraId="2FDB3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4856F2ED">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5240D4A2">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restart"/>
            <w:tcBorders>
              <w:bottom w:val="nil"/>
            </w:tcBorders>
            <w:noWrap w:val="0"/>
            <w:vAlign w:val="center"/>
          </w:tcPr>
          <w:p w14:paraId="4B8F9785">
            <w:pPr>
              <w:keepNext w:val="0"/>
              <w:keepLines w:val="0"/>
              <w:pageBreakBefore w:val="0"/>
              <w:widowControl/>
              <w:kinsoku w:val="0"/>
              <w:wordWrap/>
              <w:overflowPunct/>
              <w:topLinePunct w:val="0"/>
              <w:autoSpaceDE w:val="0"/>
              <w:autoSpaceDN w:val="0"/>
              <w:bidi w:val="0"/>
              <w:adjustRightInd w:val="0"/>
              <w:snapToGrid w:val="0"/>
              <w:spacing w:line="265" w:lineRule="auto"/>
              <w:ind w:left="0" w:right="0"/>
              <w:jc w:val="center"/>
              <w:textAlignment w:val="baseline"/>
              <w:rPr>
                <w:rFonts w:ascii="Arial"/>
                <w:sz w:val="21"/>
              </w:rPr>
            </w:pPr>
          </w:p>
          <w:p w14:paraId="4FB8F29F">
            <w:pPr>
              <w:keepNext w:val="0"/>
              <w:keepLines w:val="0"/>
              <w:pageBreakBefore w:val="0"/>
              <w:widowControl/>
              <w:kinsoku w:val="0"/>
              <w:wordWrap/>
              <w:overflowPunct/>
              <w:topLinePunct w:val="0"/>
              <w:autoSpaceDE w:val="0"/>
              <w:autoSpaceDN w:val="0"/>
              <w:bidi w:val="0"/>
              <w:adjustRightInd w:val="0"/>
              <w:snapToGrid w:val="0"/>
              <w:spacing w:line="265" w:lineRule="auto"/>
              <w:ind w:left="0" w:right="0"/>
              <w:jc w:val="center"/>
              <w:textAlignment w:val="baseline"/>
              <w:rPr>
                <w:rFonts w:ascii="Arial"/>
                <w:sz w:val="21"/>
              </w:rPr>
            </w:pPr>
          </w:p>
          <w:p w14:paraId="6E9BCC29">
            <w:pPr>
              <w:keepNext w:val="0"/>
              <w:keepLines w:val="0"/>
              <w:pageBreakBefore w:val="0"/>
              <w:widowControl/>
              <w:kinsoku w:val="0"/>
              <w:wordWrap/>
              <w:overflowPunct/>
              <w:topLinePunct w:val="0"/>
              <w:autoSpaceDE w:val="0"/>
              <w:autoSpaceDN w:val="0"/>
              <w:bidi w:val="0"/>
              <w:adjustRightInd w:val="0"/>
              <w:snapToGrid w:val="0"/>
              <w:spacing w:line="266" w:lineRule="auto"/>
              <w:ind w:left="0" w:right="0"/>
              <w:jc w:val="center"/>
              <w:textAlignment w:val="baseline"/>
              <w:rPr>
                <w:rFonts w:ascii="Arial"/>
                <w:sz w:val="21"/>
              </w:rPr>
            </w:pPr>
          </w:p>
          <w:p w14:paraId="1E122161">
            <w:pPr>
              <w:keepNext w:val="0"/>
              <w:keepLines w:val="0"/>
              <w:pageBreakBefore w:val="0"/>
              <w:widowControl/>
              <w:kinsoku w:val="0"/>
              <w:wordWrap/>
              <w:overflowPunct/>
              <w:topLinePunct w:val="0"/>
              <w:autoSpaceDE w:val="0"/>
              <w:autoSpaceDN w:val="0"/>
              <w:bidi w:val="0"/>
              <w:adjustRightInd w:val="0"/>
              <w:snapToGrid w:val="0"/>
              <w:spacing w:line="266" w:lineRule="auto"/>
              <w:ind w:left="0" w:right="0"/>
              <w:jc w:val="center"/>
              <w:textAlignment w:val="baseline"/>
              <w:rPr>
                <w:rFonts w:hint="default" w:ascii="Arial" w:eastAsia="华文仿宋"/>
                <w:sz w:val="21"/>
                <w:lang w:val="en-US" w:eastAsia="zh-CN"/>
              </w:rPr>
            </w:pPr>
            <w:r>
              <w:rPr>
                <w:rFonts w:hint="eastAsia" w:ascii="宋体" w:hAnsi="宋体" w:eastAsia="宋体" w:cs="宋体"/>
                <w:color w:val="000000"/>
                <w:spacing w:val="8"/>
                <w:sz w:val="18"/>
                <w:szCs w:val="18"/>
                <w:lang w:val="en-US" w:eastAsia="zh-CN"/>
              </w:rPr>
              <w:t>★</w:t>
            </w:r>
            <w:r>
              <w:rPr>
                <w:rFonts w:hint="eastAsia" w:ascii="Arial"/>
                <w:sz w:val="21"/>
                <w:lang w:val="en-US" w:eastAsia="zh-CN"/>
              </w:rPr>
              <w:t>70、</w:t>
            </w:r>
          </w:p>
          <w:p w14:paraId="5D77610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外设</w:t>
            </w:r>
          </w:p>
          <w:p w14:paraId="0A5713B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5"/>
              </w:rPr>
              <w:t>可靠</w:t>
            </w:r>
          </w:p>
          <w:p w14:paraId="78FC263B">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t>性</w:t>
            </w:r>
          </w:p>
        </w:tc>
        <w:tc>
          <w:tcPr>
            <w:tcW w:w="1800" w:type="dxa"/>
            <w:gridSpan w:val="2"/>
            <w:noWrap w:val="0"/>
            <w:vAlign w:val="center"/>
          </w:tcPr>
          <w:p w14:paraId="3172DB46">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pPr>
            <w:r>
              <w:rPr>
                <w:spacing w:val="-1"/>
              </w:rPr>
              <w:t>键盘按键</w:t>
            </w:r>
            <w:r>
              <w:t xml:space="preserve"> </w:t>
            </w:r>
            <w:r>
              <w:rPr>
                <w:spacing w:val="-3"/>
              </w:rPr>
              <w:t>寿命</w:t>
            </w:r>
          </w:p>
        </w:tc>
        <w:tc>
          <w:tcPr>
            <w:tcW w:w="2648" w:type="dxa"/>
            <w:gridSpan w:val="3"/>
            <w:noWrap w:val="0"/>
            <w:vAlign w:val="center"/>
          </w:tcPr>
          <w:p w14:paraId="4B14301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键盘鼠标所用线材经±60°弯折不低于3000 次，功能、外观完好</w:t>
            </w:r>
          </w:p>
        </w:tc>
        <w:tc>
          <w:tcPr>
            <w:tcW w:w="763" w:type="dxa"/>
            <w:gridSpan w:val="2"/>
            <w:vMerge w:val="continue"/>
            <w:noWrap w:val="0"/>
            <w:vAlign w:val="center"/>
          </w:tcPr>
          <w:p w14:paraId="14C9D47A">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3" w:type="dxa"/>
            <w:gridSpan w:val="3"/>
            <w:vMerge w:val="continue"/>
            <w:noWrap w:val="0"/>
            <w:vAlign w:val="center"/>
          </w:tcPr>
          <w:p w14:paraId="218B701B">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5" w:type="dxa"/>
            <w:gridSpan w:val="2"/>
            <w:vMerge w:val="continue"/>
            <w:noWrap w:val="0"/>
            <w:vAlign w:val="center"/>
          </w:tcPr>
          <w:p w14:paraId="66D6F03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0051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43" w:type="dxa"/>
          <w:trHeight w:val="725" w:hRule="atLeast"/>
          <w:jc w:val="center"/>
        </w:trPr>
        <w:tc>
          <w:tcPr>
            <w:tcW w:w="606" w:type="dxa"/>
            <w:gridSpan w:val="2"/>
            <w:vMerge w:val="continue"/>
            <w:noWrap w:val="0"/>
            <w:vAlign w:val="center"/>
          </w:tcPr>
          <w:p w14:paraId="6679866B">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1FA5A528">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1275" w:type="dxa"/>
            <w:gridSpan w:val="2"/>
            <w:vMerge w:val="continue"/>
            <w:tcBorders>
              <w:top w:val="nil"/>
              <w:bottom w:val="nil"/>
            </w:tcBorders>
            <w:noWrap w:val="0"/>
            <w:vAlign w:val="center"/>
          </w:tcPr>
          <w:p w14:paraId="011B066B">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5968622">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pPr>
            <w:r>
              <w:rPr>
                <w:spacing w:val="-1"/>
              </w:rPr>
              <w:t>鼠标按键</w:t>
            </w:r>
            <w:r>
              <w:t xml:space="preserve"> </w:t>
            </w:r>
            <w:r>
              <w:rPr>
                <w:spacing w:val="-3"/>
              </w:rPr>
              <w:t>寿命</w:t>
            </w:r>
          </w:p>
        </w:tc>
        <w:tc>
          <w:tcPr>
            <w:tcW w:w="2648" w:type="dxa"/>
            <w:gridSpan w:val="3"/>
            <w:noWrap w:val="0"/>
            <w:vAlign w:val="center"/>
          </w:tcPr>
          <w:p w14:paraId="601F19D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≥500 万次</w:t>
            </w:r>
          </w:p>
        </w:tc>
        <w:tc>
          <w:tcPr>
            <w:tcW w:w="763" w:type="dxa"/>
            <w:gridSpan w:val="2"/>
            <w:vMerge w:val="continue"/>
            <w:noWrap w:val="0"/>
            <w:vAlign w:val="center"/>
          </w:tcPr>
          <w:p w14:paraId="4016826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3" w:type="dxa"/>
            <w:gridSpan w:val="3"/>
            <w:vMerge w:val="continue"/>
            <w:noWrap w:val="0"/>
            <w:vAlign w:val="center"/>
          </w:tcPr>
          <w:p w14:paraId="0FD5EC9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5" w:type="dxa"/>
            <w:gridSpan w:val="2"/>
            <w:vMerge w:val="continue"/>
            <w:noWrap w:val="0"/>
            <w:vAlign w:val="center"/>
          </w:tcPr>
          <w:p w14:paraId="01D98E0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33910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3F5067B1">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C442FC6">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1275" w:type="dxa"/>
            <w:gridSpan w:val="2"/>
            <w:vMerge w:val="continue"/>
            <w:tcBorders>
              <w:top w:val="nil"/>
              <w:bottom w:val="nil"/>
            </w:tcBorders>
            <w:noWrap w:val="0"/>
            <w:vAlign w:val="center"/>
          </w:tcPr>
          <w:p w14:paraId="07828A0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0D8D8C2">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1"/>
              <w:jc w:val="center"/>
              <w:textAlignment w:val="baseline"/>
            </w:pPr>
            <w:r>
              <w:rPr>
                <w:spacing w:val="-1"/>
              </w:rPr>
              <w:t>键盘鼠标</w:t>
            </w:r>
            <w:r>
              <w:t xml:space="preserve"> </w:t>
            </w:r>
            <w:r>
              <w:rPr>
                <w:spacing w:val="-2"/>
              </w:rPr>
              <w:t>线材寿命</w:t>
            </w:r>
          </w:p>
        </w:tc>
        <w:tc>
          <w:tcPr>
            <w:tcW w:w="2648" w:type="dxa"/>
            <w:gridSpan w:val="3"/>
            <w:noWrap w:val="0"/>
            <w:vAlign w:val="center"/>
          </w:tcPr>
          <w:p w14:paraId="499189F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键盘鼠标所用线材经±60 °弯折不 低于 3000 次，功能、外观完好</w:t>
            </w:r>
          </w:p>
        </w:tc>
        <w:tc>
          <w:tcPr>
            <w:tcW w:w="763" w:type="dxa"/>
            <w:gridSpan w:val="2"/>
            <w:vMerge w:val="continue"/>
            <w:noWrap w:val="0"/>
            <w:vAlign w:val="center"/>
          </w:tcPr>
          <w:p w14:paraId="2AE176E8">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3" w:type="dxa"/>
            <w:gridSpan w:val="3"/>
            <w:vMerge w:val="continue"/>
            <w:noWrap w:val="0"/>
            <w:vAlign w:val="center"/>
          </w:tcPr>
          <w:p w14:paraId="19F218D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5" w:type="dxa"/>
            <w:gridSpan w:val="2"/>
            <w:vMerge w:val="continue"/>
            <w:noWrap w:val="0"/>
            <w:vAlign w:val="center"/>
          </w:tcPr>
          <w:p w14:paraId="0B35DDC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5351B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4DB399D9">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344B412">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1"/>
              <w:jc w:val="center"/>
              <w:textAlignment w:val="baseline"/>
            </w:pPr>
          </w:p>
        </w:tc>
        <w:tc>
          <w:tcPr>
            <w:tcW w:w="1275" w:type="dxa"/>
            <w:gridSpan w:val="2"/>
            <w:vMerge w:val="continue"/>
            <w:tcBorders>
              <w:top w:val="nil"/>
            </w:tcBorders>
            <w:noWrap w:val="0"/>
            <w:vAlign w:val="center"/>
          </w:tcPr>
          <w:p w14:paraId="4C9D4DE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080F85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风扇寿命</w:t>
            </w:r>
          </w:p>
        </w:tc>
        <w:tc>
          <w:tcPr>
            <w:tcW w:w="2648" w:type="dxa"/>
            <w:gridSpan w:val="3"/>
            <w:noWrap w:val="0"/>
            <w:vAlign w:val="center"/>
          </w:tcPr>
          <w:p w14:paraId="5179AB7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≥4 万小时</w:t>
            </w:r>
          </w:p>
        </w:tc>
        <w:tc>
          <w:tcPr>
            <w:tcW w:w="763" w:type="dxa"/>
            <w:gridSpan w:val="2"/>
            <w:vMerge w:val="continue"/>
            <w:noWrap w:val="0"/>
            <w:vAlign w:val="center"/>
          </w:tcPr>
          <w:p w14:paraId="3C783873">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3" w:type="dxa"/>
            <w:gridSpan w:val="3"/>
            <w:vMerge w:val="continue"/>
            <w:noWrap w:val="0"/>
            <w:vAlign w:val="center"/>
          </w:tcPr>
          <w:p w14:paraId="0033100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765" w:type="dxa"/>
            <w:gridSpan w:val="2"/>
            <w:vMerge w:val="continue"/>
            <w:noWrap w:val="0"/>
            <w:vAlign w:val="center"/>
          </w:tcPr>
          <w:p w14:paraId="328084DD">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r>
      <w:tr w14:paraId="2AC41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60229F59">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530019B7">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restart"/>
            <w:tcBorders>
              <w:bottom w:val="nil"/>
            </w:tcBorders>
            <w:noWrap w:val="0"/>
            <w:vAlign w:val="center"/>
          </w:tcPr>
          <w:p w14:paraId="15005861">
            <w:pPr>
              <w:keepNext w:val="0"/>
              <w:keepLines w:val="0"/>
              <w:pageBreakBefore w:val="0"/>
              <w:widowControl/>
              <w:kinsoku w:val="0"/>
              <w:wordWrap/>
              <w:overflowPunct/>
              <w:topLinePunct w:val="0"/>
              <w:autoSpaceDE w:val="0"/>
              <w:autoSpaceDN w:val="0"/>
              <w:bidi w:val="0"/>
              <w:adjustRightInd w:val="0"/>
              <w:snapToGrid w:val="0"/>
              <w:spacing w:line="261" w:lineRule="auto"/>
              <w:ind w:left="0" w:right="0"/>
              <w:jc w:val="center"/>
              <w:textAlignment w:val="baseline"/>
              <w:rPr>
                <w:rFonts w:ascii="Arial"/>
                <w:sz w:val="21"/>
              </w:rPr>
            </w:pPr>
          </w:p>
          <w:p w14:paraId="10002697">
            <w:pPr>
              <w:keepNext w:val="0"/>
              <w:keepLines w:val="0"/>
              <w:pageBreakBefore w:val="0"/>
              <w:widowControl/>
              <w:kinsoku w:val="0"/>
              <w:wordWrap/>
              <w:overflowPunct/>
              <w:topLinePunct w:val="0"/>
              <w:autoSpaceDE w:val="0"/>
              <w:autoSpaceDN w:val="0"/>
              <w:bidi w:val="0"/>
              <w:adjustRightInd w:val="0"/>
              <w:snapToGrid w:val="0"/>
              <w:spacing w:line="261" w:lineRule="auto"/>
              <w:ind w:left="0" w:right="0"/>
              <w:jc w:val="center"/>
              <w:textAlignment w:val="baseline"/>
              <w:rPr>
                <w:rFonts w:ascii="Arial"/>
                <w:sz w:val="21"/>
              </w:rPr>
            </w:pPr>
          </w:p>
          <w:p w14:paraId="13BF5BF8">
            <w:pPr>
              <w:keepNext w:val="0"/>
              <w:keepLines w:val="0"/>
              <w:pageBreakBefore w:val="0"/>
              <w:widowControl/>
              <w:kinsoku w:val="0"/>
              <w:wordWrap/>
              <w:overflowPunct/>
              <w:topLinePunct w:val="0"/>
              <w:autoSpaceDE w:val="0"/>
              <w:autoSpaceDN w:val="0"/>
              <w:bidi w:val="0"/>
              <w:adjustRightInd w:val="0"/>
              <w:snapToGrid w:val="0"/>
              <w:spacing w:line="261" w:lineRule="auto"/>
              <w:ind w:left="0" w:right="0"/>
              <w:jc w:val="center"/>
              <w:textAlignment w:val="baseline"/>
              <w:rPr>
                <w:rFonts w:ascii="Arial"/>
                <w:sz w:val="21"/>
              </w:rPr>
            </w:pPr>
          </w:p>
          <w:p w14:paraId="7D067E17">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17684810">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6644CC92">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3B8FEB8E">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285BA05C">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5A766479">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5A82FDFC">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3F8CC345">
            <w:pPr>
              <w:keepNext w:val="0"/>
              <w:keepLines w:val="0"/>
              <w:pageBreakBefore w:val="0"/>
              <w:widowControl/>
              <w:kinsoku w:val="0"/>
              <w:wordWrap/>
              <w:overflowPunct/>
              <w:topLinePunct w:val="0"/>
              <w:autoSpaceDE w:val="0"/>
              <w:autoSpaceDN w:val="0"/>
              <w:bidi w:val="0"/>
              <w:adjustRightInd w:val="0"/>
              <w:snapToGrid w:val="0"/>
              <w:spacing w:line="262" w:lineRule="auto"/>
              <w:ind w:left="0" w:right="0"/>
              <w:jc w:val="center"/>
              <w:textAlignment w:val="baseline"/>
              <w:rPr>
                <w:rFonts w:ascii="Arial"/>
                <w:sz w:val="21"/>
              </w:rPr>
            </w:pPr>
          </w:p>
          <w:p w14:paraId="6BA4254B">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9"/>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71、</w:t>
            </w:r>
          </w:p>
          <w:p w14:paraId="05F52A5E">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9"/>
              <w:jc w:val="center"/>
              <w:textAlignment w:val="baseline"/>
            </w:pPr>
            <w:r>
              <w:rPr>
                <w:spacing w:val="-2"/>
              </w:rPr>
              <w:t>整机</w:t>
            </w:r>
            <w:r>
              <w:rPr>
                <w:spacing w:val="-5"/>
              </w:rPr>
              <w:t>可靠</w:t>
            </w:r>
          </w:p>
          <w:p w14:paraId="76A8F7C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92"/>
              <w:jc w:val="center"/>
              <w:textAlignment w:val="baseline"/>
            </w:pPr>
            <w:r>
              <w:rPr>
                <w:spacing w:val="-4"/>
              </w:rPr>
              <w:t>性要</w:t>
            </w:r>
            <w:r>
              <w:t xml:space="preserve"> 求</w:t>
            </w:r>
          </w:p>
        </w:tc>
        <w:tc>
          <w:tcPr>
            <w:tcW w:w="1800" w:type="dxa"/>
            <w:gridSpan w:val="2"/>
            <w:noWrap w:val="0"/>
            <w:vAlign w:val="center"/>
          </w:tcPr>
          <w:p w14:paraId="6E2E78BB">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2"/>
              <w:jc w:val="center"/>
              <w:textAlignment w:val="baseline"/>
            </w:pPr>
            <w:r>
              <w:rPr>
                <w:spacing w:val="-1"/>
              </w:rPr>
              <w:t>电磁兼容</w:t>
            </w:r>
            <w:r>
              <w:t xml:space="preserve"> </w:t>
            </w:r>
            <w:r>
              <w:rPr>
                <w:spacing w:val="-2"/>
              </w:rPr>
              <w:t>性要求的</w:t>
            </w:r>
            <w:r>
              <w:t xml:space="preserve">  </w:t>
            </w:r>
            <w:r>
              <w:rPr>
                <w:spacing w:val="-3"/>
              </w:rPr>
              <w:t>抗扰度</w:t>
            </w:r>
          </w:p>
        </w:tc>
        <w:tc>
          <w:tcPr>
            <w:tcW w:w="2648" w:type="dxa"/>
            <w:gridSpan w:val="3"/>
            <w:noWrap w:val="0"/>
            <w:vAlign w:val="center"/>
          </w:tcPr>
          <w:p w14:paraId="6CD1CA0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9254.2 的规定</w:t>
            </w:r>
          </w:p>
        </w:tc>
        <w:tc>
          <w:tcPr>
            <w:tcW w:w="763" w:type="dxa"/>
            <w:gridSpan w:val="2"/>
            <w:vMerge w:val="continue"/>
            <w:noWrap w:val="0"/>
            <w:vAlign w:val="center"/>
          </w:tcPr>
          <w:p w14:paraId="65A7091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5C8B79C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46D7773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8D67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64" w:hRule="atLeast"/>
          <w:jc w:val="center"/>
        </w:trPr>
        <w:tc>
          <w:tcPr>
            <w:tcW w:w="606" w:type="dxa"/>
            <w:gridSpan w:val="2"/>
            <w:vMerge w:val="continue"/>
            <w:noWrap w:val="0"/>
            <w:vAlign w:val="center"/>
          </w:tcPr>
          <w:p w14:paraId="149EE9DF">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4B27B76">
            <w:pPr>
              <w:pStyle w:val="5"/>
              <w:keepNext w:val="0"/>
              <w:keepLines w:val="0"/>
              <w:pageBreakBefore w:val="0"/>
              <w:widowControl/>
              <w:kinsoku w:val="0"/>
              <w:wordWrap/>
              <w:overflowPunct/>
              <w:topLinePunct w:val="0"/>
              <w:autoSpaceDE w:val="0"/>
              <w:autoSpaceDN w:val="0"/>
              <w:bidi w:val="0"/>
              <w:adjustRightInd w:val="0"/>
              <w:snapToGrid w:val="0"/>
              <w:spacing w:line="250" w:lineRule="auto"/>
              <w:ind w:left="0" w:right="0" w:hanging="1"/>
              <w:jc w:val="center"/>
              <w:textAlignment w:val="baseline"/>
            </w:pPr>
          </w:p>
        </w:tc>
        <w:tc>
          <w:tcPr>
            <w:tcW w:w="1275" w:type="dxa"/>
            <w:gridSpan w:val="2"/>
            <w:vMerge w:val="continue"/>
            <w:tcBorders>
              <w:top w:val="nil"/>
              <w:bottom w:val="nil"/>
            </w:tcBorders>
            <w:noWrap w:val="0"/>
            <w:vAlign w:val="center"/>
          </w:tcPr>
          <w:p w14:paraId="148ECD3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DB1DDAA">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要求的气</w:t>
            </w:r>
          </w:p>
          <w:p w14:paraId="5A12274D">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2"/>
              <w:jc w:val="center"/>
              <w:textAlignment w:val="baseline"/>
            </w:pPr>
            <w:r>
              <w:rPr>
                <w:spacing w:val="-2"/>
              </w:rPr>
              <w:t>候环境适</w:t>
            </w:r>
            <w:r>
              <w:rPr>
                <w:spacing w:val="1"/>
              </w:rPr>
              <w:t xml:space="preserve"> </w:t>
            </w:r>
            <w:r>
              <w:rPr>
                <w:spacing w:val="-5"/>
              </w:rPr>
              <w:t>应性</w:t>
            </w:r>
          </w:p>
        </w:tc>
        <w:tc>
          <w:tcPr>
            <w:tcW w:w="2648" w:type="dxa"/>
            <w:gridSpan w:val="3"/>
            <w:noWrap w:val="0"/>
            <w:vAlign w:val="center"/>
          </w:tcPr>
          <w:p w14:paraId="734C9BE2">
            <w:pPr>
              <w:keepNext w:val="0"/>
              <w:keepLines w:val="0"/>
              <w:pageBreakBefore w:val="0"/>
              <w:widowControl/>
              <w:kinsoku w:val="0"/>
              <w:wordWrap/>
              <w:overflowPunct/>
              <w:topLinePunct w:val="0"/>
              <w:autoSpaceDE w:val="0"/>
              <w:autoSpaceDN w:val="0"/>
              <w:bidi w:val="0"/>
              <w:adjustRightInd w:val="0"/>
              <w:snapToGrid w:val="0"/>
              <w:spacing w:line="333" w:lineRule="auto"/>
              <w:ind w:left="0" w:right="0"/>
              <w:jc w:val="center"/>
              <w:textAlignment w:val="baseline"/>
              <w:rPr>
                <w:rFonts w:ascii="Arial" w:hAnsi="Arial" w:eastAsia="Arial" w:cs="Arial"/>
                <w:spacing w:val="-1"/>
                <w:kern w:val="2"/>
                <w:sz w:val="21"/>
                <w:szCs w:val="21"/>
                <w:lang w:val="en-US" w:eastAsia="en-US" w:bidi="ar-SA"/>
              </w:rPr>
            </w:pPr>
          </w:p>
          <w:p w14:paraId="22200FE4">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4CCA734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091C6DE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D00A21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4FF9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2E35B363">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3B9F6887">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continue"/>
            <w:tcBorders>
              <w:top w:val="nil"/>
              <w:bottom w:val="nil"/>
            </w:tcBorders>
            <w:noWrap w:val="0"/>
            <w:vAlign w:val="center"/>
          </w:tcPr>
          <w:p w14:paraId="4E56663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9257BD7">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要求的振</w:t>
            </w:r>
          </w:p>
          <w:p w14:paraId="77CA399F">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r>
              <w:rPr>
                <w:spacing w:val="-2"/>
              </w:rPr>
              <w:t>动适应性</w:t>
            </w:r>
          </w:p>
        </w:tc>
        <w:tc>
          <w:tcPr>
            <w:tcW w:w="2648" w:type="dxa"/>
            <w:gridSpan w:val="3"/>
            <w:noWrap w:val="0"/>
            <w:vAlign w:val="center"/>
          </w:tcPr>
          <w:p w14:paraId="536DD65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6099864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3CE146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45B686C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5723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4C97E0AC">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12F52BC0">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continue"/>
            <w:tcBorders>
              <w:top w:val="nil"/>
              <w:bottom w:val="nil"/>
            </w:tcBorders>
            <w:noWrap w:val="0"/>
            <w:vAlign w:val="center"/>
          </w:tcPr>
          <w:p w14:paraId="278BD00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ACADFE0">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要求的冲</w:t>
            </w:r>
          </w:p>
          <w:p w14:paraId="68B1AA8A">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r>
              <w:rPr>
                <w:spacing w:val="-2"/>
              </w:rPr>
              <w:t>击适应性</w:t>
            </w:r>
          </w:p>
        </w:tc>
        <w:tc>
          <w:tcPr>
            <w:tcW w:w="2648" w:type="dxa"/>
            <w:gridSpan w:val="3"/>
            <w:noWrap w:val="0"/>
            <w:vAlign w:val="center"/>
          </w:tcPr>
          <w:p w14:paraId="0DD6B3D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3245693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5391AFE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FB8678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FF35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1BB9ABE3">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397CB795">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1"/>
              <w:jc w:val="center"/>
              <w:textAlignment w:val="baseline"/>
            </w:pPr>
          </w:p>
        </w:tc>
        <w:tc>
          <w:tcPr>
            <w:tcW w:w="1275" w:type="dxa"/>
            <w:gridSpan w:val="2"/>
            <w:vMerge w:val="continue"/>
            <w:tcBorders>
              <w:top w:val="nil"/>
              <w:bottom w:val="nil"/>
            </w:tcBorders>
            <w:noWrap w:val="0"/>
            <w:vAlign w:val="center"/>
          </w:tcPr>
          <w:p w14:paraId="3767499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752755A">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要求的碰</w:t>
            </w:r>
          </w:p>
          <w:p w14:paraId="5B1D3DF7">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r>
              <w:rPr>
                <w:spacing w:val="-2"/>
              </w:rPr>
              <w:t>撞适应性</w:t>
            </w:r>
          </w:p>
        </w:tc>
        <w:tc>
          <w:tcPr>
            <w:tcW w:w="2648" w:type="dxa"/>
            <w:gridSpan w:val="3"/>
            <w:noWrap w:val="0"/>
            <w:vAlign w:val="center"/>
          </w:tcPr>
          <w:p w14:paraId="0FC06E2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34CFE9E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6121799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4B789E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CB7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43" w:type="dxa"/>
          <w:trHeight w:val="964" w:hRule="atLeast"/>
          <w:jc w:val="center"/>
        </w:trPr>
        <w:tc>
          <w:tcPr>
            <w:tcW w:w="606" w:type="dxa"/>
            <w:gridSpan w:val="2"/>
            <w:vMerge w:val="continue"/>
            <w:noWrap w:val="0"/>
            <w:vAlign w:val="center"/>
          </w:tcPr>
          <w:p w14:paraId="6BE4BFDB">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2B313E4">
            <w:pPr>
              <w:pStyle w:val="5"/>
              <w:keepNext w:val="0"/>
              <w:keepLines w:val="0"/>
              <w:pageBreakBefore w:val="0"/>
              <w:widowControl/>
              <w:kinsoku w:val="0"/>
              <w:wordWrap/>
              <w:overflowPunct/>
              <w:topLinePunct w:val="0"/>
              <w:autoSpaceDE w:val="0"/>
              <w:autoSpaceDN w:val="0"/>
              <w:bidi w:val="0"/>
              <w:adjustRightInd w:val="0"/>
              <w:snapToGrid w:val="0"/>
              <w:spacing w:line="250" w:lineRule="auto"/>
              <w:ind w:left="0" w:right="0" w:hanging="1"/>
              <w:jc w:val="center"/>
              <w:textAlignment w:val="baseline"/>
            </w:pPr>
          </w:p>
        </w:tc>
        <w:tc>
          <w:tcPr>
            <w:tcW w:w="1275" w:type="dxa"/>
            <w:gridSpan w:val="2"/>
            <w:vMerge w:val="continue"/>
            <w:tcBorders>
              <w:top w:val="nil"/>
              <w:bottom w:val="nil"/>
            </w:tcBorders>
            <w:noWrap w:val="0"/>
            <w:vAlign w:val="center"/>
          </w:tcPr>
          <w:p w14:paraId="3B63852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D1C4726">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要求的自</w:t>
            </w:r>
          </w:p>
          <w:p w14:paraId="5D90FF25">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11"/>
              <w:jc w:val="center"/>
              <w:textAlignment w:val="baseline"/>
            </w:pPr>
            <w:r>
              <w:rPr>
                <w:spacing w:val="-5"/>
              </w:rPr>
              <w:t>由跌落适</w:t>
            </w:r>
            <w:r>
              <w:t xml:space="preserve"> </w:t>
            </w:r>
            <w:r>
              <w:rPr>
                <w:spacing w:val="-5"/>
              </w:rPr>
              <w:t>应性</w:t>
            </w:r>
          </w:p>
        </w:tc>
        <w:tc>
          <w:tcPr>
            <w:tcW w:w="2648" w:type="dxa"/>
            <w:gridSpan w:val="3"/>
            <w:noWrap w:val="0"/>
            <w:vAlign w:val="center"/>
          </w:tcPr>
          <w:p w14:paraId="6B6FD0C6">
            <w:pPr>
              <w:keepNext w:val="0"/>
              <w:keepLines w:val="0"/>
              <w:pageBreakBefore w:val="0"/>
              <w:widowControl/>
              <w:kinsoku w:val="0"/>
              <w:wordWrap/>
              <w:overflowPunct/>
              <w:topLinePunct w:val="0"/>
              <w:autoSpaceDE w:val="0"/>
              <w:autoSpaceDN w:val="0"/>
              <w:bidi w:val="0"/>
              <w:adjustRightInd w:val="0"/>
              <w:snapToGrid w:val="0"/>
              <w:spacing w:line="332" w:lineRule="auto"/>
              <w:ind w:left="0" w:right="0"/>
              <w:jc w:val="center"/>
              <w:textAlignment w:val="baseline"/>
              <w:rPr>
                <w:rFonts w:ascii="Arial" w:hAnsi="Arial" w:eastAsia="Arial" w:cs="Arial"/>
                <w:spacing w:val="-1"/>
                <w:kern w:val="2"/>
                <w:sz w:val="21"/>
                <w:szCs w:val="21"/>
                <w:lang w:val="en-US" w:eastAsia="en-US" w:bidi="ar-SA"/>
              </w:rPr>
            </w:pPr>
          </w:p>
          <w:p w14:paraId="42570C2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02F83A3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548679D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239DD03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E4D5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1204" w:hRule="atLeast"/>
          <w:jc w:val="center"/>
        </w:trPr>
        <w:tc>
          <w:tcPr>
            <w:tcW w:w="606" w:type="dxa"/>
            <w:gridSpan w:val="2"/>
            <w:vMerge w:val="continue"/>
            <w:noWrap w:val="0"/>
            <w:vAlign w:val="center"/>
          </w:tcPr>
          <w:p w14:paraId="412F2A0D">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41B34D79">
            <w:pPr>
              <w:pStyle w:val="5"/>
              <w:keepNext w:val="0"/>
              <w:keepLines w:val="0"/>
              <w:pageBreakBefore w:val="0"/>
              <w:widowControl/>
              <w:kinsoku w:val="0"/>
              <w:wordWrap/>
              <w:overflowPunct/>
              <w:topLinePunct w:val="0"/>
              <w:autoSpaceDE w:val="0"/>
              <w:autoSpaceDN w:val="0"/>
              <w:bidi w:val="0"/>
              <w:adjustRightInd w:val="0"/>
              <w:snapToGrid w:val="0"/>
              <w:spacing w:line="250" w:lineRule="auto"/>
              <w:ind w:left="0" w:right="0" w:hanging="1"/>
              <w:jc w:val="center"/>
              <w:textAlignment w:val="baseline"/>
            </w:pPr>
          </w:p>
        </w:tc>
        <w:tc>
          <w:tcPr>
            <w:tcW w:w="1275" w:type="dxa"/>
            <w:gridSpan w:val="2"/>
            <w:vMerge w:val="continue"/>
            <w:tcBorders>
              <w:top w:val="nil"/>
              <w:bottom w:val="nil"/>
            </w:tcBorders>
            <w:noWrap w:val="0"/>
            <w:vAlign w:val="center"/>
          </w:tcPr>
          <w:p w14:paraId="3EBB817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2BDF785">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1"/>
              <w:jc w:val="center"/>
              <w:textAlignment w:val="baseline"/>
            </w:pPr>
            <w:r>
              <w:rPr>
                <w:spacing w:val="-1"/>
              </w:rPr>
              <w:t>环境条件</w:t>
            </w:r>
            <w:r>
              <w:t xml:space="preserve"> </w:t>
            </w:r>
            <w:r>
              <w:rPr>
                <w:spacing w:val="-2"/>
              </w:rPr>
              <w:t>要求的运</w:t>
            </w:r>
          </w:p>
          <w:p w14:paraId="592F7C91">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2"/>
              </w:rPr>
              <w:t>输包装件</w:t>
            </w:r>
          </w:p>
          <w:p w14:paraId="35B45FF3">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rPr>
                <w:spacing w:val="-2"/>
              </w:rPr>
              <w:t>跌落适应</w:t>
            </w:r>
            <w:r>
              <w:t xml:space="preserve"> 性</w:t>
            </w:r>
          </w:p>
        </w:tc>
        <w:tc>
          <w:tcPr>
            <w:tcW w:w="2648" w:type="dxa"/>
            <w:gridSpan w:val="3"/>
            <w:noWrap w:val="0"/>
            <w:vAlign w:val="center"/>
          </w:tcPr>
          <w:p w14:paraId="3CE00AFA">
            <w:pPr>
              <w:keepNext w:val="0"/>
              <w:keepLines w:val="0"/>
              <w:pageBreakBefore w:val="0"/>
              <w:widowControl/>
              <w:kinsoku w:val="0"/>
              <w:wordWrap/>
              <w:overflowPunct/>
              <w:topLinePunct w:val="0"/>
              <w:autoSpaceDE w:val="0"/>
              <w:autoSpaceDN w:val="0"/>
              <w:bidi w:val="0"/>
              <w:adjustRightInd w:val="0"/>
              <w:snapToGrid w:val="0"/>
              <w:spacing w:line="454" w:lineRule="auto"/>
              <w:ind w:left="0" w:right="0"/>
              <w:jc w:val="center"/>
              <w:textAlignment w:val="baseline"/>
              <w:rPr>
                <w:rFonts w:ascii="Arial" w:hAnsi="Arial" w:eastAsia="Arial" w:cs="Arial"/>
                <w:spacing w:val="-1"/>
                <w:kern w:val="2"/>
                <w:sz w:val="21"/>
                <w:szCs w:val="21"/>
                <w:lang w:val="en-US" w:eastAsia="en-US" w:bidi="ar-SA"/>
              </w:rPr>
            </w:pPr>
          </w:p>
          <w:p w14:paraId="2CBA84DE">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 GB/T 9813.2 中规定</w:t>
            </w:r>
          </w:p>
        </w:tc>
        <w:tc>
          <w:tcPr>
            <w:tcW w:w="763" w:type="dxa"/>
            <w:gridSpan w:val="2"/>
            <w:vMerge w:val="continue"/>
            <w:noWrap w:val="0"/>
            <w:vAlign w:val="center"/>
          </w:tcPr>
          <w:p w14:paraId="6ABE14A8">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284314C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7C050EF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58C5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6B7EA49D">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4DB26ACC">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1"/>
              <w:jc w:val="center"/>
              <w:textAlignment w:val="baseline"/>
            </w:pPr>
          </w:p>
        </w:tc>
        <w:tc>
          <w:tcPr>
            <w:tcW w:w="1275" w:type="dxa"/>
            <w:gridSpan w:val="2"/>
            <w:vMerge w:val="continue"/>
            <w:tcBorders>
              <w:top w:val="nil"/>
            </w:tcBorders>
            <w:noWrap w:val="0"/>
            <w:vAlign w:val="center"/>
          </w:tcPr>
          <w:p w14:paraId="26A7009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E3D0ADF">
            <w:pPr>
              <w:pStyle w:val="5"/>
              <w:keepNext w:val="0"/>
              <w:keepLines w:val="0"/>
              <w:pageBreakBefore w:val="0"/>
              <w:widowControl/>
              <w:kinsoku w:val="0"/>
              <w:wordWrap/>
              <w:overflowPunct/>
              <w:topLinePunct w:val="0"/>
              <w:autoSpaceDE w:val="0"/>
              <w:autoSpaceDN w:val="0"/>
              <w:bidi w:val="0"/>
              <w:adjustRightInd w:val="0"/>
              <w:snapToGrid w:val="0"/>
              <w:spacing w:line="247" w:lineRule="auto"/>
              <w:ind w:left="0" w:right="0" w:hanging="4"/>
              <w:jc w:val="center"/>
              <w:textAlignment w:val="baseline"/>
            </w:pPr>
            <w:r>
              <w:rPr>
                <w:spacing w:val="-2"/>
              </w:rPr>
              <w:t>MTBF</w:t>
            </w:r>
            <w:r>
              <w:rPr>
                <w:spacing w:val="-38"/>
              </w:rPr>
              <w:t xml:space="preserve"> </w:t>
            </w:r>
            <w:r>
              <w:rPr>
                <w:spacing w:val="-2"/>
              </w:rPr>
              <w:t>测</w:t>
            </w:r>
            <w:r>
              <w:t xml:space="preserve"> 试</w:t>
            </w:r>
          </w:p>
        </w:tc>
        <w:tc>
          <w:tcPr>
            <w:tcW w:w="2648" w:type="dxa"/>
            <w:gridSpan w:val="3"/>
            <w:noWrap w:val="0"/>
            <w:vAlign w:val="center"/>
          </w:tcPr>
          <w:p w14:paraId="59D9477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MTBF(m1)≥3 万小时</w:t>
            </w:r>
          </w:p>
        </w:tc>
        <w:tc>
          <w:tcPr>
            <w:tcW w:w="763" w:type="dxa"/>
            <w:gridSpan w:val="2"/>
            <w:vMerge w:val="continue"/>
            <w:noWrap w:val="0"/>
            <w:vAlign w:val="center"/>
          </w:tcPr>
          <w:p w14:paraId="0DA673C8">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c>
          <w:tcPr>
            <w:tcW w:w="763" w:type="dxa"/>
            <w:gridSpan w:val="3"/>
            <w:vMerge w:val="continue"/>
            <w:noWrap w:val="0"/>
            <w:vAlign w:val="center"/>
          </w:tcPr>
          <w:p w14:paraId="4C6AE30C">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c>
          <w:tcPr>
            <w:tcW w:w="765" w:type="dxa"/>
            <w:gridSpan w:val="2"/>
            <w:vMerge w:val="continue"/>
            <w:noWrap w:val="0"/>
            <w:vAlign w:val="center"/>
          </w:tcPr>
          <w:p w14:paraId="72259B92">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jc w:val="center"/>
              <w:textAlignment w:val="baseline"/>
            </w:pPr>
          </w:p>
        </w:tc>
      </w:tr>
      <w:tr w14:paraId="7D920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25" w:hRule="atLeast"/>
          <w:jc w:val="center"/>
        </w:trPr>
        <w:tc>
          <w:tcPr>
            <w:tcW w:w="606" w:type="dxa"/>
            <w:gridSpan w:val="2"/>
            <w:vMerge w:val="continue"/>
            <w:noWrap w:val="0"/>
            <w:vAlign w:val="center"/>
          </w:tcPr>
          <w:p w14:paraId="3D536F7F">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0C865A3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bottom w:val="nil"/>
            </w:tcBorders>
            <w:noWrap w:val="0"/>
            <w:vAlign w:val="center"/>
          </w:tcPr>
          <w:p w14:paraId="0BBE674B">
            <w:pPr>
              <w:keepNext w:val="0"/>
              <w:keepLines w:val="0"/>
              <w:pageBreakBefore w:val="0"/>
              <w:widowControl/>
              <w:kinsoku w:val="0"/>
              <w:wordWrap/>
              <w:overflowPunct/>
              <w:topLinePunct w:val="0"/>
              <w:autoSpaceDE w:val="0"/>
              <w:autoSpaceDN w:val="0"/>
              <w:bidi w:val="0"/>
              <w:adjustRightInd w:val="0"/>
              <w:snapToGrid w:val="0"/>
              <w:spacing w:line="464" w:lineRule="auto"/>
              <w:ind w:left="0" w:right="0"/>
              <w:jc w:val="center"/>
              <w:textAlignment w:val="baseline"/>
              <w:rPr>
                <w:rFonts w:ascii="Arial"/>
                <w:sz w:val="21"/>
              </w:rPr>
            </w:pPr>
          </w:p>
          <w:p w14:paraId="3EA731D2">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rPr>
                <w:spacing w:val="-2"/>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72、</w:t>
            </w:r>
            <w:r>
              <w:rPr>
                <w:spacing w:val="-2"/>
              </w:rPr>
              <w:t>兼容</w:t>
            </w:r>
          </w:p>
          <w:p w14:paraId="1243D931">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pPr>
            <w:r>
              <w:rPr>
                <w:spacing w:val="-3"/>
              </w:rPr>
              <w:t>要求</w:t>
            </w:r>
          </w:p>
        </w:tc>
        <w:tc>
          <w:tcPr>
            <w:tcW w:w="1800" w:type="dxa"/>
            <w:gridSpan w:val="2"/>
            <w:noWrap w:val="0"/>
            <w:vAlign w:val="center"/>
          </w:tcPr>
          <w:p w14:paraId="059A78EC">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5"/>
              <w:jc w:val="center"/>
              <w:textAlignment w:val="baseline"/>
            </w:pPr>
            <w:r>
              <w:rPr>
                <w:spacing w:val="-1"/>
              </w:rPr>
              <w:t>常用软件</w:t>
            </w:r>
            <w:r>
              <w:t xml:space="preserve"> </w:t>
            </w:r>
            <w:r>
              <w:rPr>
                <w:spacing w:val="-5"/>
              </w:rPr>
              <w:t>兼容</w:t>
            </w:r>
          </w:p>
        </w:tc>
        <w:tc>
          <w:tcPr>
            <w:tcW w:w="2648" w:type="dxa"/>
            <w:gridSpan w:val="3"/>
            <w:noWrap w:val="0"/>
            <w:vAlign w:val="center"/>
          </w:tcPr>
          <w:p w14:paraId="366BB85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支持流式软件、版式软件、浏览器、 邮件客户端、解压软件、多媒体、  图形图像处理等常用软件</w:t>
            </w:r>
          </w:p>
        </w:tc>
        <w:tc>
          <w:tcPr>
            <w:tcW w:w="763" w:type="dxa"/>
            <w:gridSpan w:val="2"/>
            <w:vMerge w:val="continue"/>
            <w:noWrap w:val="0"/>
            <w:vAlign w:val="center"/>
          </w:tcPr>
          <w:p w14:paraId="76E9763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3045B15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7DFC1BF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5BD4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85" w:hRule="atLeast"/>
          <w:jc w:val="center"/>
        </w:trPr>
        <w:tc>
          <w:tcPr>
            <w:tcW w:w="606" w:type="dxa"/>
            <w:gridSpan w:val="2"/>
            <w:vMerge w:val="continue"/>
            <w:noWrap w:val="0"/>
            <w:vAlign w:val="center"/>
          </w:tcPr>
          <w:p w14:paraId="4DA5C2E4">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7EED98D">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p>
        </w:tc>
        <w:tc>
          <w:tcPr>
            <w:tcW w:w="1275" w:type="dxa"/>
            <w:gridSpan w:val="2"/>
            <w:vMerge w:val="continue"/>
            <w:tcBorders>
              <w:top w:val="nil"/>
              <w:bottom w:val="nil"/>
            </w:tcBorders>
            <w:noWrap w:val="0"/>
            <w:vAlign w:val="center"/>
          </w:tcPr>
          <w:p w14:paraId="051175A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B324917">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hanging="2"/>
              <w:jc w:val="center"/>
              <w:textAlignment w:val="baseline"/>
            </w:pPr>
            <w:r>
              <w:rPr>
                <w:spacing w:val="-1"/>
              </w:rPr>
              <w:t>数据库兼</w:t>
            </w:r>
            <w:r>
              <w:t xml:space="preserve"> 容</w:t>
            </w:r>
          </w:p>
        </w:tc>
        <w:tc>
          <w:tcPr>
            <w:tcW w:w="2648" w:type="dxa"/>
            <w:gridSpan w:val="3"/>
            <w:noWrap w:val="0"/>
            <w:vAlign w:val="center"/>
          </w:tcPr>
          <w:p w14:paraId="29CD9E37">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兼容 3 个及以上厂商的数据库产品</w:t>
            </w:r>
          </w:p>
        </w:tc>
        <w:tc>
          <w:tcPr>
            <w:tcW w:w="763" w:type="dxa"/>
            <w:gridSpan w:val="2"/>
            <w:vMerge w:val="continue"/>
            <w:noWrap w:val="0"/>
            <w:vAlign w:val="center"/>
          </w:tcPr>
          <w:p w14:paraId="07E55E2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5FAA099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85CBB2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EB58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247" w:hRule="atLeast"/>
          <w:jc w:val="center"/>
        </w:trPr>
        <w:tc>
          <w:tcPr>
            <w:tcW w:w="606" w:type="dxa"/>
            <w:gridSpan w:val="2"/>
            <w:vMerge w:val="continue"/>
            <w:noWrap w:val="0"/>
            <w:vAlign w:val="center"/>
          </w:tcPr>
          <w:p w14:paraId="4B762ECC">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735" w:type="dxa"/>
            <w:gridSpan w:val="2"/>
            <w:vMerge w:val="continue"/>
            <w:noWrap w:val="0"/>
            <w:vAlign w:val="center"/>
          </w:tcPr>
          <w:p w14:paraId="6EE90661">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1275" w:type="dxa"/>
            <w:gridSpan w:val="2"/>
            <w:vMerge w:val="continue"/>
            <w:tcBorders>
              <w:top w:val="nil"/>
            </w:tcBorders>
            <w:noWrap w:val="0"/>
            <w:vAlign w:val="center"/>
          </w:tcPr>
          <w:p w14:paraId="0B87A03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FFE56F8">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r>
              <w:rPr>
                <w:spacing w:val="-1"/>
              </w:rPr>
              <w:t>中间件兼</w:t>
            </w:r>
            <w:r>
              <w:t>容</w:t>
            </w:r>
          </w:p>
        </w:tc>
        <w:tc>
          <w:tcPr>
            <w:tcW w:w="2648" w:type="dxa"/>
            <w:gridSpan w:val="3"/>
            <w:noWrap w:val="0"/>
            <w:vAlign w:val="center"/>
          </w:tcPr>
          <w:p w14:paraId="67FF81A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兼容 3 个及以上厂商中间件产品</w:t>
            </w:r>
          </w:p>
        </w:tc>
        <w:tc>
          <w:tcPr>
            <w:tcW w:w="763" w:type="dxa"/>
            <w:gridSpan w:val="2"/>
            <w:vMerge w:val="continue"/>
            <w:noWrap w:val="0"/>
            <w:vAlign w:val="center"/>
          </w:tcPr>
          <w:p w14:paraId="40B712CD">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763" w:type="dxa"/>
            <w:gridSpan w:val="3"/>
            <w:vMerge w:val="continue"/>
            <w:noWrap w:val="0"/>
            <w:vAlign w:val="center"/>
          </w:tcPr>
          <w:p w14:paraId="529B3BB9">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c>
          <w:tcPr>
            <w:tcW w:w="765" w:type="dxa"/>
            <w:gridSpan w:val="2"/>
            <w:vMerge w:val="continue"/>
            <w:noWrap w:val="0"/>
            <w:vAlign w:val="center"/>
          </w:tcPr>
          <w:p w14:paraId="382058BF">
            <w:pPr>
              <w:pStyle w:val="5"/>
              <w:keepNext w:val="0"/>
              <w:keepLines w:val="0"/>
              <w:pageBreakBefore w:val="0"/>
              <w:widowControl/>
              <w:kinsoku w:val="0"/>
              <w:wordWrap/>
              <w:overflowPunct/>
              <w:topLinePunct w:val="0"/>
              <w:autoSpaceDE w:val="0"/>
              <w:autoSpaceDN w:val="0"/>
              <w:bidi w:val="0"/>
              <w:adjustRightInd w:val="0"/>
              <w:snapToGrid w:val="0"/>
              <w:spacing w:line="206" w:lineRule="auto"/>
              <w:ind w:left="0" w:right="0"/>
              <w:jc w:val="center"/>
              <w:textAlignment w:val="baseline"/>
            </w:pPr>
          </w:p>
        </w:tc>
      </w:tr>
      <w:tr w14:paraId="1E29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restart"/>
            <w:noWrap w:val="0"/>
            <w:vAlign w:val="center"/>
          </w:tcPr>
          <w:p w14:paraId="29054F9F">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restart"/>
            <w:noWrap w:val="0"/>
            <w:vAlign w:val="center"/>
          </w:tcPr>
          <w:p w14:paraId="1D8E6A0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tcBorders>
            <w:noWrap w:val="0"/>
            <w:vAlign w:val="center"/>
          </w:tcPr>
          <w:p w14:paraId="163283B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6361A84">
            <w:pPr>
              <w:pStyle w:val="5"/>
              <w:keepNext w:val="0"/>
              <w:keepLines w:val="0"/>
              <w:pageBreakBefore w:val="0"/>
              <w:widowControl/>
              <w:kinsoku w:val="0"/>
              <w:wordWrap/>
              <w:overflowPunct/>
              <w:topLinePunct w:val="0"/>
              <w:autoSpaceDE w:val="0"/>
              <w:autoSpaceDN w:val="0"/>
              <w:bidi w:val="0"/>
              <w:adjustRightInd w:val="0"/>
              <w:snapToGrid w:val="0"/>
              <w:spacing w:line="231" w:lineRule="auto"/>
              <w:ind w:left="0" w:right="0" w:hanging="5"/>
              <w:jc w:val="center"/>
              <w:textAlignment w:val="baseline"/>
            </w:pPr>
            <w:r>
              <w:rPr>
                <w:spacing w:val="-1"/>
              </w:rPr>
              <w:t>平台软件</w:t>
            </w:r>
            <w:r>
              <w:t xml:space="preserve"> </w:t>
            </w:r>
            <w:r>
              <w:rPr>
                <w:spacing w:val="-5"/>
              </w:rPr>
              <w:t>兼容</w:t>
            </w:r>
          </w:p>
        </w:tc>
        <w:tc>
          <w:tcPr>
            <w:tcW w:w="2648" w:type="dxa"/>
            <w:gridSpan w:val="3"/>
            <w:noWrap w:val="0"/>
            <w:vAlign w:val="center"/>
          </w:tcPr>
          <w:p w14:paraId="6FC981E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 xml:space="preserve">兼容 3 个及以上厂商云计算及大数 </w:t>
            </w:r>
          </w:p>
          <w:p w14:paraId="47BB5AA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据平台</w:t>
            </w:r>
          </w:p>
        </w:tc>
        <w:tc>
          <w:tcPr>
            <w:tcW w:w="763" w:type="dxa"/>
            <w:gridSpan w:val="2"/>
            <w:vMerge w:val="continue"/>
            <w:noWrap w:val="0"/>
            <w:vAlign w:val="center"/>
          </w:tcPr>
          <w:p w14:paraId="2256FCB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42952ED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731D85B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2FEEC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64" w:hRule="atLeast"/>
          <w:jc w:val="center"/>
        </w:trPr>
        <w:tc>
          <w:tcPr>
            <w:tcW w:w="606" w:type="dxa"/>
            <w:gridSpan w:val="2"/>
            <w:vMerge w:val="continue"/>
            <w:noWrap w:val="0"/>
            <w:vAlign w:val="center"/>
          </w:tcPr>
          <w:p w14:paraId="067CB170">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482C019F">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2"/>
              <w:jc w:val="center"/>
              <w:textAlignment w:val="baseline"/>
            </w:pPr>
          </w:p>
        </w:tc>
        <w:tc>
          <w:tcPr>
            <w:tcW w:w="1275" w:type="dxa"/>
            <w:gridSpan w:val="2"/>
            <w:noWrap w:val="0"/>
            <w:vAlign w:val="center"/>
          </w:tcPr>
          <w:p w14:paraId="693D5477">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6"/>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73、</w:t>
            </w:r>
          </w:p>
          <w:p w14:paraId="59DF6CC9">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6"/>
              <w:jc w:val="center"/>
              <w:textAlignment w:val="baseline"/>
            </w:pPr>
            <w:r>
              <w:rPr>
                <w:spacing w:val="-2"/>
              </w:rPr>
              <w:t>包装</w:t>
            </w:r>
            <w:r>
              <w:t xml:space="preserve"> </w:t>
            </w:r>
            <w:r>
              <w:rPr>
                <w:spacing w:val="-4"/>
              </w:rPr>
              <w:t>及运</w:t>
            </w:r>
          </w:p>
          <w:p w14:paraId="48427331">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93"/>
              <w:jc w:val="center"/>
              <w:textAlignment w:val="baseline"/>
            </w:pPr>
            <w:r>
              <w:rPr>
                <w:spacing w:val="-4"/>
              </w:rPr>
              <w:t>输要</w:t>
            </w:r>
            <w:r>
              <w:t xml:space="preserve"> 求</w:t>
            </w:r>
          </w:p>
        </w:tc>
        <w:tc>
          <w:tcPr>
            <w:tcW w:w="1800" w:type="dxa"/>
            <w:gridSpan w:val="2"/>
            <w:noWrap w:val="0"/>
            <w:vAlign w:val="center"/>
          </w:tcPr>
          <w:p w14:paraId="6B088E00">
            <w:pPr>
              <w:pStyle w:val="5"/>
              <w:keepNext w:val="0"/>
              <w:keepLines w:val="0"/>
              <w:pageBreakBefore w:val="0"/>
              <w:widowControl/>
              <w:kinsoku w:val="0"/>
              <w:wordWrap/>
              <w:overflowPunct/>
              <w:topLinePunct w:val="0"/>
              <w:autoSpaceDE w:val="0"/>
              <w:autoSpaceDN w:val="0"/>
              <w:bidi w:val="0"/>
              <w:adjustRightInd w:val="0"/>
              <w:snapToGrid w:val="0"/>
              <w:spacing w:line="224" w:lineRule="auto"/>
              <w:ind w:left="0" w:right="0"/>
              <w:jc w:val="center"/>
              <w:textAlignment w:val="baseline"/>
            </w:pPr>
            <w:r>
              <w:t>标志、包</w:t>
            </w:r>
          </w:p>
          <w:p w14:paraId="005F3E83">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right="0" w:firstLine="6"/>
              <w:jc w:val="center"/>
              <w:textAlignment w:val="baseline"/>
            </w:pPr>
            <w:r>
              <w:rPr>
                <w:spacing w:val="-18"/>
              </w:rPr>
              <w:t>装、运输和</w:t>
            </w:r>
            <w:r>
              <w:t xml:space="preserve"> </w:t>
            </w:r>
            <w:r>
              <w:rPr>
                <w:spacing w:val="-4"/>
              </w:rPr>
              <w:t>贮存</w:t>
            </w:r>
          </w:p>
        </w:tc>
        <w:tc>
          <w:tcPr>
            <w:tcW w:w="2648" w:type="dxa"/>
            <w:gridSpan w:val="3"/>
            <w:noWrap w:val="0"/>
            <w:vAlign w:val="center"/>
          </w:tcPr>
          <w:p w14:paraId="683E83A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符合要求</w:t>
            </w:r>
          </w:p>
        </w:tc>
        <w:tc>
          <w:tcPr>
            <w:tcW w:w="763" w:type="dxa"/>
            <w:gridSpan w:val="2"/>
            <w:vMerge w:val="continue"/>
            <w:noWrap w:val="0"/>
            <w:vAlign w:val="center"/>
          </w:tcPr>
          <w:p w14:paraId="7830955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4F165BE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24F3E4C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561C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43" w:type="dxa"/>
          <w:trHeight w:val="493" w:hRule="atLeast"/>
          <w:jc w:val="center"/>
        </w:trPr>
        <w:tc>
          <w:tcPr>
            <w:tcW w:w="606" w:type="dxa"/>
            <w:gridSpan w:val="2"/>
            <w:vMerge w:val="continue"/>
            <w:noWrap w:val="0"/>
            <w:vAlign w:val="center"/>
          </w:tcPr>
          <w:p w14:paraId="46A8AA5A">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03718E12">
            <w:pPr>
              <w:pStyle w:val="5"/>
              <w:keepNext w:val="0"/>
              <w:keepLines w:val="0"/>
              <w:pageBreakBefore w:val="0"/>
              <w:widowControl/>
              <w:kinsoku w:val="0"/>
              <w:wordWrap/>
              <w:overflowPunct/>
              <w:topLinePunct w:val="0"/>
              <w:autoSpaceDE w:val="0"/>
              <w:autoSpaceDN w:val="0"/>
              <w:bidi w:val="0"/>
              <w:adjustRightInd w:val="0"/>
              <w:snapToGrid w:val="0"/>
              <w:spacing w:line="211" w:lineRule="auto"/>
              <w:ind w:left="0" w:right="0"/>
              <w:jc w:val="center"/>
              <w:textAlignment w:val="baseline"/>
            </w:pPr>
          </w:p>
        </w:tc>
        <w:tc>
          <w:tcPr>
            <w:tcW w:w="1275" w:type="dxa"/>
            <w:gridSpan w:val="2"/>
            <w:vMerge w:val="restart"/>
            <w:tcBorders>
              <w:bottom w:val="nil"/>
            </w:tcBorders>
            <w:noWrap w:val="0"/>
            <w:vAlign w:val="center"/>
          </w:tcPr>
          <w:p w14:paraId="67502A7F">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71EA7582">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69183B16">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46F39DC4">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741A2C73">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40DDE431">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778B9594">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ascii="Arial"/>
                <w:sz w:val="21"/>
              </w:rPr>
            </w:pPr>
          </w:p>
          <w:p w14:paraId="62771DD1">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4356C50B">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7D05E005">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25205963">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2C4AF036">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003751EB">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468AD64C">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20DC4B75">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330E22BE">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32BA49C3">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6DFBEA3C">
            <w:pPr>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rFonts w:ascii="Arial"/>
                <w:sz w:val="21"/>
              </w:rPr>
            </w:pPr>
          </w:p>
          <w:p w14:paraId="3A916B72">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74、</w:t>
            </w:r>
          </w:p>
          <w:p w14:paraId="5354FAA1">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5"/>
              <w:jc w:val="center"/>
              <w:textAlignment w:val="baseline"/>
            </w:pPr>
            <w:r>
              <w:rPr>
                <w:spacing w:val="-2"/>
              </w:rPr>
              <w:t>服务</w:t>
            </w:r>
            <w:r>
              <w:t xml:space="preserve"> </w:t>
            </w:r>
            <w:r>
              <w:rPr>
                <w:spacing w:val="-3"/>
              </w:rPr>
              <w:t>要求</w:t>
            </w:r>
          </w:p>
        </w:tc>
        <w:tc>
          <w:tcPr>
            <w:tcW w:w="1800" w:type="dxa"/>
            <w:gridSpan w:val="2"/>
            <w:noWrap w:val="0"/>
            <w:vAlign w:val="center"/>
          </w:tcPr>
          <w:p w14:paraId="0757EE9D">
            <w:pPr>
              <w:pStyle w:val="5"/>
              <w:keepNext w:val="0"/>
              <w:keepLines w:val="0"/>
              <w:pageBreakBefore w:val="0"/>
              <w:widowControl/>
              <w:kinsoku w:val="0"/>
              <w:wordWrap/>
              <w:overflowPunct/>
              <w:topLinePunct w:val="0"/>
              <w:autoSpaceDE w:val="0"/>
              <w:autoSpaceDN w:val="0"/>
              <w:bidi w:val="0"/>
              <w:adjustRightInd w:val="0"/>
              <w:snapToGrid w:val="0"/>
              <w:spacing w:line="230" w:lineRule="auto"/>
              <w:ind w:left="0" w:right="0" w:hanging="4"/>
              <w:jc w:val="center"/>
              <w:textAlignment w:val="baseline"/>
            </w:pPr>
            <w:r>
              <w:rPr>
                <w:spacing w:val="-1"/>
              </w:rPr>
              <w:t>配置检查</w:t>
            </w:r>
            <w:r>
              <w:t xml:space="preserve"> </w:t>
            </w:r>
            <w:r>
              <w:rPr>
                <w:spacing w:val="-4"/>
              </w:rPr>
              <w:t>工具</w:t>
            </w:r>
          </w:p>
        </w:tc>
        <w:tc>
          <w:tcPr>
            <w:tcW w:w="2648" w:type="dxa"/>
            <w:gridSpan w:val="3"/>
            <w:noWrap w:val="0"/>
            <w:vAlign w:val="center"/>
          </w:tcPr>
          <w:p w14:paraId="017C6AB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开天智能助手</w:t>
            </w:r>
          </w:p>
        </w:tc>
        <w:tc>
          <w:tcPr>
            <w:tcW w:w="763" w:type="dxa"/>
            <w:gridSpan w:val="2"/>
            <w:vMerge w:val="continue"/>
            <w:noWrap w:val="0"/>
            <w:vAlign w:val="center"/>
          </w:tcPr>
          <w:p w14:paraId="2B7F7041">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c>
          <w:tcPr>
            <w:tcW w:w="763" w:type="dxa"/>
            <w:gridSpan w:val="3"/>
            <w:vMerge w:val="continue"/>
            <w:noWrap w:val="0"/>
            <w:vAlign w:val="center"/>
          </w:tcPr>
          <w:p w14:paraId="490BF612">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c>
          <w:tcPr>
            <w:tcW w:w="765" w:type="dxa"/>
            <w:gridSpan w:val="2"/>
            <w:vMerge w:val="continue"/>
            <w:noWrap w:val="0"/>
            <w:vAlign w:val="center"/>
          </w:tcPr>
          <w:p w14:paraId="2C1C13C1">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p>
        </w:tc>
      </w:tr>
      <w:tr w14:paraId="7B696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1468" w:hRule="atLeast"/>
          <w:jc w:val="center"/>
        </w:trPr>
        <w:tc>
          <w:tcPr>
            <w:tcW w:w="606" w:type="dxa"/>
            <w:gridSpan w:val="2"/>
            <w:vMerge w:val="continue"/>
            <w:noWrap w:val="0"/>
            <w:vAlign w:val="center"/>
          </w:tcPr>
          <w:p w14:paraId="3CAB389D">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2A8C6CFF">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390D4B2B">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E3C2B6F">
            <w:pPr>
              <w:keepNext w:val="0"/>
              <w:keepLines w:val="0"/>
              <w:pageBreakBefore w:val="0"/>
              <w:widowControl/>
              <w:kinsoku w:val="0"/>
              <w:wordWrap/>
              <w:overflowPunct/>
              <w:topLinePunct w:val="0"/>
              <w:autoSpaceDE w:val="0"/>
              <w:autoSpaceDN w:val="0"/>
              <w:bidi w:val="0"/>
              <w:adjustRightInd w:val="0"/>
              <w:snapToGrid w:val="0"/>
              <w:spacing w:line="291" w:lineRule="auto"/>
              <w:ind w:left="0" w:right="0"/>
              <w:jc w:val="center"/>
              <w:textAlignment w:val="baseline"/>
              <w:rPr>
                <w:rFonts w:ascii="Arial"/>
                <w:sz w:val="21"/>
              </w:rPr>
            </w:pPr>
          </w:p>
          <w:p w14:paraId="42F55C5B">
            <w:pPr>
              <w:keepNext w:val="0"/>
              <w:keepLines w:val="0"/>
              <w:pageBreakBefore w:val="0"/>
              <w:widowControl/>
              <w:kinsoku w:val="0"/>
              <w:wordWrap/>
              <w:overflowPunct/>
              <w:topLinePunct w:val="0"/>
              <w:autoSpaceDE w:val="0"/>
              <w:autoSpaceDN w:val="0"/>
              <w:bidi w:val="0"/>
              <w:adjustRightInd w:val="0"/>
              <w:snapToGrid w:val="0"/>
              <w:spacing w:line="292" w:lineRule="auto"/>
              <w:ind w:left="0" w:right="0"/>
              <w:jc w:val="center"/>
              <w:textAlignment w:val="baseline"/>
              <w:rPr>
                <w:rFonts w:ascii="Arial"/>
                <w:sz w:val="21"/>
              </w:rPr>
            </w:pPr>
          </w:p>
          <w:p w14:paraId="7C705C8C">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服务响应</w:t>
            </w:r>
          </w:p>
        </w:tc>
        <w:tc>
          <w:tcPr>
            <w:tcW w:w="2648" w:type="dxa"/>
            <w:gridSpan w:val="3"/>
            <w:noWrap w:val="0"/>
            <w:vAlign w:val="center"/>
          </w:tcPr>
          <w:p w14:paraId="45E2E4A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086A6213">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3" w:type="dxa"/>
            <w:gridSpan w:val="3"/>
            <w:vMerge w:val="continue"/>
            <w:noWrap w:val="0"/>
            <w:vAlign w:val="center"/>
          </w:tcPr>
          <w:p w14:paraId="43386EAB">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5" w:type="dxa"/>
            <w:gridSpan w:val="2"/>
            <w:vMerge w:val="continue"/>
            <w:noWrap w:val="0"/>
            <w:vAlign w:val="center"/>
          </w:tcPr>
          <w:p w14:paraId="5A39D228">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r>
      <w:tr w14:paraId="5997A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80" w:hRule="atLeast"/>
          <w:jc w:val="center"/>
        </w:trPr>
        <w:tc>
          <w:tcPr>
            <w:tcW w:w="606" w:type="dxa"/>
            <w:gridSpan w:val="2"/>
            <w:vMerge w:val="continue"/>
            <w:noWrap w:val="0"/>
            <w:vAlign w:val="center"/>
          </w:tcPr>
          <w:p w14:paraId="52E6F8A4">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0A5E342A">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27ED495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6C83867">
            <w:pPr>
              <w:keepNext w:val="0"/>
              <w:keepLines w:val="0"/>
              <w:pageBreakBefore w:val="0"/>
              <w:widowControl/>
              <w:kinsoku w:val="0"/>
              <w:wordWrap/>
              <w:overflowPunct/>
              <w:topLinePunct w:val="0"/>
              <w:autoSpaceDE w:val="0"/>
              <w:autoSpaceDN w:val="0"/>
              <w:bidi w:val="0"/>
              <w:adjustRightInd w:val="0"/>
              <w:snapToGrid w:val="0"/>
              <w:spacing w:line="341" w:lineRule="auto"/>
              <w:ind w:left="0" w:right="0"/>
              <w:jc w:val="center"/>
              <w:textAlignment w:val="baseline"/>
              <w:rPr>
                <w:rFonts w:ascii="Arial"/>
                <w:sz w:val="21"/>
              </w:rPr>
            </w:pPr>
          </w:p>
          <w:p w14:paraId="2F4AB3EA">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服务周期</w:t>
            </w:r>
          </w:p>
        </w:tc>
        <w:tc>
          <w:tcPr>
            <w:tcW w:w="2648" w:type="dxa"/>
            <w:gridSpan w:val="3"/>
            <w:noWrap w:val="0"/>
            <w:vAlign w:val="center"/>
          </w:tcPr>
          <w:p w14:paraId="27B88786">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1605A10F">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3" w:type="dxa"/>
            <w:gridSpan w:val="3"/>
            <w:vMerge w:val="continue"/>
            <w:noWrap w:val="0"/>
            <w:vAlign w:val="center"/>
          </w:tcPr>
          <w:p w14:paraId="04D5E114">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5" w:type="dxa"/>
            <w:gridSpan w:val="2"/>
            <w:vMerge w:val="continue"/>
            <w:noWrap w:val="0"/>
            <w:vAlign w:val="center"/>
          </w:tcPr>
          <w:p w14:paraId="3564A9DE">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r>
      <w:tr w14:paraId="3F7D3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80" w:hRule="atLeast"/>
          <w:jc w:val="center"/>
        </w:trPr>
        <w:tc>
          <w:tcPr>
            <w:tcW w:w="606" w:type="dxa"/>
            <w:gridSpan w:val="2"/>
            <w:vMerge w:val="continue"/>
            <w:noWrap w:val="0"/>
            <w:vAlign w:val="center"/>
          </w:tcPr>
          <w:p w14:paraId="7476C48C">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3A3B0B30">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4695AD2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B43259D">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right="0" w:hanging="7"/>
              <w:jc w:val="center"/>
              <w:textAlignment w:val="baseline"/>
            </w:pPr>
            <w:r>
              <w:rPr>
                <w:spacing w:val="-1"/>
              </w:rPr>
              <w:t>预装操作</w:t>
            </w:r>
            <w:r>
              <w:t xml:space="preserve"> </w:t>
            </w:r>
            <w:r>
              <w:rPr>
                <w:spacing w:val="-6"/>
              </w:rPr>
              <w:t>系统</w:t>
            </w:r>
          </w:p>
        </w:tc>
        <w:tc>
          <w:tcPr>
            <w:tcW w:w="2648" w:type="dxa"/>
            <w:gridSpan w:val="3"/>
            <w:noWrap w:val="0"/>
            <w:vAlign w:val="center"/>
          </w:tcPr>
          <w:p w14:paraId="37FE81F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已安装符合桌面操作系统政府采购需求 标准的正版</w:t>
            </w:r>
            <w:r>
              <w:rPr>
                <w:rFonts w:hint="eastAsia" w:ascii="宋体" w:hAnsi="宋体" w:eastAsia="宋体" w:cs="宋体"/>
                <w:color w:val="F79646"/>
                <w:sz w:val="21"/>
                <w:szCs w:val="21"/>
                <w:vertAlign w:val="baseline"/>
                <w:lang w:eastAsia="zh-CN"/>
              </w:rPr>
              <w:t>国产</w:t>
            </w:r>
            <w:r>
              <w:rPr>
                <w:rFonts w:ascii="Arial" w:hAnsi="Arial" w:eastAsia="Arial" w:cs="Arial"/>
                <w:spacing w:val="-1"/>
                <w:kern w:val="2"/>
                <w:sz w:val="21"/>
                <w:szCs w:val="21"/>
                <w:lang w:val="en-US" w:eastAsia="en-US" w:bidi="ar-SA"/>
              </w:rPr>
              <w:t>操作系统</w:t>
            </w:r>
          </w:p>
        </w:tc>
        <w:tc>
          <w:tcPr>
            <w:tcW w:w="763" w:type="dxa"/>
            <w:gridSpan w:val="2"/>
            <w:vMerge w:val="continue"/>
            <w:noWrap w:val="0"/>
            <w:vAlign w:val="center"/>
          </w:tcPr>
          <w:p w14:paraId="4750B0E2">
            <w:pPr>
              <w:pStyle w:val="5"/>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4"/>
              <w:jc w:val="center"/>
              <w:textAlignment w:val="baseline"/>
            </w:pPr>
          </w:p>
        </w:tc>
        <w:tc>
          <w:tcPr>
            <w:tcW w:w="763" w:type="dxa"/>
            <w:gridSpan w:val="3"/>
            <w:vMerge w:val="continue"/>
            <w:noWrap w:val="0"/>
            <w:vAlign w:val="center"/>
          </w:tcPr>
          <w:p w14:paraId="23ABB298">
            <w:pPr>
              <w:pStyle w:val="5"/>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4"/>
              <w:jc w:val="center"/>
              <w:textAlignment w:val="baseline"/>
            </w:pPr>
          </w:p>
        </w:tc>
        <w:tc>
          <w:tcPr>
            <w:tcW w:w="765" w:type="dxa"/>
            <w:gridSpan w:val="2"/>
            <w:vMerge w:val="continue"/>
            <w:noWrap w:val="0"/>
            <w:vAlign w:val="center"/>
          </w:tcPr>
          <w:p w14:paraId="3079D246">
            <w:pPr>
              <w:pStyle w:val="5"/>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4"/>
              <w:jc w:val="center"/>
              <w:textAlignment w:val="baseline"/>
            </w:pPr>
          </w:p>
        </w:tc>
      </w:tr>
      <w:tr w14:paraId="19E6C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112C58E9">
            <w:pPr>
              <w:pStyle w:val="5"/>
              <w:keepNext w:val="0"/>
              <w:keepLines w:val="0"/>
              <w:pageBreakBefore w:val="0"/>
              <w:widowControl/>
              <w:kinsoku w:val="0"/>
              <w:wordWrap/>
              <w:overflowPunct/>
              <w:topLinePunct w:val="0"/>
              <w:autoSpaceDE w:val="0"/>
              <w:autoSpaceDN w:val="0"/>
              <w:bidi w:val="0"/>
              <w:adjustRightInd w:val="0"/>
              <w:snapToGrid w:val="0"/>
              <w:spacing w:line="239" w:lineRule="exact"/>
              <w:ind w:left="0" w:right="0"/>
              <w:jc w:val="center"/>
              <w:textAlignment w:val="baseline"/>
            </w:pPr>
          </w:p>
        </w:tc>
        <w:tc>
          <w:tcPr>
            <w:tcW w:w="735" w:type="dxa"/>
            <w:gridSpan w:val="2"/>
            <w:vMerge w:val="continue"/>
            <w:noWrap w:val="0"/>
            <w:vAlign w:val="center"/>
          </w:tcPr>
          <w:p w14:paraId="2FBDEBBA">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continue"/>
            <w:tcBorders>
              <w:top w:val="nil"/>
              <w:bottom w:val="nil"/>
            </w:tcBorders>
            <w:noWrap w:val="0"/>
            <w:vAlign w:val="center"/>
          </w:tcPr>
          <w:p w14:paraId="0F52D40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D7AD695">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培训服务</w:t>
            </w:r>
          </w:p>
        </w:tc>
        <w:tc>
          <w:tcPr>
            <w:tcW w:w="2648" w:type="dxa"/>
            <w:gridSpan w:val="3"/>
            <w:noWrap w:val="0"/>
            <w:vAlign w:val="center"/>
          </w:tcPr>
          <w:p w14:paraId="7463EEE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委托方已提供培训材料、产品手册、培 训视频的相关内容</w:t>
            </w:r>
          </w:p>
        </w:tc>
        <w:tc>
          <w:tcPr>
            <w:tcW w:w="763" w:type="dxa"/>
            <w:gridSpan w:val="2"/>
            <w:vMerge w:val="continue"/>
            <w:noWrap w:val="0"/>
            <w:vAlign w:val="center"/>
          </w:tcPr>
          <w:p w14:paraId="1C6A1BB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2DFAE9A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8A767C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3FAB3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2843F111">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noWrap w:val="0"/>
            <w:vAlign w:val="center"/>
          </w:tcPr>
          <w:p w14:paraId="33C71192">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op w:val="nil"/>
              <w:bottom w:val="nil"/>
            </w:tcBorders>
            <w:noWrap w:val="0"/>
            <w:vAlign w:val="center"/>
          </w:tcPr>
          <w:p w14:paraId="27254C2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14255A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1"/>
              </w:rPr>
              <w:t>典型问题</w:t>
            </w:r>
          </w:p>
          <w:p w14:paraId="75719A9D">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r>
              <w:rPr>
                <w:spacing w:val="-2"/>
              </w:rPr>
              <w:t>解决手册</w:t>
            </w:r>
          </w:p>
        </w:tc>
        <w:tc>
          <w:tcPr>
            <w:tcW w:w="2648" w:type="dxa"/>
            <w:gridSpan w:val="3"/>
            <w:noWrap w:val="0"/>
            <w:vAlign w:val="center"/>
          </w:tcPr>
          <w:p w14:paraId="54DB1F3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委托方已提供典型问题解决说明文档</w:t>
            </w:r>
          </w:p>
        </w:tc>
        <w:tc>
          <w:tcPr>
            <w:tcW w:w="763" w:type="dxa"/>
            <w:gridSpan w:val="2"/>
            <w:vMerge w:val="continue"/>
            <w:noWrap w:val="0"/>
            <w:vAlign w:val="center"/>
          </w:tcPr>
          <w:p w14:paraId="17DC3EF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222C010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DF67BE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25AF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4A18BDEC">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36BCA40C">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0253B3F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0DA7A6B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hanging="2"/>
              <w:jc w:val="center"/>
              <w:textAlignment w:val="baseline"/>
            </w:pPr>
            <w:r>
              <w:rPr>
                <w:spacing w:val="-1"/>
              </w:rPr>
              <w:t>厂家升级</w:t>
            </w:r>
            <w:r>
              <w:t xml:space="preserve"> </w:t>
            </w:r>
            <w:r>
              <w:rPr>
                <w:spacing w:val="-2"/>
              </w:rPr>
              <w:t>软件与扩</w:t>
            </w:r>
            <w:r>
              <w:t xml:space="preserve">  </w:t>
            </w:r>
            <w:r>
              <w:rPr>
                <w:spacing w:val="-3"/>
              </w:rPr>
              <w:t>容服务</w:t>
            </w:r>
          </w:p>
        </w:tc>
        <w:tc>
          <w:tcPr>
            <w:tcW w:w="2648" w:type="dxa"/>
            <w:gridSpan w:val="3"/>
            <w:noWrap w:val="0"/>
            <w:vAlign w:val="center"/>
          </w:tcPr>
          <w:p w14:paraId="1845520E">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36F8CD17">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3" w:type="dxa"/>
            <w:gridSpan w:val="3"/>
            <w:vMerge w:val="continue"/>
            <w:noWrap w:val="0"/>
            <w:vAlign w:val="center"/>
          </w:tcPr>
          <w:p w14:paraId="6A70D88D">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5" w:type="dxa"/>
            <w:gridSpan w:val="2"/>
            <w:vMerge w:val="continue"/>
            <w:noWrap w:val="0"/>
            <w:vAlign w:val="center"/>
          </w:tcPr>
          <w:p w14:paraId="3EC818A8">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r>
      <w:tr w14:paraId="757D7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4E686159">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14210D18">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continue"/>
            <w:tcBorders>
              <w:top w:val="nil"/>
              <w:bottom w:val="nil"/>
            </w:tcBorders>
            <w:noWrap w:val="0"/>
            <w:vAlign w:val="center"/>
          </w:tcPr>
          <w:p w14:paraId="10DD5D7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40728CE">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2"/>
              <w:jc w:val="center"/>
              <w:textAlignment w:val="baseline"/>
            </w:pPr>
            <w:r>
              <w:rPr>
                <w:spacing w:val="-1"/>
              </w:rPr>
              <w:t>整机质量</w:t>
            </w:r>
            <w:r>
              <w:t xml:space="preserve"> </w:t>
            </w:r>
            <w:r>
              <w:rPr>
                <w:spacing w:val="-2"/>
              </w:rPr>
              <w:t>服务要求</w:t>
            </w:r>
          </w:p>
        </w:tc>
        <w:tc>
          <w:tcPr>
            <w:tcW w:w="2648" w:type="dxa"/>
            <w:gridSpan w:val="3"/>
            <w:noWrap w:val="0"/>
            <w:vAlign w:val="center"/>
          </w:tcPr>
          <w:p w14:paraId="2DBE644B">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53D6D78E">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763" w:type="dxa"/>
            <w:gridSpan w:val="3"/>
            <w:vMerge w:val="continue"/>
            <w:noWrap w:val="0"/>
            <w:vAlign w:val="center"/>
          </w:tcPr>
          <w:p w14:paraId="271D36E7">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c>
          <w:tcPr>
            <w:tcW w:w="765" w:type="dxa"/>
            <w:gridSpan w:val="2"/>
            <w:vMerge w:val="continue"/>
            <w:noWrap w:val="0"/>
            <w:vAlign w:val="center"/>
          </w:tcPr>
          <w:p w14:paraId="4F1BD5B5">
            <w:pPr>
              <w:pStyle w:val="5"/>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pPr>
          </w:p>
        </w:tc>
      </w:tr>
      <w:tr w14:paraId="5FB0A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3539C047">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3E5CB9F8">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p>
        </w:tc>
        <w:tc>
          <w:tcPr>
            <w:tcW w:w="1275" w:type="dxa"/>
            <w:gridSpan w:val="2"/>
            <w:vMerge w:val="continue"/>
            <w:tcBorders>
              <w:top w:val="nil"/>
              <w:bottom w:val="nil"/>
            </w:tcBorders>
            <w:noWrap w:val="0"/>
            <w:vAlign w:val="center"/>
          </w:tcPr>
          <w:p w14:paraId="04ED4F3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FE726FC">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1"/>
              <w:jc w:val="center"/>
              <w:textAlignment w:val="baseline"/>
            </w:pPr>
            <w:r>
              <w:rPr>
                <w:spacing w:val="-1"/>
              </w:rPr>
              <w:t>合格证书</w:t>
            </w:r>
            <w:r>
              <w:t xml:space="preserve"> </w:t>
            </w:r>
            <w:r>
              <w:rPr>
                <w:spacing w:val="-3"/>
              </w:rPr>
              <w:t>要求</w:t>
            </w:r>
          </w:p>
        </w:tc>
        <w:tc>
          <w:tcPr>
            <w:tcW w:w="2648" w:type="dxa"/>
            <w:gridSpan w:val="3"/>
            <w:noWrap w:val="0"/>
            <w:vAlign w:val="center"/>
          </w:tcPr>
          <w:p w14:paraId="6801D318">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委托方已提供产品合格证</w:t>
            </w:r>
          </w:p>
        </w:tc>
        <w:tc>
          <w:tcPr>
            <w:tcW w:w="763" w:type="dxa"/>
            <w:gridSpan w:val="2"/>
            <w:vMerge w:val="continue"/>
            <w:noWrap w:val="0"/>
            <w:vAlign w:val="center"/>
          </w:tcPr>
          <w:p w14:paraId="431F460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101DAC0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473BC5C2">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FA11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183B7C88">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1BEF760A">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6634236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178A3B1">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spacing w:val="-1"/>
              </w:rPr>
              <w:t>开箱组装</w:t>
            </w:r>
          </w:p>
          <w:p w14:paraId="2E8FCE6E">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2"/>
              <w:jc w:val="center"/>
              <w:textAlignment w:val="baseline"/>
            </w:pPr>
            <w:r>
              <w:rPr>
                <w:spacing w:val="-1"/>
              </w:rPr>
              <w:t>/使用指导</w:t>
            </w:r>
            <w:r>
              <w:t xml:space="preserve"> </w:t>
            </w:r>
            <w:r>
              <w:rPr>
                <w:spacing w:val="-3"/>
              </w:rPr>
              <w:t>要求</w:t>
            </w:r>
          </w:p>
        </w:tc>
        <w:tc>
          <w:tcPr>
            <w:tcW w:w="2648" w:type="dxa"/>
            <w:gridSpan w:val="3"/>
            <w:noWrap w:val="0"/>
            <w:vAlign w:val="center"/>
          </w:tcPr>
          <w:p w14:paraId="72AA22B9">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委托方已提供开箱组装/使用指导</w:t>
            </w:r>
          </w:p>
        </w:tc>
        <w:tc>
          <w:tcPr>
            <w:tcW w:w="763" w:type="dxa"/>
            <w:gridSpan w:val="2"/>
            <w:vMerge w:val="continue"/>
            <w:noWrap w:val="0"/>
            <w:vAlign w:val="center"/>
          </w:tcPr>
          <w:p w14:paraId="5C13C47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46FC59C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51250F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1D9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3" w:hRule="atLeast"/>
          <w:jc w:val="center"/>
        </w:trPr>
        <w:tc>
          <w:tcPr>
            <w:tcW w:w="606" w:type="dxa"/>
            <w:gridSpan w:val="2"/>
            <w:vMerge w:val="continue"/>
            <w:noWrap w:val="0"/>
            <w:vAlign w:val="center"/>
          </w:tcPr>
          <w:p w14:paraId="2BFFAF76">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2133F8F5">
            <w:pPr>
              <w:pStyle w:val="5"/>
              <w:keepNext w:val="0"/>
              <w:keepLines w:val="0"/>
              <w:pageBreakBefore w:val="0"/>
              <w:widowControl/>
              <w:kinsoku w:val="0"/>
              <w:wordWrap/>
              <w:overflowPunct/>
              <w:topLinePunct w:val="0"/>
              <w:autoSpaceDE w:val="0"/>
              <w:autoSpaceDN w:val="0"/>
              <w:bidi w:val="0"/>
              <w:adjustRightInd w:val="0"/>
              <w:snapToGrid w:val="0"/>
              <w:spacing w:line="207" w:lineRule="auto"/>
              <w:ind w:left="0" w:right="0"/>
              <w:jc w:val="center"/>
              <w:textAlignment w:val="baseline"/>
            </w:pPr>
          </w:p>
        </w:tc>
        <w:tc>
          <w:tcPr>
            <w:tcW w:w="1275" w:type="dxa"/>
            <w:gridSpan w:val="2"/>
            <w:vMerge w:val="continue"/>
            <w:tcBorders>
              <w:top w:val="nil"/>
              <w:bottom w:val="nil"/>
            </w:tcBorders>
            <w:noWrap w:val="0"/>
            <w:vAlign w:val="center"/>
          </w:tcPr>
          <w:p w14:paraId="0A534CA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3B00F3F7">
            <w:pPr>
              <w:pStyle w:val="5"/>
              <w:keepNext w:val="0"/>
              <w:keepLines w:val="0"/>
              <w:pageBreakBefore w:val="0"/>
              <w:widowControl/>
              <w:kinsoku w:val="0"/>
              <w:wordWrap/>
              <w:overflowPunct/>
              <w:topLinePunct w:val="0"/>
              <w:autoSpaceDE w:val="0"/>
              <w:autoSpaceDN w:val="0"/>
              <w:bidi w:val="0"/>
              <w:adjustRightInd w:val="0"/>
              <w:snapToGrid w:val="0"/>
              <w:spacing w:line="228" w:lineRule="auto"/>
              <w:ind w:left="0" w:right="0" w:hanging="2"/>
              <w:jc w:val="center"/>
              <w:textAlignment w:val="baseline"/>
            </w:pPr>
            <w:r>
              <w:rPr>
                <w:spacing w:val="-1"/>
              </w:rPr>
              <w:t>驱动下载</w:t>
            </w:r>
            <w:r>
              <w:t xml:space="preserve"> </w:t>
            </w:r>
            <w:r>
              <w:rPr>
                <w:spacing w:val="-2"/>
              </w:rPr>
              <w:t>服务要求</w:t>
            </w:r>
          </w:p>
        </w:tc>
        <w:tc>
          <w:tcPr>
            <w:tcW w:w="2648" w:type="dxa"/>
            <w:gridSpan w:val="3"/>
            <w:noWrap w:val="0"/>
            <w:vAlign w:val="center"/>
          </w:tcPr>
          <w:p w14:paraId="65C0D31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委托方已提供驱动光盘或下载方式</w:t>
            </w:r>
          </w:p>
        </w:tc>
        <w:tc>
          <w:tcPr>
            <w:tcW w:w="763" w:type="dxa"/>
            <w:gridSpan w:val="2"/>
            <w:vMerge w:val="continue"/>
            <w:noWrap w:val="0"/>
            <w:vAlign w:val="center"/>
          </w:tcPr>
          <w:p w14:paraId="7AC207D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41A4AE8D">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39D66E3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4D11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39AC7B11">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6971E97A">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5050625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E127F67">
            <w:pPr>
              <w:pStyle w:val="5"/>
              <w:keepNext w:val="0"/>
              <w:keepLines w:val="0"/>
              <w:pageBreakBefore w:val="0"/>
              <w:widowControl/>
              <w:kinsoku w:val="0"/>
              <w:wordWrap/>
              <w:overflowPunct/>
              <w:topLinePunct w:val="0"/>
              <w:autoSpaceDE w:val="0"/>
              <w:autoSpaceDN w:val="0"/>
              <w:bidi w:val="0"/>
              <w:adjustRightInd w:val="0"/>
              <w:snapToGrid w:val="0"/>
              <w:spacing w:line="251" w:lineRule="auto"/>
              <w:ind w:left="0" w:right="0" w:hanging="4"/>
              <w:jc w:val="center"/>
              <w:textAlignment w:val="baseline"/>
            </w:pPr>
            <w:r>
              <w:rPr>
                <w:spacing w:val="-1"/>
              </w:rPr>
              <w:t>兼容适配</w:t>
            </w:r>
            <w:r>
              <w:t xml:space="preserve"> </w:t>
            </w:r>
            <w:r>
              <w:rPr>
                <w:spacing w:val="-3"/>
              </w:rPr>
              <w:t>软件下载</w:t>
            </w:r>
          </w:p>
          <w:p w14:paraId="0224D834">
            <w:pPr>
              <w:pStyle w:val="5"/>
              <w:keepNext w:val="0"/>
              <w:keepLines w:val="0"/>
              <w:pageBreakBefore w:val="0"/>
              <w:widowControl/>
              <w:kinsoku w:val="0"/>
              <w:wordWrap/>
              <w:overflowPunct/>
              <w:topLinePunct w:val="0"/>
              <w:autoSpaceDE w:val="0"/>
              <w:autoSpaceDN w:val="0"/>
              <w:bidi w:val="0"/>
              <w:adjustRightInd w:val="0"/>
              <w:snapToGrid w:val="0"/>
              <w:spacing w:line="204" w:lineRule="auto"/>
              <w:ind w:left="0" w:right="0"/>
              <w:jc w:val="center"/>
              <w:textAlignment w:val="baseline"/>
            </w:pPr>
            <w:r>
              <w:rPr>
                <w:spacing w:val="-2"/>
              </w:rPr>
              <w:t>服务要求</w:t>
            </w:r>
          </w:p>
        </w:tc>
        <w:tc>
          <w:tcPr>
            <w:tcW w:w="2648" w:type="dxa"/>
            <w:gridSpan w:val="3"/>
            <w:noWrap w:val="0"/>
            <w:vAlign w:val="center"/>
          </w:tcPr>
          <w:p w14:paraId="78C40BD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供应商提供兼容适配软件下载渠道 （光盘、网站）</w:t>
            </w:r>
          </w:p>
        </w:tc>
        <w:tc>
          <w:tcPr>
            <w:tcW w:w="763" w:type="dxa"/>
            <w:gridSpan w:val="2"/>
            <w:vMerge w:val="continue"/>
            <w:noWrap w:val="0"/>
            <w:vAlign w:val="center"/>
          </w:tcPr>
          <w:p w14:paraId="69B10B4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18C35DC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C6FFA9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1B40B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767E5B91">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C1C6BB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tcBorders>
            <w:noWrap w:val="0"/>
            <w:vAlign w:val="center"/>
          </w:tcPr>
          <w:p w14:paraId="560262B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68020D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2"/>
              </w:rPr>
              <w:t>跨架构平</w:t>
            </w:r>
          </w:p>
          <w:p w14:paraId="0EED6E95">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spacing w:val="-5"/>
              </w:rPr>
              <w:t>台应用兼</w:t>
            </w:r>
          </w:p>
          <w:p w14:paraId="58B49531">
            <w:pPr>
              <w:pStyle w:val="5"/>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pPr>
            <w:r>
              <w:t>容</w:t>
            </w:r>
          </w:p>
        </w:tc>
        <w:tc>
          <w:tcPr>
            <w:tcW w:w="2648" w:type="dxa"/>
            <w:gridSpan w:val="3"/>
            <w:noWrap w:val="0"/>
            <w:vAlign w:val="center"/>
          </w:tcPr>
          <w:p w14:paraId="7C5FD6C3">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委托方已经提供跨架构平台的应用兼容</w:t>
            </w:r>
          </w:p>
          <w:p w14:paraId="71F429E2">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工具，支持多种不同架构平台的应用</w:t>
            </w:r>
          </w:p>
        </w:tc>
        <w:tc>
          <w:tcPr>
            <w:tcW w:w="763" w:type="dxa"/>
            <w:gridSpan w:val="2"/>
            <w:vMerge w:val="continue"/>
            <w:noWrap w:val="0"/>
            <w:vAlign w:val="center"/>
          </w:tcPr>
          <w:p w14:paraId="3F1CE49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517B82E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602C7D71">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58612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43" w:type="dxa"/>
          <w:trHeight w:val="737" w:hRule="atLeast"/>
          <w:jc w:val="center"/>
        </w:trPr>
        <w:tc>
          <w:tcPr>
            <w:tcW w:w="606" w:type="dxa"/>
            <w:gridSpan w:val="2"/>
            <w:vMerge w:val="continue"/>
            <w:noWrap w:val="0"/>
            <w:vAlign w:val="center"/>
          </w:tcPr>
          <w:p w14:paraId="27586403">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6BB82248">
            <w:pPr>
              <w:pStyle w:val="5"/>
              <w:keepNext w:val="0"/>
              <w:keepLines w:val="0"/>
              <w:pageBreakBefore w:val="0"/>
              <w:widowControl/>
              <w:kinsoku w:val="0"/>
              <w:wordWrap/>
              <w:overflowPunct/>
              <w:topLinePunct w:val="0"/>
              <w:autoSpaceDE w:val="0"/>
              <w:autoSpaceDN w:val="0"/>
              <w:bidi w:val="0"/>
              <w:adjustRightInd w:val="0"/>
              <w:snapToGrid w:val="0"/>
              <w:spacing w:line="211" w:lineRule="auto"/>
              <w:ind w:left="0" w:right="0"/>
              <w:jc w:val="center"/>
              <w:textAlignment w:val="baseline"/>
            </w:pPr>
          </w:p>
        </w:tc>
        <w:tc>
          <w:tcPr>
            <w:tcW w:w="1275" w:type="dxa"/>
            <w:gridSpan w:val="2"/>
            <w:noWrap w:val="0"/>
            <w:vAlign w:val="center"/>
          </w:tcPr>
          <w:p w14:paraId="50941C22">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5"/>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75、</w:t>
            </w:r>
          </w:p>
          <w:p w14:paraId="3A2045BF">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45"/>
              <w:jc w:val="center"/>
              <w:textAlignment w:val="baseline"/>
            </w:pPr>
            <w:r>
              <w:rPr>
                <w:spacing w:val="-2"/>
              </w:rPr>
              <w:t>供应</w:t>
            </w:r>
            <w:r>
              <w:t xml:space="preserve"> </w:t>
            </w:r>
            <w:r>
              <w:rPr>
                <w:spacing w:val="-3"/>
              </w:rPr>
              <w:t>链合</w:t>
            </w:r>
          </w:p>
          <w:p w14:paraId="7467D276">
            <w:pPr>
              <w:pStyle w:val="5"/>
              <w:keepNext w:val="0"/>
              <w:keepLines w:val="0"/>
              <w:pageBreakBefore w:val="0"/>
              <w:widowControl/>
              <w:kinsoku w:val="0"/>
              <w:wordWrap/>
              <w:overflowPunct/>
              <w:topLinePunct w:val="0"/>
              <w:autoSpaceDE w:val="0"/>
              <w:autoSpaceDN w:val="0"/>
              <w:bidi w:val="0"/>
              <w:adjustRightInd w:val="0"/>
              <w:snapToGrid w:val="0"/>
              <w:spacing w:line="210" w:lineRule="auto"/>
              <w:ind w:left="0" w:right="0"/>
              <w:jc w:val="center"/>
              <w:textAlignment w:val="baseline"/>
            </w:pPr>
            <w:r>
              <w:rPr>
                <w:spacing w:val="-3"/>
              </w:rPr>
              <w:t>规性</w:t>
            </w:r>
          </w:p>
        </w:tc>
        <w:tc>
          <w:tcPr>
            <w:tcW w:w="1800" w:type="dxa"/>
            <w:gridSpan w:val="2"/>
            <w:noWrap w:val="0"/>
            <w:vAlign w:val="center"/>
          </w:tcPr>
          <w:p w14:paraId="72B16BFA">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hanging="1"/>
              <w:jc w:val="center"/>
              <w:textAlignment w:val="baseline"/>
            </w:pPr>
            <w:r>
              <w:rPr>
                <w:spacing w:val="-1"/>
              </w:rPr>
              <w:t>产品部件</w:t>
            </w:r>
            <w:r>
              <w:t xml:space="preserve"> </w:t>
            </w:r>
            <w:r>
              <w:rPr>
                <w:spacing w:val="-3"/>
              </w:rPr>
              <w:t>保障</w:t>
            </w:r>
          </w:p>
        </w:tc>
        <w:tc>
          <w:tcPr>
            <w:tcW w:w="2648" w:type="dxa"/>
            <w:gridSpan w:val="3"/>
            <w:noWrap w:val="0"/>
            <w:vAlign w:val="center"/>
          </w:tcPr>
          <w:p w14:paraId="04552B31">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799BF789">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3" w:type="dxa"/>
            <w:gridSpan w:val="3"/>
            <w:vMerge w:val="continue"/>
            <w:noWrap w:val="0"/>
            <w:vAlign w:val="center"/>
          </w:tcPr>
          <w:p w14:paraId="7617B508">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c>
          <w:tcPr>
            <w:tcW w:w="765" w:type="dxa"/>
            <w:gridSpan w:val="2"/>
            <w:vMerge w:val="continue"/>
            <w:noWrap w:val="0"/>
            <w:vAlign w:val="center"/>
          </w:tcPr>
          <w:p w14:paraId="6986CAE1">
            <w:pPr>
              <w:pStyle w:val="5"/>
              <w:keepNext w:val="0"/>
              <w:keepLines w:val="0"/>
              <w:pageBreakBefore w:val="0"/>
              <w:widowControl/>
              <w:kinsoku w:val="0"/>
              <w:wordWrap/>
              <w:overflowPunct/>
              <w:topLinePunct w:val="0"/>
              <w:autoSpaceDE w:val="0"/>
              <w:autoSpaceDN w:val="0"/>
              <w:bidi w:val="0"/>
              <w:adjustRightInd w:val="0"/>
              <w:snapToGrid w:val="0"/>
              <w:spacing w:line="253" w:lineRule="auto"/>
              <w:ind w:left="0" w:right="0"/>
              <w:jc w:val="center"/>
              <w:textAlignment w:val="baseline"/>
            </w:pPr>
          </w:p>
        </w:tc>
      </w:tr>
      <w:tr w14:paraId="60A82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37" w:hRule="atLeast"/>
          <w:jc w:val="center"/>
        </w:trPr>
        <w:tc>
          <w:tcPr>
            <w:tcW w:w="606" w:type="dxa"/>
            <w:gridSpan w:val="2"/>
            <w:vMerge w:val="continue"/>
            <w:noWrap w:val="0"/>
            <w:vAlign w:val="center"/>
          </w:tcPr>
          <w:p w14:paraId="78983B29">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743D8366">
            <w:pPr>
              <w:pStyle w:val="5"/>
              <w:keepNext w:val="0"/>
              <w:keepLines w:val="0"/>
              <w:pageBreakBefore w:val="0"/>
              <w:widowControl/>
              <w:kinsoku w:val="0"/>
              <w:wordWrap/>
              <w:overflowPunct/>
              <w:topLinePunct w:val="0"/>
              <w:autoSpaceDE w:val="0"/>
              <w:autoSpaceDN w:val="0"/>
              <w:bidi w:val="0"/>
              <w:adjustRightInd w:val="0"/>
              <w:snapToGrid w:val="0"/>
              <w:spacing w:line="211" w:lineRule="auto"/>
              <w:ind w:left="0" w:right="0"/>
              <w:jc w:val="center"/>
              <w:textAlignment w:val="baseline"/>
            </w:pPr>
          </w:p>
        </w:tc>
        <w:tc>
          <w:tcPr>
            <w:tcW w:w="1275" w:type="dxa"/>
            <w:gridSpan w:val="2"/>
            <w:vMerge w:val="restart"/>
            <w:tcBorders>
              <w:bottom w:val="nil"/>
            </w:tcBorders>
            <w:noWrap w:val="0"/>
            <w:vAlign w:val="center"/>
          </w:tcPr>
          <w:p w14:paraId="1326FE2E">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76、</w:t>
            </w:r>
            <w:r>
              <w:rPr>
                <w:spacing w:val="-2"/>
              </w:rPr>
              <w:t>供应</w:t>
            </w:r>
          </w:p>
          <w:p w14:paraId="70020A7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r>
              <w:rPr>
                <w:spacing w:val="-3"/>
              </w:rPr>
              <w:t>链质</w:t>
            </w:r>
          </w:p>
          <w:p w14:paraId="2B8B9E26">
            <w:pPr>
              <w:pStyle w:val="5"/>
              <w:keepNext w:val="0"/>
              <w:keepLines w:val="0"/>
              <w:pageBreakBefore w:val="0"/>
              <w:widowControl/>
              <w:kinsoku w:val="0"/>
              <w:wordWrap/>
              <w:overflowPunct/>
              <w:topLinePunct w:val="0"/>
              <w:autoSpaceDE w:val="0"/>
              <w:autoSpaceDN w:val="0"/>
              <w:bidi w:val="0"/>
              <w:adjustRightInd w:val="0"/>
              <w:snapToGrid w:val="0"/>
              <w:spacing w:line="229" w:lineRule="auto"/>
              <w:ind w:left="0" w:right="0"/>
              <w:jc w:val="center"/>
              <w:textAlignment w:val="baseline"/>
            </w:pPr>
            <w:r>
              <w:t>量</w:t>
            </w:r>
          </w:p>
        </w:tc>
        <w:tc>
          <w:tcPr>
            <w:tcW w:w="1800" w:type="dxa"/>
            <w:gridSpan w:val="2"/>
            <w:noWrap w:val="0"/>
            <w:vAlign w:val="center"/>
          </w:tcPr>
          <w:p w14:paraId="73F68348">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pPr>
            <w:r>
              <w:rPr>
                <w:spacing w:val="-1"/>
              </w:rPr>
              <w:t>抗干扰性</w:t>
            </w:r>
          </w:p>
        </w:tc>
        <w:tc>
          <w:tcPr>
            <w:tcW w:w="2648" w:type="dxa"/>
            <w:gridSpan w:val="3"/>
            <w:noWrap w:val="0"/>
            <w:vAlign w:val="center"/>
          </w:tcPr>
          <w:p w14:paraId="2D09986D">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607FBB6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75CF7DC3">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190FC9E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7D956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495" w:hRule="atLeast"/>
          <w:jc w:val="center"/>
        </w:trPr>
        <w:tc>
          <w:tcPr>
            <w:tcW w:w="606" w:type="dxa"/>
            <w:gridSpan w:val="2"/>
            <w:vMerge w:val="continue"/>
            <w:noWrap w:val="0"/>
            <w:vAlign w:val="center"/>
          </w:tcPr>
          <w:p w14:paraId="105BC81B">
            <w:pPr>
              <w:pStyle w:val="5"/>
              <w:keepNext w:val="0"/>
              <w:keepLines w:val="0"/>
              <w:pageBreakBefore w:val="0"/>
              <w:widowControl/>
              <w:kinsoku w:val="0"/>
              <w:wordWrap/>
              <w:overflowPunct/>
              <w:topLinePunct w:val="0"/>
              <w:autoSpaceDE w:val="0"/>
              <w:autoSpaceDN w:val="0"/>
              <w:bidi w:val="0"/>
              <w:adjustRightInd w:val="0"/>
              <w:snapToGrid w:val="0"/>
              <w:spacing w:line="238" w:lineRule="exact"/>
              <w:ind w:left="0" w:right="0"/>
              <w:jc w:val="center"/>
              <w:textAlignment w:val="baseline"/>
            </w:pPr>
          </w:p>
        </w:tc>
        <w:tc>
          <w:tcPr>
            <w:tcW w:w="735" w:type="dxa"/>
            <w:gridSpan w:val="2"/>
            <w:vMerge w:val="continue"/>
            <w:noWrap w:val="0"/>
            <w:vAlign w:val="center"/>
          </w:tcPr>
          <w:p w14:paraId="7EA57C5B">
            <w:pPr>
              <w:pStyle w:val="5"/>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pPr>
          </w:p>
        </w:tc>
        <w:tc>
          <w:tcPr>
            <w:tcW w:w="1275" w:type="dxa"/>
            <w:gridSpan w:val="2"/>
            <w:vMerge w:val="continue"/>
            <w:tcBorders>
              <w:top w:val="nil"/>
            </w:tcBorders>
            <w:noWrap w:val="0"/>
            <w:vAlign w:val="center"/>
          </w:tcPr>
          <w:p w14:paraId="17957E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434BF987">
            <w:pPr>
              <w:pStyle w:val="5"/>
              <w:keepNext w:val="0"/>
              <w:keepLines w:val="0"/>
              <w:pageBreakBefore w:val="0"/>
              <w:widowControl/>
              <w:kinsoku w:val="0"/>
              <w:wordWrap/>
              <w:overflowPunct/>
              <w:topLinePunct w:val="0"/>
              <w:autoSpaceDE w:val="0"/>
              <w:autoSpaceDN w:val="0"/>
              <w:bidi w:val="0"/>
              <w:adjustRightInd w:val="0"/>
              <w:snapToGrid w:val="0"/>
              <w:spacing w:line="229" w:lineRule="auto"/>
              <w:ind w:left="0" w:right="0" w:hanging="2"/>
              <w:jc w:val="center"/>
              <w:textAlignment w:val="baseline"/>
            </w:pPr>
            <w:r>
              <w:rPr>
                <w:spacing w:val="-1"/>
              </w:rPr>
              <w:t>供应能力</w:t>
            </w:r>
            <w:r>
              <w:t xml:space="preserve"> </w:t>
            </w:r>
            <w:r>
              <w:rPr>
                <w:spacing w:val="-4"/>
              </w:rPr>
              <w:t>证明</w:t>
            </w:r>
          </w:p>
        </w:tc>
        <w:tc>
          <w:tcPr>
            <w:tcW w:w="2648" w:type="dxa"/>
            <w:gridSpan w:val="3"/>
            <w:noWrap w:val="0"/>
            <w:vAlign w:val="center"/>
          </w:tcPr>
          <w:p w14:paraId="66BF38A4">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2B56A2FF">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778497F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564A7BD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03264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43" w:type="dxa"/>
          <w:trHeight w:val="1204" w:hRule="atLeast"/>
          <w:jc w:val="center"/>
        </w:trPr>
        <w:tc>
          <w:tcPr>
            <w:tcW w:w="606" w:type="dxa"/>
            <w:gridSpan w:val="2"/>
            <w:vMerge w:val="restart"/>
            <w:noWrap w:val="0"/>
            <w:vAlign w:val="center"/>
          </w:tcPr>
          <w:p w14:paraId="0997F723">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75BB22D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noWrap w:val="0"/>
            <w:vAlign w:val="center"/>
          </w:tcPr>
          <w:p w14:paraId="57BF3C93">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0"/>
              <w:jc w:val="center"/>
              <w:textAlignment w:val="baseline"/>
              <w:rPr>
                <w:rFonts w:hint="eastAsia" w:eastAsia="宋体"/>
                <w:spacing w:val="-2"/>
                <w:lang w:val="en-US" w:eastAsia="zh-CN"/>
              </w:rPr>
            </w:pPr>
            <w:r>
              <w:rPr>
                <w:rFonts w:hint="eastAsia" w:ascii="宋体" w:hAnsi="宋体" w:eastAsia="宋体" w:cs="宋体"/>
                <w:color w:val="000000"/>
                <w:spacing w:val="8"/>
                <w:sz w:val="18"/>
                <w:szCs w:val="18"/>
                <w:lang w:val="en-US" w:eastAsia="zh-CN"/>
              </w:rPr>
              <w:t>★</w:t>
            </w:r>
            <w:r>
              <w:rPr>
                <w:rFonts w:hint="eastAsia" w:eastAsia="宋体"/>
                <w:spacing w:val="-2"/>
                <w:lang w:val="en-US" w:eastAsia="zh-CN"/>
              </w:rPr>
              <w:t>77、</w:t>
            </w:r>
          </w:p>
          <w:p w14:paraId="0531DCEB">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0"/>
              <w:jc w:val="center"/>
              <w:textAlignment w:val="baseline"/>
            </w:pPr>
            <w:r>
              <w:rPr>
                <w:spacing w:val="-2"/>
              </w:rPr>
              <w:t>关键</w:t>
            </w:r>
            <w:r>
              <w:t xml:space="preserve"> </w:t>
            </w:r>
            <w:r>
              <w:rPr>
                <w:spacing w:val="-6"/>
              </w:rPr>
              <w:t>部件</w:t>
            </w:r>
            <w:r>
              <w:rPr>
                <w:spacing w:val="-8"/>
              </w:rPr>
              <w:t>安全</w:t>
            </w:r>
          </w:p>
          <w:p w14:paraId="433FE0EA">
            <w:pPr>
              <w:pStyle w:val="5"/>
              <w:keepNext w:val="0"/>
              <w:keepLines w:val="0"/>
              <w:pageBreakBefore w:val="0"/>
              <w:widowControl/>
              <w:kinsoku w:val="0"/>
              <w:wordWrap/>
              <w:overflowPunct/>
              <w:topLinePunct w:val="0"/>
              <w:autoSpaceDE w:val="0"/>
              <w:autoSpaceDN w:val="0"/>
              <w:bidi w:val="0"/>
              <w:adjustRightInd w:val="0"/>
              <w:snapToGrid w:val="0"/>
              <w:spacing w:line="201" w:lineRule="auto"/>
              <w:ind w:left="0" w:right="0"/>
              <w:jc w:val="center"/>
              <w:textAlignment w:val="baseline"/>
            </w:pPr>
            <w:r>
              <w:rPr>
                <w:spacing w:val="-3"/>
              </w:rPr>
              <w:t>要求</w:t>
            </w:r>
          </w:p>
        </w:tc>
        <w:tc>
          <w:tcPr>
            <w:tcW w:w="1800" w:type="dxa"/>
            <w:gridSpan w:val="2"/>
            <w:noWrap w:val="0"/>
            <w:vAlign w:val="center"/>
          </w:tcPr>
          <w:p w14:paraId="2E60411F">
            <w:pPr>
              <w:pStyle w:val="5"/>
              <w:keepNext w:val="0"/>
              <w:keepLines w:val="0"/>
              <w:pageBreakBefore w:val="0"/>
              <w:widowControl/>
              <w:kinsoku w:val="0"/>
              <w:wordWrap/>
              <w:overflowPunct/>
              <w:topLinePunct w:val="0"/>
              <w:autoSpaceDE w:val="0"/>
              <w:autoSpaceDN w:val="0"/>
              <w:bidi w:val="0"/>
              <w:adjustRightInd w:val="0"/>
              <w:snapToGrid w:val="0"/>
              <w:spacing w:line="208" w:lineRule="auto"/>
              <w:ind w:left="0" w:right="0"/>
              <w:jc w:val="center"/>
              <w:textAlignment w:val="baseline"/>
            </w:pPr>
            <w:r>
              <w:rPr>
                <w:spacing w:val="-1"/>
              </w:rPr>
              <w:t>关键部件</w:t>
            </w:r>
          </w:p>
          <w:p w14:paraId="1836052E">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rPr>
                <w:sz w:val="8"/>
                <w:szCs w:val="8"/>
              </w:rPr>
            </w:pPr>
            <w:r>
              <w:rPr>
                <w:spacing w:val="-2"/>
              </w:rPr>
              <w:t>安全要求</w:t>
            </w:r>
            <w:r>
              <w:fldChar w:fldCharType="begin"/>
            </w:r>
            <w:r>
              <w:instrText xml:space="preserve"> HYPERLINK \l "bookmark3" </w:instrText>
            </w:r>
            <w:r>
              <w:fldChar w:fldCharType="separate"/>
            </w:r>
            <w:r>
              <w:rPr>
                <w:spacing w:val="-2"/>
                <w:position w:val="8"/>
                <w:sz w:val="8"/>
                <w:szCs w:val="8"/>
              </w:rPr>
              <w:t>3</w:t>
            </w:r>
            <w:r>
              <w:rPr>
                <w:spacing w:val="-2"/>
                <w:position w:val="8"/>
                <w:sz w:val="8"/>
                <w:szCs w:val="8"/>
              </w:rPr>
              <w:fldChar w:fldCharType="end"/>
            </w:r>
          </w:p>
        </w:tc>
        <w:tc>
          <w:tcPr>
            <w:tcW w:w="2648" w:type="dxa"/>
            <w:gridSpan w:val="3"/>
            <w:noWrap w:val="0"/>
            <w:vAlign w:val="center"/>
          </w:tcPr>
          <w:p w14:paraId="2F39FD80">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通过查询中国信息安全测评中心，符合 要求</w:t>
            </w:r>
          </w:p>
        </w:tc>
        <w:tc>
          <w:tcPr>
            <w:tcW w:w="763" w:type="dxa"/>
            <w:gridSpan w:val="2"/>
            <w:vMerge w:val="restart"/>
            <w:noWrap w:val="0"/>
            <w:vAlign w:val="center"/>
          </w:tcPr>
          <w:p w14:paraId="44808175">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restart"/>
            <w:noWrap w:val="0"/>
            <w:vAlign w:val="center"/>
          </w:tcPr>
          <w:p w14:paraId="77CD3BEC">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restart"/>
            <w:noWrap w:val="0"/>
            <w:vAlign w:val="center"/>
          </w:tcPr>
          <w:p w14:paraId="2445E08A">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4EBAF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1489" w:hRule="atLeast"/>
          <w:jc w:val="center"/>
        </w:trPr>
        <w:tc>
          <w:tcPr>
            <w:tcW w:w="606" w:type="dxa"/>
            <w:gridSpan w:val="2"/>
            <w:vMerge w:val="continue"/>
            <w:noWrap w:val="0"/>
            <w:vAlign w:val="center"/>
          </w:tcPr>
          <w:p w14:paraId="6F0D7A64">
            <w:pPr>
              <w:pStyle w:val="5"/>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pPr>
          </w:p>
        </w:tc>
        <w:tc>
          <w:tcPr>
            <w:tcW w:w="735" w:type="dxa"/>
            <w:gridSpan w:val="2"/>
            <w:vMerge w:val="continue"/>
            <w:noWrap w:val="0"/>
            <w:vAlign w:val="center"/>
          </w:tcPr>
          <w:p w14:paraId="4F409561">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restart"/>
            <w:tcBorders>
              <w:bottom w:val="nil"/>
            </w:tcBorders>
            <w:noWrap w:val="0"/>
            <w:vAlign w:val="center"/>
          </w:tcPr>
          <w:p w14:paraId="7191C780">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56FF0EA2">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3F761F9B">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0EA2B3C4">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59F40E7D">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43AA89F7">
            <w:pPr>
              <w:keepNext w:val="0"/>
              <w:keepLines w:val="0"/>
              <w:pageBreakBefore w:val="0"/>
              <w:widowControl/>
              <w:kinsoku w:val="0"/>
              <w:wordWrap/>
              <w:overflowPunct/>
              <w:topLinePunct w:val="0"/>
              <w:autoSpaceDE w:val="0"/>
              <w:autoSpaceDN w:val="0"/>
              <w:bidi w:val="0"/>
              <w:adjustRightInd w:val="0"/>
              <w:snapToGrid w:val="0"/>
              <w:spacing w:line="250" w:lineRule="auto"/>
              <w:ind w:left="0" w:right="0"/>
              <w:jc w:val="center"/>
              <w:textAlignment w:val="baseline"/>
              <w:rPr>
                <w:rFonts w:ascii="Arial"/>
                <w:sz w:val="21"/>
              </w:rPr>
            </w:pPr>
          </w:p>
          <w:p w14:paraId="260FAE8D">
            <w:pPr>
              <w:keepNext w:val="0"/>
              <w:keepLines w:val="0"/>
              <w:pageBreakBefore w:val="0"/>
              <w:widowControl/>
              <w:kinsoku w:val="0"/>
              <w:wordWrap/>
              <w:overflowPunct/>
              <w:topLinePunct w:val="0"/>
              <w:autoSpaceDE w:val="0"/>
              <w:autoSpaceDN w:val="0"/>
              <w:bidi w:val="0"/>
              <w:adjustRightInd w:val="0"/>
              <w:snapToGrid w:val="0"/>
              <w:spacing w:line="251" w:lineRule="auto"/>
              <w:ind w:left="0" w:right="0"/>
              <w:jc w:val="center"/>
              <w:textAlignment w:val="baseline"/>
              <w:rPr>
                <w:rFonts w:ascii="Arial"/>
                <w:sz w:val="21"/>
              </w:rPr>
            </w:pPr>
          </w:p>
          <w:p w14:paraId="16C8B000">
            <w:pPr>
              <w:keepNext w:val="0"/>
              <w:keepLines w:val="0"/>
              <w:pageBreakBefore w:val="0"/>
              <w:widowControl/>
              <w:kinsoku w:val="0"/>
              <w:wordWrap/>
              <w:overflowPunct/>
              <w:topLinePunct w:val="0"/>
              <w:autoSpaceDE w:val="0"/>
              <w:autoSpaceDN w:val="0"/>
              <w:bidi w:val="0"/>
              <w:adjustRightInd w:val="0"/>
              <w:snapToGrid w:val="0"/>
              <w:spacing w:line="251" w:lineRule="auto"/>
              <w:ind w:left="0" w:right="0"/>
              <w:jc w:val="center"/>
              <w:textAlignment w:val="baseline"/>
              <w:rPr>
                <w:rFonts w:ascii="Arial"/>
                <w:sz w:val="21"/>
              </w:rPr>
            </w:pPr>
          </w:p>
          <w:p w14:paraId="2F30A71B">
            <w:pPr>
              <w:keepNext w:val="0"/>
              <w:keepLines w:val="0"/>
              <w:pageBreakBefore w:val="0"/>
              <w:widowControl/>
              <w:kinsoku w:val="0"/>
              <w:wordWrap/>
              <w:overflowPunct/>
              <w:topLinePunct w:val="0"/>
              <w:autoSpaceDE w:val="0"/>
              <w:autoSpaceDN w:val="0"/>
              <w:bidi w:val="0"/>
              <w:adjustRightInd w:val="0"/>
              <w:snapToGrid w:val="0"/>
              <w:spacing w:line="251" w:lineRule="auto"/>
              <w:ind w:left="0" w:right="0"/>
              <w:jc w:val="center"/>
              <w:textAlignment w:val="baseline"/>
              <w:rPr>
                <w:rFonts w:hint="default" w:ascii="Arial" w:eastAsia="华文仿宋"/>
                <w:sz w:val="21"/>
                <w:lang w:val="en-US" w:eastAsia="zh-CN"/>
              </w:rPr>
            </w:pPr>
            <w:r>
              <w:rPr>
                <w:rFonts w:hint="eastAsia" w:ascii="宋体" w:hAnsi="宋体" w:eastAsia="宋体" w:cs="宋体"/>
                <w:color w:val="000000"/>
                <w:spacing w:val="8"/>
                <w:sz w:val="18"/>
                <w:szCs w:val="18"/>
                <w:lang w:val="en-US" w:eastAsia="zh-CN"/>
              </w:rPr>
              <w:t>★</w:t>
            </w:r>
            <w:r>
              <w:rPr>
                <w:rFonts w:hint="eastAsia" w:ascii="Arial"/>
                <w:sz w:val="21"/>
                <w:lang w:val="en-US" w:eastAsia="zh-CN"/>
              </w:rPr>
              <w:t>78、</w:t>
            </w:r>
          </w:p>
          <w:p w14:paraId="50F410BB">
            <w:pPr>
              <w:keepNext w:val="0"/>
              <w:keepLines w:val="0"/>
              <w:pageBreakBefore w:val="0"/>
              <w:widowControl/>
              <w:kinsoku w:val="0"/>
              <w:wordWrap/>
              <w:overflowPunct/>
              <w:topLinePunct w:val="0"/>
              <w:autoSpaceDE w:val="0"/>
              <w:autoSpaceDN w:val="0"/>
              <w:bidi w:val="0"/>
              <w:adjustRightInd w:val="0"/>
              <w:snapToGrid w:val="0"/>
              <w:spacing w:line="251" w:lineRule="auto"/>
              <w:ind w:left="0" w:right="0"/>
              <w:jc w:val="center"/>
              <w:textAlignment w:val="baseline"/>
              <w:rPr>
                <w:rFonts w:ascii="Arial"/>
                <w:sz w:val="21"/>
              </w:rPr>
            </w:pPr>
          </w:p>
          <w:p w14:paraId="5F6E8E24">
            <w:pPr>
              <w:pStyle w:val="5"/>
              <w:keepNext w:val="0"/>
              <w:keepLines w:val="0"/>
              <w:pageBreakBefore w:val="0"/>
              <w:widowControl/>
              <w:kinsoku w:val="0"/>
              <w:wordWrap/>
              <w:overflowPunct/>
              <w:topLinePunct w:val="0"/>
              <w:autoSpaceDE w:val="0"/>
              <w:autoSpaceDN w:val="0"/>
              <w:bidi w:val="0"/>
              <w:adjustRightInd w:val="0"/>
              <w:snapToGrid w:val="0"/>
              <w:spacing w:line="246" w:lineRule="auto"/>
              <w:ind w:left="0" w:right="0" w:hanging="53"/>
              <w:jc w:val="center"/>
              <w:textAlignment w:val="baseline"/>
            </w:pPr>
            <w:r>
              <w:rPr>
                <w:spacing w:val="-2"/>
              </w:rPr>
              <w:t>整机</w:t>
            </w:r>
            <w:r>
              <w:rPr>
                <w:spacing w:val="-8"/>
              </w:rPr>
              <w:t>安全</w:t>
            </w:r>
            <w:r>
              <w:rPr>
                <w:spacing w:val="-4"/>
              </w:rPr>
              <w:t>性要</w:t>
            </w:r>
            <w:r>
              <w:t>求</w:t>
            </w:r>
          </w:p>
        </w:tc>
        <w:tc>
          <w:tcPr>
            <w:tcW w:w="1800" w:type="dxa"/>
            <w:gridSpan w:val="2"/>
            <w:noWrap w:val="0"/>
            <w:vAlign w:val="center"/>
          </w:tcPr>
          <w:p w14:paraId="246E2F1D">
            <w:pPr>
              <w:keepNext w:val="0"/>
              <w:keepLines w:val="0"/>
              <w:pageBreakBefore w:val="0"/>
              <w:widowControl/>
              <w:kinsoku w:val="0"/>
              <w:wordWrap/>
              <w:overflowPunct/>
              <w:topLinePunct w:val="0"/>
              <w:autoSpaceDE w:val="0"/>
              <w:autoSpaceDN w:val="0"/>
              <w:bidi w:val="0"/>
              <w:adjustRightInd w:val="0"/>
              <w:snapToGrid w:val="0"/>
              <w:spacing w:line="334" w:lineRule="auto"/>
              <w:ind w:left="0" w:right="0"/>
              <w:jc w:val="center"/>
              <w:textAlignment w:val="baseline"/>
              <w:rPr>
                <w:rFonts w:ascii="Arial"/>
                <w:sz w:val="21"/>
              </w:rPr>
            </w:pPr>
          </w:p>
          <w:p w14:paraId="18DD4D8B">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r>
              <w:rPr>
                <w:spacing w:val="-4"/>
              </w:rPr>
              <w:t>USB</w:t>
            </w:r>
            <w:r>
              <w:rPr>
                <w:spacing w:val="-35"/>
              </w:rPr>
              <w:t xml:space="preserve"> </w:t>
            </w:r>
            <w:r>
              <w:rPr>
                <w:spacing w:val="-4"/>
              </w:rPr>
              <w:t>端口</w:t>
            </w:r>
            <w:r>
              <w:t xml:space="preserve"> </w:t>
            </w:r>
          </w:p>
          <w:p w14:paraId="65BAB48A">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center"/>
              <w:textAlignment w:val="baseline"/>
            </w:pPr>
            <w:r>
              <w:rPr>
                <w:spacing w:val="-5"/>
              </w:rPr>
              <w:t>管控</w:t>
            </w:r>
          </w:p>
        </w:tc>
        <w:tc>
          <w:tcPr>
            <w:tcW w:w="2648" w:type="dxa"/>
            <w:gridSpan w:val="3"/>
            <w:noWrap w:val="0"/>
            <w:vAlign w:val="center"/>
          </w:tcPr>
          <w:p w14:paraId="262DA0DF">
            <w:pPr>
              <w:keepNext w:val="0"/>
              <w:keepLines w:val="0"/>
              <w:pageBreakBefore w:val="0"/>
              <w:widowControl/>
              <w:kinsoku w:val="0"/>
              <w:wordWrap/>
              <w:overflowPunct/>
              <w:topLinePunct w:val="0"/>
              <w:autoSpaceDE w:val="0"/>
              <w:autoSpaceDN w:val="0"/>
              <w:bidi w:val="0"/>
              <w:adjustRightInd w:val="0"/>
              <w:snapToGrid w:val="0"/>
              <w:spacing w:line="452" w:lineRule="auto"/>
              <w:ind w:left="0" w:right="0"/>
              <w:jc w:val="center"/>
              <w:textAlignment w:val="baseline"/>
              <w:rPr>
                <w:rFonts w:ascii="Arial" w:hAnsi="Arial" w:eastAsia="Arial" w:cs="Arial"/>
                <w:spacing w:val="-1"/>
                <w:kern w:val="2"/>
                <w:sz w:val="21"/>
                <w:szCs w:val="21"/>
                <w:lang w:val="en-US" w:eastAsia="en-US" w:bidi="ar-SA"/>
              </w:rPr>
            </w:pPr>
          </w:p>
          <w:p w14:paraId="1BCEF9F7">
            <w:pPr>
              <w:pStyle w:val="5"/>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支持</w:t>
            </w:r>
          </w:p>
        </w:tc>
        <w:tc>
          <w:tcPr>
            <w:tcW w:w="763" w:type="dxa"/>
            <w:gridSpan w:val="2"/>
            <w:vMerge w:val="continue"/>
            <w:noWrap w:val="0"/>
            <w:vAlign w:val="center"/>
          </w:tcPr>
          <w:p w14:paraId="51DE741B">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c>
          <w:tcPr>
            <w:tcW w:w="763" w:type="dxa"/>
            <w:gridSpan w:val="3"/>
            <w:vMerge w:val="continue"/>
            <w:noWrap w:val="0"/>
            <w:vAlign w:val="center"/>
          </w:tcPr>
          <w:p w14:paraId="4961A083">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c>
          <w:tcPr>
            <w:tcW w:w="765" w:type="dxa"/>
            <w:gridSpan w:val="2"/>
            <w:vMerge w:val="continue"/>
            <w:noWrap w:val="0"/>
            <w:vAlign w:val="center"/>
          </w:tcPr>
          <w:p w14:paraId="4F1482C9">
            <w:pPr>
              <w:pStyle w:val="5"/>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pPr>
          </w:p>
        </w:tc>
      </w:tr>
      <w:tr w14:paraId="2CDE6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745" w:hRule="atLeast"/>
          <w:jc w:val="center"/>
        </w:trPr>
        <w:tc>
          <w:tcPr>
            <w:tcW w:w="606" w:type="dxa"/>
            <w:gridSpan w:val="2"/>
            <w:vMerge w:val="continue"/>
            <w:noWrap w:val="0"/>
            <w:vAlign w:val="center"/>
          </w:tcPr>
          <w:p w14:paraId="342207B8">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0D91E1E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2F419C6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52F6926D">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8"/>
              <w:jc w:val="center"/>
              <w:textAlignment w:val="baseline"/>
            </w:pPr>
            <w:r>
              <w:rPr>
                <w:spacing w:val="-1"/>
              </w:rPr>
              <w:t>密码算法</w:t>
            </w:r>
            <w:r>
              <w:t xml:space="preserve"> </w:t>
            </w:r>
            <w:r>
              <w:rPr>
                <w:spacing w:val="-6"/>
              </w:rPr>
              <w:t>实现</w:t>
            </w:r>
          </w:p>
        </w:tc>
        <w:tc>
          <w:tcPr>
            <w:tcW w:w="2648" w:type="dxa"/>
            <w:gridSpan w:val="3"/>
            <w:noWrap w:val="0"/>
            <w:vAlign w:val="center"/>
          </w:tcPr>
          <w:p w14:paraId="24D57355">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CPU芯片应符合GM/T0008的相关规定， 或芯片密码模块应符合GB/T37092或   GM/T 0028的相关规定</w:t>
            </w:r>
          </w:p>
        </w:tc>
        <w:tc>
          <w:tcPr>
            <w:tcW w:w="763" w:type="dxa"/>
            <w:gridSpan w:val="2"/>
            <w:vMerge w:val="continue"/>
            <w:noWrap w:val="0"/>
            <w:vAlign w:val="center"/>
          </w:tcPr>
          <w:p w14:paraId="2D4F531F">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2"/>
              <w:jc w:val="center"/>
              <w:textAlignment w:val="baseline"/>
            </w:pPr>
          </w:p>
        </w:tc>
        <w:tc>
          <w:tcPr>
            <w:tcW w:w="763" w:type="dxa"/>
            <w:gridSpan w:val="3"/>
            <w:vMerge w:val="continue"/>
            <w:noWrap w:val="0"/>
            <w:vAlign w:val="center"/>
          </w:tcPr>
          <w:p w14:paraId="673E77AB">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2"/>
              <w:jc w:val="center"/>
              <w:textAlignment w:val="baseline"/>
            </w:pPr>
          </w:p>
        </w:tc>
        <w:tc>
          <w:tcPr>
            <w:tcW w:w="765" w:type="dxa"/>
            <w:gridSpan w:val="2"/>
            <w:vMerge w:val="continue"/>
            <w:noWrap w:val="0"/>
            <w:vAlign w:val="center"/>
          </w:tcPr>
          <w:p w14:paraId="35A0FDAE">
            <w:pPr>
              <w:pStyle w:val="5"/>
              <w:keepNext w:val="0"/>
              <w:keepLines w:val="0"/>
              <w:pageBreakBefore w:val="0"/>
              <w:widowControl/>
              <w:kinsoku w:val="0"/>
              <w:wordWrap/>
              <w:overflowPunct/>
              <w:topLinePunct w:val="0"/>
              <w:autoSpaceDE w:val="0"/>
              <w:autoSpaceDN w:val="0"/>
              <w:bidi w:val="0"/>
              <w:adjustRightInd w:val="0"/>
              <w:snapToGrid w:val="0"/>
              <w:spacing w:line="232" w:lineRule="auto"/>
              <w:ind w:left="0" w:right="0" w:hanging="2"/>
              <w:jc w:val="center"/>
              <w:textAlignment w:val="baseline"/>
            </w:pPr>
          </w:p>
        </w:tc>
      </w:tr>
      <w:tr w14:paraId="56858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864" w:hRule="atLeast"/>
          <w:jc w:val="center"/>
        </w:trPr>
        <w:tc>
          <w:tcPr>
            <w:tcW w:w="606" w:type="dxa"/>
            <w:gridSpan w:val="2"/>
            <w:vMerge w:val="continue"/>
            <w:noWrap w:val="0"/>
            <w:vAlign w:val="center"/>
          </w:tcPr>
          <w:p w14:paraId="2E516B52">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7391B962">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3D1BD63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6B4EF6EC">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rPr>
                <w:spacing w:val="-4"/>
              </w:rPr>
            </w:pPr>
            <w:r>
              <w:rPr>
                <w:spacing w:val="-4"/>
              </w:rPr>
              <w:t>安全物</w:t>
            </w:r>
          </w:p>
          <w:p w14:paraId="077E6324">
            <w:pPr>
              <w:pStyle w:val="5"/>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pPr>
            <w:r>
              <w:rPr>
                <w:spacing w:val="-4"/>
              </w:rPr>
              <w:t>理</w:t>
            </w:r>
            <w:r>
              <w:t>锁</w:t>
            </w:r>
          </w:p>
        </w:tc>
        <w:tc>
          <w:tcPr>
            <w:tcW w:w="2648" w:type="dxa"/>
            <w:gridSpan w:val="3"/>
            <w:noWrap w:val="0"/>
            <w:vAlign w:val="center"/>
          </w:tcPr>
          <w:p w14:paraId="2F6D97EC">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支持安全物理锁</w:t>
            </w:r>
          </w:p>
        </w:tc>
        <w:tc>
          <w:tcPr>
            <w:tcW w:w="763" w:type="dxa"/>
            <w:gridSpan w:val="2"/>
            <w:vMerge w:val="continue"/>
            <w:noWrap w:val="0"/>
            <w:vAlign w:val="center"/>
          </w:tcPr>
          <w:p w14:paraId="242D831C">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p>
        </w:tc>
        <w:tc>
          <w:tcPr>
            <w:tcW w:w="763" w:type="dxa"/>
            <w:gridSpan w:val="3"/>
            <w:vMerge w:val="continue"/>
            <w:noWrap w:val="0"/>
            <w:vAlign w:val="center"/>
          </w:tcPr>
          <w:p w14:paraId="49E2484D">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p>
        </w:tc>
        <w:tc>
          <w:tcPr>
            <w:tcW w:w="765" w:type="dxa"/>
            <w:gridSpan w:val="2"/>
            <w:vMerge w:val="continue"/>
            <w:noWrap w:val="0"/>
            <w:vAlign w:val="center"/>
          </w:tcPr>
          <w:p w14:paraId="3199DB24">
            <w:pPr>
              <w:pStyle w:val="5"/>
              <w:keepNext w:val="0"/>
              <w:keepLines w:val="0"/>
              <w:pageBreakBefore w:val="0"/>
              <w:widowControl/>
              <w:kinsoku w:val="0"/>
              <w:wordWrap/>
              <w:overflowPunct/>
              <w:topLinePunct w:val="0"/>
              <w:autoSpaceDE w:val="0"/>
              <w:autoSpaceDN w:val="0"/>
              <w:bidi w:val="0"/>
              <w:adjustRightInd w:val="0"/>
              <w:snapToGrid w:val="0"/>
              <w:spacing w:line="226" w:lineRule="auto"/>
              <w:ind w:left="0" w:right="0" w:hanging="5"/>
              <w:jc w:val="center"/>
              <w:textAlignment w:val="baseline"/>
            </w:pPr>
          </w:p>
        </w:tc>
      </w:tr>
      <w:tr w14:paraId="25EA1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503" w:hRule="atLeast"/>
          <w:jc w:val="center"/>
        </w:trPr>
        <w:tc>
          <w:tcPr>
            <w:tcW w:w="606" w:type="dxa"/>
            <w:gridSpan w:val="2"/>
            <w:vMerge w:val="continue"/>
            <w:noWrap w:val="0"/>
            <w:vAlign w:val="center"/>
          </w:tcPr>
          <w:p w14:paraId="7EFCC78E">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72611637">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5BE385C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2A0C3164">
            <w:pPr>
              <w:keepNext w:val="0"/>
              <w:keepLines w:val="0"/>
              <w:pageBreakBefore w:val="0"/>
              <w:widowControl/>
              <w:kinsoku w:val="0"/>
              <w:wordWrap/>
              <w:overflowPunct/>
              <w:topLinePunct w:val="0"/>
              <w:autoSpaceDE w:val="0"/>
              <w:autoSpaceDN w:val="0"/>
              <w:bidi w:val="0"/>
              <w:adjustRightInd w:val="0"/>
              <w:snapToGrid w:val="0"/>
              <w:spacing w:line="345" w:lineRule="auto"/>
              <w:ind w:left="0" w:right="0"/>
              <w:jc w:val="center"/>
              <w:textAlignment w:val="baseline"/>
              <w:rPr>
                <w:rFonts w:ascii="Arial"/>
                <w:sz w:val="21"/>
              </w:rPr>
            </w:pPr>
          </w:p>
          <w:p w14:paraId="49F2382F">
            <w:pPr>
              <w:keepNext w:val="0"/>
              <w:keepLines w:val="0"/>
              <w:pageBreakBefore w:val="0"/>
              <w:widowControl/>
              <w:kinsoku w:val="0"/>
              <w:wordWrap/>
              <w:overflowPunct/>
              <w:topLinePunct w:val="0"/>
              <w:autoSpaceDE w:val="0"/>
              <w:autoSpaceDN w:val="0"/>
              <w:bidi w:val="0"/>
              <w:adjustRightInd w:val="0"/>
              <w:snapToGrid w:val="0"/>
              <w:spacing w:line="346" w:lineRule="auto"/>
              <w:ind w:left="0" w:right="0"/>
              <w:jc w:val="center"/>
              <w:textAlignment w:val="baseline"/>
              <w:rPr>
                <w:rFonts w:ascii="Arial"/>
                <w:sz w:val="21"/>
              </w:rPr>
            </w:pPr>
          </w:p>
          <w:p w14:paraId="5F149623">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4"/>
              <w:jc w:val="center"/>
              <w:textAlignment w:val="baseline"/>
            </w:pPr>
            <w:r>
              <w:rPr>
                <w:spacing w:val="-1"/>
              </w:rPr>
              <w:t>信息安全</w:t>
            </w:r>
            <w:r>
              <w:t xml:space="preserve"> </w:t>
            </w:r>
            <w:r>
              <w:rPr>
                <w:spacing w:val="-2"/>
              </w:rPr>
              <w:t>基本要求</w:t>
            </w:r>
          </w:p>
        </w:tc>
        <w:tc>
          <w:tcPr>
            <w:tcW w:w="2648" w:type="dxa"/>
            <w:gridSpan w:val="3"/>
            <w:noWrap w:val="0"/>
            <w:vAlign w:val="center"/>
          </w:tcPr>
          <w:p w14:paraId="37ADA7D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委托方提供相关服务要求的声明</w:t>
            </w:r>
          </w:p>
        </w:tc>
        <w:tc>
          <w:tcPr>
            <w:tcW w:w="763" w:type="dxa"/>
            <w:gridSpan w:val="2"/>
            <w:vMerge w:val="continue"/>
            <w:noWrap w:val="0"/>
            <w:vAlign w:val="center"/>
          </w:tcPr>
          <w:p w14:paraId="6A7AF937">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495AC5E0">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2D0E9BEB">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r w14:paraId="64E6E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638" w:hRule="atLeast"/>
          <w:jc w:val="center"/>
        </w:trPr>
        <w:tc>
          <w:tcPr>
            <w:tcW w:w="606" w:type="dxa"/>
            <w:gridSpan w:val="2"/>
            <w:vMerge w:val="continue"/>
            <w:noWrap w:val="0"/>
            <w:vAlign w:val="center"/>
          </w:tcPr>
          <w:p w14:paraId="57B584DA">
            <w:pPr>
              <w:pStyle w:val="5"/>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pPr>
          </w:p>
        </w:tc>
        <w:tc>
          <w:tcPr>
            <w:tcW w:w="735" w:type="dxa"/>
            <w:gridSpan w:val="2"/>
            <w:vMerge w:val="continue"/>
            <w:noWrap w:val="0"/>
            <w:vAlign w:val="center"/>
          </w:tcPr>
          <w:p w14:paraId="744DEF75">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bottom w:val="nil"/>
            </w:tcBorders>
            <w:noWrap w:val="0"/>
            <w:vAlign w:val="center"/>
          </w:tcPr>
          <w:p w14:paraId="5B9A89E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110A0AA6">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3"/>
              <w:jc w:val="center"/>
              <w:textAlignment w:val="baseline"/>
            </w:pPr>
            <w:r>
              <w:rPr>
                <w:spacing w:val="-1"/>
              </w:rPr>
              <w:t>固件安全</w:t>
            </w:r>
            <w:r>
              <w:t xml:space="preserve"> </w:t>
            </w:r>
            <w:r>
              <w:rPr>
                <w:spacing w:val="-4"/>
              </w:rPr>
              <w:t>启动</w:t>
            </w:r>
          </w:p>
        </w:tc>
        <w:tc>
          <w:tcPr>
            <w:tcW w:w="2648" w:type="dxa"/>
            <w:gridSpan w:val="3"/>
            <w:noWrap w:val="0"/>
            <w:vAlign w:val="center"/>
          </w:tcPr>
          <w:p w14:paraId="0CF13FCF">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支持</w:t>
            </w:r>
          </w:p>
        </w:tc>
        <w:tc>
          <w:tcPr>
            <w:tcW w:w="763" w:type="dxa"/>
            <w:gridSpan w:val="2"/>
            <w:vMerge w:val="continue"/>
            <w:noWrap w:val="0"/>
            <w:vAlign w:val="center"/>
          </w:tcPr>
          <w:p w14:paraId="194960D9">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8"/>
              <w:jc w:val="center"/>
              <w:textAlignment w:val="baseline"/>
            </w:pPr>
          </w:p>
        </w:tc>
        <w:tc>
          <w:tcPr>
            <w:tcW w:w="763" w:type="dxa"/>
            <w:gridSpan w:val="3"/>
            <w:vMerge w:val="continue"/>
            <w:noWrap w:val="0"/>
            <w:vAlign w:val="center"/>
          </w:tcPr>
          <w:p w14:paraId="2DA790EA">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8"/>
              <w:jc w:val="center"/>
              <w:textAlignment w:val="baseline"/>
            </w:pPr>
          </w:p>
        </w:tc>
        <w:tc>
          <w:tcPr>
            <w:tcW w:w="765" w:type="dxa"/>
            <w:gridSpan w:val="2"/>
            <w:vMerge w:val="continue"/>
            <w:noWrap w:val="0"/>
            <w:vAlign w:val="center"/>
          </w:tcPr>
          <w:p w14:paraId="23707BDC">
            <w:pPr>
              <w:pStyle w:val="5"/>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8"/>
              <w:jc w:val="center"/>
              <w:textAlignment w:val="baseline"/>
            </w:pPr>
          </w:p>
        </w:tc>
      </w:tr>
      <w:tr w14:paraId="0047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3" w:type="dxa"/>
          <w:trHeight w:val="902" w:hRule="atLeast"/>
          <w:jc w:val="center"/>
        </w:trPr>
        <w:tc>
          <w:tcPr>
            <w:tcW w:w="606" w:type="dxa"/>
            <w:gridSpan w:val="2"/>
            <w:vMerge w:val="continue"/>
            <w:noWrap w:val="0"/>
            <w:vAlign w:val="center"/>
          </w:tcPr>
          <w:p w14:paraId="140664F2">
            <w:pPr>
              <w:pStyle w:val="5"/>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pPr>
          </w:p>
        </w:tc>
        <w:tc>
          <w:tcPr>
            <w:tcW w:w="735" w:type="dxa"/>
            <w:gridSpan w:val="2"/>
            <w:vMerge w:val="continue"/>
            <w:noWrap w:val="0"/>
            <w:vAlign w:val="center"/>
          </w:tcPr>
          <w:p w14:paraId="1893A5B9">
            <w:pPr>
              <w:pStyle w:val="5"/>
              <w:keepNext w:val="0"/>
              <w:keepLines w:val="0"/>
              <w:pageBreakBefore w:val="0"/>
              <w:widowControl/>
              <w:kinsoku w:val="0"/>
              <w:wordWrap/>
              <w:overflowPunct/>
              <w:topLinePunct w:val="0"/>
              <w:autoSpaceDE w:val="0"/>
              <w:autoSpaceDN w:val="0"/>
              <w:bidi w:val="0"/>
              <w:adjustRightInd w:val="0"/>
              <w:snapToGrid w:val="0"/>
              <w:spacing w:line="222" w:lineRule="auto"/>
              <w:ind w:left="0" w:right="0"/>
              <w:jc w:val="center"/>
              <w:textAlignment w:val="baseline"/>
            </w:pPr>
          </w:p>
        </w:tc>
        <w:tc>
          <w:tcPr>
            <w:tcW w:w="1275" w:type="dxa"/>
            <w:gridSpan w:val="2"/>
            <w:vMerge w:val="continue"/>
            <w:tcBorders>
              <w:top w:val="nil"/>
            </w:tcBorders>
            <w:noWrap w:val="0"/>
            <w:vAlign w:val="center"/>
          </w:tcPr>
          <w:p w14:paraId="1D81B47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Arial"/>
                <w:sz w:val="21"/>
              </w:rPr>
            </w:pPr>
          </w:p>
        </w:tc>
        <w:tc>
          <w:tcPr>
            <w:tcW w:w="1800" w:type="dxa"/>
            <w:gridSpan w:val="2"/>
            <w:noWrap w:val="0"/>
            <w:vAlign w:val="center"/>
          </w:tcPr>
          <w:p w14:paraId="755D1A0F">
            <w:pPr>
              <w:pStyle w:val="5"/>
              <w:keepNext w:val="0"/>
              <w:keepLines w:val="0"/>
              <w:pageBreakBefore w:val="0"/>
              <w:widowControl/>
              <w:kinsoku w:val="0"/>
              <w:wordWrap/>
              <w:overflowPunct/>
              <w:topLinePunct w:val="0"/>
              <w:autoSpaceDE w:val="0"/>
              <w:autoSpaceDN w:val="0"/>
              <w:bidi w:val="0"/>
              <w:adjustRightInd w:val="0"/>
              <w:snapToGrid w:val="0"/>
              <w:spacing w:line="233" w:lineRule="auto"/>
              <w:ind w:left="0" w:right="0" w:hanging="4"/>
              <w:jc w:val="center"/>
              <w:textAlignment w:val="baseline"/>
            </w:pPr>
            <w:r>
              <w:rPr>
                <w:spacing w:val="-1"/>
              </w:rPr>
              <w:t>限用物质</w:t>
            </w:r>
            <w:r>
              <w:t xml:space="preserve"> </w:t>
            </w:r>
            <w:r>
              <w:rPr>
                <w:spacing w:val="-3"/>
              </w:rPr>
              <w:t>的限量要</w:t>
            </w:r>
            <w:r>
              <w:rPr>
                <w:spacing w:val="1"/>
              </w:rPr>
              <w:t xml:space="preserve">  </w:t>
            </w:r>
            <w:r>
              <w:t>求</w:t>
            </w:r>
          </w:p>
        </w:tc>
        <w:tc>
          <w:tcPr>
            <w:tcW w:w="2648" w:type="dxa"/>
            <w:gridSpan w:val="3"/>
            <w:noWrap w:val="0"/>
            <w:vAlign w:val="center"/>
          </w:tcPr>
          <w:p w14:paraId="28A83E1A">
            <w:pPr>
              <w:pStyle w:val="5"/>
              <w:keepNext w:val="0"/>
              <w:keepLines w:val="0"/>
              <w:pageBreakBefore w:val="0"/>
              <w:widowControl/>
              <w:kinsoku w:val="0"/>
              <w:wordWrap/>
              <w:overflowPunct/>
              <w:topLinePunct w:val="0"/>
              <w:autoSpaceDE w:val="0"/>
              <w:autoSpaceDN w:val="0"/>
              <w:bidi w:val="0"/>
              <w:adjustRightInd w:val="0"/>
              <w:snapToGrid w:val="0"/>
              <w:spacing w:line="249" w:lineRule="auto"/>
              <w:ind w:left="0" w:right="0" w:hanging="3"/>
              <w:jc w:val="center"/>
              <w:textAlignment w:val="baseline"/>
              <w:rPr>
                <w:rFonts w:ascii="Arial" w:hAnsi="Arial" w:eastAsia="Arial" w:cs="Arial"/>
                <w:spacing w:val="-1"/>
                <w:kern w:val="2"/>
                <w:sz w:val="21"/>
                <w:szCs w:val="21"/>
                <w:lang w:val="en-US" w:eastAsia="en-US" w:bidi="ar-SA"/>
              </w:rPr>
            </w:pPr>
            <w:r>
              <w:rPr>
                <w:rFonts w:ascii="Arial" w:hAnsi="Arial" w:eastAsia="Arial" w:cs="Arial"/>
                <w:spacing w:val="-1"/>
                <w:kern w:val="2"/>
                <w:sz w:val="21"/>
                <w:szCs w:val="21"/>
                <w:lang w:val="en-US" w:eastAsia="en-US" w:bidi="ar-SA"/>
              </w:rPr>
              <w:t>查验ROHS声明，符合要求</w:t>
            </w:r>
          </w:p>
        </w:tc>
        <w:tc>
          <w:tcPr>
            <w:tcW w:w="763" w:type="dxa"/>
            <w:gridSpan w:val="2"/>
            <w:vMerge w:val="continue"/>
            <w:noWrap w:val="0"/>
            <w:vAlign w:val="center"/>
          </w:tcPr>
          <w:p w14:paraId="5A2FF799">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3" w:type="dxa"/>
            <w:gridSpan w:val="3"/>
            <w:vMerge w:val="continue"/>
            <w:noWrap w:val="0"/>
            <w:vAlign w:val="center"/>
          </w:tcPr>
          <w:p w14:paraId="3804C534">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c>
          <w:tcPr>
            <w:tcW w:w="765" w:type="dxa"/>
            <w:gridSpan w:val="2"/>
            <w:vMerge w:val="continue"/>
            <w:noWrap w:val="0"/>
            <w:vAlign w:val="center"/>
          </w:tcPr>
          <w:p w14:paraId="71F169E6">
            <w:pPr>
              <w:pStyle w:val="5"/>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pPr>
          </w:p>
        </w:tc>
      </w:tr>
    </w:tbl>
    <w:tbl>
      <w:tblPr>
        <w:tblStyle w:val="2"/>
        <w:tblW w:w="9300"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695"/>
        <w:gridCol w:w="4455"/>
        <w:gridCol w:w="1110"/>
        <w:gridCol w:w="1170"/>
      </w:tblGrid>
      <w:tr w14:paraId="0513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445D7DE4">
            <w:pPr>
              <w:keepNext w:val="0"/>
              <w:keepLines w:val="0"/>
              <w:widowControl/>
              <w:suppressLineNumbers w:val="0"/>
              <w:jc w:val="center"/>
              <w:textAlignment w:val="center"/>
              <w:rPr>
                <w:rFonts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37E749AB">
            <w:pPr>
              <w:keepNext w:val="0"/>
              <w:keepLines w:val="0"/>
              <w:widowControl/>
              <w:suppressLineNumbers w:val="0"/>
              <w:jc w:val="center"/>
              <w:textAlignment w:val="center"/>
              <w:rPr>
                <w:rFonts w:hint="default" w:ascii="DengXian" w:hAnsi="DengXian" w:eastAsia="DengXian" w:cs="DengXian"/>
                <w:i w:val="0"/>
                <w:iCs w:val="0"/>
                <w:color w:val="000000"/>
                <w:sz w:val="26"/>
                <w:szCs w:val="26"/>
                <w:u w:val="none"/>
                <w:lang w:val="en-US"/>
              </w:rPr>
            </w:pPr>
            <w:r>
              <w:rPr>
                <w:rFonts w:hint="eastAsia" w:ascii="DengXian" w:hAnsi="DengXian" w:eastAsia="DengXian" w:cs="DengXian"/>
                <w:i w:val="0"/>
                <w:iCs w:val="0"/>
                <w:color w:val="000000"/>
                <w:kern w:val="0"/>
                <w:sz w:val="26"/>
                <w:szCs w:val="26"/>
                <w:u w:val="none"/>
                <w:lang w:val="en-US" w:eastAsia="zh-CN" w:bidi="ar"/>
              </w:rPr>
              <w:t>标的名称</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1555DD08">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参数规格</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4871285">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F2CE57E">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数量</w:t>
            </w:r>
          </w:p>
        </w:tc>
      </w:tr>
      <w:tr w14:paraId="2962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7969A14C">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1642AC5">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A3黑白复印机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455A9E19">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79、输出速度:黑白35页/分钟;连续复印:1-999张。</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80、</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预热时间:少于22秒;首页输出时间：4.5秒。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81、打印分辨率:1,200x1,200dpi。</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82、</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打印语言:PCL5e、PCL6、PDF、PS3(仿真)。</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83、内存:标配4GB内存，硬盘:128GB。</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84、纸张容量:标配550页x2纸盒+96页手送。</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85、过纸克重:60-256gsm。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86、</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显示屏:7英寸大尺寸智能触摸屏。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87、标配功能:支持A3幅面双面复印，有线网络打印彩色扫描;标配110页自动送稿器，扫描黑、彩同速55页/分钟</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88、EA环保型碳粉，颗粒比较细</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89、标配Douworks</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90、标配双面打印，双面复印</w:t>
            </w:r>
            <w:r>
              <w:rPr>
                <w:rFonts w:hint="eastAsia" w:ascii="DengXian" w:hAnsi="DengXian" w:eastAsia="DengXian" w:cs="DengXian"/>
                <w:i w:val="0"/>
                <w:iCs w:val="0"/>
                <w:color w:val="000000"/>
                <w:kern w:val="0"/>
                <w:sz w:val="26"/>
                <w:szCs w:val="26"/>
                <w:u w:val="none"/>
                <w:lang w:val="en-US" w:eastAsia="zh-CN" w:bidi="ar"/>
              </w:rPr>
              <w:br w:type="textWrapping"/>
            </w:r>
            <w:r>
              <w:rPr>
                <w:rStyle w:val="7"/>
                <w:lang w:val="en-US" w:eastAsia="zh-CN" w:bidi="ar"/>
              </w:rPr>
              <w:t>包含安装更换</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32B2A14">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7B40465">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2</w:t>
            </w:r>
          </w:p>
        </w:tc>
      </w:tr>
      <w:tr w14:paraId="53AD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4DDE63D4">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93C0068">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A3彩色复印机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1269A604">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91、输出速度:黑白30页/分钟;连续复印:1-999张。</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92、</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预热时间:少于22秒;首页输出时间：4.6秒。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93、</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打印分辨率:1,200x2400dpi。</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94、打印语言:PCL5e、PCL6、PDF、PS3(仿真)。</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95、内存:标配4GB内存，硬盘:256GB。</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96、纸张容量:标配550页x2纸盒+96页手送。</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97、过纸克重:52-300gsm。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98、</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显示屏:7英寸大尺寸智能触摸屏。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99、</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标配功能:支持A3幅面双面复印，有线网络打印彩色扫描;标配110页自动送稿器，扫描黑、彩同速55页/分钟</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100、EA环保型碳粉，颗粒比较细</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101、标配Douworks</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102、标配双面打印，双面复印</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0ED16ED">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C98A71F">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2</w:t>
            </w:r>
          </w:p>
        </w:tc>
      </w:tr>
      <w:tr w14:paraId="5E3C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3CE84269">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214F034">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A4彩色打印机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5AF05D49">
            <w:pPr>
              <w:keepNext w:val="0"/>
              <w:keepLines w:val="0"/>
              <w:widowControl/>
              <w:suppressLineNumbers w:val="0"/>
              <w:jc w:val="left"/>
              <w:textAlignment w:val="center"/>
              <w:rPr>
                <w:rFonts w:hint="eastAsia" w:ascii="DengXian" w:hAnsi="DengXian" w:eastAsia="DengXian" w:cs="DengXian"/>
                <w:i w:val="0"/>
                <w:iCs w:val="0"/>
                <w:color w:val="000000"/>
                <w:kern w:val="0"/>
                <w:sz w:val="22"/>
                <w:szCs w:val="22"/>
                <w:u w:val="none"/>
                <w:lang w:val="en-US" w:eastAsia="zh-CN" w:bidi="ar"/>
              </w:rPr>
            </w:pP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2"/>
                <w:szCs w:val="22"/>
                <w:u w:val="none"/>
                <w:lang w:val="en-US" w:eastAsia="zh-CN" w:bidi="ar"/>
              </w:rPr>
              <w:t>103、处理器400MHz 标准（最大）</w:t>
            </w:r>
          </w:p>
          <w:p w14:paraId="05E6347A">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kern w:val="0"/>
                <w:sz w:val="22"/>
                <w:szCs w:val="22"/>
                <w:u w:val="none"/>
                <w:lang w:val="en-US" w:eastAsia="zh-CN" w:bidi="ar"/>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2"/>
                <w:szCs w:val="22"/>
                <w:u w:val="none"/>
                <w:lang w:val="en-US" w:eastAsia="zh-CN" w:bidi="ar"/>
              </w:rPr>
              <w:t>内存64MB</w:t>
            </w:r>
          </w:p>
          <w:p w14:paraId="5484F6AE">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2"/>
                <w:szCs w:val="22"/>
                <w:u w:val="none"/>
                <w:lang w:val="en-US" w:eastAsia="zh-CN" w:bidi="ar"/>
              </w:rPr>
              <w:t xml:space="preserve"> LCD显示LED指示灯 </w:t>
            </w:r>
          </w:p>
          <w:p w14:paraId="2C9984AB">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接口类型Hi-Speed USB 2.0，Ethernet 10/100 Base Tx，IEEE 802.11 b/g/n </w:t>
            </w:r>
          </w:p>
          <w:p w14:paraId="2B523CBA">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打印幅面A4 打印速度（A4）黑白：18页/分钟、彩色：4页/分钟 （Letter）黑白：19页/分钟、彩色：4页/分钟 </w:t>
            </w:r>
          </w:p>
          <w:p w14:paraId="7E3EAF0B">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打印分辨率600 x 600 dpi,HQ1200 打印语言SPL-C 首页输出时间少于 14秒（黑白） / 26 秒（彩色）复印速度（A4）黑白：18页/分钟、彩色：4页/分钟 （Letter）黑白：19页/分钟、彩色：4页/分钟 复印分辨率600 x 600 dpi 首页复印输出时间 少于 14秒（黑白） / 36 秒（彩色）连续复印1~999页 缩放比例25%-400% 扫描系统扫描元件CIS 光学分辨率1200x 1200dpi最大分辨率4800x 4800dpi 标准纸盘纸张输入容量150页 纸张输出容量50页 </w:t>
            </w:r>
          </w:p>
          <w:p w14:paraId="34E0A0FD">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打印介质种类 普通纸 、 薄纸 、票据纸、 预印纸 、 再生纸 、 标签 、 卡片纸、 厚纸、 棉纸 、 彩纸 、 相纸 标准介质尺寸A4 、 A5 、 A6 、 Letter 、 Legal 、 Executive 、 Folio 、 ISO B5 、 JIS B5 、 GlossyPhoto 220 g、m2 、 Label 、 Postcard 4x6推荐的介质重量普通纸 : 60 to 85 g/㎡ 加厚纸: 86 to 120 g/㎡ 卡片: 121 to 163 g/㎡ 相片 : 220 g/㎡:</w:t>
            </w:r>
          </w:p>
          <w:p w14:paraId="27C17661">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2"/>
                <w:szCs w:val="22"/>
                <w:u w:val="none"/>
                <w:lang w:val="en-US" w:eastAsia="zh-CN" w:bidi="ar"/>
              </w:rPr>
              <w:t xml:space="preserve">耗材信息 随机硒鼓寿命20000页随机墨粉容量黑：700页；青/黄/品红：均为500页零售硒鼓型号/容量LD181:20000页零售墨粉型号/容量LT1821K:1500页 LT1821M/C/Y：均为1000页 </w:t>
            </w:r>
          </w:p>
          <w:p w14:paraId="2460CEDE">
            <w:pPr>
              <w:keepNext w:val="0"/>
              <w:keepLines w:val="0"/>
              <w:widowControl/>
              <w:numPr>
                <w:ilvl w:val="0"/>
                <w:numId w:val="7"/>
              </w:numPr>
              <w:suppressLineNumbers w:val="0"/>
              <w:jc w:val="left"/>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设备管理系统 远程打印管理系统 认证信息3C、能效、节能、环境 </w:t>
            </w:r>
            <w:r>
              <w:rPr>
                <w:rStyle w:val="8"/>
                <w:lang w:val="en-US" w:eastAsia="zh-CN" w:bidi="ar"/>
              </w:rPr>
              <w:t xml:space="preserve">包含安装更换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CBB2822">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6DEB9EB">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19</w:t>
            </w:r>
          </w:p>
        </w:tc>
      </w:tr>
      <w:tr w14:paraId="5AAC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72C82EEC">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DBFEEB6">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A4黑白打印机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4889EBF7">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112. </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打印幅面：A4；</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113. </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打印速度（A4）：≥40ppm；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114. </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打印分辨率：≥1200x1200dpi</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115. 打印语言：PCL\PS</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116. 首页输出时间：&lt;8.5秒；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117. 处理器：800MHz</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118. 标准（最大）内存：256MB；</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119. 接口类型：USB2.0, 120.10/100BASE-TX 以太网；</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121. 纸张输入容量-标准：250页（纸盒）＋50页（手动）；</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122.纸张输出容量-标准：100页+1；</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自动双面打印：标配双面打印单元；</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123.随机硒鼓寿命：12000页；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124.随机墨粉容量：2600页；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125.零售硒鼓型号/容量：LD2451/12000页；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126.零售墨粉型号/容量：LT2451/1500页; LT2451H/2600页；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特色功能：支票打印、水印打印，自动双面打印、多页合并打印、反转打印、小册子打印、页眉页脚打印、海报打印、自定义纸张打印、省墨打印、墨粉浓度调整、Airprint打印、支持打印工场； </w:t>
            </w:r>
            <w:r>
              <w:rPr>
                <w:rStyle w:val="7"/>
                <w:lang w:val="en-US" w:eastAsia="zh-CN" w:bidi="ar"/>
              </w:rPr>
              <w:t xml:space="preserve">包含安装更换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256173B">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B21F758">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30</w:t>
            </w:r>
          </w:p>
        </w:tc>
      </w:tr>
      <w:tr w14:paraId="239E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2E91FAD0">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B8A9091">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茶吧式饮水机</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2D39CB52">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127.全水路无双酚AO饮用更安心:整机所科涉水部件不含双酚A</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128.冷热双温用水:10-15℃冷感冰水、一键制冷、四季皆上。</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129.高硼硅玻璃加热壶:无重金属析出、不含杂质异味、耐高温、高硬度：骤冷骤热不破裂、高透光：可视化烧水，易清洗</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130.24小时全天候恒温：一键长效保温、长久保持45-55C</w:t>
            </w:r>
            <w:r>
              <w:rPr>
                <w:rFonts w:hint="eastAsia" w:ascii="DengXian" w:hAnsi="DengXian" w:eastAsia="DengXian" w:cs="DengXian"/>
                <w:i w:val="0"/>
                <w:iCs w:val="0"/>
                <w:color w:val="000000"/>
                <w:kern w:val="0"/>
                <w:sz w:val="26"/>
                <w:szCs w:val="26"/>
                <w:u w:val="none"/>
                <w:vertAlign w:val="superscript"/>
                <w:lang w:val="en-US" w:eastAsia="zh-CN" w:bidi="ar"/>
              </w:rPr>
              <w:t>0</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131.智能遥控，远程可取水：5米内一键遥控、取水加热调温保温，无需起身</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132.机身加厚，坚固更耐用：0.45-0.5mm饭金材质、60kg可抗侧压</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9AA9FD">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BFE3E9E">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45</w:t>
            </w:r>
          </w:p>
        </w:tc>
      </w:tr>
      <w:tr w14:paraId="22B3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8B9638A">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24798300">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路由器</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64690AC1">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硬件参数‌ ‌尺寸与重量‌：折叠天线时：225mm×177.9mm×59.5mm；直立天线时：225mm×177.9mm×187.5mm，主机重量约530g  ‌内存配置‌： 128MB RAM + 512MB ROM。 134.</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‌功耗‌：最大功耗&lt;18W，电源适配器规格为12V/1.5A。 ‌无线规格‌ ‌传输标准‌：支持Wi-Fi 7（IEEE 802.11a/b/g/n/ac/ax/be）双频段，2.4GHz和5GHz双链路聚合‌。</w:t>
            </w:r>
          </w:p>
          <w:p w14:paraId="42C88771">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 ‌理论速率‌： 2.4GHz频段最高688Mbps；5GHz频段最高2882Mbps，双频聚合总速率达3570Mbps‌。 </w:t>
            </w:r>
          </w:p>
          <w:p w14:paraId="5393E42D">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‌信号增强‌：配备4根外置天线和4颗高性能信号放大器，提升穿墙能力和覆盖范围‌。</w:t>
            </w:r>
          </w:p>
          <w:p w14:paraId="0179B04B">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 xml:space="preserve"> ‌网络接口‌ ‌网口配置‌： 3个10/100/1000M自适应接口（支持WAN/LAN自适应），1个2.5GE电竞网口（部分版本）‌。</w:t>
            </w:r>
          </w:p>
          <w:p w14:paraId="37C33E80">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 ‌功能特性‌ ‌系统与智能管理‌：搭载HarmonyOS 4.0，支持儿童上网管理、游戏加速（160+款游戏专属通道）、家庭网络热力图可视化‌。 ‌安全防护‌：提供金融级防火墙，支持防暴力破解、防蹭网、防摄像头攻击等‌。 </w:t>
            </w:r>
          </w:p>
          <w:p w14:paraId="7DE72E57">
            <w:pPr>
              <w:keepNext w:val="0"/>
              <w:keepLines w:val="0"/>
              <w:widowControl/>
              <w:numPr>
                <w:ilvl w:val="0"/>
                <w:numId w:val="8"/>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‌游戏优化‌：自研Game Turbo引擎，降低延迟，提升稳定性‌。 ‌ ‌包装清单‌：包含主机、电源适配器、快速指南等‌</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C5F4D7B">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F45CC8E">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34</w:t>
            </w:r>
          </w:p>
        </w:tc>
      </w:tr>
      <w:tr w14:paraId="6439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4B531D0C">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3038A312">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高拍仪 </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099F1922">
            <w:pPr>
              <w:keepNext w:val="0"/>
              <w:keepLines w:val="0"/>
              <w:widowControl/>
              <w:suppressLineNumbers w:val="0"/>
              <w:jc w:val="left"/>
              <w:textAlignment w:val="center"/>
              <w:rPr>
                <w:rFonts w:hint="eastAsia" w:ascii="DengXian" w:hAnsi="DengXian" w:eastAsia="DengXian" w:cs="DengXian"/>
                <w:i w:val="0"/>
                <w:iCs w:val="0"/>
                <w:color w:val="000000"/>
                <w:sz w:val="24"/>
                <w:szCs w:val="24"/>
                <w:u w:val="none"/>
              </w:rPr>
            </w:pPr>
            <w:r>
              <w:rPr>
                <w:rStyle w:val="9"/>
                <w:lang w:val="en-US" w:eastAsia="zh-CN" w:bidi="ar"/>
              </w:rPr>
              <w:br w:type="textWrapping"/>
            </w:r>
            <w:r>
              <w:rPr>
                <w:rStyle w:val="9"/>
                <w:rFonts w:hint="eastAsia"/>
                <w:lang w:val="en-US" w:eastAsia="zh-CN" w:bidi="ar"/>
              </w:rPr>
              <w:t>139.</w:t>
            </w:r>
            <w:r>
              <w:rPr>
                <w:rStyle w:val="9"/>
                <w:lang w:val="en-US" w:eastAsia="zh-CN" w:bidi="ar"/>
              </w:rPr>
              <w:t xml:space="preserve"> </w:t>
            </w:r>
            <w:r>
              <w:rPr>
                <w:rFonts w:hint="eastAsia" w:ascii="FangSong" w:hAnsi="FangSong" w:eastAsia="FangSong" w:cs="FangSong"/>
                <w:b w:val="0"/>
                <w:bCs w:val="0"/>
                <w:color w:val="auto"/>
                <w:sz w:val="21"/>
                <w:szCs w:val="21"/>
                <w:lang w:val="en-US" w:eastAsia="zh-CN"/>
              </w:rPr>
              <w:t>▲</w:t>
            </w:r>
            <w:r>
              <w:rPr>
                <w:rStyle w:val="9"/>
                <w:lang w:val="en-US" w:eastAsia="zh-CN" w:bidi="ar"/>
              </w:rPr>
              <w:t>2600万像素高拍仪 扫描仪自动连续 曲面书籍扫描 激光对焦 AI识别 适配国产系统 A3 15165</w:t>
            </w:r>
            <w:r>
              <w:rPr>
                <w:rStyle w:val="9"/>
                <w:lang w:val="en-US" w:eastAsia="zh-CN" w:bidi="ar"/>
              </w:rPr>
              <w:br w:type="textWrapping"/>
            </w:r>
            <w:r>
              <w:rPr>
                <w:rStyle w:val="9"/>
                <w:rFonts w:hint="eastAsia"/>
                <w:lang w:val="en-US" w:eastAsia="zh-CN" w:bidi="ar"/>
              </w:rPr>
              <w:t>140.</w:t>
            </w:r>
            <w:r>
              <w:rPr>
                <w:rFonts w:hint="eastAsia" w:ascii="FangSong" w:hAnsi="FangSong" w:eastAsia="FangSong" w:cs="FangSong"/>
                <w:b w:val="0"/>
                <w:bCs w:val="0"/>
                <w:color w:val="auto"/>
                <w:sz w:val="21"/>
                <w:szCs w:val="21"/>
                <w:lang w:val="en-US" w:eastAsia="zh-CN"/>
              </w:rPr>
              <w:t>▲</w:t>
            </w:r>
            <w:r>
              <w:rPr>
                <w:rStyle w:val="9"/>
                <w:lang w:val="en-US" w:eastAsia="zh-CN" w:bidi="ar"/>
              </w:rPr>
              <w:t xml:space="preserve">最大幅面A3，扫描元件CMOS，扫描介质文件，票据，图片，照片，二维码，证件扫描速度1秒性能参数扫描光源LED输出格式AVI、MP4、FLV、WMV，其它参数产品颜色金色，产品尺寸337.5*480*470mm </w:t>
            </w:r>
            <w:r>
              <w:rPr>
                <w:rFonts w:hint="eastAsia" w:ascii="DengXian" w:hAnsi="DengXian" w:eastAsia="DengXian" w:cs="DengXian"/>
                <w:b/>
                <w:bCs/>
                <w:i w:val="0"/>
                <w:iCs w:val="0"/>
                <w:color w:val="000000"/>
                <w:kern w:val="0"/>
                <w:sz w:val="24"/>
                <w:szCs w:val="24"/>
                <w:u w:val="none"/>
                <w:lang w:val="en-US" w:eastAsia="zh-CN" w:bidi="ar"/>
              </w:rPr>
              <w:t xml:space="preserve">包含安装更换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DF3CB90">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5077979">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10</w:t>
            </w:r>
          </w:p>
        </w:tc>
      </w:tr>
      <w:tr w14:paraId="0614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2C30B5BB">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3F00BB1">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执法记录仪 </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0EC5003E">
            <w:pPr>
              <w:keepNext w:val="0"/>
              <w:keepLines w:val="0"/>
              <w:widowControl/>
              <w:numPr>
                <w:ilvl w:val="0"/>
                <w:numId w:val="0"/>
              </w:numPr>
              <w:suppressLineNumbers w:val="0"/>
              <w:jc w:val="left"/>
              <w:textAlignment w:val="center"/>
              <w:rPr>
                <w:rFonts w:hint="eastAsia" w:ascii="DengXian" w:hAnsi="DengXian" w:eastAsia="DengXian" w:cs="DengXian"/>
                <w:i w:val="0"/>
                <w:iCs w:val="0"/>
                <w:color w:val="000000"/>
                <w:kern w:val="0"/>
                <w:sz w:val="24"/>
                <w:szCs w:val="24"/>
                <w:u w:val="none"/>
                <w:lang w:val="en-US" w:eastAsia="zh-CN" w:bidi="ar"/>
              </w:rPr>
            </w:pPr>
            <w:r>
              <w:rPr>
                <w:rFonts w:hint="eastAsia" w:ascii="DengXian" w:hAnsi="DengXian" w:eastAsia="DengXian" w:cs="DengXian"/>
                <w:i w:val="0"/>
                <w:iCs w:val="0"/>
                <w:color w:val="000000"/>
                <w:kern w:val="0"/>
                <w:sz w:val="24"/>
                <w:szCs w:val="24"/>
                <w:u w:val="none"/>
                <w:lang w:val="en-US" w:eastAsia="zh-CN" w:bidi="ar"/>
              </w:rPr>
              <w:t>141.外形及重量：外形尺寸（背夹、外接设备除外）长×宽×高85mm×60mm×35mm，质量165g。</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4"/>
                <w:szCs w:val="24"/>
                <w:u w:val="none"/>
                <w:lang w:val="en-US" w:eastAsia="zh-CN" w:bidi="ar"/>
              </w:rPr>
              <w:t>142.存储介质容量：32G。</w:t>
            </w:r>
          </w:p>
          <w:p w14:paraId="4271F5E0">
            <w:pPr>
              <w:keepNext w:val="0"/>
              <w:keepLines w:val="0"/>
              <w:widowControl/>
              <w:numPr>
                <w:ilvl w:val="0"/>
                <w:numId w:val="0"/>
              </w:numPr>
              <w:suppressLineNumbers w:val="0"/>
              <w:ind w:leftChars="0"/>
              <w:jc w:val="left"/>
              <w:textAlignment w:val="center"/>
              <w:rPr>
                <w:rFonts w:hint="eastAsia" w:ascii="DengXian" w:hAnsi="DengXian" w:eastAsia="DengXian" w:cs="DengXian"/>
                <w:i w:val="0"/>
                <w:iCs w:val="0"/>
                <w:color w:val="000000"/>
                <w:kern w:val="0"/>
                <w:sz w:val="24"/>
                <w:szCs w:val="24"/>
                <w:u w:val="none"/>
                <w:lang w:val="en-US" w:eastAsia="zh-CN" w:bidi="ar"/>
              </w:rPr>
            </w:pPr>
            <w:r>
              <w:rPr>
                <w:rFonts w:hint="eastAsia" w:ascii="DengXian" w:hAnsi="DengXian" w:eastAsia="DengXian" w:cs="DengXian"/>
                <w:i w:val="0"/>
                <w:iCs w:val="0"/>
                <w:color w:val="000000"/>
                <w:kern w:val="0"/>
                <w:sz w:val="24"/>
                <w:szCs w:val="24"/>
                <w:u w:val="none"/>
                <w:lang w:val="en-US" w:eastAsia="zh-CN" w:bidi="ar"/>
              </w:rPr>
              <w:t xml:space="preserve">143.电池工作时间：采用内置不可更换电池供电，可满足连续摄录时间10h；   </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144.</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防摔抗跌要求：裸机跌落高度2000mm，水泥地面，任意6个面各跌落5次，试验期间执法记录仪处于工作状态。</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145.</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外壳防护：外壳防护等级不低于IP68的要求。</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1466.接口：支持Mini USB和Type-C接口传输数据及充电。</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147.夜视功能：设备在开启夜视功能后，红外有效拍摄距离3m，有效拍摄距离处应能看清人物面部特征，红外补光范围在3m处覆盖摄录画面70%面积。</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148.设备具有省电模式，开机后可自动或通过人工方式进入省电状态；应能进入取景预览模式。</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149.</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显示屏：显示屏对角线尺寸2.0in，显示屏最大亮度400cd/m2。</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150.</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视频性能：在2560×1440清晰度下视频分辨力1000线，帧率30帧/s。</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 xml:space="preserve">151.视场角：执法记录仪摄像头的水平视场角所有分辨率条件下均120º </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152.几何失真：执法记录仪记录的视频所有分辨率条件下几何失真应8%。</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153.照片分辨力：所有分辨率条件下，照片分辨力应1100线。</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 xml:space="preserve">154.重点文件标记：执法记录仪在摄录过程中应能通过一键操作的方式对重点文件进行标记，标记的文件应能在管理平台中进行检索，并可与其他文件进行区分。 </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155.一键切换：执法记录仪应能在摄录时按下录音键保存当前录像文件后开始录音，在录音时按下摄录键保存当前录音文件后开始摄录。</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 xml:space="preserve">156.视音频预录功能:执法记录仪应能在标称最大分辨率下预录触发前大于等于10s的视音频信息。 </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157.快充：充电时间3小时。</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158.防抖功能：可通过开启/关闭防抖功能。</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159.执法记录仪可靠性试验（MTBF）5万小时。</w:t>
            </w:r>
          </w:p>
          <w:p w14:paraId="468ABE26">
            <w:pPr>
              <w:keepNext w:val="0"/>
              <w:keepLines w:val="0"/>
              <w:widowControl/>
              <w:numPr>
                <w:ilvl w:val="0"/>
                <w:numId w:val="0"/>
              </w:numPr>
              <w:suppressLineNumbers w:val="0"/>
              <w:ind w:leftChars="0"/>
              <w:jc w:val="left"/>
              <w:textAlignment w:val="center"/>
              <w:rPr>
                <w:rFonts w:hint="eastAsia" w:ascii="DengXian" w:hAnsi="DengXian" w:eastAsia="DengXian" w:cs="DengXian"/>
                <w:i w:val="0"/>
                <w:iCs w:val="0"/>
                <w:color w:val="000000"/>
                <w:sz w:val="24"/>
                <w:szCs w:val="24"/>
                <w:u w:val="none"/>
              </w:rPr>
            </w:pPr>
            <w:r>
              <w:rPr>
                <w:rFonts w:hint="eastAsia" w:ascii="DengXian" w:hAnsi="DengXian" w:eastAsia="DengXian" w:cs="DengXian"/>
                <w:i w:val="0"/>
                <w:iCs w:val="0"/>
                <w:color w:val="000000"/>
                <w:kern w:val="0"/>
                <w:sz w:val="24"/>
                <w:szCs w:val="24"/>
                <w:u w:val="none"/>
                <w:lang w:val="en-US" w:eastAsia="zh-CN" w:bidi="ar"/>
              </w:rPr>
              <w:t>160.紧急摄录：具有开启/关闭紧急摄录功能，在紧急摄录功能开启状态下，录像过程中发生撞击时，可自动保存录像文件并重新进入摄录模式，在待机状态下发生撞击时，可自动进入录像模式。</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161.一键切换分辨率：在录像状态下，可通过一次按键实现1440P、1296P、1080P、720P、480P五种分辨率之间的切换。</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162.</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4"/>
                <w:szCs w:val="24"/>
                <w:u w:val="none"/>
                <w:lang w:val="en-US" w:eastAsia="zh-CN" w:bidi="ar"/>
              </w:rPr>
              <w:t>编码格式：为节约存储空间，支持H.265编码格式。</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163.语音播报：在开机、录像、录音、重点文件标记时进行语音播报，具有摄录时长播报及整点报时功能；</w:t>
            </w:r>
            <w:r>
              <w:rPr>
                <w:rFonts w:hint="eastAsia" w:ascii="DengXian" w:hAnsi="DengXian" w:eastAsia="DengXian" w:cs="DengXian"/>
                <w:i w:val="0"/>
                <w:iCs w:val="0"/>
                <w:color w:val="000000"/>
                <w:kern w:val="0"/>
                <w:sz w:val="24"/>
                <w:szCs w:val="24"/>
                <w:u w:val="none"/>
                <w:lang w:val="en-US" w:eastAsia="zh-CN" w:bidi="ar"/>
              </w:rPr>
              <w:br w:type="textWrapping"/>
            </w:r>
            <w:r>
              <w:rPr>
                <w:rFonts w:hint="eastAsia" w:ascii="DengXian" w:hAnsi="DengXian" w:eastAsia="DengXian" w:cs="DengXian"/>
                <w:i w:val="0"/>
                <w:iCs w:val="0"/>
                <w:color w:val="000000"/>
                <w:kern w:val="0"/>
                <w:sz w:val="24"/>
                <w:szCs w:val="24"/>
                <w:u w:val="none"/>
                <w:lang w:val="en-US" w:eastAsia="zh-CN" w:bidi="ar"/>
              </w:rPr>
              <w:t>164.执法记录仪具有检测资质的第三方检测检测机构出具的防爆合格证书检测依据：以上执法记录仪参数除特殊备注外，投标执法记录仪的技术参数的响应情况以公安部相关权威机构依据GA/T 947-2015行业标准出具的检测报告（为事实依据，</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6DA86F9">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9CC8FC3">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10</w:t>
            </w:r>
          </w:p>
        </w:tc>
      </w:tr>
      <w:tr w14:paraId="287B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1F6735DE">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8ED962A">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评价叫号一体机</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42D68167">
            <w:pPr>
              <w:keepNext w:val="0"/>
              <w:keepLines w:val="0"/>
              <w:widowControl/>
              <w:suppressLineNumbers w:val="0"/>
              <w:jc w:val="left"/>
              <w:textAlignment w:val="center"/>
              <w:rPr>
                <w:rStyle w:val="7"/>
                <w:rFonts w:hint="default"/>
                <w:lang w:val="en-US" w:eastAsia="zh-CN" w:bidi="ar"/>
              </w:rPr>
            </w:pPr>
            <w:r>
              <w:rPr>
                <w:rStyle w:val="7"/>
                <w:lang w:val="en-US" w:eastAsia="zh-CN" w:bidi="ar"/>
              </w:rPr>
              <w:t xml:space="preserve">包含安装更换 </w:t>
            </w:r>
            <w:r>
              <w:rPr>
                <w:rStyle w:val="7"/>
                <w:rFonts w:hint="default"/>
                <w:lang w:val="en-US" w:eastAsia="zh-CN" w:bidi="ar"/>
              </w:rPr>
              <w:t>适配榆林市政务统一工作门户榆林市一窗综合受理平台</w:t>
            </w:r>
          </w:p>
          <w:p w14:paraId="4EB56679">
            <w:pPr>
              <w:keepNext w:val="0"/>
              <w:keepLines w:val="0"/>
              <w:widowControl/>
              <w:numPr>
                <w:ilvl w:val="0"/>
                <w:numId w:val="0"/>
              </w:numPr>
              <w:suppressLineNumbers w:val="0"/>
              <w:jc w:val="left"/>
              <w:textAlignment w:val="center"/>
              <w:rPr>
                <w:rFonts w:hint="eastAsia" w:ascii="DengXian" w:hAnsi="DengXian" w:eastAsia="DengXian" w:cs="DengXian"/>
                <w:i w:val="0"/>
                <w:iCs w:val="0"/>
                <w:color w:val="000000"/>
                <w:kern w:val="0"/>
                <w:sz w:val="26"/>
                <w:szCs w:val="26"/>
                <w:u w:val="none"/>
                <w:lang w:val="en-US" w:eastAsia="zh-CN" w:bidi="ar"/>
              </w:rPr>
            </w:pPr>
            <w:r>
              <w:rPr>
                <w:rFonts w:hint="eastAsia" w:ascii="DengXian" w:hAnsi="DengXian" w:eastAsia="DengXian" w:cs="DengXian"/>
                <w:i w:val="0"/>
                <w:iCs w:val="0"/>
                <w:color w:val="000000"/>
                <w:kern w:val="0"/>
                <w:sz w:val="26"/>
                <w:szCs w:val="26"/>
                <w:u w:val="none"/>
                <w:lang w:val="en-US" w:eastAsia="zh-CN" w:bidi="ar"/>
              </w:rPr>
              <w:t xml:space="preserve">165.材质: ABS </w:t>
            </w:r>
          </w:p>
          <w:p w14:paraId="50AE8F42">
            <w:pPr>
              <w:keepNext w:val="0"/>
              <w:keepLines w:val="0"/>
              <w:widowControl/>
              <w:numPr>
                <w:ilvl w:val="0"/>
                <w:numId w:val="0"/>
              </w:numPr>
              <w:suppressLineNumbers w:val="0"/>
              <w:jc w:val="left"/>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166.颜色: 白</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167.CPU: Intel CoreI7 6th</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168.内存: 8G DDR</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169.</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硬盘: 512G 固态硬盘</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170.屏幕: 11.6"英寸LED显示屏，分辨率：1366*768</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171.触摸屏: G+G多点触摸电容屏（10点）</w:t>
            </w:r>
            <w:r>
              <w:rPr>
                <w:rStyle w:val="7"/>
                <w:lang w:val="en-US" w:eastAsia="zh-CN" w:bidi="ar"/>
              </w:rPr>
              <w:t xml:space="preserve"> 双面屏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172.电源: 12V5A</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173.网络: WiFi，以太网</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174.操作系统: 1.Microsoft：Windows10、  2.Linux：Ubuntu</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175.电源输入：AC100-240V.50-60HZ，</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176.环 境：工作温度：-20℃～50℃ 相对湿度：80％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BAF8313">
            <w:pPr>
              <w:keepNext w:val="0"/>
              <w:keepLines w:val="0"/>
              <w:widowControl/>
              <w:suppressLineNumbers w:val="0"/>
              <w:jc w:val="center"/>
              <w:textAlignment w:val="center"/>
              <w:rPr>
                <w:rFonts w:hint="eastAsia" w:ascii="DengXian" w:hAnsi="DengXian" w:eastAsia="DengXian" w:cs="DengXian"/>
                <w:b/>
                <w:bCs/>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8DEDB4F">
            <w:pPr>
              <w:keepNext w:val="0"/>
              <w:keepLines w:val="0"/>
              <w:widowControl/>
              <w:suppressLineNumbers w:val="0"/>
              <w:jc w:val="center"/>
              <w:textAlignment w:val="center"/>
              <w:rPr>
                <w:rFonts w:hint="eastAsia" w:ascii="DengXian" w:hAnsi="DengXian" w:eastAsia="DengXian" w:cs="DengXian"/>
                <w:b/>
                <w:bCs/>
                <w:i w:val="0"/>
                <w:iCs w:val="0"/>
                <w:color w:val="000000"/>
                <w:kern w:val="2"/>
                <w:sz w:val="26"/>
                <w:szCs w:val="26"/>
                <w:u w:val="none"/>
                <w:lang w:val="en-US" w:eastAsia="zh-CN" w:bidi="ar-SA"/>
              </w:rPr>
            </w:pPr>
            <w:r>
              <w:rPr>
                <w:rFonts w:hint="eastAsia" w:ascii="DengXian" w:hAnsi="DengXian" w:eastAsia="DengXian" w:cs="DengXian"/>
                <w:b/>
                <w:bCs/>
                <w:i w:val="0"/>
                <w:iCs w:val="0"/>
                <w:color w:val="000000"/>
                <w:kern w:val="0"/>
                <w:sz w:val="26"/>
                <w:szCs w:val="26"/>
                <w:u w:val="none"/>
                <w:lang w:val="en-US" w:eastAsia="zh-CN" w:bidi="ar"/>
              </w:rPr>
              <w:t>30</w:t>
            </w:r>
          </w:p>
        </w:tc>
      </w:tr>
      <w:tr w14:paraId="33F2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358AF3CE">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781D5E03">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 xml:space="preserve">显示器  </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3781086E">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177.屏幕尺寸：27英寸</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178.电源类型：内置电源</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179.支架底座：普通</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180.壁挂规格：100x100mm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181.是否内置音箱：无内置音箱</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182.类型：直面屏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183.能效等级：二级能效</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184.</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分辨率：2560*1440</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185.屏幕刷新率：100HZ</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186.曲率：平面</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187.面板：VA</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188.接口：HDMI，VGA </w:t>
            </w:r>
            <w:r>
              <w:rPr>
                <w:rStyle w:val="7"/>
                <w:lang w:val="en-US" w:eastAsia="zh-CN" w:bidi="ar"/>
              </w:rPr>
              <w:t xml:space="preserve">包含安装更换 </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2C60C8E">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927CF3A">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50</w:t>
            </w:r>
          </w:p>
        </w:tc>
      </w:tr>
      <w:tr w14:paraId="2FE1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60313C3E">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1A6DB13E">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工具箱（42件套）</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348C9A4C">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1.配置齐全2.精工制造3.卡位牢固4.塑盒收纳</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10D33C0">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E061ADE">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2</w:t>
            </w:r>
          </w:p>
        </w:tc>
      </w:tr>
      <w:tr w14:paraId="7355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15150AFE">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5F9BC246">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窗口屏</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732631C7">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宋体" w:hAnsi="宋体" w:eastAsia="宋体" w:cs="宋体"/>
                <w:color w:val="000000"/>
                <w:spacing w:val="8"/>
                <w:sz w:val="18"/>
                <w:szCs w:val="18"/>
                <w:lang w:val="en-US" w:eastAsia="zh-CN"/>
              </w:rPr>
              <w:t>★</w:t>
            </w:r>
            <w:r>
              <w:rPr>
                <w:rFonts w:hint="eastAsia" w:ascii="DengXian" w:hAnsi="DengXian" w:eastAsia="DengXian" w:cs="DengXian"/>
                <w:i w:val="0"/>
                <w:iCs w:val="0"/>
                <w:color w:val="000000"/>
                <w:kern w:val="0"/>
                <w:sz w:val="26"/>
                <w:szCs w:val="26"/>
                <w:u w:val="none"/>
                <w:lang w:val="en-US" w:eastAsia="zh-CN" w:bidi="ar"/>
              </w:rPr>
              <w:t>189.技术参数：32寸LED显示器 1个以太网口,2个USB接口 HOMI接口；</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190.显示尺寸：930＊523mm；</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191.</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分辨率：1920＊1080：图像比例：16：9：平均亮度：450cd／m2；对比度：700：1；</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192.</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税频解码：MPEG-II、VCD、SVCD、DVD：</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193.</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支持存储卡：CF卡、SD卡、U盘；</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194.支持格式：JPG、MP3、WMA、MPEG1、MPEG2、</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MPEG4：</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195.要求能与审批软件对接，含支架  独立遥控开关</w:t>
            </w:r>
            <w:r>
              <w:rPr>
                <w:rFonts w:hint="eastAsia" w:ascii="DengXian" w:hAnsi="DengXian" w:eastAsia="DengXian" w:cs="DengXian"/>
                <w:i w:val="0"/>
                <w:iCs w:val="0"/>
                <w:color w:val="000000"/>
                <w:kern w:val="0"/>
                <w:sz w:val="26"/>
                <w:szCs w:val="26"/>
                <w:u w:val="none"/>
                <w:lang w:val="en-US" w:eastAsia="zh-CN" w:bidi="ar"/>
              </w:rPr>
              <w:br w:type="textWrapping"/>
            </w:r>
            <w:r>
              <w:rPr>
                <w:rStyle w:val="7"/>
                <w:lang w:val="en-US" w:eastAsia="zh-CN" w:bidi="ar"/>
              </w:rPr>
              <w:t xml:space="preserve">包包含安装更换 </w:t>
            </w:r>
            <w:r>
              <w:rPr>
                <w:rStyle w:val="7"/>
                <w:rFonts w:hint="default"/>
                <w:lang w:val="en-US" w:eastAsia="zh-CN" w:bidi="ar"/>
              </w:rPr>
              <w:t>适配榆林市政务统一工作门户榆林市一窗综合受理平台</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15CE9C4">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AD2136F">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10</w:t>
            </w:r>
          </w:p>
        </w:tc>
      </w:tr>
      <w:tr w14:paraId="0318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09772EEC">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483BA9D2">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广告机接收盒</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26F41385">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适配榆林市政务统一工作门户榆林市一窗综合受理平台</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576C673">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37035F3">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5</w:t>
            </w:r>
          </w:p>
        </w:tc>
      </w:tr>
      <w:tr w14:paraId="69A4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4E40E3AC">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noWrap/>
            <w:vAlign w:val="center"/>
          </w:tcPr>
          <w:p w14:paraId="0DA43391">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切纸器</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5020CD28">
            <w:pPr>
              <w:keepNext w:val="0"/>
              <w:keepLines w:val="0"/>
              <w:widowControl/>
              <w:numPr>
                <w:ilvl w:val="0"/>
                <w:numId w:val="9"/>
              </w:numPr>
              <w:suppressLineNumbers w:val="0"/>
              <w:jc w:val="left"/>
              <w:textAlignment w:val="center"/>
              <w:rPr>
                <w:rFonts w:hint="eastAsia" w:ascii="DengXian" w:hAnsi="DengXian" w:eastAsia="DengXian" w:cs="DengXian"/>
                <w:i w:val="0"/>
                <w:iCs w:val="0"/>
                <w:color w:val="000000"/>
                <w:kern w:val="0"/>
                <w:sz w:val="26"/>
                <w:szCs w:val="26"/>
                <w:u w:val="none"/>
                <w:lang w:val="en-US" w:eastAsia="zh-CN" w:bidi="ar"/>
              </w:rPr>
            </w:pPr>
            <w:r>
              <w:rPr>
                <w:rFonts w:hint="eastAsia" w:ascii="DengXian" w:hAnsi="DengXian" w:eastAsia="DengXian" w:cs="DengXian"/>
                <w:i w:val="0"/>
                <w:iCs w:val="0"/>
                <w:color w:val="000000"/>
                <w:kern w:val="0"/>
                <w:sz w:val="26"/>
                <w:szCs w:val="26"/>
                <w:u w:val="none"/>
                <w:lang w:val="en-US" w:eastAsia="zh-CN" w:bidi="ar"/>
              </w:rPr>
              <w:t xml:space="preserve">类型：切纸机 </w:t>
            </w:r>
          </w:p>
          <w:p w14:paraId="264E3548">
            <w:pPr>
              <w:keepNext w:val="0"/>
              <w:keepLines w:val="0"/>
              <w:widowControl/>
              <w:numPr>
                <w:ilvl w:val="0"/>
                <w:numId w:val="9"/>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 xml:space="preserve">尺寸：其他 </w:t>
            </w:r>
          </w:p>
          <w:p w14:paraId="7F146741">
            <w:pPr>
              <w:keepNext w:val="0"/>
              <w:keepLines w:val="0"/>
              <w:widowControl/>
              <w:numPr>
                <w:ilvl w:val="0"/>
                <w:numId w:val="9"/>
              </w:numPr>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装订方式：手动</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199.装订厚度：0-30mm 5.净重：10kg以下 A4纸</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48642B8">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88B8CF7">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2</w:t>
            </w:r>
          </w:p>
        </w:tc>
      </w:tr>
      <w:tr w14:paraId="31F7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393B6528">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2F91B5F">
            <w:pPr>
              <w:keepNext w:val="0"/>
              <w:keepLines w:val="0"/>
              <w:widowControl/>
              <w:suppressLineNumbers w:val="0"/>
              <w:jc w:val="center"/>
              <w:textAlignment w:val="center"/>
              <w:rPr>
                <w:rFonts w:hint="eastAsia" w:ascii="DengXian" w:hAnsi="DengXian" w:eastAsia="DengXian" w:cs="DengXian"/>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固定资产标签</w:t>
            </w:r>
            <w:r>
              <w:rPr>
                <w:rFonts w:hint="eastAsia" w:ascii="DengXian" w:hAnsi="DengXian" w:eastAsia="DengXian" w:cs="DengXian"/>
                <w:i w:val="0"/>
                <w:iCs w:val="0"/>
                <w:color w:val="000000"/>
                <w:kern w:val="0"/>
                <w:sz w:val="22"/>
                <w:szCs w:val="22"/>
                <w:u w:val="none"/>
                <w:lang w:val="en-US" w:eastAsia="zh-CN" w:bidi="ar"/>
              </w:rPr>
              <w:br w:type="textWrapping"/>
            </w:r>
            <w:r>
              <w:rPr>
                <w:rFonts w:hint="eastAsia" w:ascii="DengXian" w:hAnsi="DengXian" w:eastAsia="DengXian" w:cs="DengXian"/>
                <w:i w:val="0"/>
                <w:iCs w:val="0"/>
                <w:color w:val="000000"/>
                <w:kern w:val="0"/>
                <w:sz w:val="22"/>
                <w:szCs w:val="22"/>
                <w:u w:val="none"/>
                <w:lang w:val="en-US" w:eastAsia="zh-CN" w:bidi="ar"/>
              </w:rPr>
              <w:t xml:space="preserve">打印机 </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0FB1B771">
            <w:pPr>
              <w:keepNext w:val="0"/>
              <w:keepLines w:val="0"/>
              <w:widowControl/>
              <w:suppressLineNumbers w:val="0"/>
              <w:jc w:val="left"/>
              <w:textAlignment w:val="center"/>
              <w:rPr>
                <w:rFonts w:hint="eastAsia" w:ascii="DengXian" w:hAnsi="DengXian" w:eastAsia="DengXian" w:cs="DengXian"/>
                <w:b/>
                <w:bCs/>
                <w:i w:val="0"/>
                <w:iCs w:val="0"/>
                <w:color w:val="000000"/>
                <w:sz w:val="26"/>
                <w:szCs w:val="26"/>
                <w:u w:val="none"/>
              </w:rPr>
            </w:pPr>
            <w:r>
              <w:rPr>
                <w:rStyle w:val="7"/>
                <w:lang w:val="en-US" w:eastAsia="zh-CN" w:bidi="ar"/>
              </w:rPr>
              <w:t>包含安装打印软件</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200.</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显示方式：OLED 显示屏</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201.打印方式：行式热转印</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202.打印颜色：黑白、其它（随碳带）</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203.打印密度：203 dpi，300dpi（适配）</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204.每行点数：384 dots/line</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205.打印速度：20~60mm/s</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206.满电打印：150-180m（12.5％打印密度）</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207.待机时间：约5年（关机状态）</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208.电池容量：2600mAh*7.4V</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209.充电方式：USB SV 充电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210.充电时间：6-7h</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211.纸张规格：宽54x直径65（mm）</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B036B62">
            <w:pPr>
              <w:keepNext w:val="0"/>
              <w:keepLines w:val="0"/>
              <w:widowControl/>
              <w:suppressLineNumbers w:val="0"/>
              <w:jc w:val="center"/>
              <w:textAlignment w:val="center"/>
              <w:rPr>
                <w:rFonts w:hint="eastAsia" w:ascii="DengXian" w:hAnsi="DengXian" w:eastAsia="DengXian" w:cs="DengXian"/>
                <w:b/>
                <w:bCs/>
                <w:i w:val="0"/>
                <w:iCs w:val="0"/>
                <w:color w:val="000000"/>
                <w:sz w:val="22"/>
                <w:szCs w:val="22"/>
                <w:u w:val="none"/>
              </w:rPr>
            </w:pPr>
            <w:r>
              <w:rPr>
                <w:rFonts w:hint="eastAsia" w:ascii="DengXian" w:hAnsi="DengXian" w:eastAsia="DengXian" w:cs="DengXian"/>
                <w:i w:val="0"/>
                <w:iCs w:val="0"/>
                <w:color w:val="000000"/>
                <w:kern w:val="0"/>
                <w:sz w:val="22"/>
                <w:szCs w:val="22"/>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0FB1610D">
            <w:pPr>
              <w:keepNext w:val="0"/>
              <w:keepLines w:val="0"/>
              <w:widowControl/>
              <w:suppressLineNumbers w:val="0"/>
              <w:jc w:val="center"/>
              <w:textAlignment w:val="center"/>
              <w:rPr>
                <w:rFonts w:hint="eastAsia" w:ascii="DengXian" w:hAnsi="DengXian" w:eastAsia="DengXian" w:cs="DengXian"/>
                <w:b/>
                <w:bCs/>
                <w:i w:val="0"/>
                <w:iCs w:val="0"/>
                <w:color w:val="000000"/>
                <w:kern w:val="2"/>
                <w:sz w:val="22"/>
                <w:szCs w:val="22"/>
                <w:u w:val="none"/>
                <w:lang w:val="en-US" w:eastAsia="zh-CN" w:bidi="ar-SA"/>
              </w:rPr>
            </w:pPr>
            <w:r>
              <w:rPr>
                <w:rFonts w:hint="eastAsia" w:ascii="DengXian" w:hAnsi="DengXian" w:eastAsia="DengXian" w:cs="DengXian"/>
                <w:b/>
                <w:bCs/>
                <w:i w:val="0"/>
                <w:iCs w:val="0"/>
                <w:color w:val="000000"/>
                <w:kern w:val="0"/>
                <w:sz w:val="22"/>
                <w:szCs w:val="22"/>
                <w:u w:val="none"/>
                <w:lang w:val="en-US" w:eastAsia="zh-CN" w:bidi="ar"/>
              </w:rPr>
              <w:t>1</w:t>
            </w:r>
          </w:p>
        </w:tc>
      </w:tr>
      <w:tr w14:paraId="175B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870" w:type="dxa"/>
            <w:tcBorders>
              <w:top w:val="single" w:color="000000" w:sz="4" w:space="0"/>
              <w:left w:val="single" w:color="000000" w:sz="4" w:space="0"/>
              <w:bottom w:val="single" w:color="000000" w:sz="4" w:space="0"/>
              <w:right w:val="single" w:color="000000" w:sz="4" w:space="0"/>
            </w:tcBorders>
            <w:noWrap/>
            <w:vAlign w:val="center"/>
          </w:tcPr>
          <w:p w14:paraId="00D1B978">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E1CFEC3">
            <w:pPr>
              <w:keepNext w:val="0"/>
              <w:keepLines w:val="0"/>
              <w:widowControl/>
              <w:suppressLineNumbers w:val="0"/>
              <w:jc w:val="center"/>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营业执照打证机</w:t>
            </w:r>
            <w:r>
              <w:rPr>
                <w:rFonts w:hint="eastAsia" w:ascii="DengXian" w:hAnsi="DengXian" w:eastAsia="DengXian" w:cs="DengXian"/>
                <w:i w:val="0"/>
                <w:iCs w:val="0"/>
                <w:color w:val="000000"/>
                <w:kern w:val="0"/>
                <w:sz w:val="26"/>
                <w:szCs w:val="26"/>
                <w:u w:val="none"/>
                <w:lang w:val="en-US" w:eastAsia="zh-CN" w:bidi="ar"/>
              </w:rPr>
              <w:br w:type="textWrapping"/>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14:paraId="16213E3B">
            <w:pPr>
              <w:keepNext w:val="0"/>
              <w:keepLines w:val="0"/>
              <w:widowControl/>
              <w:suppressLineNumbers w:val="0"/>
              <w:jc w:val="left"/>
              <w:textAlignment w:val="center"/>
              <w:rPr>
                <w:rFonts w:hint="eastAsia" w:ascii="DengXian" w:hAnsi="DengXian" w:eastAsia="DengXian" w:cs="DengXian"/>
                <w:i w:val="0"/>
                <w:iCs w:val="0"/>
                <w:color w:val="000000"/>
                <w:kern w:val="0"/>
                <w:sz w:val="26"/>
                <w:szCs w:val="26"/>
                <w:u w:val="none"/>
                <w:lang w:val="en-US" w:eastAsia="zh-CN" w:bidi="ar"/>
              </w:rPr>
            </w:pPr>
            <w:r>
              <w:rPr>
                <w:rFonts w:hint="eastAsia" w:ascii="DengXian" w:hAnsi="DengXian" w:eastAsia="DengXian" w:cs="DengXian"/>
                <w:i w:val="0"/>
                <w:iCs w:val="0"/>
                <w:color w:val="000000"/>
                <w:kern w:val="0"/>
                <w:sz w:val="26"/>
                <w:szCs w:val="26"/>
                <w:u w:val="none"/>
                <w:lang w:val="en-US" w:eastAsia="zh-CN" w:bidi="ar"/>
              </w:rPr>
              <w:t xml:space="preserve">212.营业执照A3 A4 打证机 </w:t>
            </w:r>
          </w:p>
          <w:p w14:paraId="34FA4342">
            <w:pPr>
              <w:keepNext w:val="0"/>
              <w:keepLines w:val="0"/>
              <w:widowControl/>
              <w:suppressLineNumbers w:val="0"/>
              <w:jc w:val="left"/>
              <w:textAlignment w:val="center"/>
              <w:rPr>
                <w:rFonts w:hint="eastAsia" w:ascii="DengXian" w:hAnsi="DengXian" w:eastAsia="DengXian" w:cs="DengXian"/>
                <w:i w:val="0"/>
                <w:iCs w:val="0"/>
                <w:color w:val="000000"/>
                <w:sz w:val="26"/>
                <w:szCs w:val="26"/>
                <w:u w:val="none"/>
              </w:rPr>
            </w:pPr>
            <w:r>
              <w:rPr>
                <w:rFonts w:hint="eastAsia" w:ascii="DengXian" w:hAnsi="DengXian" w:eastAsia="DengXian" w:cs="DengXian"/>
                <w:i w:val="0"/>
                <w:iCs w:val="0"/>
                <w:color w:val="000000"/>
                <w:kern w:val="0"/>
                <w:sz w:val="26"/>
                <w:szCs w:val="26"/>
                <w:u w:val="none"/>
                <w:lang w:val="en-US" w:eastAsia="zh-CN" w:bidi="ar"/>
              </w:rPr>
              <w:t>213.</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打印速度：30页／分钟（A4）</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600*600dpi：打印分辨率＊1、1200*1200dpi，（图像处理分辨率）</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打印语言：UFR II</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214.</w:t>
            </w:r>
            <w:r>
              <w:rPr>
                <w:rFonts w:hint="eastAsia" w:ascii="FangSong" w:hAnsi="FangSong" w:eastAsia="FangSong" w:cs="FangSong"/>
                <w:b w:val="0"/>
                <w:bCs w:val="0"/>
                <w:color w:val="auto"/>
                <w:sz w:val="21"/>
                <w:szCs w:val="21"/>
                <w:lang w:val="en-US" w:eastAsia="zh-CN"/>
              </w:rPr>
              <w:t>▲</w:t>
            </w:r>
            <w:r>
              <w:rPr>
                <w:rFonts w:hint="eastAsia" w:ascii="DengXian" w:hAnsi="DengXian" w:eastAsia="DengXian" w:cs="DengXian"/>
                <w:i w:val="0"/>
                <w:iCs w:val="0"/>
                <w:color w:val="000000"/>
                <w:kern w:val="0"/>
                <w:sz w:val="26"/>
                <w:szCs w:val="26"/>
                <w:u w:val="none"/>
                <w:lang w:val="en-US" w:eastAsia="zh-CN" w:bidi="ar"/>
              </w:rPr>
              <w:t>内存：128MB</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开机时间：约17秒或更少</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恢复时间：约10秒或更少</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首页打印时间：约9.3秒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215、纸张尺寸：A3，A4，B4，A5，B5，LTR，EXEC，LGL，8K，16K，信封，自定义</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纸盒：250页 多功能进纸托盘：100页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可选纸盒：550页＊3（进纸盒PF-F1＊3） 纸张输出：250页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216.耗材及打印量 CRG333：10000页，CRG333H：17000页</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月最大打印量：50000</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耗电量：打印状态平均低于550w，睡眠状态约0.8W</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典型标称值：1.92kWh</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217.体积（W＊D＊H）：514*463*319 重量：约21kg（不含硒鼓）</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接口：高速USB2.0,10BASE-T／100BASE-TX</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218.可选附件：进纸盒PF-F1；双面组件DU-D1；单纸盒组件UC-A1（需要更换进纸盒PF-F1提供的标准纸盒）</w:t>
            </w:r>
            <w:r>
              <w:rPr>
                <w:rFonts w:hint="eastAsia" w:ascii="DengXian" w:hAnsi="DengXian" w:eastAsia="DengXian" w:cs="DengXian"/>
                <w:i w:val="0"/>
                <w:iCs w:val="0"/>
                <w:color w:val="000000"/>
                <w:kern w:val="0"/>
                <w:sz w:val="26"/>
                <w:szCs w:val="26"/>
                <w:u w:val="none"/>
                <w:lang w:val="en-US" w:eastAsia="zh-CN" w:bidi="ar"/>
              </w:rPr>
              <w:br w:type="textWrapping"/>
            </w:r>
            <w:r>
              <w:rPr>
                <w:rFonts w:hint="eastAsia" w:ascii="DengXian" w:hAnsi="DengXian" w:eastAsia="DengXian" w:cs="DengXian"/>
                <w:i w:val="0"/>
                <w:iCs w:val="0"/>
                <w:color w:val="000000"/>
                <w:kern w:val="0"/>
                <w:sz w:val="26"/>
                <w:szCs w:val="26"/>
                <w:u w:val="none"/>
                <w:lang w:val="en-US" w:eastAsia="zh-CN" w:bidi="ar"/>
              </w:rPr>
              <w:t xml:space="preserve">219.其他打印功能：双面打印（可选），网络打印，缩放打印，多合一打印，分套／分组打印，手册打印。海报打印。省墨打印，组合打印，移动打印。 </w:t>
            </w:r>
            <w:r>
              <w:rPr>
                <w:rStyle w:val="7"/>
                <w:lang w:val="en-US" w:eastAsia="zh-CN" w:bidi="ar"/>
              </w:rPr>
              <w:t>包含安装更换</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601684E">
            <w:pPr>
              <w:rPr>
                <w:rFonts w:hint="eastAsia" w:ascii="DengXian" w:hAnsi="DengXian" w:eastAsia="DengXian" w:cs="DengXian"/>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FF63226">
            <w:pPr>
              <w:keepNext w:val="0"/>
              <w:keepLines w:val="0"/>
              <w:widowControl/>
              <w:suppressLineNumbers w:val="0"/>
              <w:jc w:val="center"/>
              <w:textAlignment w:val="center"/>
              <w:rPr>
                <w:rFonts w:hint="eastAsia" w:ascii="DengXian" w:hAnsi="DengXian" w:eastAsia="DengXian" w:cs="DengXian"/>
                <w:b/>
                <w:bCs/>
                <w:i w:val="0"/>
                <w:iCs w:val="0"/>
                <w:color w:val="000000"/>
                <w:kern w:val="0"/>
                <w:sz w:val="22"/>
                <w:szCs w:val="22"/>
                <w:u w:val="none"/>
                <w:lang w:val="en-US" w:eastAsia="zh-CN" w:bidi="ar"/>
              </w:rPr>
            </w:pPr>
          </w:p>
        </w:tc>
      </w:tr>
    </w:tbl>
    <w:p w14:paraId="0A6D4BA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FangSong"/>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 w:name="DengXian">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8D42A"/>
    <w:multiLevelType w:val="singleLevel"/>
    <w:tmpl w:val="82B8D42A"/>
    <w:lvl w:ilvl="0" w:tentative="0">
      <w:start w:val="1"/>
      <w:numFmt w:val="lowerLetter"/>
      <w:lvlText w:val="%1)"/>
      <w:lvlJc w:val="left"/>
      <w:pPr>
        <w:tabs>
          <w:tab w:val="left" w:pos="312"/>
        </w:tabs>
      </w:pPr>
    </w:lvl>
  </w:abstractNum>
  <w:abstractNum w:abstractNumId="1">
    <w:nsid w:val="8A662FCF"/>
    <w:multiLevelType w:val="singleLevel"/>
    <w:tmpl w:val="8A662FCF"/>
    <w:lvl w:ilvl="0" w:tentative="0">
      <w:start w:val="104"/>
      <w:numFmt w:val="decimal"/>
      <w:suff w:val="nothing"/>
      <w:lvlText w:val="%1、"/>
      <w:lvlJc w:val="left"/>
    </w:lvl>
  </w:abstractNum>
  <w:abstractNum w:abstractNumId="2">
    <w:nsid w:val="8BA4566A"/>
    <w:multiLevelType w:val="singleLevel"/>
    <w:tmpl w:val="8BA4566A"/>
    <w:lvl w:ilvl="0" w:tentative="0">
      <w:start w:val="1"/>
      <w:numFmt w:val="lowerLetter"/>
      <w:lvlText w:val="%1)"/>
      <w:lvlJc w:val="left"/>
      <w:pPr>
        <w:tabs>
          <w:tab w:val="left" w:pos="312"/>
        </w:tabs>
      </w:pPr>
    </w:lvl>
  </w:abstractNum>
  <w:abstractNum w:abstractNumId="3">
    <w:nsid w:val="D907B235"/>
    <w:multiLevelType w:val="singleLevel"/>
    <w:tmpl w:val="D907B235"/>
    <w:lvl w:ilvl="0" w:tentative="0">
      <w:start w:val="1"/>
      <w:numFmt w:val="lowerLetter"/>
      <w:suff w:val="space"/>
      <w:lvlText w:val="%1)"/>
      <w:lvlJc w:val="left"/>
    </w:lvl>
  </w:abstractNum>
  <w:abstractNum w:abstractNumId="4">
    <w:nsid w:val="E2F82E6E"/>
    <w:multiLevelType w:val="singleLevel"/>
    <w:tmpl w:val="E2F82E6E"/>
    <w:lvl w:ilvl="0" w:tentative="0">
      <w:start w:val="196"/>
      <w:numFmt w:val="decimal"/>
      <w:lvlText w:val="%1."/>
      <w:lvlJc w:val="left"/>
      <w:pPr>
        <w:tabs>
          <w:tab w:val="left" w:pos="312"/>
        </w:tabs>
      </w:pPr>
    </w:lvl>
  </w:abstractNum>
  <w:abstractNum w:abstractNumId="5">
    <w:nsid w:val="E92640D2"/>
    <w:multiLevelType w:val="singleLevel"/>
    <w:tmpl w:val="E92640D2"/>
    <w:lvl w:ilvl="0" w:tentative="0">
      <w:start w:val="1"/>
      <w:numFmt w:val="chineseCounting"/>
      <w:suff w:val="nothing"/>
      <w:lvlText w:val="%1、"/>
      <w:lvlJc w:val="left"/>
      <w:rPr>
        <w:rFonts w:hint="eastAsia"/>
      </w:rPr>
    </w:lvl>
  </w:abstractNum>
  <w:abstractNum w:abstractNumId="6">
    <w:nsid w:val="F4DD811D"/>
    <w:multiLevelType w:val="singleLevel"/>
    <w:tmpl w:val="F4DD811D"/>
    <w:lvl w:ilvl="0" w:tentative="0">
      <w:start w:val="133"/>
      <w:numFmt w:val="decimal"/>
      <w:lvlText w:val="%1."/>
      <w:lvlJc w:val="left"/>
      <w:pPr>
        <w:tabs>
          <w:tab w:val="left" w:pos="312"/>
        </w:tabs>
      </w:pPr>
    </w:lvl>
  </w:abstractNum>
  <w:abstractNum w:abstractNumId="7">
    <w:nsid w:val="2CDB0BA7"/>
    <w:multiLevelType w:val="singleLevel"/>
    <w:tmpl w:val="2CDB0BA7"/>
    <w:lvl w:ilvl="0" w:tentative="0">
      <w:start w:val="1"/>
      <w:numFmt w:val="lowerLetter"/>
      <w:lvlText w:val="%1)"/>
      <w:lvlJc w:val="left"/>
      <w:pPr>
        <w:tabs>
          <w:tab w:val="left" w:pos="312"/>
        </w:tabs>
      </w:pPr>
    </w:lvl>
  </w:abstractNum>
  <w:abstractNum w:abstractNumId="8">
    <w:nsid w:val="6FED893D"/>
    <w:multiLevelType w:val="singleLevel"/>
    <w:tmpl w:val="6FED893D"/>
    <w:lvl w:ilvl="0" w:tentative="0">
      <w:start w:val="1"/>
      <w:numFmt w:val="lowerLetter"/>
      <w:suff w:val="space"/>
      <w:lvlText w:val="%1)"/>
      <w:lvlJc w:val="left"/>
    </w:lvl>
  </w:abstractNum>
  <w:num w:numId="1">
    <w:abstractNumId w:val="5"/>
  </w:num>
  <w:num w:numId="2">
    <w:abstractNumId w:val="3"/>
  </w:num>
  <w:num w:numId="3">
    <w:abstractNumId w:val="8"/>
  </w:num>
  <w:num w:numId="4">
    <w:abstractNumId w:val="7"/>
  </w:num>
  <w:num w:numId="5">
    <w:abstractNumId w:val="0"/>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B4338"/>
    <w:rsid w:val="350037D7"/>
    <w:rsid w:val="40D44DEE"/>
    <w:rsid w:val="6BE60DD8"/>
    <w:rsid w:val="7862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 w:type="character" w:customStyle="1" w:styleId="7">
    <w:name w:val="font41"/>
    <w:basedOn w:val="4"/>
    <w:qFormat/>
    <w:uiPriority w:val="0"/>
    <w:rPr>
      <w:rFonts w:hint="eastAsia" w:ascii="DengXian" w:hAnsi="DengXian" w:eastAsia="DengXian" w:cs="DengXian"/>
      <w:b/>
      <w:bCs/>
      <w:color w:val="000000"/>
      <w:sz w:val="26"/>
      <w:szCs w:val="26"/>
      <w:u w:val="none"/>
    </w:rPr>
  </w:style>
  <w:style w:type="character" w:customStyle="1" w:styleId="8">
    <w:name w:val="font71"/>
    <w:basedOn w:val="4"/>
    <w:qFormat/>
    <w:uiPriority w:val="0"/>
    <w:rPr>
      <w:rFonts w:hint="eastAsia" w:ascii="DengXian" w:hAnsi="DengXian" w:eastAsia="DengXian" w:cs="DengXian"/>
      <w:b/>
      <w:bCs/>
      <w:color w:val="000000"/>
      <w:sz w:val="22"/>
      <w:szCs w:val="22"/>
      <w:u w:val="none"/>
    </w:rPr>
  </w:style>
  <w:style w:type="character" w:customStyle="1" w:styleId="9">
    <w:name w:val="font51"/>
    <w:basedOn w:val="4"/>
    <w:qFormat/>
    <w:uiPriority w:val="0"/>
    <w:rPr>
      <w:rFonts w:hint="eastAsia" w:ascii="DengXian" w:hAnsi="DengXian" w:eastAsia="DengXian" w:cs="DengXi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4120</Words>
  <Characters>4773</Characters>
  <Lines>0</Lines>
  <Paragraphs>0</Paragraphs>
  <TotalTime>0</TotalTime>
  <ScaleCrop>false</ScaleCrop>
  <LinksUpToDate>false</LinksUpToDate>
  <CharactersWithSpaces>4817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2025-04-28T00:39:00Z</dcterms:created>
  <dc:creator>Administrator</dc:creator>
  <cp:lastModifiedBy>Xbox</cp:lastModifiedBy>
  <dcterms:modified xsi:type="dcterms:W3CDTF">2025-08-11T07:57:37Z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eyJoZGlkIjoiZTI1NDJiMmYzNDRiZjQ2ZGU1ZTYzYTAyZGU5MDY0ZjAiLCJ1c2VySWQiOiI0ODAwNDY1MTUifQ==</vt:lpwstr>
  </property>
  <property fmtid="{D5CDD505-2E9C-101B-9397-08002B2CF9AE}" pid="4" name="ICV">
    <vt:lpwstr>47C9DC7E0FBA4367AD30CFF9F4B4E190_12</vt:lpwstr>
  </property>
</Properties>
</file>