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789EC">
      <w:pPr>
        <w:spacing w:line="360" w:lineRule="atLeast"/>
        <w:jc w:val="center"/>
        <w:rPr>
          <w:rFonts w:hint="eastAsia" w:ascii="宋体" w:hAnsi="宋体" w:eastAsia="宋体" w:cs="宋体"/>
          <w:b/>
          <w:bCs/>
          <w:sz w:val="32"/>
          <w:szCs w:val="32"/>
        </w:rPr>
      </w:pPr>
      <w:r>
        <w:rPr>
          <w:rFonts w:hint="eastAsia" w:ascii="宋体" w:hAnsi="宋体" w:eastAsia="宋体" w:cs="宋体"/>
          <w:b/>
          <w:sz w:val="32"/>
          <w:szCs w:val="32"/>
        </w:rPr>
        <w:t>投标人承诺书</w:t>
      </w:r>
      <w:r>
        <w:rPr>
          <w:rFonts w:hint="eastAsia" w:ascii="宋体" w:hAnsi="宋体" w:eastAsia="宋体" w:cs="宋体"/>
          <w:b/>
          <w:bCs/>
          <w:sz w:val="32"/>
          <w:szCs w:val="32"/>
        </w:rPr>
        <w:t xml:space="preserve"> </w:t>
      </w:r>
    </w:p>
    <w:p w14:paraId="20F34771">
      <w:pPr>
        <w:jc w:val="center"/>
        <w:rPr>
          <w:rFonts w:hint="eastAsia" w:ascii="宋体" w:hAnsi="宋体" w:eastAsia="宋体" w:cs="宋体"/>
          <w:b/>
          <w:sz w:val="32"/>
          <w:szCs w:val="21"/>
        </w:rPr>
      </w:pPr>
      <w:r>
        <w:rPr>
          <w:rFonts w:hint="eastAsia" w:ascii="宋体" w:hAnsi="宋体" w:eastAsia="宋体" w:cs="宋体"/>
          <w:b/>
          <w:sz w:val="32"/>
          <w:szCs w:val="21"/>
        </w:rPr>
        <w:t>陕西省政府采购投标人拒绝政府采购领域商业贿赂承诺书</w:t>
      </w:r>
      <w:r>
        <w:rPr>
          <w:rFonts w:hint="eastAsia" w:ascii="宋体" w:hAnsi="宋体" w:eastAsia="宋体" w:cs="宋体"/>
          <w:b/>
          <w:sz w:val="32"/>
          <w:szCs w:val="32"/>
        </w:rPr>
        <w:t>Ⅰ</w:t>
      </w:r>
    </w:p>
    <w:p w14:paraId="351A25C3">
      <w:pPr>
        <w:spacing w:line="480" w:lineRule="atLeast"/>
        <w:ind w:firstLine="480" w:firstLineChars="200"/>
        <w:rPr>
          <w:rFonts w:hint="eastAsia" w:ascii="宋体" w:hAnsi="宋体" w:eastAsia="宋体" w:cs="宋体"/>
          <w:sz w:val="24"/>
        </w:rPr>
      </w:pPr>
      <w:r>
        <w:rPr>
          <w:rFonts w:hint="eastAsia" w:ascii="宋体" w:hAnsi="宋体" w:eastAsia="宋体" w:cs="宋体"/>
          <w:sz w:val="24"/>
        </w:rPr>
        <w:t>为响应党中央、国务院关于治理政府采购领域商业贿赂行为的号召，我单位在此庄严承诺：</w:t>
      </w:r>
    </w:p>
    <w:p w14:paraId="07143688">
      <w:pPr>
        <w:numPr>
          <w:ilvl w:val="0"/>
          <w:numId w:val="1"/>
        </w:numPr>
        <w:spacing w:line="480" w:lineRule="atLeast"/>
        <w:ind w:firstLine="480" w:firstLineChars="200"/>
        <w:rPr>
          <w:rFonts w:hint="eastAsia" w:ascii="宋体" w:hAnsi="宋体" w:eastAsia="宋体" w:cs="宋体"/>
          <w:sz w:val="24"/>
        </w:rPr>
      </w:pPr>
      <w:r>
        <w:rPr>
          <w:rFonts w:hint="eastAsia" w:ascii="宋体" w:hAnsi="宋体" w:eastAsia="宋体" w:cs="宋体"/>
          <w:sz w:val="24"/>
        </w:rPr>
        <w:t>在参与政府采购活动中遵纪守法、诚信经营、公平竞标。</w:t>
      </w:r>
    </w:p>
    <w:p w14:paraId="1F0DCB95">
      <w:pPr>
        <w:numPr>
          <w:ilvl w:val="0"/>
          <w:numId w:val="1"/>
        </w:numPr>
        <w:spacing w:line="480" w:lineRule="atLeast"/>
        <w:ind w:firstLine="480" w:firstLineChars="200"/>
        <w:rPr>
          <w:rFonts w:hint="eastAsia" w:ascii="宋体" w:hAnsi="宋体" w:eastAsia="宋体" w:cs="宋体"/>
          <w:sz w:val="24"/>
        </w:rPr>
      </w:pPr>
      <w:r>
        <w:rPr>
          <w:rFonts w:hint="eastAsia" w:ascii="宋体" w:hAnsi="宋体" w:eastAsia="宋体" w:cs="宋体"/>
          <w:sz w:val="24"/>
        </w:rPr>
        <w:t>不向采购人、采购代理机构和政府采购磋商小组进行任何形式的商业贿赂以谋取交易机会。</w:t>
      </w:r>
    </w:p>
    <w:p w14:paraId="7241767D">
      <w:pPr>
        <w:numPr>
          <w:ilvl w:val="0"/>
          <w:numId w:val="1"/>
        </w:numPr>
        <w:spacing w:line="480" w:lineRule="atLeast"/>
        <w:ind w:firstLine="480" w:firstLineChars="200"/>
        <w:rPr>
          <w:rFonts w:hint="eastAsia" w:ascii="宋体" w:hAnsi="宋体" w:eastAsia="宋体" w:cs="宋体"/>
          <w:sz w:val="24"/>
        </w:rPr>
      </w:pPr>
      <w:r>
        <w:rPr>
          <w:rFonts w:hint="eastAsia" w:ascii="宋体" w:hAnsi="宋体" w:eastAsia="宋体" w:cs="宋体"/>
          <w:sz w:val="24"/>
        </w:rPr>
        <w:t>不向采购代理机构和采购人提供虚假资格文件或采用虚假应标方式参与政府采购市场竞争并谋取中标、成交。</w:t>
      </w:r>
    </w:p>
    <w:p w14:paraId="2E930104">
      <w:pPr>
        <w:numPr>
          <w:ilvl w:val="0"/>
          <w:numId w:val="1"/>
        </w:numPr>
        <w:spacing w:line="480" w:lineRule="atLeast"/>
        <w:ind w:firstLine="480" w:firstLineChars="200"/>
        <w:rPr>
          <w:rFonts w:hint="eastAsia" w:ascii="宋体" w:hAnsi="宋体" w:eastAsia="宋体" w:cs="宋体"/>
          <w:sz w:val="24"/>
        </w:rPr>
      </w:pPr>
      <w:r>
        <w:rPr>
          <w:rFonts w:hint="eastAsia" w:ascii="宋体" w:hAnsi="宋体" w:eastAsia="宋体" w:cs="宋体"/>
          <w:sz w:val="24"/>
        </w:rPr>
        <w:t>不采取“围标、陪标”等商业欺诈手段获得政府采购定单。</w:t>
      </w:r>
    </w:p>
    <w:p w14:paraId="71F4B816">
      <w:pPr>
        <w:numPr>
          <w:ilvl w:val="0"/>
          <w:numId w:val="1"/>
        </w:numPr>
        <w:spacing w:line="480" w:lineRule="atLeast"/>
        <w:ind w:firstLine="480" w:firstLineChars="200"/>
        <w:rPr>
          <w:rFonts w:hint="eastAsia" w:ascii="宋体" w:hAnsi="宋体" w:eastAsia="宋体" w:cs="宋体"/>
          <w:sz w:val="24"/>
        </w:rPr>
      </w:pPr>
      <w:r>
        <w:rPr>
          <w:rFonts w:hint="eastAsia" w:ascii="宋体" w:hAnsi="宋体" w:eastAsia="宋体" w:cs="宋体"/>
          <w:sz w:val="24"/>
        </w:rPr>
        <w:t>不采取不正当手段低毁、排挤其他供应商。</w:t>
      </w:r>
    </w:p>
    <w:p w14:paraId="0BD98DA3">
      <w:pPr>
        <w:numPr>
          <w:ilvl w:val="0"/>
          <w:numId w:val="1"/>
        </w:numPr>
        <w:spacing w:line="480" w:lineRule="atLeast"/>
        <w:ind w:firstLine="480" w:firstLineChars="200"/>
        <w:rPr>
          <w:rFonts w:hint="eastAsia" w:ascii="宋体" w:hAnsi="宋体" w:eastAsia="宋体" w:cs="宋体"/>
          <w:sz w:val="24"/>
        </w:rPr>
      </w:pPr>
      <w:r>
        <w:rPr>
          <w:rFonts w:hint="eastAsia" w:ascii="宋体" w:hAnsi="宋体" w:eastAsia="宋体" w:cs="宋体"/>
          <w:sz w:val="24"/>
        </w:rPr>
        <w:t>不在提供商品和服务时“偷梁换柱、以次充好”损害采购人的合法权益。</w:t>
      </w:r>
    </w:p>
    <w:p w14:paraId="2D57DB93">
      <w:pPr>
        <w:numPr>
          <w:ilvl w:val="0"/>
          <w:numId w:val="1"/>
        </w:numPr>
        <w:spacing w:line="480" w:lineRule="atLeast"/>
        <w:ind w:firstLine="480" w:firstLineChars="200"/>
        <w:rPr>
          <w:rFonts w:hint="eastAsia" w:ascii="宋体" w:hAnsi="宋体" w:eastAsia="宋体" w:cs="宋体"/>
          <w:sz w:val="24"/>
        </w:rPr>
      </w:pPr>
      <w:r>
        <w:rPr>
          <w:rFonts w:hint="eastAsia" w:ascii="宋体" w:hAnsi="宋体" w:eastAsia="宋体" w:cs="宋体"/>
          <w:sz w:val="24"/>
        </w:rPr>
        <w:t>不与采购人、采购代理机构、政府采购磋商小组或其它供应商恶意串通，进行质疑和投诉，维护政府采购市场秩序。</w:t>
      </w:r>
    </w:p>
    <w:p w14:paraId="1ED42C71">
      <w:pPr>
        <w:numPr>
          <w:ilvl w:val="0"/>
          <w:numId w:val="1"/>
        </w:numPr>
        <w:spacing w:line="480" w:lineRule="atLeast"/>
        <w:ind w:firstLine="480" w:firstLineChars="200"/>
        <w:rPr>
          <w:rFonts w:hint="eastAsia" w:ascii="宋体" w:hAnsi="宋体" w:eastAsia="宋体" w:cs="宋体"/>
          <w:sz w:val="24"/>
        </w:rPr>
      </w:pPr>
      <w:r>
        <w:rPr>
          <w:rFonts w:hint="eastAsia" w:ascii="宋体" w:hAnsi="宋体" w:eastAsia="宋体" w:cs="宋体"/>
          <w:sz w:val="24"/>
        </w:rPr>
        <w:t>尊重和接受政府采购监督管理部门的监督和采购代理机构的磋商要求，承担因违约行为给采购人造成的损失。</w:t>
      </w:r>
    </w:p>
    <w:p w14:paraId="3ED19BB1">
      <w:pPr>
        <w:spacing w:line="480" w:lineRule="atLeast"/>
        <w:ind w:firstLine="480" w:firstLineChars="200"/>
        <w:rPr>
          <w:rFonts w:hint="eastAsia" w:ascii="宋体" w:hAnsi="宋体" w:eastAsia="宋体" w:cs="宋体"/>
          <w:sz w:val="24"/>
        </w:rPr>
      </w:pPr>
      <w:r>
        <w:rPr>
          <w:rFonts w:hint="eastAsia" w:ascii="宋体" w:hAnsi="宋体" w:eastAsia="宋体" w:cs="宋体"/>
          <w:sz w:val="24"/>
        </w:rPr>
        <w:t>9、不发生其他有悖于政府采购公开、公平、公正和诚信原则的行为。</w:t>
      </w:r>
    </w:p>
    <w:p w14:paraId="43650B45">
      <w:pPr>
        <w:widowControl/>
        <w:tabs>
          <w:tab w:val="left" w:pos="2394"/>
        </w:tabs>
        <w:spacing w:line="500" w:lineRule="atLeast"/>
        <w:ind w:firstLine="480" w:firstLineChars="200"/>
        <w:rPr>
          <w:rFonts w:hint="eastAsia" w:ascii="宋体" w:hAnsi="宋体" w:eastAsia="宋体" w:cs="宋体"/>
          <w:kern w:val="0"/>
          <w:sz w:val="24"/>
        </w:rPr>
      </w:pPr>
    </w:p>
    <w:p w14:paraId="00007E04">
      <w:pPr>
        <w:widowControl/>
        <w:tabs>
          <w:tab w:val="left" w:pos="2394"/>
        </w:tabs>
        <w:spacing w:line="500" w:lineRule="atLeast"/>
        <w:ind w:firstLine="480" w:firstLineChars="200"/>
        <w:rPr>
          <w:rFonts w:hint="eastAsia" w:ascii="宋体" w:hAnsi="宋体" w:eastAsia="宋体" w:cs="宋体"/>
          <w:kern w:val="0"/>
          <w:sz w:val="24"/>
        </w:rPr>
      </w:pPr>
    </w:p>
    <w:p w14:paraId="243902CC">
      <w:pPr>
        <w:widowControl/>
        <w:tabs>
          <w:tab w:val="left" w:pos="2394"/>
        </w:tabs>
        <w:spacing w:line="50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承诺单位：</w:t>
      </w:r>
      <w:r>
        <w:rPr>
          <w:rFonts w:hint="eastAsia" w:ascii="宋体" w:hAnsi="宋体" w:eastAsia="宋体" w:cs="宋体"/>
          <w:kern w:val="0"/>
          <w:sz w:val="24"/>
          <w:u w:val="single"/>
        </w:rPr>
        <w:t xml:space="preserve">                  </w:t>
      </w:r>
      <w:r>
        <w:rPr>
          <w:rFonts w:hint="eastAsia" w:ascii="宋体" w:hAnsi="宋体" w:eastAsia="宋体" w:cs="宋体"/>
          <w:kern w:val="0"/>
          <w:sz w:val="24"/>
        </w:rPr>
        <w:t>（公      章）</w:t>
      </w:r>
    </w:p>
    <w:p w14:paraId="52E7F55F">
      <w:pPr>
        <w:widowControl/>
        <w:tabs>
          <w:tab w:val="left" w:pos="2394"/>
        </w:tabs>
        <w:spacing w:line="500" w:lineRule="atLeast"/>
        <w:ind w:firstLine="480" w:firstLineChars="200"/>
        <w:rPr>
          <w:rFonts w:hint="eastAsia" w:ascii="宋体" w:hAnsi="宋体" w:eastAsia="宋体" w:cs="宋体"/>
          <w:kern w:val="0"/>
          <w:sz w:val="24"/>
        </w:rPr>
      </w:pPr>
      <w:r>
        <w:rPr>
          <w:rFonts w:hint="eastAsia" w:ascii="宋体" w:hAnsi="宋体" w:eastAsia="宋体" w:cs="宋体"/>
          <w:sz w:val="24"/>
        </w:rPr>
        <w:t>法定代表人或被授权委托人</w:t>
      </w:r>
      <w:r>
        <w:rPr>
          <w:rFonts w:hint="eastAsia" w:ascii="宋体" w:hAnsi="宋体" w:eastAsia="宋体" w:cs="宋体"/>
          <w:kern w:val="0"/>
          <w:sz w:val="24"/>
        </w:rPr>
        <w:t>：</w:t>
      </w:r>
      <w:r>
        <w:rPr>
          <w:rFonts w:hint="eastAsia" w:ascii="宋体" w:hAnsi="宋体" w:eastAsia="宋体" w:cs="宋体"/>
          <w:kern w:val="0"/>
          <w:sz w:val="24"/>
          <w:u w:val="single"/>
        </w:rPr>
        <w:t xml:space="preserve">                  </w:t>
      </w:r>
      <w:r>
        <w:rPr>
          <w:rFonts w:hint="eastAsia" w:ascii="宋体" w:hAnsi="宋体" w:eastAsia="宋体" w:cs="宋体"/>
          <w:kern w:val="0"/>
          <w:sz w:val="24"/>
        </w:rPr>
        <w:t>（签字或盖章）</w:t>
      </w:r>
    </w:p>
    <w:p w14:paraId="5CA2B61C">
      <w:pPr>
        <w:widowControl/>
        <w:tabs>
          <w:tab w:val="left" w:pos="2394"/>
        </w:tabs>
        <w:spacing w:line="500" w:lineRule="atLeast"/>
        <w:ind w:firstLine="480" w:firstLineChars="200"/>
        <w:rPr>
          <w:rFonts w:hint="eastAsia" w:ascii="宋体" w:hAnsi="宋体" w:eastAsia="宋体" w:cs="宋体"/>
          <w:kern w:val="0"/>
          <w:sz w:val="24"/>
          <w:u w:val="single"/>
        </w:rPr>
      </w:pPr>
      <w:r>
        <w:rPr>
          <w:rFonts w:hint="eastAsia" w:ascii="宋体" w:hAnsi="宋体" w:eastAsia="宋体" w:cs="宋体"/>
          <w:kern w:val="0"/>
          <w:sz w:val="24"/>
        </w:rPr>
        <w:t>地    址：</w:t>
      </w:r>
      <w:r>
        <w:rPr>
          <w:rFonts w:hint="eastAsia" w:ascii="宋体" w:hAnsi="宋体" w:eastAsia="宋体" w:cs="宋体"/>
          <w:kern w:val="0"/>
          <w:sz w:val="24"/>
          <w:u w:val="single"/>
        </w:rPr>
        <w:t xml:space="preserve">                               </w:t>
      </w:r>
    </w:p>
    <w:p w14:paraId="241E698A">
      <w:pPr>
        <w:widowControl/>
        <w:tabs>
          <w:tab w:val="left" w:pos="2394"/>
        </w:tabs>
        <w:spacing w:line="500" w:lineRule="atLeast"/>
        <w:ind w:firstLine="480" w:firstLineChars="200"/>
        <w:rPr>
          <w:rFonts w:hint="eastAsia" w:ascii="宋体" w:hAnsi="宋体" w:eastAsia="宋体" w:cs="宋体"/>
          <w:kern w:val="0"/>
          <w:sz w:val="24"/>
          <w:u w:val="single"/>
        </w:rPr>
      </w:pPr>
      <w:r>
        <w:rPr>
          <w:rFonts w:hint="eastAsia" w:ascii="宋体" w:hAnsi="宋体" w:eastAsia="宋体" w:cs="宋体"/>
          <w:kern w:val="0"/>
          <w:sz w:val="24"/>
        </w:rPr>
        <w:t>邮    编：</w:t>
      </w:r>
      <w:r>
        <w:rPr>
          <w:rFonts w:hint="eastAsia" w:ascii="宋体" w:hAnsi="宋体" w:eastAsia="宋体" w:cs="宋体"/>
          <w:kern w:val="0"/>
          <w:sz w:val="24"/>
          <w:u w:val="single"/>
        </w:rPr>
        <w:t xml:space="preserve">                               </w:t>
      </w:r>
    </w:p>
    <w:p w14:paraId="3BDC46F0">
      <w:pPr>
        <w:tabs>
          <w:tab w:val="left" w:pos="5580"/>
        </w:tabs>
        <w:adjustRightInd w:val="0"/>
        <w:spacing w:line="480" w:lineRule="exact"/>
        <w:ind w:firstLine="480" w:firstLineChars="200"/>
        <w:rPr>
          <w:rFonts w:hint="eastAsia" w:ascii="宋体" w:hAnsi="宋体" w:eastAsia="宋体" w:cs="宋体"/>
          <w:kern w:val="0"/>
          <w:sz w:val="28"/>
          <w:szCs w:val="28"/>
          <w:u w:val="single"/>
        </w:rPr>
      </w:pPr>
      <w:r>
        <w:rPr>
          <w:rFonts w:hint="eastAsia" w:ascii="宋体" w:hAnsi="宋体" w:eastAsia="宋体" w:cs="宋体"/>
          <w:kern w:val="0"/>
          <w:sz w:val="24"/>
        </w:rPr>
        <w:t>电    话：</w:t>
      </w:r>
      <w:r>
        <w:rPr>
          <w:rFonts w:hint="eastAsia" w:ascii="宋体" w:hAnsi="宋体" w:eastAsia="宋体" w:cs="宋体"/>
          <w:kern w:val="0"/>
          <w:sz w:val="24"/>
          <w:u w:val="single"/>
        </w:rPr>
        <w:t xml:space="preserve">                               </w:t>
      </w:r>
    </w:p>
    <w:p w14:paraId="6085B978">
      <w:pPr>
        <w:spacing w:line="360" w:lineRule="auto"/>
        <w:ind w:right="480" w:firstLine="360" w:firstLineChars="150"/>
        <w:jc w:val="center"/>
        <w:rPr>
          <w:rFonts w:hint="eastAsia" w:ascii="宋体" w:hAnsi="宋体" w:eastAsia="宋体" w:cs="宋体"/>
          <w:sz w:val="24"/>
          <w:szCs w:val="28"/>
        </w:rPr>
      </w:pPr>
    </w:p>
    <w:p w14:paraId="3A4DE8C9">
      <w:pPr>
        <w:spacing w:line="360" w:lineRule="atLeast"/>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承诺书Ⅱ</w:t>
      </w:r>
    </w:p>
    <w:tbl>
      <w:tblPr>
        <w:tblStyle w:val="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9BD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2612322F">
            <w:pPr>
              <w:spacing w:line="360" w:lineRule="atLeast"/>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val="en-US" w:eastAsia="zh-CN"/>
              </w:rPr>
              <w:t>渭南市应急管理局</w:t>
            </w:r>
          </w:p>
        </w:tc>
      </w:tr>
      <w:tr w14:paraId="3EFA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6D7D0B0E">
            <w:pP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作为参加贵公司组织的采购项目的投标人，本公司承诺：在参加本项目招标之前不存在被依法禁止经营行为、财产被接管或冻结的情况，如有隐瞒实情，愿承担一切责任及后果。</w:t>
            </w:r>
          </w:p>
        </w:tc>
      </w:tr>
      <w:tr w14:paraId="3ACE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39D91181">
            <w:pPr>
              <w:spacing w:line="360" w:lineRule="atLeast"/>
              <w:jc w:val="center"/>
              <w:rPr>
                <w:rFonts w:hint="eastAsia" w:ascii="宋体" w:hAnsi="宋体" w:eastAsia="宋体" w:cs="宋体"/>
                <w:sz w:val="24"/>
              </w:rPr>
            </w:pPr>
            <w:r>
              <w:rPr>
                <w:rFonts w:hint="eastAsia" w:ascii="宋体" w:hAnsi="宋体" w:eastAsia="宋体" w:cs="宋体"/>
                <w:sz w:val="24"/>
              </w:rPr>
              <w:t>投标人</w:t>
            </w:r>
          </w:p>
        </w:tc>
        <w:tc>
          <w:tcPr>
            <w:tcW w:w="3420" w:type="dxa"/>
            <w:noWrap w:val="0"/>
            <w:vAlign w:val="center"/>
          </w:tcPr>
          <w:p w14:paraId="2D6537A9">
            <w:pPr>
              <w:spacing w:line="360" w:lineRule="atLeast"/>
              <w:jc w:val="center"/>
              <w:rPr>
                <w:rFonts w:hint="eastAsia" w:ascii="宋体" w:hAnsi="宋体" w:eastAsia="宋体" w:cs="宋体"/>
                <w:sz w:val="24"/>
              </w:rPr>
            </w:pPr>
            <w:r>
              <w:rPr>
                <w:rFonts w:hint="eastAsia" w:ascii="宋体" w:hAnsi="宋体" w:eastAsia="宋体" w:cs="宋体"/>
                <w:sz w:val="24"/>
              </w:rPr>
              <w:t>法定代表人</w:t>
            </w:r>
          </w:p>
        </w:tc>
        <w:tc>
          <w:tcPr>
            <w:tcW w:w="2340" w:type="dxa"/>
            <w:noWrap w:val="0"/>
            <w:vAlign w:val="center"/>
          </w:tcPr>
          <w:p w14:paraId="7C00B10B">
            <w:pP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14:paraId="3FC5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7B386C40">
            <w:pP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noWrap w:val="0"/>
            <w:vAlign w:val="center"/>
          </w:tcPr>
          <w:p w14:paraId="7BA88D72">
            <w:pP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noWrap w:val="0"/>
            <w:vAlign w:val="center"/>
          </w:tcPr>
          <w:p w14:paraId="720693DF">
            <w:pP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4CF2404A">
      <w:pPr>
        <w:spacing w:line="360" w:lineRule="atLeast"/>
        <w:rPr>
          <w:rFonts w:hint="eastAsia" w:ascii="宋体" w:hAnsi="宋体" w:eastAsia="宋体" w:cs="宋体"/>
          <w:b/>
          <w:sz w:val="42"/>
          <w:szCs w:val="42"/>
        </w:rPr>
      </w:pPr>
    </w:p>
    <w:p w14:paraId="6FAADDC6">
      <w:pPr>
        <w:spacing w:line="360" w:lineRule="atLeast"/>
        <w:jc w:val="center"/>
        <w:rPr>
          <w:rFonts w:hint="eastAsia" w:ascii="宋体" w:hAnsi="宋体" w:eastAsia="宋体" w:cs="宋体"/>
          <w:b/>
          <w:sz w:val="32"/>
          <w:szCs w:val="32"/>
        </w:rPr>
      </w:pPr>
      <w:r>
        <w:rPr>
          <w:rFonts w:hint="eastAsia" w:ascii="宋体" w:hAnsi="宋体" w:eastAsia="宋体" w:cs="宋体"/>
          <w:b/>
          <w:sz w:val="32"/>
          <w:szCs w:val="32"/>
        </w:rPr>
        <w:t>承诺书Ⅲ</w:t>
      </w:r>
    </w:p>
    <w:tbl>
      <w:tblPr>
        <w:tblStyle w:val="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5A6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5D0E73F7">
            <w:pPr>
              <w:spacing w:line="360" w:lineRule="atLeast"/>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val="en-US" w:eastAsia="zh-CN"/>
              </w:rPr>
              <w:t>渭南市应急管理局</w:t>
            </w:r>
          </w:p>
        </w:tc>
      </w:tr>
      <w:tr w14:paraId="5406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08940368">
            <w:pP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作为参加贵公司组织的采购项目的投标人，本公司郑重申告并承诺：近三年受到有关行政主管部门的行政处理、不良行为记录为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tc>
      </w:tr>
      <w:tr w14:paraId="3C38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8CB92D1">
            <w:pPr>
              <w:spacing w:line="360" w:lineRule="atLeast"/>
              <w:jc w:val="center"/>
              <w:rPr>
                <w:rFonts w:hint="eastAsia" w:ascii="宋体" w:hAnsi="宋体" w:eastAsia="宋体" w:cs="宋体"/>
                <w:sz w:val="24"/>
              </w:rPr>
            </w:pPr>
            <w:r>
              <w:rPr>
                <w:rFonts w:hint="eastAsia" w:ascii="宋体" w:hAnsi="宋体" w:eastAsia="宋体" w:cs="宋体"/>
                <w:sz w:val="24"/>
              </w:rPr>
              <w:t>投标人</w:t>
            </w:r>
          </w:p>
        </w:tc>
        <w:tc>
          <w:tcPr>
            <w:tcW w:w="3420" w:type="dxa"/>
            <w:noWrap w:val="0"/>
            <w:vAlign w:val="center"/>
          </w:tcPr>
          <w:p w14:paraId="717ABD63">
            <w:pPr>
              <w:spacing w:line="360" w:lineRule="atLeast"/>
              <w:jc w:val="center"/>
              <w:rPr>
                <w:rFonts w:hint="eastAsia" w:ascii="宋体" w:hAnsi="宋体" w:eastAsia="宋体" w:cs="宋体"/>
                <w:sz w:val="24"/>
              </w:rPr>
            </w:pPr>
            <w:r>
              <w:rPr>
                <w:rFonts w:hint="eastAsia" w:ascii="宋体" w:hAnsi="宋体" w:eastAsia="宋体" w:cs="宋体"/>
                <w:sz w:val="24"/>
              </w:rPr>
              <w:t>法定代表人</w:t>
            </w:r>
          </w:p>
        </w:tc>
        <w:tc>
          <w:tcPr>
            <w:tcW w:w="2340" w:type="dxa"/>
            <w:noWrap w:val="0"/>
            <w:vAlign w:val="center"/>
          </w:tcPr>
          <w:p w14:paraId="3458A5A5">
            <w:pP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14:paraId="6156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459D98E5">
            <w:pP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noWrap w:val="0"/>
            <w:vAlign w:val="center"/>
          </w:tcPr>
          <w:p w14:paraId="15EDF44E">
            <w:pP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noWrap w:val="0"/>
            <w:vAlign w:val="center"/>
          </w:tcPr>
          <w:p w14:paraId="04DE06EF">
            <w:pP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2EA20188">
      <w:pPr>
        <w:spacing w:line="360" w:lineRule="atLeast"/>
        <w:rPr>
          <w:rFonts w:hint="eastAsia" w:ascii="宋体" w:hAnsi="宋体" w:eastAsia="宋体" w:cs="宋体"/>
          <w:b/>
          <w:sz w:val="32"/>
          <w:szCs w:val="32"/>
        </w:rPr>
      </w:pPr>
    </w:p>
    <w:p w14:paraId="7FE4AE18">
      <w:pPr>
        <w:spacing w:line="360" w:lineRule="atLeast"/>
        <w:rPr>
          <w:rFonts w:hint="eastAsia" w:ascii="宋体" w:hAnsi="宋体" w:eastAsia="宋体" w:cs="宋体"/>
          <w:b/>
          <w:sz w:val="32"/>
          <w:szCs w:val="32"/>
        </w:rPr>
      </w:pPr>
    </w:p>
    <w:p w14:paraId="6002D60B">
      <w:pPr>
        <w:spacing w:line="360" w:lineRule="atLeast"/>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承诺书Ⅳ</w:t>
      </w:r>
    </w:p>
    <w:tbl>
      <w:tblPr>
        <w:tblStyle w:val="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59F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2F196F1D">
            <w:pPr>
              <w:spacing w:line="360" w:lineRule="atLeast"/>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val="en-US" w:eastAsia="zh-CN"/>
              </w:rPr>
              <w:t>渭南市应急管理局</w:t>
            </w:r>
          </w:p>
        </w:tc>
      </w:tr>
      <w:tr w14:paraId="18E9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099F69E9">
            <w:pP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作为参加贵公司组织的采购项目的投标人，本公司郑重申告：近三年因设备供货问题（水货、替代品、次品、翻新品等）的不法行为记录为</w:t>
            </w:r>
            <w:r>
              <w:rPr>
                <w:rFonts w:hint="eastAsia" w:ascii="宋体" w:hAnsi="宋体" w:eastAsia="宋体" w:cs="宋体"/>
                <w:sz w:val="24"/>
                <w:u w:val="single"/>
              </w:rPr>
              <w:t xml:space="preserve">   </w:t>
            </w:r>
            <w:r>
              <w:rPr>
                <w:rFonts w:hint="eastAsia" w:ascii="宋体" w:hAnsi="宋体" w:eastAsia="宋体" w:cs="宋体"/>
                <w:sz w:val="24"/>
              </w:rPr>
              <w:t>次（没有填</w:t>
            </w:r>
            <w:r>
              <w:rPr>
                <w:rFonts w:hint="eastAsia" w:ascii="宋体" w:hAnsi="宋体" w:eastAsia="宋体" w:cs="宋体"/>
                <w:b/>
                <w:sz w:val="24"/>
              </w:rPr>
              <w:t>零</w:t>
            </w:r>
            <w:r>
              <w:rPr>
                <w:rFonts w:hint="eastAsia" w:ascii="宋体" w:hAnsi="宋体" w:eastAsia="宋体" w:cs="宋体"/>
                <w:sz w:val="24"/>
              </w:rPr>
              <w:t>），如有隐瞒实情，愿承担一切责任及后果。</w:t>
            </w:r>
          </w:p>
          <w:p w14:paraId="39166CA8">
            <w:pPr>
              <w:spacing w:line="360" w:lineRule="atLeast"/>
              <w:ind w:firstLine="480" w:firstLineChars="200"/>
              <w:rPr>
                <w:rFonts w:hint="eastAsia" w:ascii="宋体" w:hAnsi="宋体" w:eastAsia="宋体" w:cs="宋体"/>
                <w:sz w:val="24"/>
              </w:rPr>
            </w:pPr>
            <w:r>
              <w:rPr>
                <w:rFonts w:hint="eastAsia" w:ascii="宋体" w:hAnsi="宋体" w:eastAsia="宋体" w:cs="宋体"/>
                <w:sz w:val="24"/>
              </w:rPr>
              <w:t>本公司承诺：本次投标设备为正品行货。</w:t>
            </w:r>
          </w:p>
        </w:tc>
      </w:tr>
      <w:tr w14:paraId="08E7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3CDB04E">
            <w:pPr>
              <w:spacing w:line="360" w:lineRule="atLeast"/>
              <w:jc w:val="center"/>
              <w:rPr>
                <w:rFonts w:hint="eastAsia" w:ascii="宋体" w:hAnsi="宋体" w:eastAsia="宋体" w:cs="宋体"/>
                <w:sz w:val="24"/>
              </w:rPr>
            </w:pPr>
            <w:r>
              <w:rPr>
                <w:rFonts w:hint="eastAsia" w:ascii="宋体" w:hAnsi="宋体" w:eastAsia="宋体" w:cs="宋体"/>
                <w:sz w:val="24"/>
              </w:rPr>
              <w:t>投标人</w:t>
            </w:r>
          </w:p>
        </w:tc>
        <w:tc>
          <w:tcPr>
            <w:tcW w:w="3420" w:type="dxa"/>
            <w:noWrap w:val="0"/>
            <w:vAlign w:val="center"/>
          </w:tcPr>
          <w:p w14:paraId="4B79707D">
            <w:pPr>
              <w:spacing w:line="360" w:lineRule="atLeast"/>
              <w:jc w:val="center"/>
              <w:rPr>
                <w:rFonts w:hint="eastAsia" w:ascii="宋体" w:hAnsi="宋体" w:eastAsia="宋体" w:cs="宋体"/>
                <w:sz w:val="24"/>
              </w:rPr>
            </w:pPr>
            <w:r>
              <w:rPr>
                <w:rFonts w:hint="eastAsia" w:ascii="宋体" w:hAnsi="宋体" w:eastAsia="宋体" w:cs="宋体"/>
                <w:sz w:val="24"/>
              </w:rPr>
              <w:t>法定代表人</w:t>
            </w:r>
          </w:p>
        </w:tc>
        <w:tc>
          <w:tcPr>
            <w:tcW w:w="2340" w:type="dxa"/>
            <w:noWrap w:val="0"/>
            <w:vAlign w:val="center"/>
          </w:tcPr>
          <w:p w14:paraId="0C40D1DB">
            <w:pP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14:paraId="780A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357B1D9A">
            <w:pP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noWrap w:val="0"/>
            <w:vAlign w:val="center"/>
          </w:tcPr>
          <w:p w14:paraId="23C4D9AE">
            <w:pP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noWrap w:val="0"/>
            <w:vAlign w:val="center"/>
          </w:tcPr>
          <w:p w14:paraId="60CBFB3C">
            <w:pP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465B8705">
      <w:pPr>
        <w:spacing w:line="360" w:lineRule="auto"/>
        <w:ind w:right="480"/>
        <w:rPr>
          <w:rFonts w:hint="eastAsia" w:ascii="宋体" w:hAnsi="宋体" w:eastAsia="宋体" w:cs="宋体"/>
          <w:sz w:val="24"/>
          <w:szCs w:val="28"/>
        </w:rPr>
      </w:pPr>
    </w:p>
    <w:p w14:paraId="35E77DBA">
      <w:pPr>
        <w:spacing w:line="360" w:lineRule="atLeast"/>
        <w:jc w:val="center"/>
        <w:rPr>
          <w:rFonts w:hint="eastAsia" w:ascii="宋体" w:hAnsi="宋体" w:eastAsia="宋体" w:cs="宋体"/>
          <w:b/>
          <w:sz w:val="32"/>
          <w:szCs w:val="32"/>
        </w:rPr>
      </w:pPr>
      <w:r>
        <w:rPr>
          <w:rFonts w:hint="eastAsia" w:ascii="宋体" w:hAnsi="宋体" w:eastAsia="宋体" w:cs="宋体"/>
          <w:b/>
          <w:sz w:val="32"/>
          <w:szCs w:val="32"/>
        </w:rPr>
        <w:t>承诺书</w:t>
      </w: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 5 \* ROMAN </w:instrText>
      </w:r>
      <w:r>
        <w:rPr>
          <w:rFonts w:hint="eastAsia" w:ascii="宋体" w:hAnsi="宋体" w:eastAsia="宋体" w:cs="宋体"/>
          <w:b/>
          <w:sz w:val="36"/>
          <w:szCs w:val="36"/>
        </w:rPr>
        <w:fldChar w:fldCharType="separate"/>
      </w:r>
      <w:r>
        <w:rPr>
          <w:rFonts w:hint="eastAsia" w:ascii="宋体" w:hAnsi="宋体" w:eastAsia="宋体" w:cs="宋体"/>
          <w:b/>
          <w:sz w:val="36"/>
          <w:szCs w:val="36"/>
        </w:rPr>
        <w:t>V</w:t>
      </w:r>
      <w:r>
        <w:rPr>
          <w:rFonts w:hint="eastAsia" w:ascii="宋体" w:hAnsi="宋体" w:eastAsia="宋体" w:cs="宋体"/>
          <w:b/>
          <w:sz w:val="36"/>
          <w:szCs w:val="36"/>
        </w:rPr>
        <w:fldChar w:fldCharType="end"/>
      </w:r>
    </w:p>
    <w:tbl>
      <w:tblPr>
        <w:tblStyle w:val="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8B5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64F7489B">
            <w:pPr>
              <w:spacing w:line="360" w:lineRule="atLeas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lang w:val="en-US" w:eastAsia="zh-CN"/>
              </w:rPr>
              <w:t>渭南市应急管理局</w:t>
            </w:r>
            <w:bookmarkStart w:id="0" w:name="_GoBack"/>
            <w:bookmarkEnd w:id="0"/>
          </w:p>
        </w:tc>
      </w:tr>
      <w:tr w14:paraId="5533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08633A4A">
            <w:pP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作为参加贵公司组织的采购项目的投标人，本公司承诺：参加本次投标提交的所有资质证明文件及业绩证明文件是真实的、有效的，如有隐瞒实情，愿承担一切责任及后果。</w:t>
            </w:r>
          </w:p>
        </w:tc>
      </w:tr>
      <w:tr w14:paraId="6685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31D9E46">
            <w:pPr>
              <w:spacing w:line="360" w:lineRule="atLeast"/>
              <w:jc w:val="center"/>
              <w:rPr>
                <w:rFonts w:hint="eastAsia" w:ascii="宋体" w:hAnsi="宋体" w:eastAsia="宋体" w:cs="宋体"/>
                <w:sz w:val="24"/>
              </w:rPr>
            </w:pPr>
            <w:r>
              <w:rPr>
                <w:rFonts w:hint="eastAsia" w:ascii="宋体" w:hAnsi="宋体" w:eastAsia="宋体" w:cs="宋体"/>
                <w:sz w:val="24"/>
              </w:rPr>
              <w:t>投标人</w:t>
            </w:r>
          </w:p>
        </w:tc>
        <w:tc>
          <w:tcPr>
            <w:tcW w:w="3420" w:type="dxa"/>
            <w:noWrap w:val="0"/>
            <w:vAlign w:val="center"/>
          </w:tcPr>
          <w:p w14:paraId="5D72A6A9">
            <w:pPr>
              <w:spacing w:line="360" w:lineRule="atLeast"/>
              <w:jc w:val="center"/>
              <w:rPr>
                <w:rFonts w:hint="eastAsia" w:ascii="宋体" w:hAnsi="宋体" w:eastAsia="宋体" w:cs="宋体"/>
                <w:sz w:val="24"/>
              </w:rPr>
            </w:pPr>
            <w:r>
              <w:rPr>
                <w:rFonts w:hint="eastAsia" w:ascii="宋体" w:hAnsi="宋体" w:eastAsia="宋体" w:cs="宋体"/>
                <w:sz w:val="24"/>
              </w:rPr>
              <w:t>法定代表人</w:t>
            </w:r>
          </w:p>
        </w:tc>
        <w:tc>
          <w:tcPr>
            <w:tcW w:w="2340" w:type="dxa"/>
            <w:noWrap w:val="0"/>
            <w:vAlign w:val="center"/>
          </w:tcPr>
          <w:p w14:paraId="0CC73363">
            <w:pP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14:paraId="6175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39604431">
            <w:pP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noWrap w:val="0"/>
            <w:vAlign w:val="center"/>
          </w:tcPr>
          <w:p w14:paraId="0C284888">
            <w:pP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noWrap w:val="0"/>
            <w:vAlign w:val="center"/>
          </w:tcPr>
          <w:p w14:paraId="7625D3E2">
            <w:pP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3A08D9BD"/>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50600"/>
    <w:multiLevelType w:val="singleLevel"/>
    <w:tmpl w:val="56650600"/>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A2E14"/>
    <w:rsid w:val="1C650393"/>
    <w:rsid w:val="2A4A2E14"/>
    <w:rsid w:val="56C91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color w:val="9933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923</Words>
  <Characters>923</Characters>
  <Lines>0</Lines>
  <Paragraphs>0</Paragraphs>
  <TotalTime>0</TotalTime>
  <ScaleCrop>false</ScaleCrop>
  <LinksUpToDate>false</LinksUpToDate>
  <CharactersWithSpaces>1104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2025-05-29T09:27:00Z</dcterms:created>
  <dc:creator>有点甜</dc:creator>
  <cp:lastModifiedBy>田晶lovelife</cp:lastModifiedBy>
  <dcterms:modified xsi:type="dcterms:W3CDTF">2025-08-25T07:39:03Z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66544AA7721B4E1BBB5252975D6EB1AA_11</vt:lpwstr>
  </property>
  <property fmtid="{D5CDD505-2E9C-101B-9397-08002B2CF9AE}" pid="4" name="KSOTemplateDocerSaveRecord">
    <vt:lpwstr>eyJoZGlkIjoiYjhkMGZjZGYzZDNmM2JkYzM4YTQzYjJmZTU3OThhMGEiLCJ1c2VySWQiOiI0OTk3NzY1ODMifQ==</vt:lpwstr>
  </property>
</Properties>
</file>