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8FCDA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</w:p>
    <w:p w14:paraId="1E050C72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西安市公安局交通管理支队2025年办案区医疗服务项目</w:t>
      </w:r>
      <w: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  <w:t>（二次）</w:t>
      </w:r>
    </w:p>
    <w:p w14:paraId="52626C04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采购需求</w:t>
      </w:r>
      <w:bookmarkStart w:id="0" w:name="_GoBack"/>
      <w:bookmarkEnd w:id="0"/>
    </w:p>
    <w:p w14:paraId="4F7C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156F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本项目采购需求详见采购文件，如需查看请按采购公告要求获取采购文件。</w:t>
      </w:r>
    </w:p>
    <w:p w14:paraId="767792E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5708"/>
    <w:rsid w:val="09F35A8A"/>
    <w:rsid w:val="2D665708"/>
    <w:rsid w:val="3E600B1E"/>
    <w:rsid w:val="441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2025-08-07T08:28:00Z</dcterms:created>
  <dc:creator>01</dc:creator>
  <cp:lastModifiedBy>kai</cp:lastModifiedBy>
  <dcterms:modified xsi:type="dcterms:W3CDTF">2025-08-26T04:02:41Z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D9EE028921CA40ABAED7E192B4148607_11</vt:lpwstr>
  </property>
  <property fmtid="{D5CDD505-2E9C-101B-9397-08002B2CF9AE}" pid="4" name="KSOTemplateDocerSaveRecord">
    <vt:lpwstr>eyJoZGlkIjoiMjQxYjY1NmUwZDBjNWNhNGU1ZDM2NzMzNTIyYjc3NDMiLCJ1c2VySWQiOiI1Mjc3NDk4MzMifQ==</vt:lpwstr>
  </property>
</Properties>
</file>