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8B4C">
      <w:pPr>
        <w:pStyle w:val="4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  <w:t>工程量清单：</w:t>
      </w:r>
    </w:p>
    <w:p w14:paraId="309238FD">
      <w:pPr>
        <w:pStyle w:val="4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</w:pPr>
    </w:p>
    <w:tbl>
      <w:tblPr>
        <w:tblStyle w:val="2"/>
        <w:tblW w:w="95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55"/>
        <w:gridCol w:w="2580"/>
        <w:gridCol w:w="1515"/>
        <w:gridCol w:w="1110"/>
        <w:gridCol w:w="1599"/>
      </w:tblGrid>
      <w:tr w14:paraId="0AF4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8F12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工程名称：园林绿化工程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0E023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专业：绿化工程</w:t>
            </w:r>
          </w:p>
        </w:tc>
      </w:tr>
      <w:tr w14:paraId="4E80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B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3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DC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F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96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AC9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5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D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50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多原生头造型亮晶女贞 H≥2.4 土球≥0.8 冠幅≥1.5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1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78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3E0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2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7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7A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2.花卉品种与规格:造型五星亮 H≥1.6 土球≥0.4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8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B4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88D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F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2B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A9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2.花卉品种与规格:风车茉莉弓门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2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E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0C0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1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C6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43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2.花卉品种与规格:奶茶杯花瀑布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A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DD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90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3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1C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98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2.花卉品种与规格:玛格利特 H≥0.6 土球≥0.35 冠幅≥0.45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B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01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3FA7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9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76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39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2.花卉品种与规格:大亮晶球 H≥1.4 土球≥0.5 冠幅≥0.9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3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09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2D5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2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C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050307015004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0B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2.花卉品种与规格:亮晶锥形球 H≥1.7 土球≥0.45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6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36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2655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7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C1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050307015005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1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2.花卉品种与规格:大三角梅 H≥1.8 土球≥0.6 冠幅≥0.9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26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A4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26B1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5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A0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050307015006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66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2.花卉品种与规格:大狐尾天门冬 H≥0.8 土球≥0.4 冠幅≥0.7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B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AD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048B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4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1E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050307015007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97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2.花卉品种与规格:大变叶木 H≥0.8 土球≥0.4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B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E9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5335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E6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050307015008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EB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2.花卉品种与规格:大五色梅 H≥0.6 土球≥0.4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1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EB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7E43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6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2A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050307015010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E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2.花卉品种与规格:大茶花 H≥1.5 土球≥0.4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86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61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20D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0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C8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C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2.花卉品种与规格:棒棒糖女贞 H≥1.5 土球≥0.45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1F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438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0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5B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CC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2.花卉品种与规格:大竹子 H≥2.1 土球≥0.5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2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20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76A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6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72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E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2.花卉品种与规格:大花叶冬青 H≥1.2 土球≥0.4 冠幅≥0.8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A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00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382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0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EF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3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2.花卉品种与规格:蓝色阴雨丰华等系列月季球 H≥1.4 土球≥0.6 冠幅≥0.9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F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DE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7897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A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F6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BF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2.花卉品种与规格:大中花多头月季 H≥0.7 土球≥0.4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6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0F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3F3C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C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CB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F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2.花卉品种与规格:金边麦冬草 H≥0.4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9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A6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74C0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D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68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31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2.花卉品种与规格:红叶朱蕉 H≥0.6 土球≥0.45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5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84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801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E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97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85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2.花卉品种与规格:大南天竹 H≥1.7 土球≥0.4 冠幅≥0.9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D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EF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055A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1F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050307015019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5D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2.花卉品种与规格:大造型千年木（五彩铁） H≥1.8 土球≥0.4 冠幅≥0.8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3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23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6C6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A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34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050307015059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4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2.花卉品种与规格:中造型红铁 H≥1.3 土球≥0.5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0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E7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4531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4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5A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050307015020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774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2.花卉品种与规格:造型红铁 H≥2 土球≥0.4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9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75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F96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C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CB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F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2.花卉品种与规格:常春藤 165双色杯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2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1D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262D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1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2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1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2.花卉品种与规格:造型榕树 H≥2 土球≥0.4 冠幅≥0.7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C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AC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056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2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C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05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2.花卉品种与规格:红花檵木球 H≥1.2 土球≥0.5 冠幅≥0.9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E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C5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284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3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69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2D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2.花卉品种与规格:龟甲冬青 H≥0.8 土球≥0.5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7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7C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0BE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7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FD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8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2.花卉品种与规格:大银叶菊 H≥0.8 土球≥0.4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3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AD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15B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E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B8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E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2.花卉品种与规格:大花六道木 H≥1.2 土球≥0.5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F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A9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364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8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BE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050307015060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AC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2.花卉品种与规格:中六道木 H≥0.9 土球≥0.4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1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B0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2F0E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D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6F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050307015061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73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2.花卉品种与规格:小六道木 H≥0.9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2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6B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10FB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7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A8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19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2.花卉品种与规格:红叶石南 H≥1 土球≥0.6 冠幅≥0.9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5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C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CA5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4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E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BB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2.花卉品种与规格:大富贵鸟 H≥2.1 土球≥0.5 冠幅≥0.9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D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04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5098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D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1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050307015062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88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2.花卉品种与规格:中吉祥鸟 H≥1.5 土球≥0.4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C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FC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0693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E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F3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050307015063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03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2.花卉品种与规格:飞燕草 H≥0.9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C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F3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FDE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1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86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050307015029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1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2.花卉品种与规格:驱蚊造型清香木 H≥0.8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6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B7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469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24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050307015030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0B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2.花卉品种与规格:卫茅球 H≥1.2 土球≥0.5 冠幅≥0.7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E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06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90D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8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BB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A3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2.花卉品种与规格:沙金珊瑚 H≥1 土球≥0.35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70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6DA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2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68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E7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2.花卉品种与规格:海桐球 H≥1 土球≥0.5 冠幅≥0.7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A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95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887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97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E0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2.花卉品种与规格:金禾塔 H≥1.4 土球≥0.4 冠幅≥0.95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C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3F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101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9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D8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82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大米兰 H≥0.7 土球≥0.4 冠幅≥0.7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A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3F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F92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E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C2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11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火星花 H≥0.6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F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F4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C10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D7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A1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B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羽扇豆 H≥0.75 土球≥0.2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F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49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432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2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59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17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迷迭香 H≥0.6 土球≥0.4 冠幅≥0.55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1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D8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631E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D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2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89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木椿菊 H≥0.8 土球≥0.3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E2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3FD2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3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A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050307015039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0D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大铁树 H≥1.2 土球≥0.6 冠幅≥0.8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4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94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940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1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F6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050307015040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0B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非洲茉莉 H≥1.2 土球≥0.6 冠幅≥0.8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A5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B8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B93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9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2E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8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中三角梅 H≥0.8 土球≥0.3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B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2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00F4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5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14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36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大花百子莲 H≥1.2 土球≥0.6 冠幅≥0.8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3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67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183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2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C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83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梦幻泰勒 H≥2.5 土球≥0.6 冠幅≥2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E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49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B1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E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B3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9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红小秀枫树 H≥1.5 土球≥0.4 冠幅≥0.9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A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89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290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3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C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4A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中南天竹 H≥0.7 土球≥0.4 冠幅≥0.9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F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1B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48C6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11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3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32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金森球 H≥0.5 土球≥0.5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CA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5EEC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4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01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4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金银棘小腊 H≥0.5 土球≥0.5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0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CB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1916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0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C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2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梦幻狼尾草 H≥0.8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4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54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2F5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2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D1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050307015049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D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金冠黄杨球 H≥1 土球≥0.5 冠幅≥0.8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8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EA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76E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9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3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050307015050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8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紫薇 H≥0.7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0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32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160A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4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E3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1A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麒麟尾 H≥1.5 土球≥0.5 冠幅≥0.7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4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E3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780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9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22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F1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火焰南天竹（或适时） H≥0.5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C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47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3E22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C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24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01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九里香 H≥1.5 土球≥0.5 冠幅≥0.6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6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4F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934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B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3D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A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木椿菊 H≥0.7 土球≥0.3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6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2D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12C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0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0E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050307015055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E4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紫姣花 H≥0.8 土球≥0.4 冠幅≥0.5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E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1E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ED4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9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4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050307015068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4D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双色美女樱 H≥0.6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0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FA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001B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0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0D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050307015065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89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枙子花 H≥0.6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4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87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F9D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E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95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050307015066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2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鲁冰花 H≥0.8 土球≥0.3 冠幅≥0.35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D9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90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51D8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2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5F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050307015067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79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1.花盆（钵）的材质及类型:陶瓷花盆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2.花卉品种与规格: 繁星石竹 H≥0.5 土球≥0.3 冠幅≥0.4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1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BC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4F7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F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41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55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1.花卉种类、株距:超级凤仙 36株/m2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2.土球规格:180双色杯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95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2C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222.22</w:t>
            </w:r>
          </w:p>
        </w:tc>
      </w:tr>
      <w:tr w14:paraId="69F3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B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6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3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1.花卉种类、株距:洋凤仙 36株/m2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2.土球规格:150双色杯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0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66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</w:tr>
      <w:tr w14:paraId="6A90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8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D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50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1.花卉种类、株距:重瓣双色孔雀草 65株/m2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2.土球规格:14*14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4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A8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523.08</w:t>
            </w:r>
          </w:p>
        </w:tc>
      </w:tr>
      <w:tr w14:paraId="37B2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A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694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050102008013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5E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1.花卉种类、株距:矮牵牛 65株/m2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2.土球规格:14*14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8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3A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261.54</w:t>
            </w:r>
          </w:p>
        </w:tc>
      </w:tr>
      <w:tr w14:paraId="226C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5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4D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050102008005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5E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1.花卉种类、株距:巴巴瑞尼 36株/m2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2.土球规格:180双色杯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6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35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166.67</w:t>
            </w:r>
          </w:p>
        </w:tc>
      </w:tr>
      <w:tr w14:paraId="478C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8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1B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050102008006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90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1.花卉种类、株距:天竹葵 36株/m2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2.土球规格:180双色杯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6D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211.11</w:t>
            </w:r>
          </w:p>
        </w:tc>
      </w:tr>
      <w:tr w14:paraId="152C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7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22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050102008007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9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1.花卉种类、株距:超级海棠 36株/m2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2.土球规格:180双色杯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8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D1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111.11</w:t>
            </w:r>
          </w:p>
        </w:tc>
      </w:tr>
      <w:tr w14:paraId="3550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A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A0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050102008008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2F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1.花卉种类、株距:彩叶草 36株/m2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2.土球规格:180双色杯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F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C1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111.11</w:t>
            </w:r>
          </w:p>
        </w:tc>
      </w:tr>
      <w:tr w14:paraId="68B3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C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E0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050102008009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D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1.花卉种类、株距:头状海绵鸡冠花 65株/m2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2.土球规格:14*14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E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E1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230.77</w:t>
            </w:r>
          </w:p>
        </w:tc>
      </w:tr>
      <w:tr w14:paraId="0F16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8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8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050102008010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4B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1.花卉种类、株距:酒红色夏堇 65株/m2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2.土球规格:14*14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0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C0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230.77</w:t>
            </w:r>
          </w:p>
        </w:tc>
      </w:tr>
      <w:tr w14:paraId="76C1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B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A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050102008011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EC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1.花卉种类、株距:一串红 65株/m2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2.土球规格:14*14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88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41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230.77</w:t>
            </w:r>
          </w:p>
        </w:tc>
      </w:tr>
      <w:tr w14:paraId="2AB4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A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CC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050102008012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1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1.花卉种类、株距:国庆菊 36株/m2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2.养护期:6个月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A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5A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</w:tr>
      <w:tr w14:paraId="647F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75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11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1A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1.材料品种:绿雕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A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05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400.88</w:t>
            </w:r>
          </w:p>
        </w:tc>
      </w:tr>
      <w:tr w14:paraId="4024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0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A8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040201012001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1A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1.材料品种:摆花基底处理500g/m2土工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2.规格：260克10米长3米宽一卷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A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AF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1B29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D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8F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6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防腐木围栏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1.15CM高90CM长一条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8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31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</w:tr>
      <w:tr w14:paraId="34DD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4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EA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F7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绿色PVC隔离带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1.15CM宽700米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7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6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3BF4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5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5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0D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种植土换填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1.种植土换填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2.厚度：0.3m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6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3C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93.33</w:t>
            </w:r>
          </w:p>
        </w:tc>
      </w:tr>
      <w:tr w14:paraId="29EC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A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21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EB004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F8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1.垃圾清运，运距8km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6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AE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</w:tr>
    </w:tbl>
    <w:p w14:paraId="0A5CF6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16716"/>
    <w:rsid w:val="69E1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2025-09-02T01:34:00Z</dcterms:created>
  <dc:creator>1210</dc:creator>
  <cp:lastModifiedBy>1210</cp:lastModifiedBy>
  <dcterms:modified xsi:type="dcterms:W3CDTF">2025-09-02T01:34:42Z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219E0F77940342A2A3E2BBBC47CD7074_11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