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97FA">
      <w:pPr>
        <w:pStyle w:val="2"/>
        <w:adjustRightInd w:val="0"/>
        <w:snapToGrid w:val="0"/>
        <w:spacing w:before="0" w:after="0"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</w:pPr>
      <w:bookmarkStart w:id="0" w:name="_Toc28538"/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分项报价表（配置清单报价表）</w:t>
      </w:r>
      <w:bookmarkEnd w:id="0"/>
    </w:p>
    <w:p w14:paraId="721B70EA">
      <w:pPr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 xml:space="preserve"> </w:t>
      </w:r>
      <w:r>
        <w:rPr>
          <w:rFonts w:hint="eastAsia" w:ascii="仿宋" w:hAnsi="仿宋" w:cs="仿宋"/>
          <w:color w:val="auto"/>
          <w:sz w:val="24"/>
          <w:highlight w:val="none"/>
          <w:u w:val="none"/>
          <w:lang w:val="en-US" w:eastAsia="zh-CN"/>
        </w:rPr>
        <w:t>合同包号：</w:t>
      </w:r>
      <w:r>
        <w:rPr>
          <w:rFonts w:hint="eastAsia" w:ascii="仿宋" w:hAnsi="仿宋" w:cs="仿宋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</w:p>
    <w:tbl>
      <w:tblPr>
        <w:tblStyle w:val="4"/>
        <w:tblW w:w="83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57"/>
        <w:gridCol w:w="939"/>
        <w:gridCol w:w="1401"/>
        <w:gridCol w:w="720"/>
        <w:gridCol w:w="720"/>
        <w:gridCol w:w="933"/>
        <w:gridCol w:w="922"/>
      </w:tblGrid>
      <w:tr w14:paraId="25FFE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0054DB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8578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标的物名称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8C99C"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品牌</w:t>
            </w:r>
          </w:p>
          <w:p w14:paraId="6C19D0C7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规格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5B64F9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生产厂家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92CD7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单位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59CF7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数量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1B7358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单价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410E5B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总价</w:t>
            </w:r>
          </w:p>
        </w:tc>
      </w:tr>
      <w:tr w14:paraId="45B7C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001300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品目一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1BDAF3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B93FE2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D5858CA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2BCBB5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E3BDB1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B318354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6B686C3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5CD9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938382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品目二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56C794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D75582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FBBAB21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87874C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D45596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7E549B0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1B1489A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3D63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1B138C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50CFCC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9BEBAF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4A3947E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823F07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FBFE4A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CAA8014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80C34CA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0C3D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CCEC31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B95039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278BB7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AA4D4BD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97EF7E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AA6EC1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466C73E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012832D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B23E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C5F68B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019C38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E3ECBA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EE47488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4B95B9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BFD199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9821A05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B895E7B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12DD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33B1F1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4C8CA6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6DCCE3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5D522AE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F470E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475A7F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BC64F55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F90851D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E7C1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6C4D4C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F5A063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F1C20F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612A015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359D62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AE9260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C4F21B2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54E403D">
            <w:pPr>
              <w:widowControl w:val="0"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88EB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358A3">
            <w:pPr>
              <w:widowControl w:val="0"/>
              <w:spacing w:line="400" w:lineRule="exact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zh-CN"/>
              </w:rPr>
              <w:t>投标总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报价</w:t>
            </w:r>
          </w:p>
        </w:tc>
        <w:tc>
          <w:tcPr>
            <w:tcW w:w="7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D272B">
            <w:pPr>
              <w:widowControl w:val="0"/>
              <w:spacing w:line="400" w:lineRule="exact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lang w:val="zh-CN"/>
              </w:rPr>
              <w:t>金额大写                    元</w:t>
            </w:r>
          </w:p>
        </w:tc>
      </w:tr>
    </w:tbl>
    <w:p w14:paraId="3DB9F659">
      <w:pPr>
        <w:spacing w:line="360" w:lineRule="auto"/>
        <w:jc w:val="righ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</w:p>
    <w:p w14:paraId="632DC251">
      <w:pPr>
        <w:spacing w:line="360" w:lineRule="auto"/>
        <w:jc w:val="righ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</w:p>
    <w:p w14:paraId="1D132E59">
      <w:pPr>
        <w:spacing w:line="360" w:lineRule="auto"/>
        <w:jc w:val="righ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供应商名称：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t xml:space="preserve">                        （公章）</w:t>
      </w:r>
    </w:p>
    <w:p w14:paraId="2679FFC1">
      <w:pPr>
        <w:spacing w:line="360" w:lineRule="auto"/>
        <w:jc w:val="righ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t xml:space="preserve">                  （签字或盖章）</w:t>
      </w:r>
    </w:p>
    <w:p w14:paraId="60F85822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                  </w:t>
      </w:r>
      <w:r>
        <w:rPr>
          <w:rFonts w:hint="eastAsia" w:ascii="仿宋" w:hAnsi="仿宋" w:cs="仿宋"/>
          <w:b/>
          <w:bCs/>
          <w:color w:val="auto"/>
          <w:sz w:val="24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 日期：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t xml:space="preserve">      年     月     日</w:t>
      </w:r>
    </w:p>
    <w:p w14:paraId="33EB4D23">
      <w:pPr>
        <w:outlineLvl w:val="2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br w:type="page"/>
      </w:r>
      <w:bookmarkStart w:id="1" w:name="_Toc6454"/>
      <w:bookmarkStart w:id="2" w:name="_Toc12726"/>
      <w:r>
        <w:rPr>
          <w:rFonts w:hint="eastAsia"/>
          <w:b/>
          <w:bCs/>
          <w:color w:val="auto"/>
          <w:sz w:val="24"/>
          <w:szCs w:val="28"/>
          <w:highlight w:val="none"/>
          <w:lang w:val="en-US" w:eastAsia="zh-CN"/>
        </w:rPr>
        <w:t>标段一：配置清单明细表</w:t>
      </w:r>
      <w:bookmarkEnd w:id="1"/>
      <w:bookmarkEnd w:id="2"/>
    </w:p>
    <w:tbl>
      <w:tblPr>
        <w:tblStyle w:val="4"/>
        <w:tblW w:w="51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03"/>
        <w:gridCol w:w="1567"/>
        <w:gridCol w:w="1283"/>
        <w:gridCol w:w="882"/>
        <w:gridCol w:w="1176"/>
        <w:gridCol w:w="544"/>
        <w:gridCol w:w="1004"/>
        <w:gridCol w:w="1002"/>
      </w:tblGrid>
      <w:tr w14:paraId="169A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A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0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A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配置清单明细表</w:t>
            </w:r>
          </w:p>
        </w:tc>
      </w:tr>
      <w:tr w14:paraId="6DAE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4B1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9C0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E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4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F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型号或规格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E8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E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E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E2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0437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EE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D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手术内窥镜系统（膝关节）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F7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4K关节镜主机系统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（含光源）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A90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921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A81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E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396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65A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7D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074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F28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EB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图文工作站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FF4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565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0BF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B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23C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C6F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85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5BE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64A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F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动力系统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CA1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B19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B31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8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EB0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A46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36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291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29A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7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低温等离子手术系统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209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4F7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83E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9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0F0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B71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32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9B0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775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5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关节镜转换头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B98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044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1FE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5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10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3A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69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020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497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C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关节镜肢体牵引吊架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E17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9F9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B7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8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A7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3DD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C1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488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8A6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4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4K刻录机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ED1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871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3F0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7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A92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D0E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F1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348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5A7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5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F16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C68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C8B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A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9AD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584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BC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3A6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55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9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4mm关节镜外设包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221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4DA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508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1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C8E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478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33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4ED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C4E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287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mm关节镜外设包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316E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61FD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C043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75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36A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A59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7F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FD7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938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BB98">
            <w:pPr>
              <w:spacing w:line="240" w:lineRule="auto"/>
              <w:jc w:val="both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5" w:name="_GoBack"/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品目一总价：</w:t>
            </w:r>
            <w:bookmarkEnd w:id="5"/>
          </w:p>
        </w:tc>
      </w:tr>
      <w:tr w14:paraId="2FEF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A31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844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D86C">
            <w:pPr>
              <w:spacing w:line="24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注：以上未列出的配置内容，请供应商自行添加。</w:t>
            </w:r>
          </w:p>
        </w:tc>
      </w:tr>
      <w:tr w14:paraId="3134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98E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F5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89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0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手术内窥镜系统（肩关节）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14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4K关节镜主机系统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（含光源）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A14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7F5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650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FF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092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254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48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2B7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D8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5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图文工作站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71A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471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B13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D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149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23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09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0B1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E4F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0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动力系统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125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C84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FB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8F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95A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406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BF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B2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134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5F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低温等离子手术系统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716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3DE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1A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7C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CB7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C34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6D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FFB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6F5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9C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关节镜转换头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715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ABE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2C5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A1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D29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66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67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627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423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3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4K高清摄像系统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D45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62B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FB4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85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1BB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39A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C1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6B1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737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23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关节镜肢体牵引吊架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F41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BC1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4E7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D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3EB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1C7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60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974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269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7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4K刻录机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F03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966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F7D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61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F88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21B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1D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9C1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C03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3F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04C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6B1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BC9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E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A6C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6C1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D8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7F8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FA6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9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4mm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30°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2F0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6DC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416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8B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ADC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2F6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20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E5E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434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9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4mm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A44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4A9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39E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66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4F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F4D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48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6A6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B02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B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4mm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70°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22F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88E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2D6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D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20C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EAD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99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7BD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8D8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6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1.9mm关节镜外设包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E0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B03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548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1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52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54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94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35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3A4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DD9F">
            <w:pPr>
              <w:spacing w:line="240" w:lineRule="auto"/>
              <w:jc w:val="left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品目二总价：</w:t>
            </w:r>
          </w:p>
        </w:tc>
      </w:tr>
      <w:tr w14:paraId="77C3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E53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4AD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3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F420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注：以上未列出的配置内容，请供应商自行添加。</w:t>
            </w:r>
          </w:p>
        </w:tc>
      </w:tr>
    </w:tbl>
    <w:p w14:paraId="4B68FA34">
      <w:pPr>
        <w:rPr>
          <w:rFonts w:hint="default" w:eastAsia="仿宋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备注：配置清单明细表中各品目总价应与分项报价表中的各品目报价一致。</w:t>
      </w:r>
    </w:p>
    <w:p w14:paraId="4F11D4D0">
      <w:pPr>
        <w:outlineLvl w:val="2"/>
        <w:rPr>
          <w:rFonts w:hint="eastAsia"/>
          <w:b/>
          <w:bCs/>
          <w:color w:val="auto"/>
          <w:sz w:val="24"/>
          <w:szCs w:val="28"/>
          <w:highlight w:val="none"/>
          <w:lang w:val="en-US" w:eastAsia="zh-CN"/>
        </w:rPr>
      </w:pPr>
      <w:bookmarkStart w:id="3" w:name="_Toc8630"/>
      <w:bookmarkStart w:id="4" w:name="_Toc6685"/>
      <w:r>
        <w:rPr>
          <w:rFonts w:hint="eastAsia"/>
          <w:b/>
          <w:bCs/>
          <w:color w:val="auto"/>
          <w:sz w:val="24"/>
          <w:szCs w:val="28"/>
          <w:highlight w:val="none"/>
          <w:lang w:val="en-US" w:eastAsia="zh-CN"/>
        </w:rPr>
        <w:t>标段二：配置清单明细表</w:t>
      </w:r>
      <w:bookmarkEnd w:id="3"/>
      <w:bookmarkEnd w:id="4"/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5"/>
        <w:gridCol w:w="1817"/>
        <w:gridCol w:w="1059"/>
        <w:gridCol w:w="938"/>
        <w:gridCol w:w="1173"/>
        <w:gridCol w:w="547"/>
        <w:gridCol w:w="845"/>
        <w:gridCol w:w="869"/>
      </w:tblGrid>
      <w:tr w14:paraId="6807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1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A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5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配置清单明细表</w:t>
            </w:r>
          </w:p>
        </w:tc>
      </w:tr>
      <w:tr w14:paraId="2D0A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06D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B0C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B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D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型号或规格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E6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4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8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7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3968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4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品目一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D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手术内窥镜系统（髋关节）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6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4K关节镜主机系统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（含光源）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C1E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E6A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C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6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02E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336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68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3AD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DEA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8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图文工作站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C06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A72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C2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4F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E8F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4C1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17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E88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C2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D1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动力系统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895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51A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1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2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05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28A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ED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69C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257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E0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低温等离子手术系统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A6E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A62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B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8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3F3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342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1A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BF7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50F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C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关节镜转换头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559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F18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2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1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4B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AED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A7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69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F0D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C7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关节镜肢体牵引吊架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023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0BF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5F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3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51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2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3B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13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C0B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0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4K刻录机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9A6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5C4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9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C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2B9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943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FD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EE5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252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8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台车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A29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956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8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5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E82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852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D1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87D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43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0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4mm关节镜外设包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AAA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306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B8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7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D6B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999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3D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1F4FD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2823B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EC3C">
            <w:pPr>
              <w:spacing w:line="240" w:lineRule="auto"/>
              <w:jc w:val="left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品目一总价：</w:t>
            </w:r>
          </w:p>
        </w:tc>
      </w:tr>
      <w:tr w14:paraId="5193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EEF7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D5EEC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73C5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注：以上未列出的配置内容，请供应商自行添加。</w:t>
            </w:r>
          </w:p>
        </w:tc>
      </w:tr>
      <w:tr w14:paraId="3404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8C078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83E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E4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C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手术内窥镜系统（小关节）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A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4K关节镜主机系统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（含光源）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FA9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F94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2F0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F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555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836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14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4FB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E8E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A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图文工作站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F9E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6C2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C64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2B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ED4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A2D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97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8D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869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BE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动力系统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F33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EA7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56F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6A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6C6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DC3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8D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0F2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26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C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低温等离子手术系统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286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55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B73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A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35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354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9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B9A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CAD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0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关节镜转换头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425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021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83A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5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2D7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449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08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690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9F3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8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4K高清摄像系统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513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6D6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DE7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8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E02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681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30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B78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FE1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0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关节镜肢体牵引吊架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3BF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B75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936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39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BE3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97B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CF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3B3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63A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D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4K刻录机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BEC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643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057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F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C0E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B75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E3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1F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384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9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台车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1BD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063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030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F8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9EC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FC4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AA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63B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5D1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9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2.9mm关节镜外设包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520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5FC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E90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84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870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1E1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D8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95A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8D8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F4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2.5mm关节镜外设包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D39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294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FFB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28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6C2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556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6C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FE2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9FB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12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1.9mm关节镜外设包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18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EFC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2D0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C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70A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5BD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E9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697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6E4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D8C3">
            <w:pPr>
              <w:spacing w:line="240" w:lineRule="auto"/>
              <w:jc w:val="left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品目二总价：</w:t>
            </w:r>
          </w:p>
        </w:tc>
      </w:tr>
      <w:tr w14:paraId="1B81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EE3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116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8D24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注：以上未列出的配置内容，请供应商自行添加。</w:t>
            </w:r>
          </w:p>
        </w:tc>
      </w:tr>
    </w:tbl>
    <w:p w14:paraId="1F21D356">
      <w:pPr>
        <w:rPr>
          <w:rFonts w:hint="default" w:eastAsia="仿宋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备注：配置清单明细表中各品目总价应与分项报价表中的各品目报价一致。</w:t>
      </w:r>
    </w:p>
    <w:p w14:paraId="2CE749FF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349086B">
      <w:pPr>
        <w:spacing w:line="360" w:lineRule="auto"/>
        <w:jc w:val="righ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供应商名称：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t xml:space="preserve">                        （公章）</w:t>
      </w:r>
    </w:p>
    <w:p w14:paraId="4AE37EEF"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          </w:t>
      </w:r>
      <w:r>
        <w:rPr>
          <w:rFonts w:hint="eastAsia" w:ascii="仿宋" w:hAnsi="仿宋" w:cs="仿宋"/>
          <w:b/>
          <w:bCs/>
          <w:color w:val="auto"/>
          <w:sz w:val="24"/>
          <w:highlight w:val="non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  日期：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37A1"/>
    <w:rsid w:val="0D5F6D00"/>
    <w:rsid w:val="18231B3B"/>
    <w:rsid w:val="2A3F37A1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left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852</Characters>
  <Lines>0</Lines>
  <Paragraphs>0</Paragraphs>
  <TotalTime>3</TotalTime>
  <ScaleCrop>false</ScaleCrop>
  <LinksUpToDate>false</LinksUpToDate>
  <CharactersWithSpaces>1088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2025-09-03T08:08:00Z</dcterms:created>
  <dc:creator>陕西中技招标有限公司</dc:creator>
  <cp:lastModifiedBy>陕西中技招标有限公司</cp:lastModifiedBy>
  <dcterms:modified xsi:type="dcterms:W3CDTF">2025-09-03T09:15:23Z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AC40C61EF88C4E2788BB6A87AEBF133E_11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