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FA" w:rsidRDefault="00D966FA" w:rsidP="00D966FA">
      <w:pPr>
        <w:widowControl/>
        <w:shd w:val="clear" w:color="auto" w:fill="FFFFFF"/>
        <w:spacing w:line="720" w:lineRule="auto"/>
        <w:outlineLvl w:val="1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附件1</w:t>
      </w:r>
    </w:p>
    <w:p w:rsidR="00C932E8" w:rsidRDefault="00C932E8" w:rsidP="00D966FA">
      <w:pPr>
        <w:jc w:val="center"/>
        <w:rPr>
          <w:b/>
          <w:bCs/>
          <w:sz w:val="28"/>
          <w:szCs w:val="36"/>
        </w:rPr>
      </w:pPr>
      <w:r w:rsidRPr="00C932E8">
        <w:rPr>
          <w:rFonts w:hint="eastAsia"/>
          <w:b/>
          <w:bCs/>
          <w:sz w:val="28"/>
          <w:szCs w:val="36"/>
        </w:rPr>
        <w:t>2025</w:t>
      </w:r>
      <w:r w:rsidRPr="00C932E8">
        <w:rPr>
          <w:rFonts w:hint="eastAsia"/>
          <w:b/>
          <w:bCs/>
          <w:sz w:val="28"/>
          <w:szCs w:val="36"/>
        </w:rPr>
        <w:t>年司法鉴定中心</w:t>
      </w:r>
      <w:r w:rsidRPr="00C932E8">
        <w:rPr>
          <w:rFonts w:hint="eastAsia"/>
          <w:b/>
          <w:bCs/>
          <w:sz w:val="28"/>
          <w:szCs w:val="36"/>
        </w:rPr>
        <w:t>DNA</w:t>
      </w:r>
      <w:r w:rsidRPr="00C932E8">
        <w:rPr>
          <w:rFonts w:hint="eastAsia"/>
          <w:b/>
          <w:bCs/>
          <w:sz w:val="28"/>
          <w:szCs w:val="36"/>
        </w:rPr>
        <w:t>试剂耗材</w:t>
      </w:r>
    </w:p>
    <w:p w:rsidR="00D966FA" w:rsidRDefault="00D966FA" w:rsidP="00D966F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采购需求</w:t>
      </w:r>
    </w:p>
    <w:p w:rsidR="00D966FA" w:rsidRDefault="00D966FA" w:rsidP="00D966FA">
      <w:pPr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</w:p>
    <w:p w:rsidR="00D966FA" w:rsidRDefault="00D966FA" w:rsidP="00D966F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</w:rPr>
      </w:pPr>
      <w:r w:rsidRPr="00DF455A">
        <w:rPr>
          <w:rFonts w:asciiTheme="minorEastAsia" w:eastAsiaTheme="minorEastAsia" w:hAnsiTheme="minorEastAsia" w:cs="仿宋" w:hint="eastAsia"/>
          <w:kern w:val="0"/>
          <w:sz w:val="24"/>
        </w:rPr>
        <w:t>本项目采购需求详见</w:t>
      </w:r>
      <w:bookmarkStart w:id="0" w:name="_GoBack"/>
      <w:r w:rsidRPr="00DF455A">
        <w:rPr>
          <w:rFonts w:asciiTheme="minorEastAsia" w:eastAsiaTheme="minorEastAsia" w:hAnsiTheme="minorEastAsia" w:cs="仿宋" w:hint="eastAsia"/>
          <w:kern w:val="0"/>
          <w:sz w:val="24"/>
        </w:rPr>
        <w:t>采购</w:t>
      </w:r>
      <w:bookmarkEnd w:id="0"/>
      <w:r w:rsidRPr="00DF455A">
        <w:rPr>
          <w:rFonts w:asciiTheme="minorEastAsia" w:eastAsiaTheme="minorEastAsia" w:hAnsiTheme="minorEastAsia" w:cs="仿宋" w:hint="eastAsia"/>
          <w:kern w:val="0"/>
          <w:sz w:val="24"/>
        </w:rPr>
        <w:t>文件，如需查看请按采购公告要求获取采购文</w:t>
      </w:r>
      <w:r w:rsidR="00BD18A6" w:rsidRPr="00DF455A">
        <w:rPr>
          <w:rFonts w:asciiTheme="minorEastAsia" w:eastAsiaTheme="minorEastAsia" w:hAnsiTheme="minorEastAsia" w:cs="仿宋" w:hint="eastAsia"/>
          <w:kern w:val="0"/>
          <w:sz w:val="24"/>
        </w:rPr>
        <w:t>件</w:t>
      </w:r>
    </w:p>
    <w:p w:rsidR="003B6417" w:rsidRPr="00C932E8" w:rsidRDefault="003B6417" w:rsidP="00D966F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</w:rPr>
      </w:pPr>
    </w:p>
    <w:p w:rsidR="008A0CBB" w:rsidRPr="00D966FA" w:rsidRDefault="008A0CBB" w:rsidP="00D966FA"/>
    <w:sectPr w:rsidR="008A0CBB" w:rsidRPr="00D9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A"/>
    <w:rsid w:val="003B6417"/>
    <w:rsid w:val="008A0CBB"/>
    <w:rsid w:val="00BD18A6"/>
    <w:rsid w:val="00C932E8"/>
    <w:rsid w:val="00D966FA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609E-D53E-4863-A569-0EF2E77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2025-07-24T09:19:00Z</dcterms:created>
  <dcterms:modified xsi:type="dcterms:W3CDTF">2025-09-10T06:53:00Z</dcterms:modified>
</cp:coreProperties>
</file>